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CC" w:rsidRPr="00507410" w:rsidRDefault="00431FCC" w:rsidP="00507410">
      <w:pPr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507410">
        <w:rPr>
          <w:rFonts w:ascii="Times New Roman" w:hAnsi="Times New Roman" w:cs="Times New Roman"/>
          <w:color w:val="000000" w:themeColor="text1"/>
          <w:szCs w:val="21"/>
        </w:rPr>
        <w:t xml:space="preserve">Table </w:t>
      </w:r>
      <w:r w:rsidR="00A64836" w:rsidRPr="00507410">
        <w:rPr>
          <w:rFonts w:ascii="Times New Roman" w:hAnsi="Times New Roman" w:cs="Times New Roman"/>
          <w:color w:val="000000" w:themeColor="text1"/>
          <w:szCs w:val="21"/>
        </w:rPr>
        <w:t>S1</w:t>
      </w:r>
      <w:r w:rsidR="00913A4D" w:rsidRPr="00507410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2C45D4" w:rsidRPr="00507410">
        <w:rPr>
          <w:rFonts w:ascii="Times New Roman" w:hAnsi="Times New Roman" w:cs="Times New Roman"/>
          <w:color w:val="000000" w:themeColor="text1"/>
          <w:szCs w:val="21"/>
        </w:rPr>
        <w:t>Differen</w:t>
      </w:r>
      <w:bookmarkStart w:id="0" w:name="_GoBack"/>
      <w:bookmarkEnd w:id="0"/>
      <w:r w:rsidR="002C45D4" w:rsidRPr="00507410">
        <w:rPr>
          <w:rFonts w:ascii="Times New Roman" w:hAnsi="Times New Roman" w:cs="Times New Roman"/>
          <w:color w:val="000000" w:themeColor="text1"/>
          <w:szCs w:val="21"/>
        </w:rPr>
        <w:t>ce of textural features between benign</w:t>
      </w:r>
      <w:r w:rsidR="00E1626D" w:rsidRPr="00507410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FF2FC8" w:rsidRPr="00507410">
        <w:rPr>
          <w:rFonts w:ascii="Times New Roman" w:hAnsi="Times New Roman" w:cs="Times New Roman"/>
          <w:color w:val="000000" w:themeColor="text1"/>
          <w:szCs w:val="21"/>
        </w:rPr>
        <w:t>(B)</w:t>
      </w:r>
      <w:r w:rsidR="002C45D4" w:rsidRPr="00507410">
        <w:rPr>
          <w:rFonts w:ascii="Times New Roman" w:hAnsi="Times New Roman" w:cs="Times New Roman"/>
          <w:color w:val="000000" w:themeColor="text1"/>
          <w:szCs w:val="21"/>
        </w:rPr>
        <w:t xml:space="preserve"> and </w:t>
      </w:r>
      <w:proofErr w:type="gramStart"/>
      <w:r w:rsidR="002C45D4" w:rsidRPr="00507410">
        <w:rPr>
          <w:rFonts w:ascii="Times New Roman" w:hAnsi="Times New Roman" w:cs="Times New Roman"/>
          <w:color w:val="000000" w:themeColor="text1"/>
          <w:szCs w:val="21"/>
        </w:rPr>
        <w:t>malignant</w:t>
      </w:r>
      <w:r w:rsidR="00FF2FC8" w:rsidRPr="00507410">
        <w:rPr>
          <w:rFonts w:ascii="Times New Roman" w:hAnsi="Times New Roman" w:cs="Times New Roman"/>
          <w:color w:val="000000" w:themeColor="text1"/>
          <w:szCs w:val="21"/>
        </w:rPr>
        <w:t>(</w:t>
      </w:r>
      <w:proofErr w:type="gramEnd"/>
      <w:r w:rsidR="00FF2FC8" w:rsidRPr="00507410">
        <w:rPr>
          <w:rFonts w:ascii="Times New Roman" w:hAnsi="Times New Roman" w:cs="Times New Roman"/>
          <w:color w:val="000000" w:themeColor="text1"/>
          <w:szCs w:val="21"/>
        </w:rPr>
        <w:t>M)</w:t>
      </w:r>
      <w:r w:rsidR="002C45D4" w:rsidRPr="00507410">
        <w:rPr>
          <w:rFonts w:ascii="Times New Roman" w:hAnsi="Times New Roman" w:cs="Times New Roman"/>
          <w:color w:val="000000" w:themeColor="text1"/>
          <w:szCs w:val="21"/>
        </w:rPr>
        <w:t xml:space="preserve"> group</w:t>
      </w:r>
      <w:r w:rsidR="00507410">
        <w:rPr>
          <w:rFonts w:ascii="Times New Roman" w:hAnsi="Times New Roman" w:cs="Times New Roman" w:hint="eastAsia"/>
          <w:color w:val="000000" w:themeColor="text1"/>
          <w:szCs w:val="21"/>
        </w:rPr>
        <w:t>s</w:t>
      </w:r>
      <w:r w:rsidR="002C45D4" w:rsidRPr="00507410">
        <w:rPr>
          <w:rFonts w:ascii="Times New Roman" w:hAnsi="Times New Roman" w:cs="Times New Roman"/>
          <w:color w:val="000000" w:themeColor="text1"/>
          <w:szCs w:val="21"/>
        </w:rPr>
        <w:t xml:space="preserve"> with </w:t>
      </w:r>
      <w:r w:rsidR="002C45D4" w:rsidRPr="00507410">
        <w:rPr>
          <w:rFonts w:ascii="Times New Roman" w:eastAsia="宋体" w:hAnsi="Times New Roman" w:cs="Times New Roman"/>
          <w:i/>
          <w:color w:val="000000" w:themeColor="text1"/>
          <w:kern w:val="0"/>
          <w:szCs w:val="21"/>
        </w:rPr>
        <w:t>P</w:t>
      </w:r>
      <w:r w:rsidR="002C45D4" w:rsidRPr="0050741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 value smaller </w:t>
      </w:r>
      <w:r w:rsidR="00C7570D" w:rsidRPr="0050741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than </w:t>
      </w:r>
      <w:r w:rsidR="00FC3B27" w:rsidRPr="0050741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7.4e</w:t>
      </w:r>
      <w:r w:rsidR="004C7C6D" w:rsidRPr="00507410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-5</w:t>
      </w:r>
    </w:p>
    <w:tbl>
      <w:tblPr>
        <w:tblStyle w:val="a3"/>
        <w:tblW w:w="10632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15"/>
        <w:gridCol w:w="850"/>
        <w:gridCol w:w="675"/>
        <w:gridCol w:w="992"/>
        <w:gridCol w:w="850"/>
        <w:gridCol w:w="709"/>
        <w:gridCol w:w="1005"/>
        <w:gridCol w:w="1134"/>
      </w:tblGrid>
      <w:tr w:rsidR="00507410" w:rsidRPr="00507410" w:rsidTr="005074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Variable</w:t>
            </w:r>
            <w:r w:rsidR="00507410" w:rsidRPr="00507410">
              <w:rPr>
                <w:rFonts w:ascii="Times New Roman" w:hAnsi="Times New Roman" w:cs="Times New Roman"/>
                <w:szCs w:val="21"/>
              </w:rPr>
              <w:t>s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913A4D" w:rsidRPr="00507410" w:rsidRDefault="00507410" w:rsidP="00507410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Groups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Mean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Median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Q1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Q3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Statistic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Cs w:val="21"/>
              </w:rPr>
            </w:pPr>
            <w:r w:rsidRPr="00507410">
              <w:rPr>
                <w:rFonts w:ascii="Times New Roman" w:hAnsi="Times New Roman" w:cs="Times New Roman"/>
                <w:i/>
                <w:szCs w:val="21"/>
              </w:rPr>
              <w:t>P</w:t>
            </w:r>
          </w:p>
        </w:tc>
      </w:tr>
      <w:tr w:rsidR="00507410" w:rsidRPr="00507410" w:rsidTr="00507410">
        <w:tc>
          <w:tcPr>
            <w:tcW w:w="3402" w:type="dxa"/>
            <w:tcBorders>
              <w:top w:val="single" w:sz="4" w:space="0" w:color="auto"/>
            </w:tcBorders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A-1_5_MEAN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10.71 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1.26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10.89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10.36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11.41 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-6.707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&lt;1</w:t>
            </w:r>
            <w:r w:rsidR="00FC3B27"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.0e</w:t>
            </w:r>
            <w:r w:rsidR="004C7C6D"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="000C20FA"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10.57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1.16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10.74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10.20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11.23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A-1_2_Standard_Deviation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7.21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0.43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7.28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7.17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7.36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-4.132 </w:t>
            </w:r>
          </w:p>
        </w:tc>
        <w:tc>
          <w:tcPr>
            <w:tcW w:w="1134" w:type="dxa"/>
          </w:tcPr>
          <w:p w:rsidR="00913A4D" w:rsidRPr="00507410" w:rsidRDefault="00FC3B27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3.6</w:t>
            </w:r>
            <w:r w:rsidRPr="0050741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e-5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7.24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0.39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7.30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7.20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7.37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A-1_3_Standard_Deviation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6.91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0.45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7.00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6.80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7.13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-7.416 </w:t>
            </w:r>
          </w:p>
        </w:tc>
        <w:tc>
          <w:tcPr>
            <w:tcW w:w="1134" w:type="dxa"/>
          </w:tcPr>
          <w:p w:rsidR="00913A4D" w:rsidRPr="00507410" w:rsidRDefault="00FC3B27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&lt;1.0e-</w:t>
            </w:r>
            <w:r w:rsidR="000C20FA"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  <w:r w:rsidR="00913A4D"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6.98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0.35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7.05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6.89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7.16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A-1_5_Standard_Deviation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6.20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0.52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6.26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5.83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6.61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-7.503 </w:t>
            </w:r>
          </w:p>
        </w:tc>
        <w:tc>
          <w:tcPr>
            <w:tcW w:w="1134" w:type="dxa"/>
          </w:tcPr>
          <w:p w:rsidR="00913A4D" w:rsidRPr="00507410" w:rsidRDefault="00FC3B27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&lt;1.0e-</w:t>
            </w:r>
            <w:r w:rsidR="000C20FA"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6.32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0.47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6.42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5.97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6.67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A-2_1_Standard_Deviation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6.87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0.79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7.09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6.72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7.33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-5.202 </w:t>
            </w:r>
          </w:p>
        </w:tc>
        <w:tc>
          <w:tcPr>
            <w:tcW w:w="1134" w:type="dxa"/>
          </w:tcPr>
          <w:p w:rsidR="00913A4D" w:rsidRPr="00507410" w:rsidRDefault="00FC3B27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&lt;1.0e-</w:t>
            </w:r>
            <w:r w:rsidR="000C20FA"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6.96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0.73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7.15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6.82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7.38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A-2_5_Standard_Deviation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6.58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0.43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6.56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6.29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6.91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-4.403 </w:t>
            </w:r>
          </w:p>
        </w:tc>
        <w:tc>
          <w:tcPr>
            <w:tcW w:w="1134" w:type="dxa"/>
          </w:tcPr>
          <w:p w:rsidR="00913A4D" w:rsidRPr="00507410" w:rsidRDefault="00BD58A8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1.1e-5</w:t>
            </w:r>
            <w:r w:rsidR="00913A4D"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6.64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0.41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6.61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6.34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6.96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A-3_1_Standard_Deviation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6.97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0.80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7.18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6.88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7.38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-4.080 </w:t>
            </w:r>
          </w:p>
        </w:tc>
        <w:tc>
          <w:tcPr>
            <w:tcW w:w="1134" w:type="dxa"/>
          </w:tcPr>
          <w:p w:rsidR="00913A4D" w:rsidRPr="00507410" w:rsidRDefault="00BD58A8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4.5e-5</w:t>
            </w:r>
            <w:r w:rsidR="00913A4D"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7.02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0.80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7.22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6.96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7.42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A-3_2_Standard_Deviation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7.24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0.28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7.28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7.18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7.36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-5.152 </w:t>
            </w:r>
          </w:p>
        </w:tc>
        <w:tc>
          <w:tcPr>
            <w:tcW w:w="1134" w:type="dxa"/>
          </w:tcPr>
          <w:p w:rsidR="00913A4D" w:rsidRPr="00507410" w:rsidRDefault="000C20FA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&lt;1.0e-5</w:t>
            </w:r>
            <w:r w:rsidR="00913A4D"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7.26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0.30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7.30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7.21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7.37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A-3_3_Standard_Deviation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7.08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0.34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7.13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7.01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7.23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-4.434 </w:t>
            </w:r>
          </w:p>
        </w:tc>
        <w:tc>
          <w:tcPr>
            <w:tcW w:w="1134" w:type="dxa"/>
          </w:tcPr>
          <w:p w:rsidR="00913A4D" w:rsidRPr="00507410" w:rsidRDefault="000C20FA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&lt;1.0e-5</w:t>
            </w:r>
            <w:r w:rsidR="00913A4D"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7.11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0.26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7.15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7.03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7.25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A-3_4_Standard_Deviation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7.15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0.28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7.19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7.07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7.27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-5.063 </w:t>
            </w:r>
          </w:p>
        </w:tc>
        <w:tc>
          <w:tcPr>
            <w:tcW w:w="1134" w:type="dxa"/>
          </w:tcPr>
          <w:p w:rsidR="00913A4D" w:rsidRPr="00507410" w:rsidRDefault="000C20FA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&lt;1.0e-5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7.18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0.20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7.21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7.11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7.28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A-3_6_Standard_Deviation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6.81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0.40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6.84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6.56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7.12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-4.072 </w:t>
            </w:r>
          </w:p>
        </w:tc>
        <w:tc>
          <w:tcPr>
            <w:tcW w:w="1134" w:type="dxa"/>
          </w:tcPr>
          <w:p w:rsidR="00913A4D" w:rsidRPr="00507410" w:rsidRDefault="000C20FA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4.7e-5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6.86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0.37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6.90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6.60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7.16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A-5_5_Standard_Deviation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6.58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0.39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6.62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6.37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6.85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-4.191 </w:t>
            </w:r>
          </w:p>
        </w:tc>
        <w:tc>
          <w:tcPr>
            <w:tcW w:w="1134" w:type="dxa"/>
          </w:tcPr>
          <w:p w:rsidR="00913A4D" w:rsidRPr="00507410" w:rsidRDefault="00702A61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2.8e-5</w:t>
            </w:r>
            <w:r w:rsidR="00913A4D"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6.63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0.34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6.65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6.43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6.87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A-6</w:t>
            </w:r>
            <w:r w:rsidR="00507410">
              <w:rPr>
                <w:rFonts w:ascii="Times New Roman" w:hAnsi="Times New Roman" w:cs="Times New Roman" w:hint="eastAsia"/>
                <w:szCs w:val="21"/>
              </w:rPr>
              <w:t>_</w:t>
            </w:r>
            <w:r w:rsidRPr="00507410">
              <w:rPr>
                <w:rFonts w:ascii="Times New Roman" w:hAnsi="Times New Roman" w:cs="Times New Roman"/>
                <w:szCs w:val="21"/>
              </w:rPr>
              <w:t>2_Standard_Deviation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7.24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0.31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7.28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7.19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7.36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-3.521 </w:t>
            </w:r>
          </w:p>
        </w:tc>
        <w:tc>
          <w:tcPr>
            <w:tcW w:w="1134" w:type="dxa"/>
          </w:tcPr>
          <w:p w:rsidR="00913A4D" w:rsidRPr="00507410" w:rsidRDefault="00513975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4.3e-5</w:t>
            </w:r>
            <w:r w:rsidR="00913A4D"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7.24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0.40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7.30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7.20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7.37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A-8_4_Standard_Deviation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6.98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0.27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7.04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6.87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7.15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-5.049 </w:t>
            </w:r>
          </w:p>
        </w:tc>
        <w:tc>
          <w:tcPr>
            <w:tcW w:w="1134" w:type="dxa"/>
          </w:tcPr>
          <w:p w:rsidR="00913A4D" w:rsidRPr="00507410" w:rsidRDefault="00513975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&lt;1.0e-5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7.02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0.32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7.06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6.94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7.16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A-8_6_Standard_Deviation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6.26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0.44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6.28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5.95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6.59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-6.088 </w:t>
            </w:r>
          </w:p>
        </w:tc>
        <w:tc>
          <w:tcPr>
            <w:tcW w:w="1134" w:type="dxa"/>
          </w:tcPr>
          <w:p w:rsidR="00913A4D" w:rsidRPr="00507410" w:rsidRDefault="00513975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&lt;1.0e-5</w:t>
            </w:r>
            <w:r w:rsidR="00913A4D"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6.34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0.38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6.38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6.07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6.62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A-1_5_Cluster_tendency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21.16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2.53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21.45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20.30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22.63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-7.155 </w:t>
            </w:r>
          </w:p>
        </w:tc>
        <w:tc>
          <w:tcPr>
            <w:tcW w:w="1134" w:type="dxa"/>
          </w:tcPr>
          <w:p w:rsidR="00913A4D" w:rsidRPr="00507410" w:rsidRDefault="009458A6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&lt;1.0e-5</w:t>
            </w:r>
            <w:r w:rsidR="00913A4D"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20.84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2.30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21.09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19.95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22.21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lastRenderedPageBreak/>
              <w:t>A-5_5_Cluster_tendency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20.93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2.20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21.09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19.98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22.13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-4.105 </w:t>
            </w:r>
          </w:p>
        </w:tc>
        <w:tc>
          <w:tcPr>
            <w:tcW w:w="1134" w:type="dxa"/>
          </w:tcPr>
          <w:p w:rsidR="00913A4D" w:rsidRPr="00507410" w:rsidRDefault="009458A6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4.4e-5</w:t>
            </w:r>
            <w:r w:rsidR="00913A4D"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20.67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2.15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20.89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19.88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21.84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A-8_6_Cluster_tendency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21.07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2.59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21.40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20.38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22.48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-4.081 </w:t>
            </w:r>
          </w:p>
        </w:tc>
        <w:tc>
          <w:tcPr>
            <w:tcW w:w="1134" w:type="dxa"/>
          </w:tcPr>
          <w:p w:rsidR="00913A4D" w:rsidRPr="00507410" w:rsidRDefault="009458A6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4.5e-5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20.96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2.20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21.27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20.32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22.12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A-6_6_Homogeneity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0.68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0.10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0.66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0.61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0.73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-4.058 </w:t>
            </w:r>
          </w:p>
        </w:tc>
        <w:tc>
          <w:tcPr>
            <w:tcW w:w="1134" w:type="dxa"/>
          </w:tcPr>
          <w:p w:rsidR="00913A4D" w:rsidRPr="00507410" w:rsidRDefault="009458A6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5.0e-5</w:t>
            </w:r>
            <w:r w:rsidR="00913A4D"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0.67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0.10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0.65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0.60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0.72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A-5_3_Maximum_probability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0.37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0.06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0.36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0.33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0.40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-4.847 </w:t>
            </w:r>
          </w:p>
        </w:tc>
        <w:tc>
          <w:tcPr>
            <w:tcW w:w="1134" w:type="dxa"/>
          </w:tcPr>
          <w:p w:rsidR="00913A4D" w:rsidRPr="00507410" w:rsidRDefault="008F56E5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&lt;1.0e-5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0.36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0.05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0.36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0.32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0.39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A-5_4_Maximum_probability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0.35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0.07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0.34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0.31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0.38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-4.894 </w:t>
            </w:r>
          </w:p>
        </w:tc>
        <w:tc>
          <w:tcPr>
            <w:tcW w:w="1134" w:type="dxa"/>
          </w:tcPr>
          <w:p w:rsidR="00913A4D" w:rsidRPr="00507410" w:rsidRDefault="008F56E5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&lt;1.0e-5</w:t>
            </w:r>
            <w:r w:rsidR="00913A4D"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0.34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0.06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0.33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0.30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0.37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A-6_4_Maximum_probability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0.41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0.09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0.39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0.35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0.47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-5.036 </w:t>
            </w:r>
          </w:p>
        </w:tc>
        <w:tc>
          <w:tcPr>
            <w:tcW w:w="1134" w:type="dxa"/>
          </w:tcPr>
          <w:p w:rsidR="00913A4D" w:rsidRPr="00507410" w:rsidRDefault="008F56E5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&lt;1.0e-5</w:t>
            </w:r>
            <w:r w:rsidR="00913A4D"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0.40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0.09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0.38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0.34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0.45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A-6_6_Maximum_probability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0.37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0.10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0.36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0.30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0.42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-4.557 </w:t>
            </w:r>
          </w:p>
        </w:tc>
        <w:tc>
          <w:tcPr>
            <w:tcW w:w="1134" w:type="dxa"/>
          </w:tcPr>
          <w:p w:rsidR="00913A4D" w:rsidRPr="00507410" w:rsidRDefault="008F56E5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&lt;1.0e-5</w:t>
            </w:r>
            <w:r w:rsidR="00913A4D"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0.36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0.10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0.35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0.29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0.40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A-7_3_Maximum_probability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0.42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0.07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0.42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0.37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0.46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-5.216 </w:t>
            </w:r>
          </w:p>
        </w:tc>
        <w:tc>
          <w:tcPr>
            <w:tcW w:w="1134" w:type="dxa"/>
          </w:tcPr>
          <w:p w:rsidR="00913A4D" w:rsidRPr="00507410" w:rsidRDefault="008F56E5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&lt;1.0e-5</w:t>
            </w:r>
            <w:r w:rsidR="00913A4D"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0.41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0.07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0.41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0.37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0.45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A-6_6_Energy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0.20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0.10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0.17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0.13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0.25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-4.265 </w:t>
            </w:r>
          </w:p>
        </w:tc>
        <w:tc>
          <w:tcPr>
            <w:tcW w:w="1134" w:type="dxa"/>
          </w:tcPr>
          <w:p w:rsidR="00913A4D" w:rsidRPr="00507410" w:rsidRDefault="008F56E5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2.0e-5</w:t>
            </w:r>
            <w:r w:rsidR="00913A4D"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0.19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0.10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0.16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0.12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0.23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A-3_5_Inertia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32.70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6.58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33.72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30.47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36.61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-4.852 </w:t>
            </w:r>
          </w:p>
        </w:tc>
        <w:tc>
          <w:tcPr>
            <w:tcW w:w="1134" w:type="dxa"/>
          </w:tcPr>
          <w:p w:rsidR="00913A4D" w:rsidRPr="00507410" w:rsidRDefault="008F56E5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&lt;1.0e-5</w:t>
            </w:r>
            <w:r w:rsidR="00913A4D"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33.40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6.81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34.57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30.83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37.65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A-5_5_Inertia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38.07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5.24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38.26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34.89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41.46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-4.816 </w:t>
            </w:r>
          </w:p>
        </w:tc>
        <w:tc>
          <w:tcPr>
            <w:tcW w:w="1134" w:type="dxa"/>
          </w:tcPr>
          <w:p w:rsidR="00913A4D" w:rsidRPr="00507410" w:rsidRDefault="008F56E5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&lt;1.0e-5</w:t>
            </w:r>
            <w:r w:rsidR="00913A4D"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38.83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5.03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38.83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35.77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41.93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A-5_6_Inertia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38.81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5.42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38.99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35.74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42.23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-4.938 </w:t>
            </w:r>
          </w:p>
        </w:tc>
        <w:tc>
          <w:tcPr>
            <w:tcW w:w="1134" w:type="dxa"/>
          </w:tcPr>
          <w:p w:rsidR="00913A4D" w:rsidRPr="00507410" w:rsidRDefault="008F56E5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&lt;1.0e-5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39.58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4.72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39.69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36.89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42.48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A-6_6_Inertia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32.42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7.30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33.70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28.95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37.18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-5.029 </w:t>
            </w:r>
          </w:p>
        </w:tc>
        <w:tc>
          <w:tcPr>
            <w:tcW w:w="1134" w:type="dxa"/>
          </w:tcPr>
          <w:p w:rsidR="00913A4D" w:rsidRPr="00507410" w:rsidRDefault="008F56E5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&lt;1.0e-5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33.35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7.00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34.64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30.52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37.82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A-7_5_Inertia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32.03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6.77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32.50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28.23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36.45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-4.995 </w:t>
            </w:r>
          </w:p>
        </w:tc>
        <w:tc>
          <w:tcPr>
            <w:tcW w:w="1134" w:type="dxa"/>
          </w:tcPr>
          <w:p w:rsidR="00913A4D" w:rsidRPr="00507410" w:rsidRDefault="008F56E5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&lt;1.0e-5</w:t>
            </w:r>
            <w:r w:rsidR="00913A4D"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33.03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6.66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33.43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29.18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37.49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A-7_6_Inertia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32.62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8.50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34.82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29.44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38.24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-5.892 </w:t>
            </w:r>
          </w:p>
        </w:tc>
        <w:tc>
          <w:tcPr>
            <w:tcW w:w="1134" w:type="dxa"/>
          </w:tcPr>
          <w:p w:rsidR="00913A4D" w:rsidRPr="00507410" w:rsidRDefault="008F56E5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&lt;1.0e-5</w:t>
            </w:r>
            <w:r w:rsidR="00913A4D"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33.91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8.15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35.88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31.32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39.10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A-8_6_Inertia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36.94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5.26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37.18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34.52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40.03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-4.665 </w:t>
            </w:r>
          </w:p>
        </w:tc>
        <w:tc>
          <w:tcPr>
            <w:tcW w:w="1134" w:type="dxa"/>
          </w:tcPr>
          <w:p w:rsidR="00913A4D" w:rsidRPr="00507410" w:rsidRDefault="005F2A45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&lt;1.0e-5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37.73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4.67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37.87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35.08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40.48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A-6_6_Inverse_Difference_Moment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0.65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0.11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0.63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0.58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0.71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-4.070 </w:t>
            </w:r>
          </w:p>
        </w:tc>
        <w:tc>
          <w:tcPr>
            <w:tcW w:w="1134" w:type="dxa"/>
          </w:tcPr>
          <w:p w:rsidR="00913A4D" w:rsidRPr="00507410" w:rsidRDefault="005F2A45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4.7e-5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0.64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0.11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0.62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0.56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0.70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lastRenderedPageBreak/>
              <w:t>A-1_3_Entropy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1.09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0.25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1.07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0.91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1.25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-4.071 </w:t>
            </w:r>
          </w:p>
        </w:tc>
        <w:tc>
          <w:tcPr>
            <w:tcW w:w="1134" w:type="dxa"/>
          </w:tcPr>
          <w:p w:rsidR="00913A4D" w:rsidRPr="00507410" w:rsidRDefault="005F2A45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4.7e-5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1.06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0.22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1.04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0.91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1.21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A-6_6_Entropy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1.03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0.28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1.11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0.92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1.23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-4.000 </w:t>
            </w:r>
          </w:p>
        </w:tc>
        <w:tc>
          <w:tcPr>
            <w:tcW w:w="1134" w:type="dxa"/>
          </w:tcPr>
          <w:p w:rsidR="00913A4D" w:rsidRPr="00507410" w:rsidRDefault="00023489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6.3e-5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1.06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0.28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1.14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0.95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1.25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A-1_5_Correlation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0.51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0.11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0.52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0.45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0.58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-4.725 </w:t>
            </w:r>
          </w:p>
        </w:tc>
        <w:tc>
          <w:tcPr>
            <w:tcW w:w="1134" w:type="dxa"/>
          </w:tcPr>
          <w:p w:rsidR="00913A4D" w:rsidRPr="00507410" w:rsidRDefault="00DB6CDB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&lt;1.0e-5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0.52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0.10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0.53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0.46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0.59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A-1_5_Sum-mean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19.17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2.53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19.46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18.31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20.64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-7.155 </w:t>
            </w:r>
          </w:p>
        </w:tc>
        <w:tc>
          <w:tcPr>
            <w:tcW w:w="1134" w:type="dxa"/>
          </w:tcPr>
          <w:p w:rsidR="00913A4D" w:rsidRPr="00507410" w:rsidRDefault="00DB6CDB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&lt;1.0e-5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18.84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2.30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19.10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17.96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20.22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A-5_5_Sum-mean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18.94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2.20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19.09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17.98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20.14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-4.105 </w:t>
            </w:r>
          </w:p>
        </w:tc>
        <w:tc>
          <w:tcPr>
            <w:tcW w:w="1134" w:type="dxa"/>
          </w:tcPr>
          <w:p w:rsidR="00913A4D" w:rsidRPr="00507410" w:rsidRDefault="00DB6CDB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4.0e-5</w:t>
            </w:r>
            <w:r w:rsidR="00913A4D"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18.68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2.15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18.90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17.89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19.85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A-8_6_Sum-mean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19.08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2.59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19.41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18.39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20.49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-4.081 </w:t>
            </w:r>
          </w:p>
        </w:tc>
        <w:tc>
          <w:tcPr>
            <w:tcW w:w="1134" w:type="dxa"/>
          </w:tcPr>
          <w:p w:rsidR="00913A4D" w:rsidRPr="00507410" w:rsidRDefault="00DB6CDB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4.5e-5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18.97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2.20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19.27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18.32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20.13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A-6_6_Difference-mean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2.88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0.72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3.06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2.59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3.37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-5.047 </w:t>
            </w:r>
          </w:p>
        </w:tc>
        <w:tc>
          <w:tcPr>
            <w:tcW w:w="1134" w:type="dxa"/>
          </w:tcPr>
          <w:p w:rsidR="00913A4D" w:rsidRPr="00507410" w:rsidRDefault="00DB6CDB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&lt;1.0e-5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2.97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0.72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3.13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2.71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3.44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A-7_5_Difference-mean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2.71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0.62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2.76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2.36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3.12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-4.099 </w:t>
            </w:r>
          </w:p>
        </w:tc>
        <w:tc>
          <w:tcPr>
            <w:tcW w:w="1134" w:type="dxa"/>
          </w:tcPr>
          <w:p w:rsidR="00913A4D" w:rsidRPr="00507410" w:rsidRDefault="00DB6CDB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4.1e-5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2.79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0.62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2.83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2.42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3.21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A-7_6_Difference-mean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2.94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0.87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3.19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2.63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3.52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-4.234 </w:t>
            </w:r>
          </w:p>
        </w:tc>
        <w:tc>
          <w:tcPr>
            <w:tcW w:w="1134" w:type="dxa"/>
          </w:tcPr>
          <w:p w:rsidR="00913A4D" w:rsidRPr="00507410" w:rsidRDefault="00DB6CDB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2.3e-5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3.04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0.84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3.26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2.77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3.60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A-1_3_Sum-Entropy</w:t>
            </w: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3.00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0.34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3.01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2.82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3.21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-4.287 </w:t>
            </w:r>
          </w:p>
        </w:tc>
        <w:tc>
          <w:tcPr>
            <w:tcW w:w="1134" w:type="dxa"/>
          </w:tcPr>
          <w:p w:rsidR="00913A4D" w:rsidRPr="00507410" w:rsidRDefault="00DB6CDB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>1.8e-5</w:t>
            </w:r>
          </w:p>
        </w:tc>
      </w:tr>
      <w:tr w:rsidR="00507410" w:rsidRPr="00507410" w:rsidTr="00507410">
        <w:tc>
          <w:tcPr>
            <w:tcW w:w="3402" w:type="dxa"/>
          </w:tcPr>
          <w:p w:rsidR="00913A4D" w:rsidRPr="00507410" w:rsidRDefault="00913A4D" w:rsidP="00507410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5" w:type="dxa"/>
          </w:tcPr>
          <w:p w:rsidR="00913A4D" w:rsidRPr="00507410" w:rsidRDefault="00913A4D" w:rsidP="00507410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07410">
              <w:rPr>
                <w:rFonts w:ascii="Times New Roman" w:hAnsi="Times New Roman" w:cs="Times New Roman"/>
                <w:szCs w:val="21"/>
              </w:rPr>
              <w:t>M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2.97 </w:t>
            </w:r>
          </w:p>
        </w:tc>
        <w:tc>
          <w:tcPr>
            <w:tcW w:w="67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0.30 </w:t>
            </w:r>
          </w:p>
        </w:tc>
        <w:tc>
          <w:tcPr>
            <w:tcW w:w="992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2.98 </w:t>
            </w:r>
          </w:p>
        </w:tc>
        <w:tc>
          <w:tcPr>
            <w:tcW w:w="850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2.78 </w:t>
            </w:r>
          </w:p>
        </w:tc>
        <w:tc>
          <w:tcPr>
            <w:tcW w:w="709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741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3.17 </w:t>
            </w:r>
          </w:p>
        </w:tc>
        <w:tc>
          <w:tcPr>
            <w:tcW w:w="1005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13A4D" w:rsidRPr="00507410" w:rsidRDefault="00913A4D" w:rsidP="00507410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 w:rsidR="008E40F9" w:rsidRPr="00507410" w:rsidRDefault="00760D6A" w:rsidP="00507410">
      <w:pPr>
        <w:pStyle w:val="a6"/>
        <w:spacing w:line="360" w:lineRule="auto"/>
        <w:rPr>
          <w:rFonts w:ascii="Times New Roman" w:hAnsi="Times New Roman" w:cs="Times New Roman"/>
          <w:szCs w:val="21"/>
        </w:rPr>
      </w:pPr>
      <w:r w:rsidRPr="00507410">
        <w:rPr>
          <w:rFonts w:ascii="Times New Roman" w:hAnsi="Times New Roman" w:cs="Times New Roman"/>
          <w:szCs w:val="21"/>
        </w:rPr>
        <w:t>Abbreviation</w:t>
      </w:r>
      <w:r w:rsidR="002C45D4" w:rsidRPr="00507410">
        <w:rPr>
          <w:rFonts w:ascii="Times New Roman" w:hAnsi="Times New Roman" w:cs="Times New Roman"/>
          <w:szCs w:val="21"/>
        </w:rPr>
        <w:t>:</w:t>
      </w:r>
      <w:r w:rsidR="00FF2FC8" w:rsidRPr="00507410">
        <w:rPr>
          <w:rFonts w:ascii="Times New Roman" w:hAnsi="Times New Roman" w:cs="Times New Roman"/>
          <w:szCs w:val="21"/>
        </w:rPr>
        <w:t xml:space="preserve"> B, Benign cases; M, Malignant cases.</w:t>
      </w:r>
    </w:p>
    <w:sectPr w:rsidR="008E40F9" w:rsidRPr="00507410" w:rsidSect="005074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D9" w:rsidRDefault="000911D9" w:rsidP="00913A4D">
      <w:r>
        <w:separator/>
      </w:r>
    </w:p>
  </w:endnote>
  <w:endnote w:type="continuationSeparator" w:id="0">
    <w:p w:rsidR="000911D9" w:rsidRDefault="000911D9" w:rsidP="0091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D9" w:rsidRDefault="000911D9" w:rsidP="00913A4D">
      <w:r>
        <w:separator/>
      </w:r>
    </w:p>
  </w:footnote>
  <w:footnote w:type="continuationSeparator" w:id="0">
    <w:p w:rsidR="000911D9" w:rsidRDefault="000911D9" w:rsidP="00913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5D"/>
    <w:rsid w:val="00023489"/>
    <w:rsid w:val="000911D9"/>
    <w:rsid w:val="000C20FA"/>
    <w:rsid w:val="001C3C2B"/>
    <w:rsid w:val="001E5C6C"/>
    <w:rsid w:val="002C45D4"/>
    <w:rsid w:val="002F53BC"/>
    <w:rsid w:val="003D7743"/>
    <w:rsid w:val="00431FCC"/>
    <w:rsid w:val="00437F51"/>
    <w:rsid w:val="004C7C6D"/>
    <w:rsid w:val="004F2F46"/>
    <w:rsid w:val="00507410"/>
    <w:rsid w:val="00513975"/>
    <w:rsid w:val="005638CC"/>
    <w:rsid w:val="005E6520"/>
    <w:rsid w:val="005F2A45"/>
    <w:rsid w:val="00702A61"/>
    <w:rsid w:val="007062A2"/>
    <w:rsid w:val="007324C5"/>
    <w:rsid w:val="00760D6A"/>
    <w:rsid w:val="007A53ED"/>
    <w:rsid w:val="008E40F9"/>
    <w:rsid w:val="008F56E5"/>
    <w:rsid w:val="00913A4D"/>
    <w:rsid w:val="009458A6"/>
    <w:rsid w:val="00974EDB"/>
    <w:rsid w:val="00A55E40"/>
    <w:rsid w:val="00A64836"/>
    <w:rsid w:val="00BD58A8"/>
    <w:rsid w:val="00C6041A"/>
    <w:rsid w:val="00C7570D"/>
    <w:rsid w:val="00C84A5D"/>
    <w:rsid w:val="00D22258"/>
    <w:rsid w:val="00D760B8"/>
    <w:rsid w:val="00DB6CDB"/>
    <w:rsid w:val="00DC45CC"/>
    <w:rsid w:val="00E1626D"/>
    <w:rsid w:val="00E67526"/>
    <w:rsid w:val="00E74DDA"/>
    <w:rsid w:val="00F93640"/>
    <w:rsid w:val="00FC3B27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13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3A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3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3A4D"/>
    <w:rPr>
      <w:sz w:val="18"/>
      <w:szCs w:val="18"/>
    </w:rPr>
  </w:style>
  <w:style w:type="paragraph" w:styleId="a6">
    <w:name w:val="No Spacing"/>
    <w:uiPriority w:val="1"/>
    <w:qFormat/>
    <w:rsid w:val="00FF2FC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13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3A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3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3A4D"/>
    <w:rPr>
      <w:sz w:val="18"/>
      <w:szCs w:val="18"/>
    </w:rPr>
  </w:style>
  <w:style w:type="paragraph" w:styleId="a6">
    <w:name w:val="No Spacing"/>
    <w:uiPriority w:val="1"/>
    <w:qFormat/>
    <w:rsid w:val="00FF2FC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729</Words>
  <Characters>4157</Characters>
  <Application>Microsoft Office Word</Application>
  <DocSecurity>0</DocSecurity>
  <Lines>34</Lines>
  <Paragraphs>9</Paragraphs>
  <ScaleCrop>false</ScaleCrop>
  <Company>CCMU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webuser</cp:lastModifiedBy>
  <cp:revision>19</cp:revision>
  <dcterms:created xsi:type="dcterms:W3CDTF">2014-05-22T08:32:00Z</dcterms:created>
  <dcterms:modified xsi:type="dcterms:W3CDTF">2014-08-07T05:49:00Z</dcterms:modified>
</cp:coreProperties>
</file>