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AC03E8" w:rsidRPr="00F93490" w:rsidRDefault="00AC03E8" w:rsidP="00AC03E8">
      <w:pPr>
        <w:rPr>
          <w:b/>
          <w:szCs w:val="24"/>
        </w:rPr>
      </w:pPr>
      <w:r w:rsidRPr="00F93490">
        <w:rPr>
          <w:b/>
          <w:szCs w:val="24"/>
        </w:rPr>
        <w:t>Inotropes for preterm</w:t>
      </w:r>
      <w:r w:rsidRPr="00B85FC6">
        <w:rPr>
          <w:b/>
          <w:szCs w:val="24"/>
        </w:rPr>
        <w:t xml:space="preserve"> Infants</w:t>
      </w:r>
      <w:r>
        <w:rPr>
          <w:b/>
          <w:szCs w:val="24"/>
        </w:rPr>
        <w:t>: Fifty years on are we any wiser?</w:t>
      </w:r>
    </w:p>
    <w:p w:rsidR="00AC03E8" w:rsidRPr="00266DC7" w:rsidRDefault="00AC03E8" w:rsidP="00AC03E8">
      <w:pPr>
        <w:spacing w:line="360" w:lineRule="auto"/>
        <w:jc w:val="both"/>
        <w:rPr>
          <w:rFonts w:asciiTheme="majorHAnsi" w:hAnsiTheme="majorHAnsi" w:cs="Times New Roman"/>
        </w:rPr>
      </w:pPr>
      <w:r w:rsidRPr="00266DC7">
        <w:t xml:space="preserve">Aisling A Garvey, </w:t>
      </w:r>
      <w:r w:rsidRPr="00266DC7">
        <w:rPr>
          <w:rFonts w:asciiTheme="majorHAnsi" w:hAnsiTheme="majorHAnsi" w:cs="Times New Roman"/>
        </w:rPr>
        <w:t>Kooi EMW</w:t>
      </w:r>
      <w:r w:rsidRPr="00266DC7">
        <w:t xml:space="preserve">, </w:t>
      </w:r>
      <w:r w:rsidRPr="00266DC7">
        <w:rPr>
          <w:rFonts w:asciiTheme="majorHAnsi" w:hAnsiTheme="majorHAnsi" w:cs="Times New Roman"/>
        </w:rPr>
        <w:t>Dempsey EM.</w:t>
      </w:r>
    </w:p>
    <w:p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r w:rsidR="00AC03E8" w:rsidRPr="00C54FE4">
        <w:rPr>
          <w:rFonts w:asciiTheme="majorHAnsi" w:hAnsiTheme="majorHAnsi" w:cs="Times New Roman"/>
        </w:rPr>
        <w:t>g.</w:t>
      </w:r>
      <w:r w:rsidR="00AC03E8">
        <w:rPr>
          <w:rFonts w:asciiTheme="majorHAnsi" w:hAnsiTheme="majorHAnsi" w:cs="Times New Roman"/>
        </w:rPr>
        <w:t>dempsey</w:t>
      </w:r>
      <w:r w:rsidR="00AC03E8" w:rsidRPr="00C54FE4">
        <w:rPr>
          <w:rFonts w:asciiTheme="majorHAnsi" w:hAnsiTheme="majorHAnsi" w:cs="Times New Roman"/>
        </w:rPr>
        <w:t>@ucc.ie</w:t>
      </w:r>
    </w:p>
    <w:p w:rsidR="00EA3D3C" w:rsidRPr="00994A3D" w:rsidRDefault="00654E8F" w:rsidP="0001436A">
      <w:pPr>
        <w:pStyle w:val="Heading1"/>
      </w:pPr>
      <w:r w:rsidRPr="00994A3D">
        <w:t>Supplementary Data</w:t>
      </w:r>
    </w:p>
    <w:tbl>
      <w:tblPr>
        <w:tblpPr w:leftFromText="180" w:rightFromText="180" w:vertAnchor="text" w:horzAnchor="margin" w:tblpXSpec="center" w:tblpY="331"/>
        <w:tblW w:w="11194" w:type="dxa"/>
        <w:tblLayout w:type="fixed"/>
        <w:tblLook w:val="04A0" w:firstRow="1" w:lastRow="0" w:firstColumn="1" w:lastColumn="0" w:noHBand="0" w:noVBand="1"/>
      </w:tblPr>
      <w:tblGrid>
        <w:gridCol w:w="1217"/>
        <w:gridCol w:w="1046"/>
        <w:gridCol w:w="1134"/>
        <w:gridCol w:w="1276"/>
        <w:gridCol w:w="709"/>
        <w:gridCol w:w="709"/>
        <w:gridCol w:w="708"/>
        <w:gridCol w:w="1154"/>
        <w:gridCol w:w="1256"/>
        <w:gridCol w:w="992"/>
        <w:gridCol w:w="993"/>
      </w:tblGrid>
      <w:tr w:rsidR="00AC03E8" w:rsidRPr="003525F9" w:rsidTr="00AC03E8">
        <w:trPr>
          <w:trHeight w:val="103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RCT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Agents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No. enrolled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Gestation (weeks)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birth weight (grams)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RVO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SVC Flow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Cerebral perfusion/ blood flow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GI Perfusion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Urine output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Lactate</w:t>
            </w:r>
          </w:p>
        </w:tc>
      </w:tr>
      <w:tr w:rsidR="00AC03E8" w:rsidRPr="003525F9" w:rsidTr="00AC03E8">
        <w:trPr>
          <w:trHeight w:val="3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Roze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&lt;EndNote&gt;&lt;Cite&gt;&lt;Author&gt;Roze&lt;/Author&gt;&lt;Year&gt;1993&lt;/Year&gt;&lt;RecNum&gt;6060&lt;/RecNum&gt;&lt;DisplayText&gt;(8)&lt;/DisplayText&gt;&lt;record&gt;&lt;rec-number&gt;6060&lt;/rec-number&gt;&lt;foreign-keys&gt;&lt;key app="EN" db-id="5rs2fe9s8r90wre2sacxsvzz0rae22t0ttrr" timestamp="1515499835"&gt;6060&lt;/key&gt;&lt;/foreign-keys&gt;&lt;ref-type name="Journal Article"&gt;17&lt;/ref-type&gt;&lt;contributors&gt;&lt;authors&gt;&lt;author&gt;Roze, J Christophe&lt;/author&gt;&lt;author&gt;Tohier, Catherine&lt;/author&gt;&lt;author&gt;Maingueneau, Catherine&lt;/author&gt;&lt;author&gt;Lefevre, Michele&lt;/author&gt;&lt;author&gt;Mouzard, Alain&lt;/author&gt;&lt;/authors&gt;&lt;/contributors&gt;&lt;titles&gt;&lt;title&gt;Response to dobutamine and dopamine in the hypotensive very preterm infant&lt;/title&gt;&lt;secondary-title&gt;Archives of disease in childhood&lt;/secondary-title&gt;&lt;/titles&gt;&lt;periodical&gt;&lt;full-title&gt;Arch Dis Child&lt;/full-title&gt;&lt;abbr-1&gt;Archives of disease in childhood&lt;/abbr-1&gt;&lt;/periodical&gt;&lt;pages&gt;59-63&lt;/pages&gt;&lt;volume&gt;69&lt;/volume&gt;&lt;number&gt;1 Spec No&lt;/number&gt;&lt;dates&gt;&lt;year&gt;1993&lt;/year&gt;&lt;/dates&gt;&lt;isbn&gt;0003-9888&lt;/isbn&gt;&lt;urls&gt;&lt;/urls&gt;&lt;/record&gt;&lt;/Cite&gt;&lt;/EndNote&gt;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(8)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&lt;32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AC03E8" w:rsidRPr="003525F9" w:rsidTr="00AC03E8">
        <w:trPr>
          <w:trHeight w:val="3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Greenough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&lt;EndNote&gt;&lt;Cite&gt;&lt;Author&gt;Greenough&lt;/Author&gt;&lt;Year&gt;1993&lt;/Year&gt;&lt;RecNum&gt;6061&lt;/RecNum&gt;&lt;DisplayText&gt;(9)&lt;/DisplayText&gt;&lt;record&gt;&lt;rec-number&gt;6061&lt;/rec-number&gt;&lt;foreign-keys&gt;&lt;key app="EN" db-id="5rs2fe9s8r90wre2sacxsvzz0rae22t0ttrr" timestamp="1515499859"&gt;6061&lt;/key&gt;&lt;/foreign-keys&gt;&lt;ref-type name="Journal Article"&gt;17&lt;/ref-type&gt;&lt;contributors&gt;&lt;authors&gt;&lt;author&gt;Greenough, A&lt;/author&gt;&lt;author&gt;Emery, EF&lt;/author&gt;&lt;/authors&gt;&lt;/contributors&gt;&lt;titles&gt;&lt;title&gt;Randomized trial comparing dopamine and dobutamine in preterm infants&lt;/title&gt;&lt;secondary-title&gt;European journal of pediatrics&lt;/secondary-title&gt;&lt;/titles&gt;&lt;periodical&gt;&lt;full-title&gt;Eur J Pediatr&lt;/full-title&gt;&lt;abbr-1&gt;European journal of pediatrics&lt;/abbr-1&gt;&lt;/periodical&gt;&lt;pages&gt;925-927&lt;/pages&gt;&lt;volume&gt;152&lt;/volume&gt;&lt;number&gt;11&lt;/number&gt;&lt;dates&gt;&lt;year&gt;1993&lt;/year&gt;&lt;/dates&gt;&lt;isbn&gt;0340-6199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(9)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&lt;34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AC03E8" w:rsidRPr="003525F9" w:rsidTr="00AC03E8">
        <w:trPr>
          <w:trHeight w:val="3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Klarr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&lt;EndNote&gt;&lt;Cite&gt;&lt;Author&gt;Klarr&lt;/Author&gt;&lt;Year&gt;1994&lt;/Year&gt;&lt;RecNum&gt;6062&lt;/RecNum&gt;&lt;DisplayText&gt;(10)&lt;/DisplayText&gt;&lt;record&gt;&lt;rec-number&gt;6062&lt;/rec-number&gt;&lt;foreign-keys&gt;&lt;key app="EN" db-id="5rs2fe9s8r90wre2sacxsvzz0rae22t0ttrr" timestamp="1515499884"&gt;6062&lt;/key&gt;&lt;/foreign-keys&gt;&lt;ref-type name="Journal Article"&gt;17&lt;/ref-type&gt;&lt;contributors&gt;&lt;authors&gt;&lt;author&gt;Klarr, Judith M&lt;/author&gt;&lt;author&gt;Faix, Roger G&lt;/author&gt;&lt;author&gt;Pryce, Cynthia JE&lt;/author&gt;&lt;author&gt;Bhatt-Mehta, Varsha&lt;/author&gt;&lt;/authors&gt;&lt;/contributors&gt;&lt;titles&gt;&lt;title&gt;Randomized, blind trial of dopamine versus dobutamine for treatment of hypotension in preterm infants with respiratory distress syndrome&lt;/title&gt;&lt;secondary-title&gt;The Journal of pediatrics&lt;/secondary-title&gt;&lt;/titles&gt;&lt;periodical&gt;&lt;full-title&gt;J Pediatr&lt;/full-title&gt;&lt;abbr-1&gt;The Journal of pediatrics&lt;/abbr-1&gt;&lt;/periodical&gt;&lt;pages&gt;117-122&lt;/pages&gt;&lt;volume&gt;125&lt;/volume&gt;&lt;number&gt;1&lt;/number&gt;&lt;dates&gt;&lt;year&gt;1994&lt;/year&gt;&lt;/dates&gt;&lt;isbn&gt;0022-3476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(10)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≤34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AC03E8" w:rsidRPr="003525F9" w:rsidTr="00AC03E8">
        <w:trPr>
          <w:trHeight w:val="3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Osborn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&lt;EndNote&gt;&lt;Cite&gt;&lt;Author&gt;Osborn&lt;/Author&gt;&lt;Year&gt;2002&lt;/Year&gt;&lt;RecNum&gt;6068&lt;/RecNum&gt;&lt;DisplayText&gt;(15)&lt;/DisplayText&gt;&lt;record&gt;&lt;rec-number&gt;6068&lt;/rec-number&gt;&lt;foreign-keys&gt;&lt;key app="EN" db-id="5rs2fe9s8r90wre2sacxsvzz0rae22t0ttrr" timestamp="1515502692"&gt;6068&lt;/key&gt;&lt;/foreign-keys&gt;&lt;ref-type name="Journal Article"&gt;17&lt;/ref-type&gt;&lt;contributors&gt;&lt;authors&gt;&lt;author&gt;Osborn, David&lt;/author&gt;&lt;author&gt;Evans, Nick&lt;/author&gt;&lt;author&gt;Kluckow, Martin&lt;/author&gt;&lt;/authors&gt;&lt;/contributors&gt;&lt;titles&gt;&lt;title&gt;Randomized trial of dobutamine versus dopamine in preterm infants with low systemic blood flow&lt;/title&gt;&lt;secondary-title&gt;The Journal of pediatrics&lt;/secondary-title&gt;&lt;/titles&gt;&lt;periodical&gt;&lt;full-title&gt;J Pediatr&lt;/full-title&gt;&lt;abbr-1&gt;The Journal of pediatrics&lt;/abbr-1&gt;&lt;/periodical&gt;&lt;pages&gt;183-191&lt;/pages&gt;&lt;volume&gt;140&lt;/volume&gt;&lt;number&gt;2&lt;/number&gt;&lt;dates&gt;&lt;year&gt;2002&lt;/year&gt;&lt;/dates&gt;&lt;isbn&gt;0022-3476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(15)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&lt;30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AC03E8" w:rsidRPr="003525F9" w:rsidTr="00AC03E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Chatterjee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&lt;EndNote&gt;&lt;Cite&gt;&lt;Author&gt;Chatterjee&lt;/Author&gt;&lt;Year&gt;1993&lt;/Year&gt;&lt;RecNum&gt;6084&lt;/RecNum&gt;&lt;DisplayText&gt;(86)&lt;/DisplayText&gt;&lt;record&gt;&lt;rec-number&gt;6084&lt;/rec-number&gt;&lt;foreign-keys&gt;&lt;key app="EN" db-id="5rs2fe9s8r90wre2sacxsvzz0rae22t0ttrr" timestamp="1515519927"&gt;6084&lt;/key&gt;&lt;/foreign-keys&gt;&lt;ref-type name="Conference Proceedings"&gt;10&lt;/ref-type&gt;&lt;contributors&gt;&lt;authors&gt;&lt;author&gt;Chatterjee, A&lt;/author&gt;&lt;author&gt;Bussey, ME&lt;/author&gt;&lt;author&gt;Leuschen, MP&lt;/author&gt;&lt;author&gt;Latson, LA&lt;/author&gt;&lt;author&gt;HOLE, E&lt;/author&gt;&lt;author&gt;CHRISTIAN, K&lt;/author&gt;&lt;author&gt;VANGUNDY, J&lt;/author&gt;&lt;/authors&gt;&lt;/contributors&gt;&lt;titles&gt;&lt;title&gt;The pharmacodynamics of inotropic drugs in premature neonates&lt;/title&gt;&lt;secondary-title&gt;CLINICAL RESEARCH&lt;/secondary-title&gt;&lt;/titles&gt;&lt;pages&gt;A707-A707&lt;/pages&gt;&lt;volume&gt;41&lt;/volume&gt;&lt;number&gt;3&lt;/number&gt;&lt;dates&gt;&lt;year&gt;1993&lt;/year&gt;&lt;/dates&gt;&lt;publisher&gt;SLACK INC 6900 GROVE RD, THOROFARE, NJ 08086&lt;/publisher&gt;&lt;isbn&gt;0009-9279&lt;/isbn&gt;&lt;urls&gt;&lt;/urls&gt;&lt;/record&gt;&lt;/Cite&gt;&lt;/EndNote&gt;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(86)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&lt;32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AC03E8" w:rsidRPr="003525F9" w:rsidTr="00AC03E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Hentschel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&lt;EndNote&gt;&lt;Cite&gt;&lt;Author&gt;Hentschel&lt;/Author&gt;&lt;Year&gt;1995&lt;/Year&gt;&lt;RecNum&gt;6082&lt;/RecNum&gt;&lt;DisplayText&gt;(87)&lt;/DisplayText&gt;&lt;record&gt;&lt;rec-number&gt;6082&lt;/rec-number&gt;&lt;foreign-keys&gt;&lt;key app="EN" db-id="5rs2fe9s8r90wre2sacxsvzz0rae22t0ttrr" timestamp="1515518543"&gt;6082&lt;/key&gt;&lt;/foreign-keys&gt;&lt;ref-type name="Journal Article"&gt;17&lt;/ref-type&gt;&lt;contributors&gt;&lt;authors&gt;&lt;author&gt;Hentschel, Roland&lt;/author&gt;&lt;author&gt;Hensel, Dirk&lt;/author&gt;&lt;author&gt;Brune, Thomas&lt;/author&gt;&lt;author&gt;Rabe, Heike&lt;/author&gt;&lt;author&gt;Jorch, Gerhard&lt;/author&gt;&lt;/authors&gt;&lt;/contributors&gt;&lt;titles&gt;&lt;title&gt;Impact on Blood Pressure and Intestinal Pertusion of Dobutamine or Dopamine in Hypotensive Preterm Infants&lt;/title&gt;&lt;secondary-title&gt;Neonatology&lt;/secondary-title&gt;&lt;/titles&gt;&lt;periodical&gt;&lt;full-title&gt;Neonatology&lt;/full-title&gt;&lt;abbr-1&gt;Neonatology&lt;/abbr-1&gt;&lt;/periodical&gt;&lt;pages&gt;318-324&lt;/pages&gt;&lt;volume&gt;68&lt;/volume&gt;&lt;number&gt;5&lt;/number&gt;&lt;dates&gt;&lt;year&gt;1995&lt;/year&gt;&lt;/dates&gt;&lt;isbn&gt;1661-7800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(87)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25-36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AC03E8" w:rsidRPr="003525F9" w:rsidTr="00AC03E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Ruelas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-Orozco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&lt;EndNote&gt;&lt;Cite&gt;&lt;Author&gt;Ruelas-Orozco&lt;/Author&gt;&lt;Year&gt;2000&lt;/Year&gt;&lt;RecNum&gt;6085&lt;/RecNum&gt;&lt;DisplayText&gt;(88)&lt;/DisplayText&gt;&lt;record&gt;&lt;rec-number&gt;6085&lt;/rec-number&gt;&lt;foreign-keys&gt;&lt;key app="EN" db-id="5rs2fe9s8r90wre2sacxsvzz0rae22t0ttrr" timestamp="1515520005"&gt;6085&lt;/key&gt;&lt;/foreign-keys&gt;&lt;ref-type name="Journal Article"&gt;17&lt;/ref-type&gt;&lt;contributors&gt;&lt;authors&gt;&lt;author&gt;Ruelas-Orozco, Guillermo&lt;/author&gt;&lt;author&gt;Vargas-Origel, Arturo&lt;/author&gt;&lt;/authors&gt;&lt;/contributors&gt;&lt;titles&gt;&lt;title&gt;Assessment of therapy for arterial hypotension in critically ill preterm infants&lt;/title&gt;&lt;secondary-title&gt;American journal of perinatology&lt;/secondary-title&gt;&lt;/titles&gt;&lt;periodical&gt;&lt;full-title&gt;Am J Perinatol&lt;/full-title&gt;&lt;abbr-1&gt;American journal of perinatology&lt;/abbr-1&gt;&lt;/periodical&gt;&lt;pages&gt;095-100&lt;/pages&gt;&lt;volume&gt;17&lt;/volume&gt;&lt;number&gt;02&lt;/number&gt;&lt;dates&gt;&lt;year&gt;2000&lt;/year&gt;&lt;/dates&gt;&lt;isbn&gt;0735-1631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(88)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Dob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1000-1500g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AC03E8" w:rsidRPr="003525F9" w:rsidTr="00AC03E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Gill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&lt;EndNote&gt;&lt;Cite&gt;&lt;Author&gt;Gill&lt;/Author&gt;&lt;Year&gt;1993&lt;/Year&gt;&lt;RecNum&gt;6081&lt;/RecNum&gt;&lt;DisplayText&gt;(89)&lt;/DisplayText&gt;&lt;record&gt;&lt;rec-number&gt;6081&lt;/rec-number&gt;&lt;foreign-keys&gt;&lt;key app="EN" db-id="5rs2fe9s8r90wre2sacxsvzz0rae22t0ttrr" timestamp="1515517703"&gt;6081&lt;/key&gt;&lt;/foreign-keys&gt;&lt;ref-type name="Journal Article"&gt;17&lt;/ref-type&gt;&lt;contributors&gt;&lt;authors&gt;&lt;author&gt;Gill, AB&lt;/author&gt;&lt;author&gt;Weindling, AM&lt;/author&gt;&lt;/authors&gt;&lt;/contributors&gt;&lt;titles&gt;&lt;title&gt;Randomised controlled trial of plasma protein fraction versus dopamine in hypotensive very low birthweight infants&lt;/title&gt;&lt;secondary-title&gt;Archives of disease in childhood&lt;/secondary-title&gt;&lt;/titles&gt;&lt;periodical&gt;&lt;full-title&gt;Arch Dis Child&lt;/full-title&gt;&lt;abbr-1&gt;Archives of disease in childhood&lt;/abbr-1&gt;&lt;/periodical&gt;&lt;pages&gt;284-287&lt;/pages&gt;&lt;volume&gt;69&lt;/volume&gt;&lt;number&gt;3 Spec No&lt;/number&gt;&lt;dates&gt;&lt;year&gt;1993&lt;/year&gt;&lt;/dates&gt;&lt;isbn&gt;0003-9888&lt;/isbn&gt;&lt;urls&gt;&lt;/urls&gt;&lt;/record&gt;&lt;/Cite&gt;&lt;/EndNote&gt;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(89)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Volume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&lt;1501g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AC03E8" w:rsidRPr="003525F9" w:rsidTr="00AC03E8">
        <w:trPr>
          <w:trHeight w:val="3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Lundstrom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&lt;EndNote&gt;&lt;Cite&gt;&lt;Author&gt;Lundstrøm&lt;/Author&gt;&lt;Year&gt;2000&lt;/Year&gt;&lt;RecNum&gt;6069&lt;/RecNum&gt;&lt;DisplayText&gt;(17)&lt;/DisplayText&gt;&lt;record&gt;&lt;rec-number&gt;6069&lt;/rec-number&gt;&lt;foreign-keys&gt;&lt;key app="EN" db-id="5rs2fe9s8r90wre2sacxsvzz0rae22t0ttrr" timestamp="1515502750"&gt;6069&lt;/key&gt;&lt;/foreign-keys&gt;&lt;ref-type name="Journal Article"&gt;17&lt;/ref-type&gt;&lt;contributors&gt;&lt;authors&gt;&lt;author&gt;Lundstrøm, Kaare&lt;/author&gt;&lt;author&gt;Pryds, Ole&lt;/author&gt;&lt;author&gt;Greisen, Gorm&lt;/author&gt;&lt;/authors&gt;&lt;/contributors&gt;&lt;titles&gt;&lt;title&gt;The haemodynamic effects of dopamine and volume expansion in sick preterm infants&lt;/title&gt;&lt;secondary-title&gt;Early human development&lt;/secondary-title&gt;&lt;/titles&gt;&lt;periodical&gt;&lt;full-title&gt;Early Hum Dev&lt;/full-title&gt;&lt;abbr-1&gt;Early human development&lt;/abbr-1&gt;&lt;/periodical&gt;&lt;pages&gt;157-163&lt;/pages&gt;&lt;volume&gt;57&lt;/volume&gt;&lt;number&gt;2&lt;/number&gt;&lt;dates&gt;&lt;year&gt;2000&lt;/year&gt;&lt;/dates&gt;&lt;isbn&gt;0378-3782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(17)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Volume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&lt;33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AC03E8" w:rsidRPr="003525F9" w:rsidTr="00AC03E8">
        <w:trPr>
          <w:trHeight w:val="3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Bravo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>
                <w:fldData xml:space="preserve">PEVuZE5vdGU+PENpdGU+PEF1dGhvcj5CcmF2bzwvQXV0aG9yPjxZZWFyPjIwMTU8L1llYXI+PFJl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</w:fld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>
                <w:fldData xml:space="preserve">PEVuZE5vdGU+PENpdGU+PEF1dGhvcj5CcmF2bzwvQXV0aG9yPjxZZWFyPjIwMTU8L1llYXI+PFJl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</w:fld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EN.CITE.DATA 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(16)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Dob v Placebo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&lt;31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AC03E8" w:rsidRPr="003525F9" w:rsidTr="00AC03E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lastRenderedPageBreak/>
              <w:t>Cuevas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&lt;EndNote&gt;&lt;Cite&gt;&lt;Author&gt;Cuevas&lt;/Author&gt;&lt;Year&gt;1991&lt;/Year&gt;&lt;RecNum&gt;6083&lt;/RecNum&gt;&lt;DisplayText&gt;(90)&lt;/DisplayText&gt;&lt;record&gt;&lt;rec-number&gt;6083&lt;/rec-number&gt;&lt;foreign-keys&gt;&lt;key app="EN" db-id="5rs2fe9s8r90wre2sacxsvzz0rae22t0ttrr" timestamp="1515519024"&gt;6083&lt;/key&gt;&lt;/foreign-keys&gt;&lt;ref-type name="Journal Article"&gt;17&lt;/ref-type&gt;&lt;contributors&gt;&lt;authors&gt;&lt;author&gt;Cuevas, Lily&lt;/author&gt;&lt;author&gt;Yeh, Tsu F&lt;/author&gt;&lt;author&gt;John, Eunice G&lt;/author&gt;&lt;author&gt;Cuevas, Danilo&lt;/author&gt;&lt;author&gt;Plides, Rosita S&lt;/author&gt;&lt;/authors&gt;&lt;/contributors&gt;&lt;titles&gt;&lt;title&gt;The Effect of Low-Dose Dopamine Infusion on Cardiopulmonary and Renal Status in Premature Newborns With Respiratory DistLow-Dosedrome&lt;/title&gt;&lt;secondary-title&gt;American Journal of Diseases of Children&lt;/secondary-title&gt;&lt;/titles&gt;&lt;periodical&gt;&lt;full-title&gt;Am J Dis Child&lt;/full-title&gt;&lt;abbr-1&gt;American journal of diseases of children&lt;/abbr-1&gt;&lt;/periodical&gt;&lt;pages&gt;787-796&lt;/pages&gt;&lt;volume&gt;145&lt;/volume&gt;&lt;number&gt;7&lt;/number&gt;&lt;dates&gt;&lt;year&gt;1991&lt;/year&gt;&lt;/dates&gt;&lt;isbn&gt;0002-922X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(90)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Placebo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700-2000g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AC03E8" w:rsidRPr="003525F9" w:rsidTr="00AC03E8">
        <w:trPr>
          <w:trHeight w:val="3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Pellicer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et al 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>
                <w:fldData xml:space="preserve">PEVuZE5vdGU+PENpdGU+PEF1dGhvcj5QZWxsaWNlcjwvQXV0aG9yPjxZZWFyPjIwMDU8L1llYXI+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</w:fld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>
                <w:fldData xml:space="preserve">PEVuZE5vdGU+PENpdGU+PEF1dGhvcj5QZWxsaWNlcjwvQXV0aG9yPjxZZWFyPjIwMDU8L1llYXI+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</w:fld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EN.CITE.DATA 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(19)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Valverde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&lt;EndNote&gt;&lt;Cite&gt;&lt;Author&gt;Valverde&lt;/Author&gt;&lt;Year&gt;2006&lt;/Year&gt;&lt;RecNum&gt;174&lt;/RecNum&gt;&lt;DisplayText&gt;(30)&lt;/DisplayText&gt;&lt;record&gt;&lt;rec-number&gt;174&lt;/rec-number&gt;&lt;foreign-keys&gt;&lt;key app="EN" db-id="pprwvr0antxdzge5r2bv0dppa9psar0sefxz" timestamp="1278361270"&gt;174&lt;/key&gt;&lt;/foreign-keys&gt;&lt;ref-type name="Journal Article"&gt;17&lt;/ref-type&gt;&lt;contributors&gt;&lt;authors&gt;&lt;author&gt;Valverde, E.&lt;/author&gt;&lt;author&gt;Pellicer, A.&lt;/author&gt;&lt;author&gt;Madero, R.&lt;/author&gt;&lt;author&gt;Elorza, D.&lt;/author&gt;&lt;author&gt;Quero, J.&lt;/author&gt;&lt;author&gt;Cabanas, F.&lt;/author&gt;&lt;/authors&gt;&lt;/contributors&gt;&lt;auth-address&gt;Department of Neonatology, La Paz University Hospital, Madrid, Spain.&lt;/auth-address&gt;&lt;titles&gt;&lt;title&gt;Dopamine versus epinephrine for cardiovascular support in low birth weight infants: analysis of systemic effects and neonatal clinical outcomes&lt;/title&gt;&lt;secondary-title&gt;Pediatrics&lt;/secondary-title&gt;&lt;/titles&gt;&lt;periodical&gt;&lt;full-title&gt;Pediatrics&lt;/full-title&gt;&lt;/periodical&gt;&lt;pages&gt;e1213-22&lt;/pages&gt;&lt;volume&gt;117&lt;/volume&gt;&lt;number&gt;6&lt;/number&gt;&lt;keywords&gt;&lt;keyword&gt;Cardiotonic Agents/*administration &amp;amp; dosage/*adverse effects&lt;/keyword&gt;&lt;keyword&gt;Dopamine/*administration &amp;amp; dosage/*adverse effects&lt;/keyword&gt;&lt;keyword&gt;Epinephrine/*administration &amp;amp; dosage/*adverse effects&lt;/keyword&gt;&lt;keyword&gt;Female&lt;/keyword&gt;&lt;keyword&gt;Humans&lt;/keyword&gt;&lt;keyword&gt;Hypotension/*drug therapy&lt;/keyword&gt;&lt;keyword&gt;*Infant, Low Birth Weight&lt;/keyword&gt;&lt;keyword&gt;Infant, Newborn&lt;/keyword&gt;&lt;keyword&gt;Male&lt;/keyword&gt;&lt;keyword&gt;Time Factors&lt;/keyword&gt;&lt;keyword&gt;Treatment Outcome&lt;/keyword&gt;&lt;keyword&gt;Vasoconstrictor Agents/*administration &amp;amp; dosage/*adverse effects&lt;/keyword&gt;&lt;/keywords&gt;&lt;dates&gt;&lt;year&gt;2006&lt;/year&gt;&lt;pub-dates&gt;&lt;date&gt;Jun&lt;/date&gt;&lt;/pub-dates&gt;&lt;/dates&gt;&lt;accession-num&gt;16717120&lt;/accession-num&gt;&lt;urls&gt;&lt;related-urls&gt;&lt;url&gt;http://www.ncbi.nlm.nih.gov/entrez/query.fcgi?cmd=Retrieve&amp;amp;db=PubMed&amp;amp;dopt=Citation&amp;amp;list_uids=16717120&lt;/url&gt;&lt;url&gt;http://pediatrics.aappublications.org/content/117/6/e1213.full.pdf&lt;/url&gt;&lt;/related-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(30)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Adr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&lt;32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AC03E8" w:rsidRPr="003525F9" w:rsidTr="00AC03E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Phillipos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&lt;EndNote&gt;&lt;Cite&gt;&lt;Author&gt;Phillipos&lt;/Author&gt;&lt;Year&gt;1996&lt;/Year&gt;&lt;RecNum&gt;6087&lt;/RecNum&gt;&lt;DisplayText&gt;(91)&lt;/DisplayText&gt;&lt;record&gt;&lt;rec-number&gt;6087&lt;/rec-number&gt;&lt;foreign-keys&gt;&lt;key app="EN" db-id="5rs2fe9s8r90wre2sacxsvzz0rae22t0ttrr" timestamp="1515520414"&gt;6087&lt;/key&gt;&lt;/foreign-keys&gt;&lt;ref-type name="Journal Article"&gt;17&lt;/ref-type&gt;&lt;contributors&gt;&lt;authors&gt;&lt;author&gt;Phillipos, Ernest Z&lt;/author&gt;&lt;author&gt;Barrington, Keith J&lt;/author&gt;&lt;author&gt;Robertson, Murray A&lt;/author&gt;&lt;/authors&gt;&lt;/contributors&gt;&lt;titles&gt;&lt;title&gt;DOPAMINE (D) VERSUS EPINEPHRINE (E) FOR INOTROPIC SUPPORT IN THE NEONATE: A RANDOMIZED DOUBLE BLINDED CONTROLLED TRIAL.† 1414&lt;/title&gt;&lt;secondary-title&gt;Pediatric Research&lt;/secondary-title&gt;&lt;/titles&gt;&lt;periodical&gt;&lt;full-title&gt;Pediatr Res&lt;/full-title&gt;&lt;abbr-1&gt;Pediatric Research&lt;/abbr-1&gt;&lt;/periodical&gt;&lt;pages&gt;238-238&lt;/pages&gt;&lt;volume&gt;39&lt;/volume&gt;&lt;dates&gt;&lt;year&gt;1996&lt;/year&gt;&lt;/dates&gt;&lt;isbn&gt;0031-3998&lt;/isbn&gt;&lt;urls&gt;&lt;/urls&gt;&lt;/record&gt;&lt;/Cite&gt;&lt;/EndNote&gt;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(91)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Adr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&gt;1750g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AC03E8" w:rsidRPr="003525F9" w:rsidTr="00AC03E8">
        <w:trPr>
          <w:trHeight w:val="3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Rios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&lt;EndNote&gt;&lt;Cite&gt;&lt;Author&gt;Rios&lt;/Author&gt;&lt;Year&gt;2015&lt;/Year&gt;&lt;RecNum&gt;6034&lt;/RecNum&gt;&lt;DisplayText&gt;(51)&lt;/DisplayText&gt;&lt;record&gt;&lt;rec-number&gt;6034&lt;/rec-number&gt;&lt;foreign-keys&gt;&lt;key app="EN" db-id="5rs2fe9s8r90wre2sacxsvzz0rae22t0ttrr" timestamp="1514903802"&gt;6034&lt;/key&gt;&lt;/foreign-keys&gt;&lt;ref-type name="Journal Article"&gt;17&lt;/ref-type&gt;&lt;contributors&gt;&lt;authors&gt;&lt;author&gt;Rios, Danielle R&lt;/author&gt;&lt;author&gt;Kaiser, Jeffrey R&lt;/author&gt;&lt;/authors&gt;&lt;/contributors&gt;&lt;titles&gt;&lt;title&gt;Vasopressin versus dopamine for treatment of hypotension in extremely low birth weight infants: a randomized, blinded pilot study&lt;/title&gt;&lt;secondary-title&gt;The Journal of pediatrics&lt;/secondary-title&gt;&lt;/titles&gt;&lt;periodical&gt;&lt;full-title&gt;J Pediatr&lt;/full-title&gt;&lt;abbr-1&gt;The Journal of pediatrics&lt;/abbr-1&gt;&lt;/periodical&gt;&lt;pages&gt;850-855&lt;/pages&gt;&lt;volume&gt;166&lt;/volume&gt;&lt;number&gt;4&lt;/number&gt;&lt;dates&gt;&lt;year&gt;2015&lt;/year&gt;&lt;/dates&gt;&lt;isbn&gt;0022-3476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(51)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Dop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Vasopressin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≤30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</w:tr>
      <w:tr w:rsidR="00AC03E8" w:rsidRPr="003525F9" w:rsidTr="00AC03E8">
        <w:trPr>
          <w:trHeight w:val="3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E8" w:rsidRPr="003525F9" w:rsidRDefault="00AC03E8" w:rsidP="00422B9A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Paradisis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et al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instrText xml:space="preserve"> ADDIN EN.CITE &lt;EndNote&gt;&lt;Cite&gt;&lt;Author&gt;Paradisis&lt;/Author&gt;&lt;Year&gt;2009&lt;/Year&gt;&lt;RecNum&gt;6011&lt;/RecNum&gt;&lt;DisplayText&gt;(72)&lt;/DisplayText&gt;&lt;record&gt;&lt;rec-number&gt;6011&lt;/rec-number&gt;&lt;foreign-keys&gt;&lt;key app="EN" db-id="5rs2fe9s8r90wre2sacxsvzz0rae22t0ttrr" timestamp="1512390245"&gt;6011&lt;/key&gt;&lt;/foreign-keys&gt;&lt;ref-type name="Journal Article"&gt;17&lt;/ref-type&gt;&lt;contributors&gt;&lt;authors&gt;&lt;author&gt;Paradisis, Mary&lt;/author&gt;&lt;author&gt;Evans, Nick&lt;/author&gt;&lt;author&gt;Kluckow, Martin&lt;/author&gt;&lt;author&gt;Osborn, David&lt;/author&gt;&lt;/authors&gt;&lt;/contributors&gt;&lt;titles&gt;&lt;title&gt;Randomized trial of milrinone versus placebo for prevention of low systemic blood flow in very preterm infants&lt;/title&gt;&lt;secondary-title&gt;The Journal of pediatrics&lt;/secondary-title&gt;&lt;/titles&gt;&lt;periodical&gt;&lt;full-title&gt;J Pediatr&lt;/full-title&gt;&lt;abbr-1&gt;The Journal of pediatrics&lt;/abbr-1&gt;&lt;/periodical&gt;&lt;pages&gt;189-195&lt;/pages&gt;&lt;volume&gt;154&lt;/volume&gt;&lt;number&gt;2&lt;/number&gt;&lt;dates&gt;&lt;year&gt;2009&lt;/year&gt;&lt;/dates&gt;&lt;isbn&gt;0022-3476&lt;/isbn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t>(72)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Milrinone</w:t>
            </w:r>
            <w:proofErr w:type="spellEnd"/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v Placebo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&lt;30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525F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E8" w:rsidRPr="003525F9" w:rsidRDefault="00AC03E8" w:rsidP="00422B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34368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="00AC03E8" w:rsidRPr="00AC03E8">
        <w:t xml:space="preserve"> </w:t>
      </w:r>
      <w:proofErr w:type="spellStart"/>
      <w:r w:rsidR="00AC03E8">
        <w:t>Randomised</w:t>
      </w:r>
      <w:proofErr w:type="spellEnd"/>
      <w:r w:rsidR="00AC03E8">
        <w:t xml:space="preserve"> Control Trials and measurement of end organ perfusion. X, outcome has been reported; LVO, left ventricular</w:t>
      </w:r>
      <w:bookmarkStart w:id="0" w:name="_GoBack"/>
      <w:r w:rsidR="00AC03E8">
        <w:t xml:space="preserve"> </w:t>
      </w:r>
      <w:bookmarkEnd w:id="0"/>
      <w:r w:rsidR="00AC03E8">
        <w:t xml:space="preserve">output; RVO, right ventricular output; SVC, superior vena cava; GI, gastrointestinal; </w:t>
      </w:r>
      <w:proofErr w:type="spellStart"/>
      <w:r w:rsidR="00AC03E8">
        <w:t>Dop</w:t>
      </w:r>
      <w:proofErr w:type="spellEnd"/>
      <w:r w:rsidR="00AC03E8">
        <w:t xml:space="preserve">, dopamine; Dob, </w:t>
      </w:r>
      <w:proofErr w:type="spellStart"/>
      <w:r w:rsidR="00AC03E8">
        <w:t>dobutamine</w:t>
      </w:r>
      <w:proofErr w:type="spellEnd"/>
      <w:r w:rsidR="00AC03E8">
        <w:t xml:space="preserve">; </w:t>
      </w:r>
      <w:proofErr w:type="spellStart"/>
      <w:r w:rsidR="00AC03E8">
        <w:t>Adr</w:t>
      </w:r>
      <w:proofErr w:type="spellEnd"/>
      <w:r w:rsidR="00AC03E8">
        <w:t>, Adrenaline.</w:t>
      </w:r>
      <w:r w:rsidRPr="001549D3">
        <w:rPr>
          <w:rFonts w:cs="Times New Roman"/>
          <w:szCs w:val="24"/>
        </w:rPr>
        <w:t xml:space="preserve">. </w:t>
      </w:r>
    </w:p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08" w:rsidRDefault="00B06708" w:rsidP="00117666">
      <w:pPr>
        <w:spacing w:after="0"/>
      </w:pPr>
      <w:r>
        <w:separator/>
      </w:r>
    </w:p>
  </w:endnote>
  <w:endnote w:type="continuationSeparator" w:id="0">
    <w:p w:rsidR="00B06708" w:rsidRDefault="00B0670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1668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1668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08" w:rsidRDefault="00B06708" w:rsidP="00117666">
      <w:pPr>
        <w:spacing w:after="0"/>
      </w:pPr>
      <w:r>
        <w:separator/>
      </w:r>
    </w:p>
  </w:footnote>
  <w:footnote w:type="continuationSeparator" w:id="0">
    <w:p w:rsidR="00B06708" w:rsidRDefault="00B0670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68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6681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AC03E8"/>
    <w:rsid w:val="00B06708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3436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66589-6971-40EE-AFA2-F46C700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rvey\AppData\Local\Temp\Temp1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353D7C6270E4591B897BEC9EF2DB5" ma:contentTypeVersion="7" ma:contentTypeDescription="Create a new document." ma:contentTypeScope="" ma:versionID="36de04b7eece335986e33d2b44a99685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1.DOCX</TitleName>
    <DocumentType xmlns="018c3ce0-25d7-4964-8f5f-0766fc370baa">Table</DocumentType>
    <DocumentId xmlns="018c3ce0-25d7-4964-8f5f-0766fc370baa">Table 1.DOCX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FF0BFBAE-2509-4C4E-B291-D8FFD15682F4}"/>
</file>

<file path=customXml/itemProps2.xml><?xml version="1.0" encoding="utf-8"?>
<ds:datastoreItem xmlns:ds="http://schemas.openxmlformats.org/officeDocument/2006/customXml" ds:itemID="{6833C56D-5FAC-4BD7-A967-4DC844E340F0}"/>
</file>

<file path=customXml/itemProps3.xml><?xml version="1.0" encoding="utf-8"?>
<ds:datastoreItem xmlns:ds="http://schemas.openxmlformats.org/officeDocument/2006/customXml" ds:itemID="{E073CB18-848C-4208-AD42-41F5D6770AB0}"/>
</file>

<file path=customXml/itemProps4.xml><?xml version="1.0" encoding="utf-8"?>
<ds:datastoreItem xmlns:ds="http://schemas.openxmlformats.org/officeDocument/2006/customXml" ds:itemID="{139657FF-0794-4F88-9512-9848FA4C373A}"/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Garvey, Aisling</dc:creator>
  <cp:lastModifiedBy>Garvey, Aisling</cp:lastModifiedBy>
  <cp:revision>2</cp:revision>
  <cp:lastPrinted>2013-10-03T12:51:00Z</cp:lastPrinted>
  <dcterms:created xsi:type="dcterms:W3CDTF">2018-01-16T10:29:00Z</dcterms:created>
  <dcterms:modified xsi:type="dcterms:W3CDTF">2018-01-16T10:29:00Z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0x010100873353D7C6270E4591B897BEC9EF2DB5</vt:lpwstr>
  </property>
</Properties>
</file>