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B6" w:rsidRPr="007C50B6" w:rsidRDefault="00172BF6" w:rsidP="007C50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S</w:t>
      </w:r>
      <w:r w:rsidRPr="00172BF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2BF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Appendix</w:t>
      </w:r>
      <w:proofErr w:type="spellEnd"/>
      <w:r w:rsidRPr="00172BF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. </w:t>
      </w:r>
      <w:r w:rsidRPr="005A26BC">
        <w:rPr>
          <w:rFonts w:ascii="Times New Roman" w:hAnsi="Times New Roman"/>
          <w:sz w:val="24"/>
          <w:szCs w:val="24"/>
          <w:lang w:val="en-US"/>
        </w:rPr>
        <w:t>Levels of MDA in the embryos (3 days-old) and the cotyledons (9 days-old) of germinated bean seeds in the presence of H</w:t>
      </w:r>
      <w:r w:rsidRPr="005A26B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A26BC">
        <w:rPr>
          <w:rFonts w:ascii="Times New Roman" w:hAnsi="Times New Roman"/>
          <w:sz w:val="24"/>
          <w:szCs w:val="24"/>
          <w:lang w:val="en-US"/>
        </w:rPr>
        <w:t xml:space="preserve">O (CTR) or 200 µM Cu. </w:t>
      </w:r>
      <w:r w:rsidR="007C50B6" w:rsidRPr="00876E01">
        <w:rPr>
          <w:rFonts w:ascii="Times New Roman" w:hAnsi="Times New Roman"/>
          <w:sz w:val="24"/>
          <w:szCs w:val="24"/>
          <w:lang w:val="en-US"/>
        </w:rPr>
        <w:t xml:space="preserve">Values are means ± SE (n=4). Asterisks indicate significant differences compared with the respective control sample </w:t>
      </w:r>
      <w:r w:rsidR="007C50B6">
        <w:rPr>
          <w:rFonts w:ascii="Times New Roman" w:hAnsi="Times New Roman"/>
          <w:sz w:val="24"/>
          <w:szCs w:val="24"/>
          <w:lang w:val="en-US"/>
        </w:rPr>
        <w:t>(</w:t>
      </w:r>
      <w:r w:rsidR="007C50B6" w:rsidRPr="00876E01">
        <w:rPr>
          <w:rFonts w:ascii="Times New Roman" w:hAnsi="Times New Roman"/>
          <w:sz w:val="24"/>
          <w:szCs w:val="24"/>
          <w:lang w:val="en-US"/>
        </w:rPr>
        <w:t>*** p &lt; 0.001).</w:t>
      </w:r>
      <w:r w:rsidR="007C50B6">
        <w:rPr>
          <w:rFonts w:ascii="Times New Roman" w:hAnsi="Times New Roman"/>
          <w:sz w:val="24"/>
          <w:szCs w:val="24"/>
          <w:lang w:val="en-US"/>
        </w:rPr>
        <w:t xml:space="preserve"> Procedure</w:t>
      </w:r>
      <w:bookmarkStart w:id="0" w:name="_GoBack"/>
      <w:bookmarkEnd w:id="0"/>
      <w:r w:rsidR="007C50B6">
        <w:rPr>
          <w:rFonts w:ascii="Times New Roman" w:hAnsi="Times New Roman"/>
          <w:sz w:val="24"/>
          <w:szCs w:val="24"/>
          <w:lang w:val="en-US"/>
        </w:rPr>
        <w:t xml:space="preserve">: samples </w:t>
      </w:r>
      <w:proofErr w:type="spellStart"/>
      <w:r w:rsidR="007C50B6">
        <w:rPr>
          <w:rFonts w:ascii="Times New Roman" w:hAnsi="Times New Roman"/>
          <w:sz w:val="24"/>
          <w:szCs w:val="24"/>
        </w:rPr>
        <w:t>homogenization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in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mM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Tris-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HCl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(pH 7.4, 1:5, w/</w:t>
      </w:r>
      <w:r w:rsidR="007C50B6">
        <w:rPr>
          <w:rFonts w:ascii="Times New Roman" w:hAnsi="Times New Roman"/>
          <w:sz w:val="24"/>
          <w:szCs w:val="24"/>
        </w:rPr>
        <w:t xml:space="preserve">v), </w:t>
      </w:r>
      <w:proofErr w:type="spellStart"/>
      <w:r w:rsidR="007C50B6">
        <w:rPr>
          <w:rFonts w:ascii="Times New Roman" w:hAnsi="Times New Roman"/>
          <w:sz w:val="24"/>
          <w:szCs w:val="24"/>
        </w:rPr>
        <w:t>then</w:t>
      </w:r>
      <w:proofErr w:type="spellEnd"/>
      <w:r w:rsidR="007C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0B6">
        <w:rPr>
          <w:rFonts w:ascii="Times New Roman" w:hAnsi="Times New Roman"/>
          <w:sz w:val="24"/>
          <w:szCs w:val="24"/>
        </w:rPr>
        <w:t>homogenates</w:t>
      </w:r>
      <w:proofErr w:type="spellEnd"/>
      <w:r w:rsidR="007C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0B6">
        <w:rPr>
          <w:rFonts w:ascii="Times New Roman" w:hAnsi="Times New Roman"/>
          <w:sz w:val="24"/>
          <w:szCs w:val="24"/>
        </w:rPr>
        <w:t>were</w:t>
      </w:r>
      <w:proofErr w:type="spellEnd"/>
      <w:r w:rsidR="007C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0B6">
        <w:rPr>
          <w:rFonts w:ascii="Times New Roman" w:hAnsi="Times New Roman"/>
          <w:sz w:val="24"/>
          <w:szCs w:val="24"/>
        </w:rPr>
        <w:t>centrifuged</w:t>
      </w:r>
      <w:proofErr w:type="spellEnd"/>
      <w:r w:rsidR="007C50B6">
        <w:rPr>
          <w:rFonts w:ascii="Times New Roman" w:hAnsi="Times New Roman"/>
          <w:sz w:val="24"/>
          <w:szCs w:val="24"/>
        </w:rPr>
        <w:t xml:space="preserve"> at 3000</w:t>
      </w:r>
      <w:r w:rsidR="007C50B6" w:rsidRPr="007C50B6">
        <w:rPr>
          <w:rFonts w:ascii="Times New Roman" w:hAnsi="Times New Roman"/>
          <w:sz w:val="24"/>
          <w:szCs w:val="24"/>
        </w:rPr>
        <w:t xml:space="preserve"> ×g for 20 min and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derivatized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in the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reaction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mixture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containing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10.3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mM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1-metyl-2-phenylindole (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dissolved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acetonitrile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>/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methanol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, 3/1, v/v),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HCl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32%, water and an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equal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volume of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sample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or 0-6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mM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1,1,3,3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te</w:t>
      </w:r>
      <w:r w:rsidR="007C50B6">
        <w:rPr>
          <w:rFonts w:ascii="Times New Roman" w:hAnsi="Times New Roman"/>
          <w:sz w:val="24"/>
          <w:szCs w:val="24"/>
        </w:rPr>
        <w:t>tramethoxypropane</w:t>
      </w:r>
      <w:proofErr w:type="spellEnd"/>
      <w:r w:rsidR="007C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0B6">
        <w:rPr>
          <w:rFonts w:ascii="Times New Roman" w:hAnsi="Times New Roman"/>
          <w:sz w:val="24"/>
          <w:szCs w:val="24"/>
        </w:rPr>
        <w:t>in</w:t>
      </w:r>
      <w:proofErr w:type="spellEnd"/>
      <w:r w:rsidR="007C50B6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="007C50B6">
        <w:rPr>
          <w:rFonts w:ascii="Times New Roman" w:hAnsi="Times New Roman"/>
          <w:sz w:val="24"/>
          <w:szCs w:val="24"/>
        </w:rPr>
        <w:t>mM</w:t>
      </w:r>
      <w:proofErr w:type="spellEnd"/>
      <w:r w:rsidR="007C50B6">
        <w:rPr>
          <w:rFonts w:ascii="Times New Roman" w:hAnsi="Times New Roman"/>
          <w:sz w:val="24"/>
          <w:szCs w:val="24"/>
        </w:rPr>
        <w:t xml:space="preserve"> Tris-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HCl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(pH 7.4).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After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40 min of incubation at 45 °C,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samples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were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cooled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ice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centrifuged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at 15,000  ×g for 10 min and the absorbance of the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supernatant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was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recorded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at 586 nm.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Levels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of MDA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were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calibrated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against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malondialdehyde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standard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curve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expressed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nmol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 xml:space="preserve"> mg</w:t>
      </w:r>
      <w:r w:rsidR="007C50B6" w:rsidRPr="007C50B6">
        <w:rPr>
          <w:rFonts w:ascii="Times New Roman" w:hAnsi="Times New Roman"/>
          <w:sz w:val="24"/>
          <w:szCs w:val="24"/>
          <w:vertAlign w:val="superscript"/>
        </w:rPr>
        <w:t>-1</w:t>
      </w:r>
      <w:r w:rsidR="007C50B6" w:rsidRPr="007C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0B6" w:rsidRPr="007C50B6">
        <w:rPr>
          <w:rFonts w:ascii="Times New Roman" w:hAnsi="Times New Roman"/>
          <w:sz w:val="24"/>
          <w:szCs w:val="24"/>
        </w:rPr>
        <w:t>protein</w:t>
      </w:r>
      <w:proofErr w:type="spellEnd"/>
      <w:r w:rsidR="007C50B6" w:rsidRPr="007C50B6">
        <w:rPr>
          <w:rFonts w:ascii="Times New Roman" w:hAnsi="Times New Roman"/>
          <w:sz w:val="24"/>
          <w:szCs w:val="24"/>
        </w:rPr>
        <w:t>.</w:t>
      </w:r>
    </w:p>
    <w:p w:rsidR="007C50B6" w:rsidRPr="00172BF6" w:rsidRDefault="007C50B6" w:rsidP="007C50B6">
      <w:pPr>
        <w:rPr>
          <w:b/>
        </w:rPr>
      </w:pPr>
    </w:p>
    <w:p w:rsidR="007C50B6" w:rsidRDefault="007C50B6" w:rsidP="007C50B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3150" w:rsidRPr="007C50B6" w:rsidRDefault="007C50B6" w:rsidP="007C50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50B6" w:rsidRPr="007C50B6" w:rsidRDefault="007C50B6" w:rsidP="007C50B6">
      <w:pPr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In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embryo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 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CTR: </w:t>
      </w:r>
      <w:r>
        <w:rPr>
          <w:rFonts w:ascii="Times New Roman" w:hAnsi="Times New Roman"/>
          <w:b/>
          <w:sz w:val="24"/>
          <w:szCs w:val="24"/>
        </w:rPr>
        <w:t>0.08</w:t>
      </w:r>
      <w:r w:rsidRPr="00CB2A9E">
        <w:rPr>
          <w:rFonts w:ascii="Times New Roman" w:hAnsi="Times New Roman"/>
          <w:b/>
          <w:sz w:val="24"/>
          <w:szCs w:val="24"/>
        </w:rPr>
        <w:t>±0.02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7C50B6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ersu</w:t>
      </w:r>
      <w:r w:rsidRPr="007C50B6">
        <w:rPr>
          <w:rFonts w:ascii="Times New Roman" w:hAnsi="Times New Roman"/>
          <w:b/>
          <w:i/>
          <w:sz w:val="24"/>
          <w:szCs w:val="24"/>
        </w:rPr>
        <w:t>s</w:t>
      </w:r>
      <w:r w:rsidRPr="007C50B6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CB2A9E">
        <w:rPr>
          <w:rFonts w:ascii="Times New Roman" w:hAnsi="Times New Roman"/>
          <w:b/>
          <w:sz w:val="24"/>
          <w:szCs w:val="24"/>
        </w:rPr>
        <w:t>Cu: 0.</w:t>
      </w:r>
      <w:r>
        <w:rPr>
          <w:rFonts w:ascii="Times New Roman" w:hAnsi="Times New Roman"/>
          <w:b/>
          <w:sz w:val="24"/>
          <w:szCs w:val="24"/>
        </w:rPr>
        <w:t>20±0.05</w:t>
      </w:r>
      <w:r w:rsidRPr="00CB2A9E">
        <w:rPr>
          <w:rFonts w:ascii="Times New Roman" w:hAnsi="Times New Roman"/>
          <w:b/>
          <w:sz w:val="24"/>
          <w:szCs w:val="24"/>
        </w:rPr>
        <w:t xml:space="preserve"> ***</w:t>
      </w:r>
    </w:p>
    <w:p w:rsidR="007C50B6" w:rsidRDefault="007C50B6" w:rsidP="007C50B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b/>
          <w:sz w:val="24"/>
          <w:szCs w:val="24"/>
        </w:rPr>
        <w:t>cotyledon</w:t>
      </w:r>
      <w:proofErr w:type="spellEnd"/>
      <w:r>
        <w:rPr>
          <w:rFonts w:ascii="Times New Roman" w:hAnsi="Times New Roman"/>
          <w:b/>
          <w:sz w:val="24"/>
          <w:szCs w:val="24"/>
        </w:rPr>
        <w:t> 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CTR: </w:t>
      </w:r>
      <w:r>
        <w:rPr>
          <w:rFonts w:ascii="Times New Roman" w:hAnsi="Times New Roman"/>
          <w:b/>
          <w:sz w:val="24"/>
          <w:szCs w:val="24"/>
        </w:rPr>
        <w:t xml:space="preserve">0.11±0.08 </w:t>
      </w:r>
      <w:r w:rsidRPr="007C50B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C50B6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ersu</w:t>
      </w:r>
      <w:r w:rsidRPr="007C50B6">
        <w:rPr>
          <w:rFonts w:ascii="Times New Roman" w:hAnsi="Times New Roman"/>
          <w:b/>
          <w:i/>
          <w:sz w:val="24"/>
          <w:szCs w:val="24"/>
        </w:rPr>
        <w:t>s</w:t>
      </w:r>
      <w:r w:rsidRPr="00CB2A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B2A9E">
        <w:rPr>
          <w:rFonts w:ascii="Times New Roman" w:hAnsi="Times New Roman"/>
          <w:b/>
          <w:sz w:val="24"/>
          <w:szCs w:val="24"/>
        </w:rPr>
        <w:t>Cu: 0.</w:t>
      </w:r>
      <w:r>
        <w:rPr>
          <w:rFonts w:ascii="Times New Roman" w:hAnsi="Times New Roman"/>
          <w:b/>
          <w:sz w:val="24"/>
          <w:szCs w:val="24"/>
        </w:rPr>
        <w:t>53±0.01</w:t>
      </w:r>
      <w:r w:rsidRPr="00CB2A9E">
        <w:rPr>
          <w:rFonts w:ascii="Times New Roman" w:hAnsi="Times New Roman"/>
          <w:b/>
          <w:sz w:val="24"/>
          <w:szCs w:val="24"/>
        </w:rPr>
        <w:t xml:space="preserve"> ***</w:t>
      </w:r>
    </w:p>
    <w:sectPr w:rsidR="007C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F6"/>
    <w:rsid w:val="00172BF6"/>
    <w:rsid w:val="005A26BC"/>
    <w:rsid w:val="007C50B6"/>
    <w:rsid w:val="00CE1E60"/>
    <w:rsid w:val="00DB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E267A-0C44-4FFD-A1D8-A6D8B7B8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BF6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suuser</dc:creator>
  <cp:keywords/>
  <dc:description/>
  <cp:lastModifiedBy>suuser</cp:lastModifiedBy>
  <cp:revision>3</cp:revision>
  <dcterms:created xsi:type="dcterms:W3CDTF">2017-07-11T08:30:00Z</dcterms:created>
  <dcterms:modified xsi:type="dcterms:W3CDTF">2017-07-11T08:40:00Z</dcterms:modified>
</cp:coreProperties>
</file>