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5048" w14:textId="77777777" w:rsidR="002242DA" w:rsidRPr="00B85213" w:rsidRDefault="00346AE2">
      <w:pPr>
        <w:rPr>
          <w:b/>
        </w:rPr>
      </w:pPr>
      <w:bookmarkStart w:id="0" w:name="_GoBack"/>
      <w:bookmarkEnd w:id="0"/>
      <w:r w:rsidRPr="00B85213">
        <w:rPr>
          <w:b/>
        </w:rPr>
        <w:t xml:space="preserve">Mantle </w:t>
      </w:r>
      <w:r w:rsidR="00B85213">
        <w:rPr>
          <w:b/>
        </w:rPr>
        <w:t xml:space="preserve">melt </w:t>
      </w:r>
      <w:r w:rsidRPr="00B85213">
        <w:rPr>
          <w:b/>
        </w:rPr>
        <w:t>model</w:t>
      </w:r>
      <w:r w:rsidR="00B85213">
        <w:rPr>
          <w:b/>
        </w:rPr>
        <w:t>l</w:t>
      </w:r>
      <w:r w:rsidRPr="00B85213">
        <w:rPr>
          <w:b/>
        </w:rPr>
        <w:t>ing components</w:t>
      </w:r>
    </w:p>
    <w:p w14:paraId="602BD3FD" w14:textId="77777777" w:rsidR="00346AE2" w:rsidRDefault="00346AE2"/>
    <w:p w14:paraId="0C70783D" w14:textId="527F8C13" w:rsidR="00346AE2" w:rsidRPr="00B85213" w:rsidRDefault="00A746F8" w:rsidP="00346AE2">
      <w:pPr>
        <w:ind w:firstLine="720"/>
        <w:rPr>
          <w:b/>
        </w:rPr>
      </w:pPr>
      <w:r>
        <w:rPr>
          <w:b/>
        </w:rPr>
        <w:t>Primitive</w:t>
      </w:r>
      <w:r>
        <w:rPr>
          <w:b/>
        </w:rPr>
        <w:tab/>
        <w:t>Depleted MORB</w:t>
      </w:r>
      <w:r>
        <w:rPr>
          <w:b/>
        </w:rPr>
        <w:tab/>
      </w:r>
      <w:proofErr w:type="gramStart"/>
      <w:r w:rsidR="00346AE2" w:rsidRPr="00B85213">
        <w:rPr>
          <w:b/>
        </w:rPr>
        <w:t>Carbonatite</w:t>
      </w:r>
      <w:r w:rsidRPr="00A746F8">
        <w:rPr>
          <w:vertAlign w:val="superscript"/>
        </w:rPr>
        <w:t>(</w:t>
      </w:r>
      <w:proofErr w:type="gramEnd"/>
      <w:r w:rsidRPr="00A746F8">
        <w:rPr>
          <w:vertAlign w:val="superscript"/>
        </w:rPr>
        <w:t>3)</w:t>
      </w:r>
      <w:r>
        <w:rPr>
          <w:b/>
        </w:rPr>
        <w:t xml:space="preserve"> </w:t>
      </w:r>
      <w:r w:rsidR="008F6C01">
        <w:rPr>
          <w:b/>
        </w:rPr>
        <w:tab/>
        <w:t xml:space="preserve">PM+1  </w:t>
      </w:r>
      <w:r w:rsidR="00346AE2" w:rsidRPr="00B85213">
        <w:rPr>
          <w:b/>
        </w:rPr>
        <w:t>DMM+1</w:t>
      </w:r>
    </w:p>
    <w:p w14:paraId="51C18224" w14:textId="77777777" w:rsidR="00346AE2" w:rsidRDefault="00346AE2" w:rsidP="00346AE2">
      <w:pPr>
        <w:ind w:firstLine="720"/>
      </w:pPr>
      <w:r w:rsidRPr="00B85213">
        <w:rPr>
          <w:b/>
        </w:rPr>
        <w:t>Mantle</w:t>
      </w:r>
      <w:r w:rsidR="00B85213">
        <w:rPr>
          <w:b/>
        </w:rPr>
        <w:t xml:space="preserve"> </w:t>
      </w:r>
      <w:r w:rsidR="00B85213" w:rsidRPr="00A746F8">
        <w:rPr>
          <w:vertAlign w:val="superscript"/>
        </w:rPr>
        <w:t>(1)</w:t>
      </w:r>
      <w:r w:rsidRPr="00B85213">
        <w:rPr>
          <w:b/>
        </w:rPr>
        <w:tab/>
      </w:r>
      <w:r w:rsidR="00B85213">
        <w:t xml:space="preserve"> </w:t>
      </w:r>
      <w:r w:rsidRPr="00B85213">
        <w:rPr>
          <w:b/>
        </w:rPr>
        <w:t>Mantle</w:t>
      </w:r>
      <w:r w:rsidR="00B85213">
        <w:t xml:space="preserve"> </w:t>
      </w:r>
      <w:r>
        <w:t>(DMM)</w:t>
      </w:r>
      <w:r w:rsidR="00B85213">
        <w:t xml:space="preserve"> </w:t>
      </w:r>
      <w:r w:rsidR="00B85213" w:rsidRPr="00A746F8">
        <w:rPr>
          <w:vertAlign w:val="superscript"/>
        </w:rPr>
        <w:t>(2)</w:t>
      </w:r>
      <w:r>
        <w:tab/>
      </w:r>
      <w:r>
        <w:tab/>
        <w:t>n=4</w:t>
      </w:r>
      <w:r w:rsidR="00A746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A91F2" w14:textId="77777777" w:rsidR="00346AE2" w:rsidRDefault="00346AE2">
      <w:r>
        <w:t>La</w:t>
      </w:r>
      <w:r>
        <w:tab/>
        <w:t>0.687</w:t>
      </w:r>
      <w:r>
        <w:tab/>
      </w:r>
      <w:r>
        <w:tab/>
        <w:t>0.192</w:t>
      </w:r>
      <w:r>
        <w:tab/>
      </w:r>
      <w:r>
        <w:tab/>
      </w:r>
      <w:r>
        <w:tab/>
        <w:t>474.0</w:t>
      </w:r>
      <w:r>
        <w:tab/>
      </w:r>
      <w:r>
        <w:tab/>
      </w:r>
      <w:r>
        <w:tab/>
        <w:t>5.42</w:t>
      </w:r>
      <w:r>
        <w:tab/>
        <w:t>4.873</w:t>
      </w:r>
    </w:p>
    <w:p w14:paraId="35ADB5D9" w14:textId="77777777" w:rsidR="00346AE2" w:rsidRDefault="00346AE2">
      <w:r>
        <w:t>Ce</w:t>
      </w:r>
      <w:r>
        <w:tab/>
        <w:t>1.775</w:t>
      </w:r>
      <w:r>
        <w:tab/>
      </w:r>
      <w:r>
        <w:tab/>
        <w:t>0.55</w:t>
      </w:r>
      <w:r>
        <w:tab/>
      </w:r>
      <w:r>
        <w:tab/>
      </w:r>
      <w:r>
        <w:tab/>
        <w:t>863.75</w:t>
      </w:r>
      <w:r>
        <w:tab/>
      </w:r>
      <w:r>
        <w:tab/>
      </w:r>
      <w:r>
        <w:tab/>
        <w:t>10.40</w:t>
      </w:r>
      <w:r>
        <w:tab/>
        <w:t>9.06</w:t>
      </w:r>
    </w:p>
    <w:p w14:paraId="642623DD" w14:textId="77777777" w:rsidR="00E3362B" w:rsidRDefault="00346AE2">
      <w:proofErr w:type="spellStart"/>
      <w:r>
        <w:t>Nd</w:t>
      </w:r>
      <w:proofErr w:type="spellEnd"/>
      <w:r>
        <w:tab/>
        <w:t>1.354</w:t>
      </w:r>
      <w:r>
        <w:tab/>
      </w:r>
      <w:r>
        <w:tab/>
        <w:t>0.581</w:t>
      </w:r>
      <w:r>
        <w:tab/>
      </w:r>
      <w:r>
        <w:tab/>
      </w:r>
      <w:r>
        <w:tab/>
        <w:t>362.75</w:t>
      </w:r>
      <w:r>
        <w:tab/>
      </w:r>
      <w:r>
        <w:tab/>
      </w:r>
      <w:r>
        <w:tab/>
        <w:t>4.97</w:t>
      </w:r>
      <w:r>
        <w:tab/>
        <w:t>4.11</w:t>
      </w:r>
      <w:r>
        <w:tab/>
      </w:r>
    </w:p>
    <w:p w14:paraId="263AD3EA" w14:textId="77777777" w:rsidR="00346AE2" w:rsidRDefault="00346AE2">
      <w:r>
        <w:t>Sm</w:t>
      </w:r>
      <w:r w:rsidR="00E3362B">
        <w:tab/>
        <w:t>0.444</w:t>
      </w:r>
      <w:r w:rsidR="00E3362B">
        <w:tab/>
      </w:r>
      <w:r w:rsidR="00E3362B">
        <w:tab/>
        <w:t>0.239</w:t>
      </w:r>
      <w:r w:rsidR="00E3362B">
        <w:tab/>
      </w:r>
      <w:r w:rsidR="00E3362B">
        <w:tab/>
      </w:r>
      <w:r w:rsidR="00E3362B">
        <w:tab/>
        <w:t>55.33</w:t>
      </w:r>
      <w:r w:rsidR="00731778">
        <w:tab/>
      </w:r>
      <w:r w:rsidR="00731778">
        <w:tab/>
      </w:r>
      <w:r w:rsidR="00731778">
        <w:tab/>
        <w:t>0.99</w:t>
      </w:r>
      <w:r w:rsidR="00731778">
        <w:tab/>
        <w:t>0.76</w:t>
      </w:r>
    </w:p>
    <w:p w14:paraId="39E090CC" w14:textId="77777777" w:rsidR="00346AE2" w:rsidRDefault="00346AE2">
      <w:proofErr w:type="spellStart"/>
      <w:r>
        <w:t>Eu</w:t>
      </w:r>
      <w:proofErr w:type="spellEnd"/>
      <w:r w:rsidR="00731778">
        <w:tab/>
        <w:t>0.168</w:t>
      </w:r>
      <w:r w:rsidR="00731778">
        <w:tab/>
      </w:r>
      <w:r w:rsidR="00731778">
        <w:tab/>
        <w:t>0.096</w:t>
      </w:r>
      <w:r w:rsidR="00731778">
        <w:tab/>
      </w:r>
      <w:r w:rsidR="00731778">
        <w:tab/>
      </w:r>
      <w:r w:rsidR="00731778">
        <w:tab/>
        <w:t>14.97</w:t>
      </w:r>
      <w:r w:rsidR="00731778">
        <w:tab/>
      </w:r>
      <w:r w:rsidR="00731778">
        <w:tab/>
      </w:r>
      <w:r w:rsidR="00731778">
        <w:tab/>
        <w:t>0.32</w:t>
      </w:r>
      <w:r w:rsidR="00731778">
        <w:tab/>
        <w:t>0.235</w:t>
      </w:r>
    </w:p>
    <w:p w14:paraId="771FC550" w14:textId="77777777" w:rsidR="00346AE2" w:rsidRDefault="00346AE2">
      <w:proofErr w:type="spellStart"/>
      <w:r>
        <w:t>Gd</w:t>
      </w:r>
      <w:proofErr w:type="spellEnd"/>
      <w:r w:rsidR="00731778">
        <w:tab/>
        <w:t>0.596</w:t>
      </w:r>
      <w:r w:rsidR="00731778">
        <w:tab/>
      </w:r>
      <w:r w:rsidR="00731778">
        <w:tab/>
        <w:t>0.358</w:t>
      </w:r>
      <w:r w:rsidR="00731778">
        <w:tab/>
      </w:r>
      <w:r w:rsidR="00731778">
        <w:tab/>
      </w:r>
      <w:r w:rsidR="00731778">
        <w:tab/>
        <w:t>37.47</w:t>
      </w:r>
      <w:r w:rsidR="00731778">
        <w:tab/>
      </w:r>
      <w:r w:rsidR="00731778">
        <w:tab/>
      </w:r>
      <w:r w:rsidR="00731778">
        <w:tab/>
        <w:t>0.98</w:t>
      </w:r>
      <w:r w:rsidR="00731778">
        <w:tab/>
        <w:t>0.725</w:t>
      </w:r>
    </w:p>
    <w:p w14:paraId="18E17AC9" w14:textId="77777777" w:rsidR="00346AE2" w:rsidRDefault="00346AE2">
      <w:proofErr w:type="spellStart"/>
      <w:r>
        <w:t>Dy</w:t>
      </w:r>
      <w:proofErr w:type="spellEnd"/>
      <w:r w:rsidR="00731778">
        <w:tab/>
        <w:t>0.737</w:t>
      </w:r>
      <w:r w:rsidR="00731778">
        <w:tab/>
      </w:r>
      <w:r w:rsidR="00731778">
        <w:tab/>
        <w:t>0.505</w:t>
      </w:r>
      <w:r w:rsidR="00731778">
        <w:tab/>
      </w:r>
      <w:r w:rsidR="00731778">
        <w:tab/>
      </w:r>
      <w:r w:rsidR="00731778">
        <w:tab/>
        <w:t>20.30</w:t>
      </w:r>
      <w:r w:rsidR="00731778">
        <w:tab/>
      </w:r>
      <w:r w:rsidR="00731778">
        <w:tab/>
      </w:r>
      <w:r w:rsidR="00731778">
        <w:tab/>
        <w:t>0.93</w:t>
      </w:r>
      <w:r w:rsidR="00731778">
        <w:tab/>
        <w:t>0.699</w:t>
      </w:r>
    </w:p>
    <w:p w14:paraId="1D303A14" w14:textId="77777777" w:rsidR="00346AE2" w:rsidRDefault="00346AE2">
      <w:proofErr w:type="spellStart"/>
      <w:r>
        <w:t>Yb</w:t>
      </w:r>
      <w:proofErr w:type="spellEnd"/>
      <w:r w:rsidR="00731778">
        <w:tab/>
        <w:t>0.493</w:t>
      </w:r>
      <w:r w:rsidR="00731778">
        <w:tab/>
      </w:r>
      <w:r w:rsidR="00731778">
        <w:tab/>
        <w:t>0.365</w:t>
      </w:r>
      <w:r w:rsidR="00731778">
        <w:tab/>
      </w:r>
      <w:r w:rsidR="00731778">
        <w:tab/>
      </w:r>
      <w:r w:rsidR="00731778">
        <w:tab/>
        <w:t>7.56</w:t>
      </w:r>
      <w:r w:rsidR="00731778">
        <w:tab/>
      </w:r>
      <w:r w:rsidR="00731778">
        <w:tab/>
      </w:r>
      <w:r w:rsidR="00731778">
        <w:tab/>
        <w:t>0.56</w:t>
      </w:r>
      <w:r w:rsidR="00731778">
        <w:tab/>
        <w:t>0.421</w:t>
      </w:r>
    </w:p>
    <w:p w14:paraId="5E30C890" w14:textId="77777777" w:rsidR="00346AE2" w:rsidRDefault="00346AE2">
      <w:r>
        <w:t>Y</w:t>
      </w:r>
      <w:r w:rsidR="00731778">
        <w:tab/>
        <w:t>4.55</w:t>
      </w:r>
      <w:r w:rsidR="00731778">
        <w:tab/>
      </w:r>
      <w:r w:rsidR="00731778">
        <w:tab/>
        <w:t>3.328</w:t>
      </w:r>
      <w:r w:rsidR="00731778">
        <w:tab/>
      </w:r>
      <w:r w:rsidR="00731778">
        <w:tab/>
      </w:r>
      <w:r w:rsidR="00731778">
        <w:tab/>
        <w:t>91.575</w:t>
      </w:r>
      <w:r w:rsidR="00731778">
        <w:tab/>
      </w:r>
      <w:r w:rsidR="00731778">
        <w:tab/>
      </w:r>
      <w:r w:rsidR="00731778">
        <w:tab/>
        <w:t>5.42</w:t>
      </w:r>
      <w:r w:rsidR="00731778">
        <w:tab/>
        <w:t>2.034</w:t>
      </w:r>
    </w:p>
    <w:p w14:paraId="108B181A" w14:textId="77777777" w:rsidR="00346AE2" w:rsidRDefault="00346AE2">
      <w:proofErr w:type="spellStart"/>
      <w:r>
        <w:t>Zr</w:t>
      </w:r>
      <w:proofErr w:type="spellEnd"/>
      <w:r w:rsidR="00731778">
        <w:tab/>
        <w:t>11.20</w:t>
      </w:r>
      <w:r w:rsidR="00731778">
        <w:tab/>
      </w:r>
      <w:r w:rsidR="00731778">
        <w:tab/>
        <w:t>5.082</w:t>
      </w:r>
      <w:r w:rsidR="00731778">
        <w:tab/>
      </w:r>
      <w:r w:rsidR="00731778">
        <w:tab/>
      </w:r>
      <w:r w:rsidR="00731778">
        <w:tab/>
        <w:t>23.58</w:t>
      </w:r>
      <w:r w:rsidR="00731778">
        <w:tab/>
      </w:r>
      <w:r w:rsidR="00731778">
        <w:tab/>
      </w:r>
      <w:r w:rsidR="00731778">
        <w:tab/>
        <w:t>11.32</w:t>
      </w:r>
      <w:r w:rsidR="00731778">
        <w:tab/>
        <w:t>4.462</w:t>
      </w:r>
    </w:p>
    <w:p w14:paraId="4328647A" w14:textId="77777777" w:rsidR="00731778" w:rsidRDefault="00346AE2">
      <w:proofErr w:type="spellStart"/>
      <w:r>
        <w:t>Nb</w:t>
      </w:r>
      <w:proofErr w:type="spellEnd"/>
      <w:r w:rsidR="00731778">
        <w:tab/>
        <w:t>0.713</w:t>
      </w:r>
      <w:r w:rsidR="00731778">
        <w:tab/>
      </w:r>
      <w:r w:rsidR="00731778">
        <w:tab/>
        <w:t>0.149</w:t>
      </w:r>
      <w:r w:rsidR="00731778">
        <w:tab/>
      </w:r>
      <w:r w:rsidR="00731778">
        <w:tab/>
      </w:r>
      <w:r w:rsidR="00731778">
        <w:tab/>
        <w:t>154.06</w:t>
      </w:r>
      <w:r w:rsidR="00731778">
        <w:tab/>
      </w:r>
      <w:r w:rsidR="00731778">
        <w:tab/>
      </w:r>
      <w:r w:rsidR="00731778">
        <w:tab/>
        <w:t>2.246</w:t>
      </w:r>
      <w:r w:rsidR="00731778">
        <w:tab/>
        <w:t>1.626</w:t>
      </w:r>
    </w:p>
    <w:p w14:paraId="7FA37DA6" w14:textId="77777777" w:rsidR="00346AE2" w:rsidRDefault="00346AE2">
      <w:r>
        <w:t>Ba</w:t>
      </w:r>
      <w:r w:rsidR="00731778">
        <w:tab/>
        <w:t>6.989</w:t>
      </w:r>
      <w:r w:rsidR="00731778">
        <w:tab/>
      </w:r>
      <w:r w:rsidR="00B85213">
        <w:tab/>
        <w:t>0.563</w:t>
      </w:r>
      <w:r w:rsidR="00B85213">
        <w:tab/>
      </w:r>
      <w:r w:rsidR="00B85213">
        <w:tab/>
      </w:r>
      <w:r w:rsidR="00B85213">
        <w:tab/>
        <w:t>1250.5</w:t>
      </w:r>
      <w:r w:rsidR="00B85213">
        <w:tab/>
      </w:r>
      <w:r w:rsidR="00B85213">
        <w:tab/>
      </w:r>
      <w:r w:rsidR="00B85213">
        <w:tab/>
        <w:t>19.43</w:t>
      </w:r>
      <w:r w:rsidR="00B85213">
        <w:tab/>
        <w:t>12.74</w:t>
      </w:r>
    </w:p>
    <w:p w14:paraId="3E1847A2" w14:textId="77777777" w:rsidR="00B85213" w:rsidRDefault="00B85213"/>
    <w:p w14:paraId="4480F548" w14:textId="77777777" w:rsidR="00B85213" w:rsidRDefault="00B85213"/>
    <w:p w14:paraId="224EA66C" w14:textId="2B927772" w:rsidR="00B85213" w:rsidRDefault="00B85213">
      <w:r>
        <w:t>Refe</w:t>
      </w:r>
      <w:r w:rsidR="008F6C01">
        <w:t>rences: (1) Sun &amp; McDonough (198</w:t>
      </w:r>
      <w:r>
        <w:t>9), (2) Workman &amp; Hart</w:t>
      </w:r>
      <w:r w:rsidR="008F6C01">
        <w:t xml:space="preserve"> (2005), (3) </w:t>
      </w:r>
      <w:proofErr w:type="spellStart"/>
      <w:r w:rsidR="008F6C01">
        <w:t>Hoernle</w:t>
      </w:r>
      <w:proofErr w:type="spellEnd"/>
      <w:r w:rsidR="008F6C01">
        <w:t xml:space="preserve"> et al (2002</w:t>
      </w:r>
      <w:r>
        <w:t xml:space="preserve">). PM+1 = Primitive mantle plus 1% Carbonatite, DMM+1 = </w:t>
      </w:r>
      <w:r w:rsidR="000F5B40">
        <w:t>Depleted MORB Mantle plus 1% Carbonatite.</w:t>
      </w:r>
    </w:p>
    <w:p w14:paraId="3E5339DA" w14:textId="77777777" w:rsidR="000F5B40" w:rsidRDefault="000F5B40"/>
    <w:p w14:paraId="19DF3804" w14:textId="77777777" w:rsidR="000F5B40" w:rsidRDefault="000F5B40">
      <w:r>
        <w:t>Non Modal Batch Melting used:</w:t>
      </w:r>
    </w:p>
    <w:p w14:paraId="2374A06F" w14:textId="77777777" w:rsidR="000F5B40" w:rsidRDefault="000F5B40">
      <w:r>
        <w:t>C</w:t>
      </w:r>
      <w:r w:rsidRPr="003F544F">
        <w:rPr>
          <w:vertAlign w:val="subscript"/>
        </w:rPr>
        <w:t>l</w:t>
      </w:r>
      <w:r>
        <w:t>/C</w:t>
      </w:r>
      <w:r w:rsidRPr="003F544F">
        <w:rPr>
          <w:vertAlign w:val="subscript"/>
        </w:rPr>
        <w:t>o</w:t>
      </w:r>
      <w:r>
        <w:t xml:space="preserve"> = 1</w:t>
      </w:r>
      <w:proofErr w:type="gramStart"/>
      <w:r>
        <w:t>/(</w:t>
      </w:r>
      <w:proofErr w:type="gramEnd"/>
      <w:r>
        <w:t>D</w:t>
      </w:r>
      <w:r w:rsidRPr="003F544F">
        <w:rPr>
          <w:vertAlign w:val="subscript"/>
        </w:rPr>
        <w:t xml:space="preserve">o </w:t>
      </w:r>
      <w:r>
        <w:t>+ F(1-P))</w:t>
      </w:r>
    </w:p>
    <w:p w14:paraId="4C3B97E4" w14:textId="77777777" w:rsidR="000F5B40" w:rsidRDefault="000F5B40"/>
    <w:p w14:paraId="253EF04E" w14:textId="77777777" w:rsidR="000F5B40" w:rsidRDefault="000F5B40">
      <w:r>
        <w:t>Non Modal Fractional Melting used:</w:t>
      </w:r>
    </w:p>
    <w:p w14:paraId="7A959814" w14:textId="77777777" w:rsidR="000F5B40" w:rsidRPr="00A746F8" w:rsidRDefault="000F5B40">
      <w:pPr>
        <w:rPr>
          <w:u w:val="single"/>
        </w:rPr>
      </w:pPr>
      <w:r>
        <w:t>C</w:t>
      </w:r>
      <w:r w:rsidRPr="003F544F">
        <w:rPr>
          <w:vertAlign w:val="subscript"/>
        </w:rPr>
        <w:t>l</w:t>
      </w:r>
      <w:r>
        <w:t>/C</w:t>
      </w:r>
      <w:r w:rsidRPr="003F544F">
        <w:rPr>
          <w:vertAlign w:val="subscript"/>
        </w:rPr>
        <w:t>o</w:t>
      </w:r>
      <w:r>
        <w:t xml:space="preserve"> = 1/D</w:t>
      </w:r>
      <w:r w:rsidRPr="003F544F">
        <w:rPr>
          <w:vertAlign w:val="subscript"/>
        </w:rPr>
        <w:t>o</w:t>
      </w:r>
      <w:r>
        <w:t xml:space="preserve"> (1-PF/D</w:t>
      </w:r>
      <w:r w:rsidRPr="003F544F">
        <w:rPr>
          <w:vertAlign w:val="subscript"/>
        </w:rPr>
        <w:t>o</w:t>
      </w:r>
      <w:r>
        <w:t>)</w:t>
      </w:r>
      <w:r w:rsidRPr="003F544F">
        <w:rPr>
          <w:vertAlign w:val="superscript"/>
        </w:rPr>
        <w:t>(1/P-1)</w:t>
      </w:r>
    </w:p>
    <w:p w14:paraId="57F83CDD" w14:textId="77777777" w:rsidR="000F5B40" w:rsidRDefault="000F5B40"/>
    <w:p w14:paraId="6943BF07" w14:textId="77777777" w:rsidR="000F5B40" w:rsidRDefault="000F5B40">
      <w:r>
        <w:t>Where C</w:t>
      </w:r>
      <w:r w:rsidRPr="008F6C01">
        <w:rPr>
          <w:vertAlign w:val="subscript"/>
        </w:rPr>
        <w:t>l</w:t>
      </w:r>
      <w:r>
        <w:t xml:space="preserve"> = concentration of element in residual melt, </w:t>
      </w:r>
    </w:p>
    <w:p w14:paraId="67045A17" w14:textId="77777777" w:rsidR="000F5B40" w:rsidRDefault="000F5B40">
      <w:r>
        <w:t>C</w:t>
      </w:r>
      <w:r w:rsidRPr="008F6C01">
        <w:rPr>
          <w:vertAlign w:val="subscript"/>
        </w:rPr>
        <w:t>o</w:t>
      </w:r>
      <w:r>
        <w:t xml:space="preserve"> = original concentration of element in source</w:t>
      </w:r>
    </w:p>
    <w:p w14:paraId="2D01096F" w14:textId="77777777" w:rsidR="000F5B40" w:rsidRDefault="000F5B40">
      <w:r>
        <w:t>D</w:t>
      </w:r>
      <w:r w:rsidRPr="008F6C01">
        <w:rPr>
          <w:vertAlign w:val="subscript"/>
        </w:rPr>
        <w:t>o</w:t>
      </w:r>
      <w:r>
        <w:t xml:space="preserve"> = Bulk distribution coefficient of trace element in original source</w:t>
      </w:r>
    </w:p>
    <w:p w14:paraId="1BD3C271" w14:textId="77777777" w:rsidR="000F5B40" w:rsidRDefault="000F5B40">
      <w:r>
        <w:t>P= Bulk distribution coefficient of trace element in consumed minerals</w:t>
      </w:r>
    </w:p>
    <w:p w14:paraId="25D717BC" w14:textId="500096FF" w:rsidR="000F5B40" w:rsidRDefault="000F5B40">
      <w:r>
        <w:t xml:space="preserve">F = </w:t>
      </w:r>
      <w:proofErr w:type="spellStart"/>
      <w:r>
        <w:t>wt</w:t>
      </w:r>
      <w:proofErr w:type="spellEnd"/>
      <w:r>
        <w:t xml:space="preserve"> fraction of liquid remaining</w:t>
      </w:r>
      <w:r w:rsidR="008F6C01">
        <w:t>.</w:t>
      </w:r>
    </w:p>
    <w:p w14:paraId="29C04415" w14:textId="77777777" w:rsidR="008F6C01" w:rsidRDefault="008F6C01"/>
    <w:p w14:paraId="41AD8569" w14:textId="1600E071" w:rsidR="008F6C01" w:rsidRDefault="008F6C01">
      <w:r w:rsidRPr="008F6C01">
        <w:rPr>
          <w:b/>
        </w:rPr>
        <w:t>Typical peridotite source modal mineralogy</w:t>
      </w:r>
      <w:r>
        <w:t xml:space="preserve"> (in </w:t>
      </w:r>
      <w:proofErr w:type="spellStart"/>
      <w:r>
        <w:t>wt</w:t>
      </w:r>
      <w:proofErr w:type="spellEnd"/>
      <w:r>
        <w:t xml:space="preserve"> fractions)</w:t>
      </w:r>
    </w:p>
    <w:p w14:paraId="3840D445" w14:textId="77777777" w:rsidR="008F6C01" w:rsidRDefault="008F6C01"/>
    <w:p w14:paraId="2A1C3F8C" w14:textId="32710020" w:rsidR="008F6C01" w:rsidRDefault="008F6C01">
      <w:r w:rsidRPr="008F6C01">
        <w:rPr>
          <w:b/>
        </w:rPr>
        <w:t>Mineral</w:t>
      </w:r>
      <w:r>
        <w:tab/>
      </w:r>
      <w:r>
        <w:tab/>
      </w:r>
      <w:r>
        <w:tab/>
      </w:r>
      <w:r>
        <w:tab/>
      </w:r>
      <w:r w:rsidRPr="008F6C01">
        <w:rPr>
          <w:b/>
        </w:rPr>
        <w:t>Melting Mode</w:t>
      </w:r>
    </w:p>
    <w:p w14:paraId="18BEA797" w14:textId="38BB56AC" w:rsidR="008F6C01" w:rsidRDefault="008F6C01">
      <w:r>
        <w:t>Olivine</w:t>
      </w:r>
      <w:r>
        <w:tab/>
      </w:r>
      <w:r>
        <w:tab/>
        <w:t>0.62</w:t>
      </w:r>
      <w:r>
        <w:tab/>
      </w:r>
      <w:r>
        <w:tab/>
        <w:t>0.15</w:t>
      </w:r>
      <w:r>
        <w:tab/>
      </w:r>
    </w:p>
    <w:p w14:paraId="019C00EE" w14:textId="05F8E43F" w:rsidR="008F6C01" w:rsidRDefault="008F6C01">
      <w:r>
        <w:t>Orthopyroxene</w:t>
      </w:r>
      <w:r>
        <w:tab/>
        <w:t>0.25</w:t>
      </w:r>
      <w:r>
        <w:tab/>
      </w:r>
      <w:r>
        <w:tab/>
        <w:t>0.20</w:t>
      </w:r>
    </w:p>
    <w:p w14:paraId="16BC6C81" w14:textId="3858FD9C" w:rsidR="008F6C01" w:rsidRDefault="008F6C01">
      <w:proofErr w:type="spellStart"/>
      <w:r>
        <w:t>Clinopyroxene</w:t>
      </w:r>
      <w:proofErr w:type="spellEnd"/>
      <w:r>
        <w:tab/>
        <w:t>0.08</w:t>
      </w:r>
      <w:r>
        <w:tab/>
      </w:r>
      <w:r>
        <w:tab/>
        <w:t>0.35</w:t>
      </w:r>
    </w:p>
    <w:p w14:paraId="42FDD3BB" w14:textId="08B02B3E" w:rsidR="008F6C01" w:rsidRDefault="008F6C01">
      <w:r>
        <w:t>Garnet</w:t>
      </w:r>
      <w:r>
        <w:tab/>
      </w:r>
      <w:r>
        <w:tab/>
      </w:r>
      <w:r>
        <w:tab/>
        <w:t>(0.05)</w:t>
      </w:r>
      <w:r>
        <w:tab/>
      </w:r>
      <w:r>
        <w:tab/>
        <w:t>(0.30)</w:t>
      </w:r>
    </w:p>
    <w:p w14:paraId="75CD447C" w14:textId="2EFF6174" w:rsidR="008F6C01" w:rsidRDefault="008F6C01">
      <w:r>
        <w:t>Spinel</w:t>
      </w:r>
      <w:r>
        <w:tab/>
      </w:r>
      <w:r>
        <w:tab/>
      </w:r>
      <w:r>
        <w:tab/>
        <w:t>(0.05)</w:t>
      </w:r>
      <w:r>
        <w:tab/>
      </w:r>
      <w:r>
        <w:tab/>
        <w:t>(0.30)</w:t>
      </w:r>
    </w:p>
    <w:p w14:paraId="6977AB9C" w14:textId="77777777" w:rsidR="008F6C01" w:rsidRDefault="008F6C01"/>
    <w:p w14:paraId="164A7A8E" w14:textId="424C6424" w:rsidR="008F6C01" w:rsidRDefault="008F6C01">
      <w:r>
        <w:t>Where parenthesis indicate presence or either/or.</w:t>
      </w:r>
    </w:p>
    <w:p w14:paraId="47B640FE" w14:textId="77777777" w:rsidR="00B85213" w:rsidRDefault="00B85213"/>
    <w:p w14:paraId="35E824DE" w14:textId="77777777" w:rsidR="00B85213" w:rsidRDefault="00B85213"/>
    <w:p w14:paraId="25DB3543" w14:textId="77777777" w:rsidR="00346AE2" w:rsidRDefault="00346AE2">
      <w:r>
        <w:tab/>
      </w:r>
    </w:p>
    <w:sectPr w:rsidR="00346AE2" w:rsidSect="002242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2"/>
    <w:rsid w:val="000D3D21"/>
    <w:rsid w:val="000F5B40"/>
    <w:rsid w:val="002242DA"/>
    <w:rsid w:val="00346AE2"/>
    <w:rsid w:val="003F544F"/>
    <w:rsid w:val="00731778"/>
    <w:rsid w:val="008F6C01"/>
    <w:rsid w:val="00A746F8"/>
    <w:rsid w:val="00A86CC6"/>
    <w:rsid w:val="00B85213"/>
    <w:rsid w:val="00E3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5C7F8"/>
  <w14:defaultImageDpi w14:val="300"/>
  <w15:docId w15:val="{49AB5321-0451-4CD3-9287-B49663C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Gamble</dc:creator>
  <cp:keywords/>
  <dc:description/>
  <cp:lastModifiedBy>Noonan, Elizabeth</cp:lastModifiedBy>
  <cp:revision>2</cp:revision>
  <dcterms:created xsi:type="dcterms:W3CDTF">2018-10-22T11:12:00Z</dcterms:created>
  <dcterms:modified xsi:type="dcterms:W3CDTF">2018-10-22T11:12:00Z</dcterms:modified>
</cp:coreProperties>
</file>