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GoBack"/>
    <w:bookmarkEnd w:id="0"/>
    <w:p w14:paraId="17433641" w14:textId="4C2388F2" w:rsidR="00D85050" w:rsidRPr="00D85050" w:rsidRDefault="00CE3EE9" w:rsidP="00D85050">
      <w:pPr>
        <w:pStyle w:val="Default"/>
        <w:spacing w:afterLines="120" w:after="288"/>
        <w:jc w:val="center"/>
        <w:rPr>
          <w:rFonts w:ascii="Times New Roman" w:hAnsi="Times New Roman" w:cs="Times New Roman"/>
          <w:noProof/>
          <w:sz w:val="32"/>
          <w:lang w:val="en-US" w:eastAsia="en-GB"/>
        </w:rPr>
      </w:pPr>
      <w:r w:rsidRPr="000973AF">
        <w:rPr>
          <w:rFonts w:ascii="Times New Roman" w:hAnsi="Times New Roman" w:cs="Times New Roman"/>
          <w:noProof/>
          <w:lang w:val="en-IE" w:eastAsia="en-I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DE2704" wp14:editId="1B8B9754">
                <wp:simplePos x="0" y="0"/>
                <wp:positionH relativeFrom="column">
                  <wp:posOffset>11530330</wp:posOffset>
                </wp:positionH>
                <wp:positionV relativeFrom="paragraph">
                  <wp:posOffset>1016000</wp:posOffset>
                </wp:positionV>
                <wp:extent cx="4252050" cy="3726"/>
                <wp:effectExtent l="0" t="95250" r="0" b="111125"/>
                <wp:wrapNone/>
                <wp:docPr id="75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52050" cy="372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6495ED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5A7B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4" o:spid="_x0000_s1026" type="#_x0000_t32" style="position:absolute;margin-left:907.9pt;margin-top:80pt;width:334.8pt;height:.3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" strokecolor="#6495ed" strokeweight="2.25pt">
                <v:stroke endarrow="block" joinstyle="miter"/>
              </v:shape>
            </w:pict>
          </mc:Fallback>
        </mc:AlternateContent>
      </w:r>
      <w:r w:rsidRPr="000973AF">
        <w:rPr>
          <w:rFonts w:ascii="Times New Roman" w:hAnsi="Times New Roman" w:cs="Times New Roman"/>
          <w:noProof/>
          <w:lang w:val="en-IE" w:eastAsia="en-I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3920F2" wp14:editId="0BB1BCEF">
                <wp:simplePos x="0" y="0"/>
                <wp:positionH relativeFrom="column">
                  <wp:posOffset>11680190</wp:posOffset>
                </wp:positionH>
                <wp:positionV relativeFrom="paragraph">
                  <wp:posOffset>-11430</wp:posOffset>
                </wp:positionV>
                <wp:extent cx="4130081" cy="5612"/>
                <wp:effectExtent l="0" t="95250" r="0" b="109220"/>
                <wp:wrapNone/>
                <wp:docPr id="76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0081" cy="5612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EE0000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C94A31" id="Straight Arrow Connector 75" o:spid="_x0000_s1026" type="#_x0000_t32" style="position:absolute;margin-left:919.7pt;margin-top:-.9pt;width:325.2pt;height: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" strokecolor="#e00" strokeweight="2.25pt">
                <v:stroke endarrow="block" joinstyle="miter"/>
              </v:shape>
            </w:pict>
          </mc:Fallback>
        </mc:AlternateContent>
      </w:r>
      <w:r w:rsidRPr="000973AF">
        <w:rPr>
          <w:rFonts w:ascii="Times New Roman" w:hAnsi="Times New Roman" w:cs="Times New Roman"/>
          <w:noProof/>
          <w:lang w:val="en-IE" w:eastAsia="en-I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A9C835" wp14:editId="5872799C">
                <wp:simplePos x="0" y="0"/>
                <wp:positionH relativeFrom="column">
                  <wp:posOffset>11705590</wp:posOffset>
                </wp:positionH>
                <wp:positionV relativeFrom="paragraph">
                  <wp:posOffset>-2609850</wp:posOffset>
                </wp:positionV>
                <wp:extent cx="0" cy="1308828"/>
                <wp:effectExtent l="0" t="0" r="19050" b="24765"/>
                <wp:wrapNone/>
                <wp:docPr id="1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08828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EE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9C3640" id="Straight Connector 2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1.7pt,-205.5pt" to="921.7pt,-1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" strokecolor="#e00" strokeweight="2pt">
                <v:stroke joinstyle="miter"/>
              </v:line>
            </w:pict>
          </mc:Fallback>
        </mc:AlternateContent>
      </w:r>
      <w:r w:rsidRPr="000973AF">
        <w:rPr>
          <w:rFonts w:ascii="Times New Roman" w:hAnsi="Times New Roman" w:cs="Times New Roman"/>
          <w:noProof/>
          <w:lang w:val="en-IE" w:eastAsia="en-I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B04624" wp14:editId="177F9F35">
                <wp:simplePos x="0" y="0"/>
                <wp:positionH relativeFrom="column">
                  <wp:posOffset>11530330</wp:posOffset>
                </wp:positionH>
                <wp:positionV relativeFrom="paragraph">
                  <wp:posOffset>-1573530</wp:posOffset>
                </wp:positionV>
                <wp:extent cx="0" cy="1308828"/>
                <wp:effectExtent l="0" t="0" r="19050" b="24765"/>
                <wp:wrapNone/>
                <wp:docPr id="113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08828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6495E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FA784E" id="Straight Connector 8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7.9pt,-123.9pt" to="907.9pt,-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" strokecolor="#6495ed" strokeweight="2pt">
                <v:stroke joinstyle="miter"/>
              </v:line>
            </w:pict>
          </mc:Fallback>
        </mc:AlternateContent>
      </w:r>
      <w:r w:rsidRPr="000973AF">
        <w:rPr>
          <w:rFonts w:ascii="Times New Roman" w:hAnsi="Times New Roman" w:cs="Times New Roman"/>
          <w:noProof/>
          <w:lang w:val="en-IE" w:eastAsia="en-I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0B7CB6" wp14:editId="51BC1E65">
                <wp:simplePos x="0" y="0"/>
                <wp:positionH relativeFrom="column">
                  <wp:posOffset>12536170</wp:posOffset>
                </wp:positionH>
                <wp:positionV relativeFrom="paragraph">
                  <wp:posOffset>-3121660</wp:posOffset>
                </wp:positionV>
                <wp:extent cx="498855" cy="276999"/>
                <wp:effectExtent l="0" t="0" r="0" b="0"/>
                <wp:wrapNone/>
                <wp:docPr id="114" name="Text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855" cy="27699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F65788" w14:textId="77777777" w:rsidR="006128C4" w:rsidRDefault="006128C4" w:rsidP="00CE3EE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="Arial"/>
                                <w:color w:val="000000" w:themeColor="text1"/>
                                <w:kern w:val="24"/>
                              </w:rPr>
                              <w:t>n=12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0B7CB6" id="_x0000_t202" coordsize="21600,21600" o:spt="202" path="m,l,21600r21600,l21600,xe">
                <v:stroke joinstyle="miter"/>
                <v:path gradientshapeok="t" o:connecttype="rect"/>
              </v:shapetype>
              <v:shape id="TextBox 49" o:spid="_x0000_s1026" type="#_x0000_t202" style="position:absolute;left:0;text-align:left;margin-left:987.1pt;margin-top:-245.8pt;width:39.3pt;height:21.8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" filled="f" stroked="f">
                <v:textbox style="mso-fit-shape-to-text:t">
                  <w:txbxContent>
                    <w:p w14:paraId="26F65788" w14:textId="77777777" w:rsidR="006128C4" w:rsidRDefault="006128C4" w:rsidP="00CE3EE9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="Arial"/>
                          <w:color w:val="000000" w:themeColor="text1"/>
                          <w:kern w:val="24"/>
                        </w:rPr>
                        <w:t>n=12</w:t>
                      </w:r>
                    </w:p>
                  </w:txbxContent>
                </v:textbox>
              </v:shape>
            </w:pict>
          </mc:Fallback>
        </mc:AlternateContent>
      </w:r>
      <w:r w:rsidRPr="000973AF">
        <w:rPr>
          <w:rFonts w:ascii="Times New Roman" w:hAnsi="Times New Roman" w:cs="Times New Roman"/>
          <w:noProof/>
          <w:lang w:val="en-IE" w:eastAsia="en-I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6DF16" wp14:editId="0C091308">
                <wp:simplePos x="0" y="0"/>
                <wp:positionH relativeFrom="column">
                  <wp:posOffset>12547600</wp:posOffset>
                </wp:positionH>
                <wp:positionV relativeFrom="paragraph">
                  <wp:posOffset>-2092960</wp:posOffset>
                </wp:positionV>
                <wp:extent cx="498855" cy="276999"/>
                <wp:effectExtent l="0" t="0" r="0" b="0"/>
                <wp:wrapNone/>
                <wp:docPr id="115" name="Text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855" cy="27699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388B0DB" w14:textId="77777777" w:rsidR="006128C4" w:rsidRDefault="006128C4" w:rsidP="00CE3EE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="Arial"/>
                                <w:color w:val="000000" w:themeColor="text1"/>
                                <w:kern w:val="24"/>
                              </w:rPr>
                              <w:t>n=12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E6DF16" id="TextBox 99" o:spid="_x0000_s1027" type="#_x0000_t202" style="position:absolute;left:0;text-align:left;margin-left:988pt;margin-top:-164.8pt;width:39.3pt;height:21.8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" filled="f" stroked="f">
                <v:textbox style="mso-fit-shape-to-text:t">
                  <w:txbxContent>
                    <w:p w14:paraId="5388B0DB" w14:textId="77777777" w:rsidR="006128C4" w:rsidRDefault="006128C4" w:rsidP="00CE3EE9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="Arial"/>
                          <w:color w:val="000000" w:themeColor="text1"/>
                          <w:kern w:val="24"/>
                        </w:rPr>
                        <w:t>n=12</w:t>
                      </w:r>
                    </w:p>
                  </w:txbxContent>
                </v:textbox>
              </v:shape>
            </w:pict>
          </mc:Fallback>
        </mc:AlternateContent>
      </w:r>
      <w:r w:rsidRPr="000973AF">
        <w:rPr>
          <w:rFonts w:ascii="Times New Roman" w:hAnsi="Times New Roman" w:cs="Times New Roman"/>
          <w:noProof/>
          <w:lang w:val="en-IE" w:eastAsia="en-I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2BCAAF" wp14:editId="520B7EEE">
                <wp:simplePos x="0" y="0"/>
                <wp:positionH relativeFrom="column">
                  <wp:posOffset>12547600</wp:posOffset>
                </wp:positionH>
                <wp:positionV relativeFrom="paragraph">
                  <wp:posOffset>-574040</wp:posOffset>
                </wp:positionV>
                <wp:extent cx="498855" cy="276999"/>
                <wp:effectExtent l="0" t="0" r="0" b="0"/>
                <wp:wrapNone/>
                <wp:docPr id="116" name="Text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855" cy="27699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DF5A118" w14:textId="77777777" w:rsidR="006128C4" w:rsidRDefault="006128C4" w:rsidP="00CE3EE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="Arial"/>
                                <w:color w:val="000000" w:themeColor="text1"/>
                                <w:kern w:val="24"/>
                              </w:rPr>
                              <w:t>n=12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BCAAF" id="TextBox 101" o:spid="_x0000_s1028" type="#_x0000_t202" style="position:absolute;left:0;text-align:left;margin-left:988pt;margin-top:-45.2pt;width:39.3pt;height:21.8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" filled="f" stroked="f">
                <v:textbox style="mso-fit-shape-to-text:t">
                  <w:txbxContent>
                    <w:p w14:paraId="3DF5A118" w14:textId="77777777" w:rsidR="006128C4" w:rsidRDefault="006128C4" w:rsidP="00CE3EE9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="Arial"/>
                          <w:color w:val="000000" w:themeColor="text1"/>
                          <w:kern w:val="24"/>
                        </w:rPr>
                        <w:t>n=12</w:t>
                      </w:r>
                    </w:p>
                  </w:txbxContent>
                </v:textbox>
              </v:shape>
            </w:pict>
          </mc:Fallback>
        </mc:AlternateContent>
      </w:r>
      <w:r w:rsidRPr="000973AF">
        <w:rPr>
          <w:rFonts w:ascii="Times New Roman" w:hAnsi="Times New Roman" w:cs="Times New Roman"/>
          <w:noProof/>
          <w:lang w:val="en-IE" w:eastAsia="en-I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1144C2" wp14:editId="17878738">
                <wp:simplePos x="0" y="0"/>
                <wp:positionH relativeFrom="column">
                  <wp:posOffset>12559030</wp:posOffset>
                </wp:positionH>
                <wp:positionV relativeFrom="paragraph">
                  <wp:posOffset>454660</wp:posOffset>
                </wp:positionV>
                <wp:extent cx="498855" cy="276999"/>
                <wp:effectExtent l="0" t="0" r="0" b="0"/>
                <wp:wrapNone/>
                <wp:docPr id="117" name="Text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855" cy="27699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31DFE7" w14:textId="77777777" w:rsidR="006128C4" w:rsidRDefault="006128C4" w:rsidP="00CE3EE9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="Arial"/>
                                <w:color w:val="000000" w:themeColor="text1"/>
                                <w:kern w:val="24"/>
                              </w:rPr>
                              <w:t>n=12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1144C2" id="TextBox 104" o:spid="_x0000_s1029" type="#_x0000_t202" style="position:absolute;left:0;text-align:left;margin-left:988.9pt;margin-top:35.8pt;width:39.3pt;height:21.8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" filled="f" stroked="f">
                <v:textbox style="mso-fit-shape-to-text:t">
                  <w:txbxContent>
                    <w:p w14:paraId="1331DFE7" w14:textId="77777777" w:rsidR="006128C4" w:rsidRDefault="006128C4" w:rsidP="00CE3EE9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="Arial"/>
                          <w:color w:val="000000" w:themeColor="text1"/>
                          <w:kern w:val="24"/>
                        </w:rPr>
                        <w:t>n=12</w:t>
                      </w:r>
                    </w:p>
                  </w:txbxContent>
                </v:textbox>
              </v:shape>
            </w:pict>
          </mc:Fallback>
        </mc:AlternateContent>
      </w:r>
      <w:r w:rsidR="00D85050" w:rsidRPr="00D85050">
        <w:rPr>
          <w:rFonts w:ascii="Times New Roman" w:hAnsi="Times New Roman" w:cs="Times New Roman"/>
          <w:noProof/>
          <w:sz w:val="32"/>
          <w:lang w:val="en-US" w:eastAsia="en-GB"/>
        </w:rPr>
        <w:t>Suplementary material</w:t>
      </w:r>
    </w:p>
    <w:p w14:paraId="2DA74DCB" w14:textId="572DC3A4" w:rsidR="005B73C3" w:rsidRDefault="005B73C3" w:rsidP="000973AF">
      <w:pPr>
        <w:spacing w:afterLines="120" w:after="288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en-US" w:eastAsia="en-GB"/>
        </w:rPr>
      </w:pPr>
      <w:r w:rsidRPr="00D85050">
        <w:rPr>
          <w:rFonts w:ascii="Times New Roman" w:hAnsi="Times New Roman" w:cs="Times New Roman"/>
          <w:b/>
          <w:noProof/>
          <w:sz w:val="24"/>
          <w:szCs w:val="24"/>
          <w:lang w:val="en-US" w:eastAsia="en-GB"/>
        </w:rPr>
        <w:t>Table S1.</w:t>
      </w:r>
      <w:r w:rsidRPr="00D85050">
        <w:rPr>
          <w:rFonts w:ascii="Times New Roman" w:hAnsi="Times New Roman" w:cs="Times New Roman"/>
          <w:noProof/>
          <w:sz w:val="24"/>
          <w:szCs w:val="24"/>
          <w:lang w:val="en-US" w:eastAsia="en-GB"/>
        </w:rPr>
        <w:t xml:space="preserve"> Primers used in the study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7"/>
        <w:gridCol w:w="733"/>
        <w:gridCol w:w="508"/>
        <w:gridCol w:w="566"/>
        <w:gridCol w:w="1050"/>
        <w:gridCol w:w="610"/>
        <w:gridCol w:w="400"/>
        <w:gridCol w:w="502"/>
        <w:gridCol w:w="662"/>
        <w:gridCol w:w="4116"/>
        <w:gridCol w:w="4314"/>
      </w:tblGrid>
      <w:tr w:rsidR="00F61772" w:rsidRPr="00F61772" w14:paraId="089C4FB4" w14:textId="77777777" w:rsidTr="00F61772">
        <w:trPr>
          <w:trHeight w:val="450"/>
        </w:trPr>
        <w:tc>
          <w:tcPr>
            <w:tcW w:w="4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6CC53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Target</w:t>
            </w:r>
          </w:p>
        </w:tc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7770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Probe</w:t>
            </w:r>
          </w:p>
        </w:tc>
        <w:tc>
          <w:tcPr>
            <w:tcW w:w="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DEE0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Primer F or R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276D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Sequence</w:t>
            </w:r>
          </w:p>
        </w:tc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6C5C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Product Length</w:t>
            </w:r>
          </w:p>
        </w:tc>
        <w:tc>
          <w:tcPr>
            <w:tcW w:w="1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EB77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TM</w:t>
            </w:r>
          </w:p>
        </w:tc>
        <w:tc>
          <w:tcPr>
            <w:tcW w:w="1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21FD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GC%</w:t>
            </w:r>
          </w:p>
        </w:tc>
        <w:tc>
          <w:tcPr>
            <w:tcW w:w="1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C1E0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Intron spanning</w:t>
            </w:r>
          </w:p>
        </w:tc>
        <w:tc>
          <w:tcPr>
            <w:tcW w:w="1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8986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Amplicon</w:t>
            </w:r>
          </w:p>
        </w:tc>
        <w:tc>
          <w:tcPr>
            <w:tcW w:w="16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AB706" w14:textId="08E25996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a</w:t>
            </w:r>
            <w:r w:rsidRPr="00F617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val="en-IE" w:eastAsia="en-IE"/>
              </w:rPr>
              <w:t>rget used for primer design</w:t>
            </w:r>
          </w:p>
        </w:tc>
      </w:tr>
      <w:tr w:rsidR="00F61772" w:rsidRPr="00F61772" w14:paraId="572F8730" w14:textId="77777777" w:rsidTr="00F61772">
        <w:trPr>
          <w:trHeight w:val="885"/>
        </w:trPr>
        <w:tc>
          <w:tcPr>
            <w:tcW w:w="45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AA5CDE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99E7E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22CB3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lang w:val="en-IE" w:eastAsia="en-IE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9C2A5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lang w:val="en-IE" w:eastAsia="en-IE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CF1E8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9337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lang w:val="en-IE" w:eastAsia="en-IE"/>
              </w:rPr>
            </w:pPr>
          </w:p>
        </w:tc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2793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lang w:val="en-IE" w:eastAsia="en-IE"/>
              </w:rPr>
            </w:pPr>
          </w:p>
        </w:tc>
        <w:tc>
          <w:tcPr>
            <w:tcW w:w="1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63513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F11B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5E0B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lang w:val="en-IE" w:eastAsia="en-IE"/>
              </w:rPr>
            </w:pPr>
          </w:p>
        </w:tc>
      </w:tr>
      <w:tr w:rsidR="00F61772" w:rsidRPr="00F61772" w14:paraId="720C36C5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2294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929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IFN-γ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085D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21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BB67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F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4BF6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atctggaggaactggcaaaa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F1AF8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89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A8C68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97CC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45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48FAB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887D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atctggaggaactggcaaaaggatggtgacatgaaaatcctgcagagccagattatctct</w:t>
            </w:r>
            <w:proofErr w:type="spellEnd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br/>
            </w: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ttctacctcagactctttgaagtcttgaa</w:t>
            </w:r>
            <w:proofErr w:type="spellEnd"/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0DC9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NM_008337.4 Mus musculus interferon gamma (</w:t>
            </w:r>
            <w:proofErr w:type="spellStart"/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Ifng</w:t>
            </w:r>
            <w:proofErr w:type="spellEnd"/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), mRNA</w:t>
            </w:r>
          </w:p>
        </w:tc>
      </w:tr>
      <w:tr w:rsidR="00F61772" w:rsidRPr="00F61772" w14:paraId="5E139BFE" w14:textId="77777777" w:rsidTr="00F61772">
        <w:trPr>
          <w:trHeight w:val="315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E0532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A4315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3008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B6D9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8D72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ttcaagacttcaaagagtctgagg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3F3EC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19A6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C0F3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42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1AA7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59B7A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A8816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256A7AA8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43D9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C577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IL-1β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39F1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38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ACD5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F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41483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agttgacggaccccaaaag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3CF3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75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355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5572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53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E038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A5C5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agttgacggaccccaaaagatgaagggctgcttccaaacctttgacctgggctgtcctga</w:t>
            </w:r>
            <w:proofErr w:type="spellEnd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br/>
            </w: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tgagagcatccagct</w:t>
            </w:r>
            <w:proofErr w:type="spellEnd"/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61B1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NM_008361.4 Mus musculus interleukin 1 beta (Il1b), mRNA</w:t>
            </w:r>
          </w:p>
        </w:tc>
      </w:tr>
      <w:tr w:rsidR="00F61772" w:rsidRPr="00F61772" w14:paraId="407EE6C1" w14:textId="77777777" w:rsidTr="00F61772">
        <w:trPr>
          <w:trHeight w:val="315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3A14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C9D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BF5E8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5782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0D3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agctggatgctctcatcagg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1320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D7DB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3C6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55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534D9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939FA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2128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06E4039E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7512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2E1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Il 6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4D7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CE7D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F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7E45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gctaccaaactggatataatcagga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F123B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78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B1F6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06E3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40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E58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1888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gctaccaaactggatataatcaggaaatttgcctattgaaaatttcctctggtcttctgg</w:t>
            </w:r>
            <w:proofErr w:type="spellEnd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br/>
            </w: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agtaccatagctacctgg</w:t>
            </w:r>
            <w:proofErr w:type="spellEnd"/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FE79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NM_031168.2 Mus musculus interleukin 6 (Il6), transcript variant 1, mRNA</w:t>
            </w:r>
          </w:p>
        </w:tc>
      </w:tr>
      <w:tr w:rsidR="00F61772" w:rsidRPr="00F61772" w14:paraId="430C9E21" w14:textId="77777777" w:rsidTr="00F61772">
        <w:trPr>
          <w:trHeight w:val="315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B789F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F5CC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62EA8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8B50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4B64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ccaggtagctatggtactccagaa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10C72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74A2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5203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50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1095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5E59E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6AECD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5D380194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B1F8B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6033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IL-10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7430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2634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F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702B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cagagccacatgctcctaga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011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79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40043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ADE9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55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8F41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8A53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cagagccacatgctcctagagctgcggactgccttcagccaggtgaagactttctttcaa</w:t>
            </w:r>
            <w:proofErr w:type="spellEnd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br/>
            </w: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acaaaggaccagctggaca</w:t>
            </w:r>
            <w:proofErr w:type="spellEnd"/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6214B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NM_010548.2 Mus musculus interleukin 10 (Il10), mRNA</w:t>
            </w:r>
          </w:p>
        </w:tc>
      </w:tr>
      <w:tr w:rsidR="00F61772" w:rsidRPr="00F61772" w14:paraId="3F0E6A6A" w14:textId="77777777" w:rsidTr="00F61772">
        <w:trPr>
          <w:trHeight w:val="315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1619B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652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76DF2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C29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3075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tgtccagctggtcctttgtt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DE22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9156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715B8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50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ECB8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DFD25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57E64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52DD2BC5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5452B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593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IL-23 alpha subunit (p19)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B521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19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97A4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F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A10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tccctactaggactcagccaac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0820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78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A497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1807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55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B644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3A17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tccctactaggactcagccaactcctccagccagaggatcacccccgggagacccaacag</w:t>
            </w:r>
            <w:proofErr w:type="spellEnd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br/>
            </w: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atgcccagcctgagttct</w:t>
            </w:r>
            <w:proofErr w:type="spellEnd"/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6DEC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NM_031252.2 Mus musculus interleukin 23, alpha subunit p19 (Il23a), mRNA</w:t>
            </w:r>
          </w:p>
        </w:tc>
      </w:tr>
      <w:tr w:rsidR="00F61772" w:rsidRPr="00F61772" w14:paraId="4A06597C" w14:textId="77777777" w:rsidTr="00F61772">
        <w:trPr>
          <w:trHeight w:val="315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F65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A3B6C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6856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D9DB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8FDC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agaactcaggctgggcatc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A163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B4FB8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E305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58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0718A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0740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1F09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60299714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3D33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BF2A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IL-17f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7BCC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1807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F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A708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cccaggaagacatacttagaagaaa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CE62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113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507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6082B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40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4430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CECA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cccaggaagacatacttagaagaaagtacttcctgagggaagaagcagccattggagaaa</w:t>
            </w:r>
            <w:proofErr w:type="spellEnd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br/>
            </w: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ccagcatgaagtgcacccgtgaaacagccatggtcaagtctttgctactgttg</w:t>
            </w:r>
            <w:proofErr w:type="spellEnd"/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F1BC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ENSMUST00000039046.9|ENSMUSG00000041872.9 Il17f-001 interleukin 17F</w:t>
            </w:r>
          </w:p>
        </w:tc>
      </w:tr>
      <w:tr w:rsidR="00F61772" w:rsidRPr="00F61772" w14:paraId="5D0F9770" w14:textId="77777777" w:rsidTr="00F61772">
        <w:trPr>
          <w:trHeight w:val="315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5C8C9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49DCA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0EE6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65018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B679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caacagtagcaaagacttgacca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BF2F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031C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3B3D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43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6BFEE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DE73A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C66C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3AB51CB2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197E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483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IL-18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7606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46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6E9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F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53CC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caaaccttccaaatcacttcct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A4E2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78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10A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514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41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BE75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7C64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caaaccttccaaatcacttcctcttggcccaggaacaatggctgccatgtcagaagactcttgcgtcaacttcaagga</w:t>
            </w:r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914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NM_008360.1 Mus musculus interleukin 18 (Il18), mRNA</w:t>
            </w:r>
          </w:p>
        </w:tc>
      </w:tr>
      <w:tr w:rsidR="00F61772" w:rsidRPr="00F61772" w14:paraId="40F005C9" w14:textId="77777777" w:rsidTr="00F61772">
        <w:trPr>
          <w:trHeight w:val="330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B2A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49048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FC4F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208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39FC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tccttgaagttgacgcaaga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47852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8A70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C64B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45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FB5A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785FC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BE9AA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43A40C91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AC07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7EC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IL-12β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6C24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82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7E38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F6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764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gcgcaagaaagaaaagatgaa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29A5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93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6F53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8EB28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38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24AA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C7F3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gcgcaagaaagaaaagatgaaggagacagaggaggggtgtaaccagaaaggtgcgttcctcgtagagaagacatctaccgaagtccaatgcaa</w:t>
            </w:r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4775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ENSMUST00000170513.2|ENSMUSG00000004296.14 Il12b-201 interleukin 12b</w:t>
            </w:r>
          </w:p>
        </w:tc>
      </w:tr>
      <w:tr w:rsidR="00F61772" w:rsidRPr="00F61772" w14:paraId="599ECB72" w14:textId="77777777" w:rsidTr="00F61772">
        <w:trPr>
          <w:trHeight w:val="330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F218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E26E9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883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1A26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R6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1714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ttgcattggacttcggtaga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3EC30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8D223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8DB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45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368D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9E54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F70F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60BD4FC4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FBBD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50DE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IL-12a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391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27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1FB8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F2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BBE4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gtttaccactggaactacacaagaac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0250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113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58F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6798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42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2328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14C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gtttaccactggaactacacaagaacgagagttgcctggctactagagagacttcttccacaacaagagggagctgcctgcccccacagaagacgtctttgatgatgaccctg</w:t>
            </w:r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BE7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ENSMUST00000107816.3|ENSMUSG00000027776.12 Il12a-001 interleukin 12a</w:t>
            </w:r>
          </w:p>
        </w:tc>
      </w:tr>
      <w:tr w:rsidR="00F61772" w:rsidRPr="00F61772" w14:paraId="450FCEE3" w14:textId="77777777" w:rsidTr="00F61772">
        <w:trPr>
          <w:trHeight w:val="330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9F40F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4C5D4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642D0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DF583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R2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752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cagggtcatcatcaaagacg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862E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755D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5361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50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8BB6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94EA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1C00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1ED34339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C338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EC4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IL-22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E045B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94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A097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F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A4EC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tgacgaccagaacatccaga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2BB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85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1225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4948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50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B3BA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501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tgacgaccagaacatccagaagaatgtcagaaggctgaaggagacagtgaaaaagcttggagagagtggagagatcaaggcgatt</w:t>
            </w:r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FED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NM_016971.2 Mus musculus interleukin 22 (Il22), mRNA</w:t>
            </w:r>
          </w:p>
        </w:tc>
      </w:tr>
      <w:tr w:rsidR="00F61772" w:rsidRPr="00F61772" w14:paraId="6F9C1173" w14:textId="77777777" w:rsidTr="00F61772">
        <w:trPr>
          <w:trHeight w:val="300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9A8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21490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BC004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21BE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5BE4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aatcgccttgatctctccac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123E0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A14C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CE0C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50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8FAA2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3CA88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874B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336FA1FA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6546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lastRenderedPageBreak/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BA6B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CXCL1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890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83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838E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F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B65E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acactccaacacagcaccat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06DE3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119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46EB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72BE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50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3DB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A78C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acactccaacacagcaccatgatcccagccacccgctcgcttctctgtgcagcgctgctgctgctggccaccagccgcctggccacaggggcgcctatcgccaatgagctgcgctgtca</w:t>
            </w:r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957F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ENSMUST00000031327.8|ENSMUSG00000029380.11 Cxcl1-001 chemokine (C-X-C motif) ligand 1</w:t>
            </w:r>
          </w:p>
        </w:tc>
      </w:tr>
      <w:tr w:rsidR="00F61772" w:rsidRPr="00F61772" w14:paraId="5F661E46" w14:textId="77777777" w:rsidTr="00F61772">
        <w:trPr>
          <w:trHeight w:val="330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BD2C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73A84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CCB9E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C5B4B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EEE"/>
            <w:vAlign w:val="center"/>
            <w:hideMark/>
          </w:tcPr>
          <w:p w14:paraId="28D71F7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tgacagcgcagctcattg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F70B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EEE"/>
            <w:vAlign w:val="center"/>
            <w:hideMark/>
          </w:tcPr>
          <w:p w14:paraId="2E154BC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EEE"/>
            <w:vAlign w:val="center"/>
            <w:hideMark/>
          </w:tcPr>
          <w:p w14:paraId="0208983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56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383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F5F9C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A9CD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4439E382" w14:textId="77777777" w:rsidTr="00F61772">
        <w:trPr>
          <w:trHeight w:val="207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4468F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Target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3C1B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TNF-α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AE3A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78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EED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F5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63C9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cagcaaaccaccaagtgga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E62B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82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CD5E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5C75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53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D541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No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E9C3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cagcaaaccaccaagtggaggagcagctggagtggctgagccagcgcgccaacgccctcctggccaacggcatggatctcaa</w:t>
            </w:r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CB35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 xml:space="preserve">D84196.2|D84196:EMBL|60d24f1464fa67e1d8eaa780e057b0f3:MD5|ENSMUSG00000024401:Ensembl- Gn|MGP_129S1SvImJ_G0023628:Ensembl-Gn|MGP_AJ_G0023587:Ensembl-Gn|MGP_AKRJ_G0023556:Ensembl- Gn|MGP_BALBcJ_G0023594:Ensembl-Gn|MGP_C3HHeJ_G0023355:Ensembl-Gn|MGP_C57BL6NJ_G0024033:Ensembl- Gn|MGP_CASTEiJ_G0022851:Ensembl-Gn|MGP_CBAJ_G0023333:Ensembl-Gn|MGP_DBA2J_G0023461:Ensembl- Gn|MGP_FVBNJ_G0023428:Ensembl-Gn|MGP_LPJ_G0023538:Ensembl-Gn|MGP_NODShiLtJ_G0023450:EnsemblGn|MGP_NZOHlLtJ_G0024078:Ensembl-Gn|MGP_PWKPhJ_G0022599:Ensembl-Gn|MGP_WSBEiJ_G0022915:Ensembl- Gn|ENSMUST00000025263:Ensembl-Tr|MGP_129S1SvImJ_T0047387:Ensembl-Tr|MGP_AJ_T0047375:Ensembl- Tr|MGP_AKRJ_T0047324:Ensembl-Tr|MGP_BALBcJ_T0047333:Ensembl-Tr|MGP_C3HHeJ_T0047060:Ensembl- Tr|MGP_C57BL6NJ_T0047808:Ensembl-Tr|MGP_CASTEiJ_T0047142:Ensembl-Tr|MGP_CBAJ_T0046995:Ensembl- Tr|MGP_DBA2J_T0047107:Ensembl-Tr|MGP_FVBNJ_T0047068:Ensembl-Tr|MGP_LPJ_T0047211:Ensembl- Tr|MGP_NODShiLtJ_T0047066:Ensembl-Tr|MGP_NZOHlLtJ_T0047909:Ensembl-Tr|MGP_PWKPhJ_T0046732:Ensembl- Tr|MGP_WSBEiJ_T0046403:Ensembl- Tr|PMC1061546:EuropePMC|PMC148819:EuropePMC|PMC434242:EuropePMC|PMC517445:EuropePMC|PMC523004:EuropePM C|PMC538991:EuropePMC Mus musculus TNFA gene for </w:t>
            </w:r>
            <w:proofErr w:type="spellStart"/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tumor</w:t>
            </w:r>
            <w:proofErr w:type="spellEnd"/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 xml:space="preserve"> necrosis factor alpha, complete </w:t>
            </w:r>
            <w:proofErr w:type="spellStart"/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cds</w:t>
            </w:r>
            <w:proofErr w:type="spellEnd"/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.</w:t>
            </w:r>
          </w:p>
        </w:tc>
      </w:tr>
      <w:tr w:rsidR="00F61772" w:rsidRPr="00F61772" w14:paraId="20A83127" w14:textId="77777777" w:rsidTr="00F61772">
        <w:trPr>
          <w:trHeight w:val="2070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BB34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B6F2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41E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EE24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R5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ABF5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ttgagatccatgccgttg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A48E3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B163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0847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50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8BF3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0A944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A7430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2203E24C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2653B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Potential norm. gene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6DE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Tbp</w:t>
            </w:r>
            <w:proofErr w:type="spellEnd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 xml:space="preserve"> (TATA box binding protein, NM_013684.3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E753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107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40A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F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33A5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ggcggtttggctaggttt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7A3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86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95CD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AFF3D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56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EB947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6A4C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ggcggtttggctaggtttctgcggtcgcgtcattttctccgcagtgcccagcatcactatttcatggtgtgtgaagataacccaga</w:t>
            </w:r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BFA7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ENSMUST00000118001.7|ENSMUSG00000014767.16 Tbp-002 TATA box binding protein</w:t>
            </w:r>
          </w:p>
        </w:tc>
      </w:tr>
      <w:tr w:rsidR="00F61772" w:rsidRPr="00F61772" w14:paraId="6AED1D35" w14:textId="77777777" w:rsidTr="00F61772">
        <w:trPr>
          <w:trHeight w:val="330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D5342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AFB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3F349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93D7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8DBE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tctgggttatcttcacacacca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9BBB5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F9D4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7032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45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08713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A9535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D9AA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  <w:tr w:rsidR="00F61772" w:rsidRPr="00F61772" w14:paraId="2120DF9D" w14:textId="77777777" w:rsidTr="00F61772">
        <w:trPr>
          <w:trHeight w:val="300"/>
        </w:trPr>
        <w:tc>
          <w:tcPr>
            <w:tcW w:w="18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5AEA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Potential norm. gene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A82C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GAPDH (glyceraldehyde-3-phosphate dehydrogenase NM_008084.3)</w:t>
            </w:r>
          </w:p>
        </w:tc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AF8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33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4F64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F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9CD46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aagagggatgctgcccttac</w:t>
            </w:r>
            <w:proofErr w:type="spellEnd"/>
          </w:p>
        </w:tc>
        <w:tc>
          <w:tcPr>
            <w:tcW w:w="1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4E672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89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99289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538E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55</w:t>
            </w:r>
          </w:p>
        </w:tc>
        <w:tc>
          <w:tcPr>
            <w:tcW w:w="1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5ADC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Yes</w:t>
            </w:r>
          </w:p>
        </w:tc>
        <w:tc>
          <w:tcPr>
            <w:tcW w:w="15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36F75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aagagggatgctgcccttaccccggggtcccagcttaggttcatcaggtaaactcaggagagtgtttcctcgtcccgtagacaaaatgg</w:t>
            </w:r>
          </w:p>
        </w:tc>
        <w:tc>
          <w:tcPr>
            <w:tcW w:w="1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A49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NM_001289726.1 Mus musculus glyceraldehyde-3-phosphate dehydrogenase (</w:t>
            </w:r>
            <w:proofErr w:type="spellStart"/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Gapdh</w:t>
            </w:r>
            <w:proofErr w:type="spellEnd"/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), transcript variant 1, mRNA</w:t>
            </w:r>
          </w:p>
        </w:tc>
      </w:tr>
      <w:tr w:rsidR="00F61772" w:rsidRPr="00F61772" w14:paraId="5A0C08B1" w14:textId="77777777" w:rsidTr="00F61772">
        <w:trPr>
          <w:trHeight w:val="330"/>
        </w:trPr>
        <w:tc>
          <w:tcPr>
            <w:tcW w:w="1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3F7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58E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950E2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0EC70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  <w:t>R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B26C8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proofErr w:type="spellStart"/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ccattttgtctacgggacga</w:t>
            </w:r>
            <w:proofErr w:type="spellEnd"/>
          </w:p>
        </w:tc>
        <w:tc>
          <w:tcPr>
            <w:tcW w:w="1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B92EF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0B138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7561" w14:textId="77777777" w:rsidR="00F61772" w:rsidRPr="00F61772" w:rsidRDefault="00F61772" w:rsidP="00F6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  <w:r w:rsidRPr="00F61772"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  <w:t>50</w:t>
            </w:r>
          </w:p>
        </w:tc>
        <w:tc>
          <w:tcPr>
            <w:tcW w:w="1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2E161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5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D2997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lang w:val="en-IE" w:eastAsia="en-IE"/>
              </w:rPr>
            </w:pPr>
          </w:p>
        </w:tc>
        <w:tc>
          <w:tcPr>
            <w:tcW w:w="1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8084" w14:textId="77777777" w:rsidR="00F61772" w:rsidRPr="00F61772" w:rsidRDefault="00F61772" w:rsidP="00F6177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en-IE" w:eastAsia="en-IE"/>
              </w:rPr>
            </w:pPr>
          </w:p>
        </w:tc>
      </w:tr>
    </w:tbl>
    <w:p w14:paraId="7238C942" w14:textId="4F0B1506" w:rsidR="003B7E1D" w:rsidRPr="000973AF" w:rsidRDefault="003B7E1D" w:rsidP="000973AF">
      <w:pPr>
        <w:spacing w:afterLines="120" w:after="288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en-US" w:eastAsia="en-GB"/>
        </w:rPr>
      </w:pPr>
    </w:p>
    <w:p w14:paraId="77A852BE" w14:textId="030FFF2B" w:rsidR="003B7E1D" w:rsidRPr="000973AF" w:rsidRDefault="003B7E1D" w:rsidP="000973AF">
      <w:pPr>
        <w:spacing w:afterLines="120" w:after="288" w:line="240" w:lineRule="auto"/>
        <w:rPr>
          <w:rFonts w:ascii="Times New Roman" w:hAnsi="Times New Roman" w:cs="Times New Roman"/>
          <w:b/>
          <w:noProof/>
          <w:sz w:val="24"/>
          <w:szCs w:val="24"/>
          <w:lang w:val="en-US" w:eastAsia="en-GB"/>
        </w:rPr>
        <w:sectPr w:rsidR="003B7E1D" w:rsidRPr="000973AF" w:rsidSect="00235405">
          <w:footerReference w:type="default" r:id="rId11"/>
          <w:type w:val="continuous"/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3D0D8713" w14:textId="65825335" w:rsidR="009D7336" w:rsidRPr="000973AF" w:rsidRDefault="004578FC" w:rsidP="00D85050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sz w:val="24"/>
          <w:szCs w:val="24"/>
          <w:lang w:val="en-US"/>
        </w:rPr>
        <w:object w:dxaOrig="14969" w:dyaOrig="10632" w14:anchorId="41CA24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35pt;height:319.25pt" o:ole="">
            <v:imagedata r:id="rId12" o:title=""/>
          </v:shape>
          <o:OLEObject Type="Embed" ProgID="Prism8.Document" ShapeID="_x0000_i1025" DrawAspect="Content" ObjectID="_1641804705" r:id="rId13"/>
        </w:object>
      </w:r>
      <w:r w:rsidRPr="000973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Figure S1. 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(A) </w:t>
      </w:r>
      <w:r w:rsidR="0003237A">
        <w:rPr>
          <w:rFonts w:ascii="Times New Roman" w:hAnsi="Times New Roman" w:cs="Times New Roman"/>
          <w:sz w:val="24"/>
          <w:szCs w:val="24"/>
          <w:lang w:val="en-US"/>
        </w:rPr>
        <w:t xml:space="preserve">Average </w:t>
      </w:r>
      <w:r w:rsidR="0003237A" w:rsidRPr="000973AF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="0003237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03237A" w:rsidRPr="000973AF">
        <w:rPr>
          <w:rFonts w:ascii="Times New Roman" w:hAnsi="Times New Roman" w:cs="Times New Roman"/>
          <w:i/>
          <w:sz w:val="24"/>
          <w:szCs w:val="24"/>
          <w:lang w:val="en-US"/>
        </w:rPr>
        <w:t>rodentium</w:t>
      </w:r>
      <w:proofErr w:type="spellEnd"/>
      <w:r w:rsidR="0003237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levels shed by standard (</w:t>
      </w:r>
      <w:r w:rsidR="0003237A">
        <w:rPr>
          <w:rFonts w:ascii="Times New Roman" w:hAnsi="Times New Roman" w:cs="Times New Roman"/>
          <w:sz w:val="24"/>
          <w:szCs w:val="24"/>
          <w:lang w:val="en-US"/>
        </w:rPr>
        <w:t>purple</w:t>
      </w:r>
      <w:r w:rsidR="0003237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) and ADR-159 (orange) fed animals dosed with </w:t>
      </w:r>
      <w:r w:rsidR="0003237A" w:rsidRPr="000973AF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="0003237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03237A" w:rsidRPr="000973AF">
        <w:rPr>
          <w:rFonts w:ascii="Times New Roman" w:hAnsi="Times New Roman" w:cs="Times New Roman"/>
          <w:i/>
          <w:sz w:val="24"/>
          <w:szCs w:val="24"/>
          <w:lang w:val="en-US"/>
        </w:rPr>
        <w:t>rodentium</w:t>
      </w:r>
      <w:proofErr w:type="spellEnd"/>
      <w:r w:rsidR="0003237A">
        <w:rPr>
          <w:rFonts w:ascii="Times New Roman" w:hAnsi="Times New Roman" w:cs="Times New Roman"/>
          <w:sz w:val="24"/>
          <w:szCs w:val="24"/>
          <w:lang w:val="en-US"/>
        </w:rPr>
        <w:t xml:space="preserve">. Average </w:t>
      </w:r>
      <w:r w:rsidR="0003237A" w:rsidRPr="000973AF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="0003237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03237A" w:rsidRPr="000973AF">
        <w:rPr>
          <w:rFonts w:ascii="Times New Roman" w:hAnsi="Times New Roman" w:cs="Times New Roman"/>
          <w:i/>
          <w:sz w:val="24"/>
          <w:szCs w:val="24"/>
          <w:lang w:val="en-US"/>
        </w:rPr>
        <w:t>rodentium</w:t>
      </w:r>
      <w:proofErr w:type="spellEnd"/>
      <w:r w:rsidR="0003237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levels shed by standard (</w:t>
      </w:r>
      <w:r w:rsidR="0003237A">
        <w:rPr>
          <w:rFonts w:ascii="Times New Roman" w:hAnsi="Times New Roman" w:cs="Times New Roman"/>
          <w:sz w:val="24"/>
          <w:szCs w:val="24"/>
          <w:lang w:val="en-US"/>
        </w:rPr>
        <w:t>blue</w:t>
      </w:r>
      <w:r w:rsidR="0003237A" w:rsidRPr="000973AF">
        <w:rPr>
          <w:rFonts w:ascii="Times New Roman" w:hAnsi="Times New Roman" w:cs="Times New Roman"/>
          <w:sz w:val="24"/>
          <w:szCs w:val="24"/>
          <w:lang w:val="en-US"/>
        </w:rPr>
        <w:t>) and ADR-159 (</w:t>
      </w:r>
      <w:r w:rsidR="0003237A">
        <w:rPr>
          <w:rFonts w:ascii="Times New Roman" w:hAnsi="Times New Roman" w:cs="Times New Roman"/>
          <w:sz w:val="24"/>
          <w:szCs w:val="24"/>
          <w:lang w:val="en-US"/>
        </w:rPr>
        <w:t>red) fed animals dosed with PBS.</w:t>
      </w:r>
      <w:r w:rsidR="0003237A" w:rsidRPr="0003237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3237A">
        <w:rPr>
          <w:rFonts w:ascii="Times New Roman" w:hAnsi="Times New Roman" w:cs="Times New Roman"/>
          <w:sz w:val="24"/>
          <w:szCs w:val="24"/>
          <w:lang w:val="en-US"/>
        </w:rPr>
        <w:t>Error bars represent SD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03237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(B) infection proportions for </w:t>
      </w:r>
      <w:r w:rsidR="0003237A" w:rsidRPr="000973AF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="0003237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03237A" w:rsidRPr="000973AF">
        <w:rPr>
          <w:rFonts w:ascii="Times New Roman" w:hAnsi="Times New Roman" w:cs="Times New Roman"/>
          <w:i/>
          <w:sz w:val="24"/>
          <w:szCs w:val="24"/>
          <w:lang w:val="en-US"/>
        </w:rPr>
        <w:t>rodentium</w:t>
      </w:r>
      <w:proofErr w:type="spellEnd"/>
      <w:r w:rsidR="0003237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dosed animals on standard (circle) or ADR-159 (square</w:t>
      </w:r>
      <w:r w:rsidR="0003237A">
        <w:rPr>
          <w:rFonts w:ascii="Times New Roman" w:hAnsi="Times New Roman" w:cs="Times New Roman"/>
          <w:sz w:val="24"/>
          <w:szCs w:val="24"/>
          <w:lang w:val="en-US"/>
        </w:rPr>
        <w:t xml:space="preserve">) diet 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(C) shedding of individual </w:t>
      </w:r>
      <w:r w:rsidRPr="000973AF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973AF">
        <w:rPr>
          <w:rFonts w:ascii="Times New Roman" w:hAnsi="Times New Roman" w:cs="Times New Roman"/>
          <w:i/>
          <w:sz w:val="24"/>
          <w:szCs w:val="24"/>
          <w:lang w:val="en-US"/>
        </w:rPr>
        <w:t>rodentium</w:t>
      </w:r>
      <w:proofErr w:type="spellEnd"/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infected animals on standard diet; (D) shedding of individual </w:t>
      </w:r>
      <w:r w:rsidRPr="000973AF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973AF">
        <w:rPr>
          <w:rFonts w:ascii="Times New Roman" w:hAnsi="Times New Roman" w:cs="Times New Roman"/>
          <w:i/>
          <w:sz w:val="24"/>
          <w:szCs w:val="24"/>
          <w:lang w:val="en-US"/>
        </w:rPr>
        <w:t>rodentium</w:t>
      </w:r>
      <w:proofErr w:type="spellEnd"/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infect</w:t>
      </w:r>
      <w:r w:rsidR="0003237A">
        <w:rPr>
          <w:rFonts w:ascii="Times New Roman" w:hAnsi="Times New Roman" w:cs="Times New Roman"/>
          <w:sz w:val="24"/>
          <w:szCs w:val="24"/>
          <w:lang w:val="en-US"/>
        </w:rPr>
        <w:t>ed animals on ADR-159 diet.</w:t>
      </w:r>
      <w:r w:rsidR="009D7336" w:rsidRPr="000973AF">
        <w:rPr>
          <w:rFonts w:ascii="Times New Roman" w:hAnsi="Times New Roman" w:cs="Times New Roman"/>
          <w:noProof/>
          <w:sz w:val="24"/>
          <w:szCs w:val="24"/>
          <w:lang w:val="en-US" w:eastAsia="en-GB"/>
        </w:rPr>
        <w:br w:type="page"/>
      </w:r>
    </w:p>
    <w:p w14:paraId="5F8A82AA" w14:textId="4026DADE" w:rsidR="009F4C39" w:rsidRPr="000973AF" w:rsidRDefault="009F4C39" w:rsidP="000973AF">
      <w:pPr>
        <w:spacing w:afterLines="120" w:after="288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noProof/>
          <w:sz w:val="24"/>
          <w:szCs w:val="24"/>
          <w:lang w:val="en-IE" w:eastAsia="en-IE"/>
        </w:rPr>
        <w:lastRenderedPageBreak/>
        <w:drawing>
          <wp:inline distT="0" distB="0" distL="0" distR="0" wp14:anchorId="6A6F950D" wp14:editId="2AC18066">
            <wp:extent cx="5755341" cy="425496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7830" t="7865" r="16333" b="5603"/>
                    <a:stretch/>
                  </pic:blipFill>
                  <pic:spPr bwMode="auto">
                    <a:xfrm>
                      <a:off x="0" y="0"/>
                      <a:ext cx="5771084" cy="4266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15F749" w14:textId="7315BB5F" w:rsidR="00DF4529" w:rsidRPr="000973AF" w:rsidRDefault="009F4C39" w:rsidP="000973AF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b/>
          <w:sz w:val="24"/>
          <w:szCs w:val="24"/>
          <w:lang w:val="en-US"/>
        </w:rPr>
        <w:t>Figure S</w:t>
      </w:r>
      <w:r w:rsidR="00A1245E" w:rsidRPr="000973AF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0973AF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Relative abundance at genus level </w:t>
      </w:r>
      <w:r w:rsidR="00D916B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throughout the whole experiment 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for individual standard (A, B) and </w:t>
      </w:r>
      <w:r w:rsidR="004A38C6" w:rsidRPr="000973AF">
        <w:rPr>
          <w:rFonts w:ascii="Times New Roman" w:hAnsi="Times New Roman" w:cs="Times New Roman"/>
          <w:sz w:val="24"/>
          <w:szCs w:val="24"/>
          <w:lang w:val="en-US"/>
        </w:rPr>
        <w:t>ADR-159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(C, D) fed animals dosed with </w:t>
      </w:r>
      <w:r w:rsidRPr="000973AF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973AF">
        <w:rPr>
          <w:rFonts w:ascii="Times New Roman" w:hAnsi="Times New Roman" w:cs="Times New Roman"/>
          <w:i/>
          <w:sz w:val="24"/>
          <w:szCs w:val="24"/>
          <w:lang w:val="en-US"/>
        </w:rPr>
        <w:t>rodentium</w:t>
      </w:r>
      <w:proofErr w:type="spellEnd"/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(B, D) or PBS (A, C). Individual animals labelled 1 to 12.</w:t>
      </w:r>
      <w:r w:rsidR="00E0571B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For each animal from left to right: week 0, week 2, </w:t>
      </w:r>
      <w:r w:rsidR="00A1245E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week 3 (only groups A&amp;C), </w:t>
      </w:r>
      <w:r w:rsidR="00E0571B" w:rsidRPr="000973AF">
        <w:rPr>
          <w:rFonts w:ascii="Times New Roman" w:hAnsi="Times New Roman" w:cs="Times New Roman"/>
          <w:sz w:val="24"/>
          <w:szCs w:val="24"/>
          <w:lang w:val="en-US"/>
        </w:rPr>
        <w:t>week 4 (before dosing), 8 days post dosing, 12 days post dosing and 18 days post dosing (sacrifice).</w:t>
      </w:r>
      <w:r w:rsidR="00DF4529" w:rsidRPr="000973AF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13D9156E" w14:textId="6604C65C" w:rsidR="00646F5E" w:rsidRPr="000973AF" w:rsidRDefault="00646F5E" w:rsidP="000973AF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Table S2.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RSV differently abundant in ADR-159 fed animals compared to standard fed ones. Red indicated higher abundance; green indicates lower abundance in ADR-159 fed animals. For clarification genus and species assign to given RSV are presented.</w:t>
      </w:r>
    </w:p>
    <w:p w14:paraId="603A9DD9" w14:textId="41BEAD3E" w:rsidR="003C51E4" w:rsidRPr="000973AF" w:rsidRDefault="003C51E4" w:rsidP="000973AF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noProof/>
          <w:sz w:val="24"/>
          <w:szCs w:val="24"/>
          <w:lang w:val="en-IE" w:eastAsia="en-IE"/>
        </w:rPr>
        <w:drawing>
          <wp:inline distT="0" distB="0" distL="0" distR="0" wp14:anchorId="4E73347A" wp14:editId="0FF7DE91">
            <wp:extent cx="5731510" cy="3223772"/>
            <wp:effectExtent l="0" t="0" r="2540" b="0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DA1EF" w14:textId="3A1A589B" w:rsidR="000B6729" w:rsidRPr="000973AF" w:rsidRDefault="00646F5E" w:rsidP="000973AF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b/>
          <w:sz w:val="24"/>
          <w:szCs w:val="24"/>
          <w:lang w:val="en-US"/>
        </w:rPr>
        <w:t>Table S3.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93330">
        <w:rPr>
          <w:rFonts w:ascii="Times New Roman" w:hAnsi="Times New Roman" w:cs="Times New Roman"/>
          <w:sz w:val="24"/>
          <w:szCs w:val="24"/>
          <w:lang w:val="en-US"/>
        </w:rPr>
        <w:t>Supplementary g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enus level comparisons post dosing with PBS or </w:t>
      </w:r>
      <w:r w:rsidRPr="000973AF">
        <w:rPr>
          <w:rFonts w:ascii="Times New Roman" w:hAnsi="Times New Roman" w:cs="Times New Roman"/>
          <w:i/>
          <w:sz w:val="24"/>
          <w:szCs w:val="24"/>
          <w:lang w:val="en-US"/>
        </w:rPr>
        <w:t>Citrobacter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>. * indicated taxa significantly different at one of the initial 4 weeks of experiment.</w:t>
      </w:r>
    </w:p>
    <w:p w14:paraId="7A233609" w14:textId="1180CB3C" w:rsidR="00D00B63" w:rsidRPr="000973AF" w:rsidRDefault="00852B81" w:rsidP="000973AF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noProof/>
          <w:sz w:val="24"/>
          <w:szCs w:val="24"/>
          <w:lang w:val="en-IE" w:eastAsia="en-IE"/>
        </w:rPr>
        <w:drawing>
          <wp:inline distT="0" distB="0" distL="0" distR="0" wp14:anchorId="09F44A71" wp14:editId="746E0B2C">
            <wp:extent cx="5731510" cy="2696449"/>
            <wp:effectExtent l="0" t="0" r="254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9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0B63" w:rsidRPr="000973AF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14:paraId="4092E885" w14:textId="26147179" w:rsidR="00646F5E" w:rsidRPr="000973AF" w:rsidRDefault="00646F5E" w:rsidP="000973AF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Table S3.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RSV differently abundant in standard and ADR-159 fed animals before and 8, </w:t>
      </w:r>
      <w:proofErr w:type="gramStart"/>
      <w:r w:rsidRPr="000973AF">
        <w:rPr>
          <w:rFonts w:ascii="Times New Roman" w:hAnsi="Times New Roman" w:cs="Times New Roman"/>
          <w:sz w:val="24"/>
          <w:szCs w:val="24"/>
          <w:lang w:val="en-US"/>
        </w:rPr>
        <w:t>12 and 18 days</w:t>
      </w:r>
      <w:proofErr w:type="gramEnd"/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post dosing with PBS or </w:t>
      </w:r>
      <w:r w:rsidRPr="000973AF">
        <w:rPr>
          <w:rFonts w:ascii="Times New Roman" w:hAnsi="Times New Roman" w:cs="Times New Roman"/>
          <w:i/>
          <w:sz w:val="24"/>
          <w:szCs w:val="24"/>
          <w:lang w:val="en-US"/>
        </w:rPr>
        <w:t>Citrobacter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>. For clarification genus and</w:t>
      </w:r>
      <w:r w:rsidR="00793330">
        <w:rPr>
          <w:rFonts w:ascii="Times New Roman" w:hAnsi="Times New Roman" w:cs="Times New Roman"/>
          <w:sz w:val="24"/>
          <w:szCs w:val="24"/>
          <w:lang w:val="en-US"/>
        </w:rPr>
        <w:t>/or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species assign to given RSV are presented.</w:t>
      </w:r>
    </w:p>
    <w:p w14:paraId="3510A5FB" w14:textId="40A4181E" w:rsidR="004116BA" w:rsidRPr="000973AF" w:rsidRDefault="00D00B63" w:rsidP="000973AF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noProof/>
          <w:sz w:val="24"/>
          <w:szCs w:val="24"/>
          <w:lang w:val="en-IE" w:eastAsia="en-IE"/>
        </w:rPr>
        <w:drawing>
          <wp:inline distT="0" distB="0" distL="0" distR="0" wp14:anchorId="1CEC0724" wp14:editId="2EA48126">
            <wp:extent cx="5731510" cy="6575109"/>
            <wp:effectExtent l="0" t="0" r="2540" b="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75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86B9B" w14:textId="3003C1BE" w:rsidR="00270654" w:rsidRPr="000973AF" w:rsidRDefault="00270654" w:rsidP="000973AF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IE" w:eastAsia="en-IE"/>
        </w:rPr>
        <w:lastRenderedPageBreak/>
        <w:drawing>
          <wp:inline distT="0" distB="0" distL="0" distR="0" wp14:anchorId="1B2C720A" wp14:editId="286A9FF5">
            <wp:extent cx="5731510" cy="680466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uppl virom all cages - no legend.t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0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2C23D" w14:textId="39F701DD" w:rsidR="004C2BE3" w:rsidRPr="000973AF" w:rsidRDefault="00FD75CE" w:rsidP="000973AF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b/>
          <w:sz w:val="24"/>
          <w:szCs w:val="24"/>
          <w:lang w:val="en-US"/>
        </w:rPr>
        <w:t>Figure S3.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Relative abundance of </w:t>
      </w:r>
      <w:r w:rsidR="002632AC">
        <w:rPr>
          <w:rFonts w:ascii="Times New Roman" w:hAnsi="Times New Roman" w:cs="Times New Roman"/>
          <w:sz w:val="24"/>
          <w:szCs w:val="24"/>
          <w:lang w:val="en-US"/>
        </w:rPr>
        <w:t>viral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contigs throughout the whole experiment for</w:t>
      </w:r>
      <w:r w:rsidR="004116B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cages of 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standard (A, B) and ADR-159 (C, D) fed animals dosed with </w:t>
      </w:r>
      <w:r w:rsidRPr="000973AF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0973AF">
        <w:rPr>
          <w:rFonts w:ascii="Times New Roman" w:hAnsi="Times New Roman" w:cs="Times New Roman"/>
          <w:i/>
          <w:sz w:val="24"/>
          <w:szCs w:val="24"/>
          <w:lang w:val="en-US"/>
        </w:rPr>
        <w:t>rodentium</w:t>
      </w:r>
      <w:proofErr w:type="spellEnd"/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(B, D) or PBS (A, C).</w:t>
      </w:r>
      <w:r w:rsidR="004116BA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70654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Each </w:t>
      </w:r>
      <w:r w:rsidR="00793330" w:rsidRPr="000973AF">
        <w:rPr>
          <w:rFonts w:ascii="Times New Roman" w:hAnsi="Times New Roman" w:cs="Times New Roman"/>
          <w:sz w:val="24"/>
          <w:szCs w:val="24"/>
          <w:lang w:val="en-US"/>
        </w:rPr>
        <w:t>color</w:t>
      </w:r>
      <w:r w:rsidR="00270654"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represents different contig, for simplicity, contigs with overall abundances below 1% </w:t>
      </w:r>
      <w:r w:rsidR="00270654">
        <w:rPr>
          <w:rFonts w:ascii="Times New Roman" w:hAnsi="Times New Roman" w:cs="Times New Roman"/>
          <w:sz w:val="24"/>
          <w:szCs w:val="24"/>
          <w:lang w:val="en-US"/>
        </w:rPr>
        <w:t>were grouped together (black).</w:t>
      </w:r>
      <w:r w:rsidR="004C2BE3" w:rsidRPr="000973AF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702B982E" w14:textId="6BA47FA0" w:rsidR="004C2BE3" w:rsidRPr="000973AF" w:rsidRDefault="004C2BE3" w:rsidP="000973AF">
      <w:pPr>
        <w:spacing w:afterLines="120" w:after="288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Table S4.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P-values for </w:t>
      </w:r>
      <w:proofErr w:type="spellStart"/>
      <w:r w:rsidRPr="000973AF">
        <w:rPr>
          <w:rFonts w:ascii="Times New Roman" w:hAnsi="Times New Roman" w:cs="Times New Roman"/>
          <w:sz w:val="24"/>
          <w:szCs w:val="24"/>
          <w:lang w:val="en-US"/>
        </w:rPr>
        <w:t>virom</w:t>
      </w:r>
      <w:proofErr w:type="spellEnd"/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alpha and beta diversity before dosing</w:t>
      </w:r>
    </w:p>
    <w:tbl>
      <w:tblPr>
        <w:tblW w:w="3880" w:type="dxa"/>
        <w:tblLook w:val="04A0" w:firstRow="1" w:lastRow="0" w:firstColumn="1" w:lastColumn="0" w:noHBand="0" w:noVBand="1"/>
      </w:tblPr>
      <w:tblGrid>
        <w:gridCol w:w="960"/>
        <w:gridCol w:w="1521"/>
        <w:gridCol w:w="1399"/>
      </w:tblGrid>
      <w:tr w:rsidR="004C2BE3" w:rsidRPr="000973AF" w14:paraId="0A4A595D" w14:textId="77777777" w:rsidTr="004C2BE3">
        <w:trPr>
          <w:trHeight w:val="915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ECD19" w14:textId="77777777" w:rsidR="004C2BE3" w:rsidRPr="000973AF" w:rsidRDefault="004C2BE3" w:rsidP="000973AF">
            <w:pPr>
              <w:spacing w:afterLines="120" w:after="288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  <w:t>Time point</w:t>
            </w: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5F263B" w14:textId="77777777" w:rsidR="004C2BE3" w:rsidRPr="000973AF" w:rsidRDefault="004C2BE3" w:rsidP="000973AF">
            <w:pPr>
              <w:spacing w:afterLines="120" w:after="288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  <w:t>Standard vs ADR-159 diet</w:t>
            </w:r>
          </w:p>
        </w:tc>
      </w:tr>
      <w:tr w:rsidR="004C2BE3" w:rsidRPr="000973AF" w14:paraId="0231B023" w14:textId="77777777" w:rsidTr="004C2BE3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52F38A" w14:textId="77777777" w:rsidR="004C2BE3" w:rsidRPr="000973AF" w:rsidRDefault="004C2BE3" w:rsidP="000973AF">
            <w:pPr>
              <w:spacing w:afterLines="120" w:after="288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5DC29" w14:textId="77777777" w:rsidR="004C2BE3" w:rsidRPr="000973AF" w:rsidRDefault="004C2BE3" w:rsidP="000973AF">
            <w:pPr>
              <w:spacing w:afterLines="120" w:after="288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  <w:t>Alpha diversity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BE15E" w14:textId="77777777" w:rsidR="004C2BE3" w:rsidRPr="000973AF" w:rsidRDefault="004C2BE3" w:rsidP="000973AF">
            <w:pPr>
              <w:spacing w:afterLines="120" w:after="288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  <w:t>Beta diversity</w:t>
            </w:r>
          </w:p>
        </w:tc>
      </w:tr>
      <w:tr w:rsidR="004C2BE3" w:rsidRPr="000973AF" w14:paraId="5772220B" w14:textId="77777777" w:rsidTr="004C2B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EF226" w14:textId="77777777" w:rsidR="004C2BE3" w:rsidRPr="000973AF" w:rsidRDefault="004C2BE3" w:rsidP="000973AF">
            <w:pPr>
              <w:spacing w:afterLines="120" w:after="28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  <w:t>Week 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C87ED" w14:textId="77777777" w:rsidR="004C2BE3" w:rsidRPr="000973AF" w:rsidRDefault="004C2BE3" w:rsidP="000973AF">
            <w:pPr>
              <w:spacing w:afterLines="120" w:after="288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  <w:t>0.3290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578410" w14:textId="77777777" w:rsidR="004C2BE3" w:rsidRPr="000973AF" w:rsidRDefault="004C2BE3" w:rsidP="000973AF">
            <w:pPr>
              <w:spacing w:afterLines="120" w:after="288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  <w:t>0.4645</w:t>
            </w:r>
          </w:p>
        </w:tc>
      </w:tr>
      <w:tr w:rsidR="004C2BE3" w:rsidRPr="000973AF" w14:paraId="5212F753" w14:textId="77777777" w:rsidTr="004C2B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0DDBB" w14:textId="77777777" w:rsidR="004C2BE3" w:rsidRPr="000973AF" w:rsidRDefault="004C2BE3" w:rsidP="000973AF">
            <w:pPr>
              <w:spacing w:afterLines="120" w:after="28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  <w:t>Week 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609731B0" w14:textId="77777777" w:rsidR="004C2BE3" w:rsidRPr="000973AF" w:rsidRDefault="004C2BE3" w:rsidP="000973AF">
            <w:pPr>
              <w:spacing w:afterLines="120" w:after="288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val="en-US" w:eastAsia="en-GB"/>
              </w:rPr>
              <w:t>0.0152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5A1637" w14:textId="77777777" w:rsidR="004C2BE3" w:rsidRPr="000973AF" w:rsidRDefault="004C2BE3" w:rsidP="000973AF">
            <w:pPr>
              <w:spacing w:afterLines="120" w:after="288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  <w:t>0.1618</w:t>
            </w:r>
          </w:p>
        </w:tc>
      </w:tr>
      <w:tr w:rsidR="004C2BE3" w:rsidRPr="000973AF" w14:paraId="193A360A" w14:textId="77777777" w:rsidTr="004C2BE3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6FF99" w14:textId="77777777" w:rsidR="004C2BE3" w:rsidRPr="000973AF" w:rsidRDefault="004C2BE3" w:rsidP="000973AF">
            <w:pPr>
              <w:spacing w:afterLines="120" w:after="288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  <w:t>Week 4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85F41" w14:textId="77777777" w:rsidR="004C2BE3" w:rsidRPr="000973AF" w:rsidRDefault="004C2BE3" w:rsidP="000973AF">
            <w:pPr>
              <w:spacing w:afterLines="120" w:after="288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GB"/>
              </w:rPr>
              <w:t>0.1320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C7CE"/>
            <w:noWrap/>
            <w:vAlign w:val="center"/>
            <w:hideMark/>
          </w:tcPr>
          <w:p w14:paraId="6F5B362C" w14:textId="77777777" w:rsidR="004C2BE3" w:rsidRPr="000973AF" w:rsidRDefault="004C2BE3" w:rsidP="000973AF">
            <w:pPr>
              <w:spacing w:afterLines="120" w:after="288" w:line="240" w:lineRule="auto"/>
              <w:jc w:val="right"/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val="en-US" w:eastAsia="en-GB"/>
              </w:rPr>
            </w:pPr>
            <w:r w:rsidRPr="000973AF">
              <w:rPr>
                <w:rFonts w:ascii="Times New Roman" w:eastAsia="Times New Roman" w:hAnsi="Times New Roman" w:cs="Times New Roman"/>
                <w:color w:val="9C0006"/>
                <w:sz w:val="24"/>
                <w:szCs w:val="24"/>
                <w:lang w:val="en-US" w:eastAsia="en-GB"/>
              </w:rPr>
              <w:t>0.0480</w:t>
            </w:r>
          </w:p>
        </w:tc>
      </w:tr>
    </w:tbl>
    <w:p w14:paraId="457B2E23" w14:textId="19201C3F" w:rsidR="004C2BE3" w:rsidRPr="000973AF" w:rsidRDefault="004C2BE3" w:rsidP="000973AF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FE8548E" w14:textId="7BD852FE" w:rsidR="004C2BE3" w:rsidRPr="000973AF" w:rsidRDefault="004C2BE3" w:rsidP="000973AF">
      <w:pPr>
        <w:spacing w:afterLines="120" w:after="288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b/>
          <w:sz w:val="24"/>
          <w:szCs w:val="24"/>
          <w:lang w:val="en-US"/>
        </w:rPr>
        <w:t>Table S5.</w:t>
      </w:r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P-values for </w:t>
      </w:r>
      <w:proofErr w:type="spellStart"/>
      <w:r w:rsidRPr="000973AF">
        <w:rPr>
          <w:rFonts w:ascii="Times New Roman" w:hAnsi="Times New Roman" w:cs="Times New Roman"/>
          <w:sz w:val="24"/>
          <w:szCs w:val="24"/>
          <w:lang w:val="en-US"/>
        </w:rPr>
        <w:t>virom</w:t>
      </w:r>
      <w:proofErr w:type="spellEnd"/>
      <w:r w:rsidRPr="000973AF">
        <w:rPr>
          <w:rFonts w:ascii="Times New Roman" w:hAnsi="Times New Roman" w:cs="Times New Roman"/>
          <w:sz w:val="24"/>
          <w:szCs w:val="24"/>
          <w:lang w:val="en-US"/>
        </w:rPr>
        <w:t xml:space="preserve"> alpha and beta diversity after dosing</w:t>
      </w:r>
    </w:p>
    <w:p w14:paraId="369B722A" w14:textId="6C96EEE5" w:rsidR="00092B90" w:rsidRPr="00D85050" w:rsidRDefault="004C2BE3" w:rsidP="00D85050">
      <w:pPr>
        <w:spacing w:afterLines="120" w:after="288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973AF">
        <w:rPr>
          <w:rFonts w:ascii="Times New Roman" w:hAnsi="Times New Roman" w:cs="Times New Roman"/>
          <w:noProof/>
          <w:sz w:val="24"/>
          <w:szCs w:val="24"/>
          <w:lang w:val="en-IE" w:eastAsia="en-IE"/>
        </w:rPr>
        <w:drawing>
          <wp:inline distT="0" distB="0" distL="0" distR="0" wp14:anchorId="23C1A2E2" wp14:editId="03811532">
            <wp:extent cx="5731510" cy="1231639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3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58DA" w:rsidRPr="00D85050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fldChar w:fldCharType="begin"/>
      </w:r>
      <w:r w:rsidR="00D858DA" w:rsidRPr="00D8505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ADDIN EN.REFLIST </w:instrText>
      </w:r>
      <w:r w:rsidR="00D858DA" w:rsidRPr="00D85050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fldChar w:fldCharType="end"/>
      </w:r>
    </w:p>
    <w:sectPr w:rsidR="00092B90" w:rsidRPr="00D85050" w:rsidSect="00235405">
      <w:type w:val="continuous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00B740" w14:textId="77777777" w:rsidR="00F113EC" w:rsidRDefault="00F113EC" w:rsidP="00092B90">
      <w:pPr>
        <w:spacing w:after="0" w:line="240" w:lineRule="auto"/>
      </w:pPr>
      <w:r>
        <w:separator/>
      </w:r>
    </w:p>
  </w:endnote>
  <w:endnote w:type="continuationSeparator" w:id="0">
    <w:p w14:paraId="4E5D9A69" w14:textId="77777777" w:rsidR="00F113EC" w:rsidRDefault="00F113EC" w:rsidP="00092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2519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627E6C" w14:textId="03E2CDCA" w:rsidR="006128C4" w:rsidRDefault="006128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1A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C98EED9" w14:textId="77777777" w:rsidR="006128C4" w:rsidRDefault="006128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17ED2" w14:textId="77777777" w:rsidR="00F113EC" w:rsidRDefault="00F113EC" w:rsidP="00092B90">
      <w:pPr>
        <w:spacing w:after="0" w:line="240" w:lineRule="auto"/>
      </w:pPr>
      <w:r>
        <w:separator/>
      </w:r>
    </w:p>
  </w:footnote>
  <w:footnote w:type="continuationSeparator" w:id="0">
    <w:p w14:paraId="793EE647" w14:textId="77777777" w:rsidR="00F113EC" w:rsidRDefault="00F113EC" w:rsidP="00092B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A2A16"/>
    <w:multiLevelType w:val="hybridMultilevel"/>
    <w:tmpl w:val="5C70CB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40466"/>
    <w:multiLevelType w:val="hybridMultilevel"/>
    <w:tmpl w:val="42E850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E7FBE"/>
    <w:multiLevelType w:val="hybridMultilevel"/>
    <w:tmpl w:val="CEC29654"/>
    <w:lvl w:ilvl="0" w:tplc="9830F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B096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FEC9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42C3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1AC8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72FF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D8AC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7624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D5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611260"/>
    <w:multiLevelType w:val="multilevel"/>
    <w:tmpl w:val="EFF2A7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35315C2"/>
    <w:multiLevelType w:val="hybridMultilevel"/>
    <w:tmpl w:val="2AA8F1B2"/>
    <w:lvl w:ilvl="0" w:tplc="84D2150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C274A0"/>
    <w:multiLevelType w:val="multilevel"/>
    <w:tmpl w:val="EFF2A7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ED650E"/>
    <w:multiLevelType w:val="hybridMultilevel"/>
    <w:tmpl w:val="48BCA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92A14"/>
    <w:multiLevelType w:val="multilevel"/>
    <w:tmpl w:val="EFF2A7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EC0601A"/>
    <w:multiLevelType w:val="multilevel"/>
    <w:tmpl w:val="C6A8CCEA"/>
    <w:styleLink w:val="Headings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9" w15:restartNumberingAfterBreak="0">
    <w:nsid w:val="20701FD5"/>
    <w:multiLevelType w:val="hybridMultilevel"/>
    <w:tmpl w:val="348092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81DE7"/>
    <w:multiLevelType w:val="multilevel"/>
    <w:tmpl w:val="EFF2A7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2A272D"/>
    <w:multiLevelType w:val="multilevel"/>
    <w:tmpl w:val="A802D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92F208D"/>
    <w:multiLevelType w:val="multilevel"/>
    <w:tmpl w:val="19F400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2065DE9"/>
    <w:multiLevelType w:val="hybridMultilevel"/>
    <w:tmpl w:val="1028454C"/>
    <w:lvl w:ilvl="0" w:tplc="C0B809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3A7C7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6CAB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5DC6F9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04C635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8EA4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CE90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4A3A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D652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DE24AAC"/>
    <w:multiLevelType w:val="multilevel"/>
    <w:tmpl w:val="EFF2A7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4B34F8D"/>
    <w:multiLevelType w:val="hybridMultilevel"/>
    <w:tmpl w:val="029C9976"/>
    <w:lvl w:ilvl="0" w:tplc="7A78DDA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C5BE2"/>
    <w:multiLevelType w:val="hybridMultilevel"/>
    <w:tmpl w:val="4BC2D4E8"/>
    <w:lvl w:ilvl="0" w:tplc="8862990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D02B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1894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761C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4A92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5AD7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902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F679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1CBD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A655D1"/>
    <w:multiLevelType w:val="multilevel"/>
    <w:tmpl w:val="C5D892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B210614"/>
    <w:multiLevelType w:val="hybridMultilevel"/>
    <w:tmpl w:val="FB7A0E14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F04C6"/>
    <w:multiLevelType w:val="hybridMultilevel"/>
    <w:tmpl w:val="D480EB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344719"/>
    <w:multiLevelType w:val="multilevel"/>
    <w:tmpl w:val="EFF2A7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2290D83"/>
    <w:multiLevelType w:val="hybridMultilevel"/>
    <w:tmpl w:val="D1E4BA92"/>
    <w:lvl w:ilvl="0" w:tplc="E9807BE6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3615B4E"/>
    <w:multiLevelType w:val="multilevel"/>
    <w:tmpl w:val="EFF2A7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4BC3D91"/>
    <w:multiLevelType w:val="multilevel"/>
    <w:tmpl w:val="34B462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9A707E4"/>
    <w:multiLevelType w:val="multilevel"/>
    <w:tmpl w:val="DB9A233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7E1B214E"/>
    <w:multiLevelType w:val="multilevel"/>
    <w:tmpl w:val="DB9A233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E8809C0"/>
    <w:multiLevelType w:val="hybridMultilevel"/>
    <w:tmpl w:val="DC22B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2"/>
  </w:num>
  <w:num w:numId="5">
    <w:abstractNumId w:val="26"/>
  </w:num>
  <w:num w:numId="6">
    <w:abstractNumId w:val="9"/>
  </w:num>
  <w:num w:numId="7">
    <w:abstractNumId w:val="0"/>
  </w:num>
  <w:num w:numId="8">
    <w:abstractNumId w:val="19"/>
  </w:num>
  <w:num w:numId="9">
    <w:abstractNumId w:val="1"/>
  </w:num>
  <w:num w:numId="10">
    <w:abstractNumId w:val="18"/>
  </w:num>
  <w:num w:numId="11">
    <w:abstractNumId w:val="4"/>
  </w:num>
  <w:num w:numId="12">
    <w:abstractNumId w:val="6"/>
  </w:num>
  <w:num w:numId="13">
    <w:abstractNumId w:val="11"/>
  </w:num>
  <w:num w:numId="14">
    <w:abstractNumId w:val="7"/>
  </w:num>
  <w:num w:numId="15">
    <w:abstractNumId w:val="12"/>
  </w:num>
  <w:num w:numId="16">
    <w:abstractNumId w:val="8"/>
    <w:lvlOverride w:ilvl="0">
      <w:lvl w:ilvl="0">
        <w:start w:val="1"/>
        <w:numFmt w:val="decimal"/>
        <w:pStyle w:val="Heading1"/>
        <w:lvlText w:val="%1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</w:num>
  <w:num w:numId="17">
    <w:abstractNumId w:val="8"/>
  </w:num>
  <w:num w:numId="18">
    <w:abstractNumId w:val="21"/>
  </w:num>
  <w:num w:numId="19">
    <w:abstractNumId w:val="22"/>
  </w:num>
  <w:num w:numId="20">
    <w:abstractNumId w:val="10"/>
  </w:num>
  <w:num w:numId="21">
    <w:abstractNumId w:val="14"/>
  </w:num>
  <w:num w:numId="22">
    <w:abstractNumId w:val="3"/>
  </w:num>
  <w:num w:numId="23">
    <w:abstractNumId w:val="5"/>
  </w:num>
  <w:num w:numId="24">
    <w:abstractNumId w:val="20"/>
  </w:num>
  <w:num w:numId="25">
    <w:abstractNumId w:val="23"/>
  </w:num>
  <w:num w:numId="26">
    <w:abstractNumId w:val="25"/>
  </w:num>
  <w:num w:numId="27">
    <w:abstractNumId w:val="24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ctiveWritingStyle w:appName="MSWord" w:lang="it-IT" w:vendorID="64" w:dllVersion="6" w:nlCheck="1" w:checkStyle="0"/>
  <w:activeWritingStyle w:appName="MSWord" w:lang="en-GB" w:vendorID="64" w:dllVersion="6" w:nlCheck="1" w:checkStyle="0"/>
  <w:activeWritingStyle w:appName="MSWord" w:lang="en-IE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0" w:nlCheck="1" w:checkStyle="0"/>
  <w:activeWritingStyle w:appName="MSWord" w:lang="en-IE" w:vendorID="64" w:dllVersion="0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Frontiers Science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vdvpdrsuf2dzjetfsmpt9t6v0zeevpf5fvd&quot;&gt;Lacteol&lt;record-ids&gt;&lt;item&gt;69&lt;/item&gt;&lt;item&gt;75&lt;/item&gt;&lt;item&gt;90&lt;/item&gt;&lt;item&gt;103&lt;/item&gt;&lt;item&gt;113&lt;/item&gt;&lt;item&gt;129&lt;/item&gt;&lt;item&gt;131&lt;/item&gt;&lt;item&gt;147&lt;/item&gt;&lt;item&gt;148&lt;/item&gt;&lt;item&gt;150&lt;/item&gt;&lt;item&gt;156&lt;/item&gt;&lt;item&gt;165&lt;/item&gt;&lt;item&gt;170&lt;/item&gt;&lt;item&gt;172&lt;/item&gt;&lt;item&gt;209&lt;/item&gt;&lt;item&gt;231&lt;/item&gt;&lt;item&gt;244&lt;/item&gt;&lt;item&gt;256&lt;/item&gt;&lt;item&gt;283&lt;/item&gt;&lt;item&gt;284&lt;/item&gt;&lt;item&gt;285&lt;/item&gt;&lt;item&gt;286&lt;/item&gt;&lt;item&gt;289&lt;/item&gt;&lt;item&gt;290&lt;/item&gt;&lt;item&gt;291&lt;/item&gt;&lt;item&gt;293&lt;/item&gt;&lt;item&gt;295&lt;/item&gt;&lt;item&gt;296&lt;/item&gt;&lt;item&gt;298&lt;/item&gt;&lt;item&gt;299&lt;/item&gt;&lt;item&gt;315&lt;/item&gt;&lt;item&gt;316&lt;/item&gt;&lt;item&gt;318&lt;/item&gt;&lt;item&gt;327&lt;/item&gt;&lt;item&gt;328&lt;/item&gt;&lt;item&gt;329&lt;/item&gt;&lt;item&gt;330&lt;/item&gt;&lt;item&gt;331&lt;/item&gt;&lt;item&gt;332&lt;/item&gt;&lt;item&gt;333&lt;/item&gt;&lt;item&gt;334&lt;/item&gt;&lt;item&gt;339&lt;/item&gt;&lt;item&gt;341&lt;/item&gt;&lt;item&gt;342&lt;/item&gt;&lt;item&gt;343&lt;/item&gt;&lt;item&gt;344&lt;/item&gt;&lt;item&gt;346&lt;/item&gt;&lt;item&gt;347&lt;/item&gt;&lt;item&gt;349&lt;/item&gt;&lt;item&gt;350&lt;/item&gt;&lt;item&gt;351&lt;/item&gt;&lt;item&gt;352&lt;/item&gt;&lt;item&gt;353&lt;/item&gt;&lt;item&gt;354&lt;/item&gt;&lt;item&gt;355&lt;/item&gt;&lt;item&gt;356&lt;/item&gt;&lt;item&gt;357&lt;/item&gt;&lt;item&gt;359&lt;/item&gt;&lt;item&gt;360&lt;/item&gt;&lt;item&gt;361&lt;/item&gt;&lt;item&gt;362&lt;/item&gt;&lt;item&gt;364&lt;/item&gt;&lt;item&gt;366&lt;/item&gt;&lt;item&gt;368&lt;/item&gt;&lt;item&gt;372&lt;/item&gt;&lt;item&gt;374&lt;/item&gt;&lt;item&gt;375&lt;/item&gt;&lt;item&gt;376&lt;/item&gt;&lt;item&gt;377&lt;/item&gt;&lt;/record-ids&gt;&lt;/item&gt;&lt;/Libraries&gt;"/>
  </w:docVars>
  <w:rsids>
    <w:rsidRoot w:val="00092B90"/>
    <w:rsid w:val="00000F9E"/>
    <w:rsid w:val="00001A78"/>
    <w:rsid w:val="00002306"/>
    <w:rsid w:val="000028C0"/>
    <w:rsid w:val="0000383B"/>
    <w:rsid w:val="000044E4"/>
    <w:rsid w:val="000062B4"/>
    <w:rsid w:val="00006631"/>
    <w:rsid w:val="00010574"/>
    <w:rsid w:val="000117BB"/>
    <w:rsid w:val="000134E9"/>
    <w:rsid w:val="00015C6D"/>
    <w:rsid w:val="00017D16"/>
    <w:rsid w:val="000212B8"/>
    <w:rsid w:val="00023083"/>
    <w:rsid w:val="00023AD9"/>
    <w:rsid w:val="000279F3"/>
    <w:rsid w:val="0003041E"/>
    <w:rsid w:val="0003237A"/>
    <w:rsid w:val="00034227"/>
    <w:rsid w:val="0003425F"/>
    <w:rsid w:val="00035DE0"/>
    <w:rsid w:val="00037391"/>
    <w:rsid w:val="000373EE"/>
    <w:rsid w:val="00037DCF"/>
    <w:rsid w:val="0004077B"/>
    <w:rsid w:val="00040920"/>
    <w:rsid w:val="00040DD0"/>
    <w:rsid w:val="0004113E"/>
    <w:rsid w:val="00046357"/>
    <w:rsid w:val="00055996"/>
    <w:rsid w:val="00056842"/>
    <w:rsid w:val="0006169D"/>
    <w:rsid w:val="00063E0F"/>
    <w:rsid w:val="00065F67"/>
    <w:rsid w:val="00066856"/>
    <w:rsid w:val="00066CC8"/>
    <w:rsid w:val="00067158"/>
    <w:rsid w:val="000671DC"/>
    <w:rsid w:val="00070699"/>
    <w:rsid w:val="00072FB1"/>
    <w:rsid w:val="000735D9"/>
    <w:rsid w:val="00073C74"/>
    <w:rsid w:val="00075CB6"/>
    <w:rsid w:val="00075DF4"/>
    <w:rsid w:val="0007633D"/>
    <w:rsid w:val="00076E35"/>
    <w:rsid w:val="000778E9"/>
    <w:rsid w:val="00082218"/>
    <w:rsid w:val="00082760"/>
    <w:rsid w:val="00082FE1"/>
    <w:rsid w:val="000872DD"/>
    <w:rsid w:val="000877E8"/>
    <w:rsid w:val="00092B90"/>
    <w:rsid w:val="00095032"/>
    <w:rsid w:val="0009585F"/>
    <w:rsid w:val="00096932"/>
    <w:rsid w:val="000973AF"/>
    <w:rsid w:val="000976AA"/>
    <w:rsid w:val="000A04CA"/>
    <w:rsid w:val="000A38D0"/>
    <w:rsid w:val="000A46C2"/>
    <w:rsid w:val="000A65E5"/>
    <w:rsid w:val="000A72F4"/>
    <w:rsid w:val="000A7302"/>
    <w:rsid w:val="000B281F"/>
    <w:rsid w:val="000B5691"/>
    <w:rsid w:val="000B6729"/>
    <w:rsid w:val="000B7529"/>
    <w:rsid w:val="000B7721"/>
    <w:rsid w:val="000B7BE7"/>
    <w:rsid w:val="000B7C9B"/>
    <w:rsid w:val="000C4FA4"/>
    <w:rsid w:val="000C521B"/>
    <w:rsid w:val="000C5C8D"/>
    <w:rsid w:val="000C62CA"/>
    <w:rsid w:val="000C7FD8"/>
    <w:rsid w:val="000D262D"/>
    <w:rsid w:val="000D399C"/>
    <w:rsid w:val="000D3DA2"/>
    <w:rsid w:val="000D4425"/>
    <w:rsid w:val="000D5626"/>
    <w:rsid w:val="000D56C2"/>
    <w:rsid w:val="000D60CB"/>
    <w:rsid w:val="000D639E"/>
    <w:rsid w:val="000D6D5A"/>
    <w:rsid w:val="000D6D70"/>
    <w:rsid w:val="000D74A0"/>
    <w:rsid w:val="000D7A4D"/>
    <w:rsid w:val="000E0819"/>
    <w:rsid w:val="000E0EE0"/>
    <w:rsid w:val="000E1160"/>
    <w:rsid w:val="000E1E95"/>
    <w:rsid w:val="000E2DA8"/>
    <w:rsid w:val="000E2F74"/>
    <w:rsid w:val="000E47CF"/>
    <w:rsid w:val="000E59B4"/>
    <w:rsid w:val="000E64DF"/>
    <w:rsid w:val="000E697B"/>
    <w:rsid w:val="000E7A54"/>
    <w:rsid w:val="000F020B"/>
    <w:rsid w:val="000F099A"/>
    <w:rsid w:val="000F2816"/>
    <w:rsid w:val="000F2F22"/>
    <w:rsid w:val="000F3410"/>
    <w:rsid w:val="000F349A"/>
    <w:rsid w:val="000F380D"/>
    <w:rsid w:val="000F5CD8"/>
    <w:rsid w:val="000F6532"/>
    <w:rsid w:val="000F6EDE"/>
    <w:rsid w:val="000F7B87"/>
    <w:rsid w:val="000F7CFC"/>
    <w:rsid w:val="0010013F"/>
    <w:rsid w:val="00100312"/>
    <w:rsid w:val="00102B0A"/>
    <w:rsid w:val="0010327F"/>
    <w:rsid w:val="00103BE3"/>
    <w:rsid w:val="00104229"/>
    <w:rsid w:val="00105F06"/>
    <w:rsid w:val="001072CD"/>
    <w:rsid w:val="00107DC6"/>
    <w:rsid w:val="0011184E"/>
    <w:rsid w:val="00111DE1"/>
    <w:rsid w:val="00113E21"/>
    <w:rsid w:val="00114CD2"/>
    <w:rsid w:val="00115DF9"/>
    <w:rsid w:val="00115EA6"/>
    <w:rsid w:val="00120697"/>
    <w:rsid w:val="00121202"/>
    <w:rsid w:val="001212E6"/>
    <w:rsid w:val="00122980"/>
    <w:rsid w:val="00122BDE"/>
    <w:rsid w:val="0012648E"/>
    <w:rsid w:val="00126C15"/>
    <w:rsid w:val="00126D88"/>
    <w:rsid w:val="00127C71"/>
    <w:rsid w:val="001307BD"/>
    <w:rsid w:val="00130A0D"/>
    <w:rsid w:val="00130B6B"/>
    <w:rsid w:val="0013247B"/>
    <w:rsid w:val="00132D6D"/>
    <w:rsid w:val="00133AC4"/>
    <w:rsid w:val="0013495D"/>
    <w:rsid w:val="0013540A"/>
    <w:rsid w:val="00135F6B"/>
    <w:rsid w:val="00136C44"/>
    <w:rsid w:val="00137287"/>
    <w:rsid w:val="00142A8E"/>
    <w:rsid w:val="00142F4F"/>
    <w:rsid w:val="001430B5"/>
    <w:rsid w:val="0014342A"/>
    <w:rsid w:val="00143A1F"/>
    <w:rsid w:val="00143C87"/>
    <w:rsid w:val="00144582"/>
    <w:rsid w:val="001451B6"/>
    <w:rsid w:val="001475C7"/>
    <w:rsid w:val="00150B91"/>
    <w:rsid w:val="001527FF"/>
    <w:rsid w:val="00152823"/>
    <w:rsid w:val="00153777"/>
    <w:rsid w:val="00153877"/>
    <w:rsid w:val="00155404"/>
    <w:rsid w:val="00155658"/>
    <w:rsid w:val="00155DA5"/>
    <w:rsid w:val="0015610C"/>
    <w:rsid w:val="00160A50"/>
    <w:rsid w:val="0016189B"/>
    <w:rsid w:val="00161DB9"/>
    <w:rsid w:val="00163153"/>
    <w:rsid w:val="0016402B"/>
    <w:rsid w:val="00164D33"/>
    <w:rsid w:val="00165233"/>
    <w:rsid w:val="0016603A"/>
    <w:rsid w:val="00174501"/>
    <w:rsid w:val="00175961"/>
    <w:rsid w:val="00175C01"/>
    <w:rsid w:val="001814B7"/>
    <w:rsid w:val="00182A0C"/>
    <w:rsid w:val="001837C0"/>
    <w:rsid w:val="00184FD7"/>
    <w:rsid w:val="001866A4"/>
    <w:rsid w:val="00190CF7"/>
    <w:rsid w:val="00191C3A"/>
    <w:rsid w:val="0019376D"/>
    <w:rsid w:val="00194AAE"/>
    <w:rsid w:val="00196807"/>
    <w:rsid w:val="00196EA2"/>
    <w:rsid w:val="0019750F"/>
    <w:rsid w:val="00197B71"/>
    <w:rsid w:val="001A116B"/>
    <w:rsid w:val="001A1605"/>
    <w:rsid w:val="001A3A9C"/>
    <w:rsid w:val="001A4733"/>
    <w:rsid w:val="001A4F78"/>
    <w:rsid w:val="001A54A9"/>
    <w:rsid w:val="001A65A6"/>
    <w:rsid w:val="001A7523"/>
    <w:rsid w:val="001A784C"/>
    <w:rsid w:val="001B06FD"/>
    <w:rsid w:val="001B0F90"/>
    <w:rsid w:val="001B1CC3"/>
    <w:rsid w:val="001B24A4"/>
    <w:rsid w:val="001B2AAF"/>
    <w:rsid w:val="001B38CF"/>
    <w:rsid w:val="001B4960"/>
    <w:rsid w:val="001B500B"/>
    <w:rsid w:val="001B6911"/>
    <w:rsid w:val="001B7074"/>
    <w:rsid w:val="001B7DF8"/>
    <w:rsid w:val="001C246A"/>
    <w:rsid w:val="001C38F2"/>
    <w:rsid w:val="001C62A3"/>
    <w:rsid w:val="001C6CDD"/>
    <w:rsid w:val="001D1580"/>
    <w:rsid w:val="001D1817"/>
    <w:rsid w:val="001D2E44"/>
    <w:rsid w:val="001D5AEB"/>
    <w:rsid w:val="001D660B"/>
    <w:rsid w:val="001D6C04"/>
    <w:rsid w:val="001D7784"/>
    <w:rsid w:val="001D7B3D"/>
    <w:rsid w:val="001D7BA5"/>
    <w:rsid w:val="001E07C2"/>
    <w:rsid w:val="001E39C9"/>
    <w:rsid w:val="001E56BB"/>
    <w:rsid w:val="001E6A5E"/>
    <w:rsid w:val="001E7037"/>
    <w:rsid w:val="001E7D58"/>
    <w:rsid w:val="001F0948"/>
    <w:rsid w:val="001F0DF4"/>
    <w:rsid w:val="001F0F34"/>
    <w:rsid w:val="001F16D9"/>
    <w:rsid w:val="001F3AA5"/>
    <w:rsid w:val="001F3E12"/>
    <w:rsid w:val="001F539B"/>
    <w:rsid w:val="001F69E4"/>
    <w:rsid w:val="001F75C5"/>
    <w:rsid w:val="001F76B9"/>
    <w:rsid w:val="0020004C"/>
    <w:rsid w:val="0020121E"/>
    <w:rsid w:val="002012CF"/>
    <w:rsid w:val="002013C0"/>
    <w:rsid w:val="00201505"/>
    <w:rsid w:val="00201C4D"/>
    <w:rsid w:val="0020246F"/>
    <w:rsid w:val="00203878"/>
    <w:rsid w:val="0020475C"/>
    <w:rsid w:val="00205B9D"/>
    <w:rsid w:val="00206718"/>
    <w:rsid w:val="00206A29"/>
    <w:rsid w:val="00212BC8"/>
    <w:rsid w:val="0021304A"/>
    <w:rsid w:val="002147F6"/>
    <w:rsid w:val="00216861"/>
    <w:rsid w:val="002172A5"/>
    <w:rsid w:val="00217B37"/>
    <w:rsid w:val="00220B4A"/>
    <w:rsid w:val="002220EC"/>
    <w:rsid w:val="0022514B"/>
    <w:rsid w:val="00225F2F"/>
    <w:rsid w:val="00226097"/>
    <w:rsid w:val="00226165"/>
    <w:rsid w:val="00231BD8"/>
    <w:rsid w:val="00233EDA"/>
    <w:rsid w:val="00235405"/>
    <w:rsid w:val="002370D6"/>
    <w:rsid w:val="002373D1"/>
    <w:rsid w:val="00240FFD"/>
    <w:rsid w:val="00241ED9"/>
    <w:rsid w:val="0024674C"/>
    <w:rsid w:val="00246C35"/>
    <w:rsid w:val="00247C11"/>
    <w:rsid w:val="0025069D"/>
    <w:rsid w:val="002507B4"/>
    <w:rsid w:val="002507CF"/>
    <w:rsid w:val="00250EF1"/>
    <w:rsid w:val="002518D7"/>
    <w:rsid w:val="00251AE7"/>
    <w:rsid w:val="00252869"/>
    <w:rsid w:val="00253900"/>
    <w:rsid w:val="002555C0"/>
    <w:rsid w:val="00256522"/>
    <w:rsid w:val="00256B6B"/>
    <w:rsid w:val="00256F2F"/>
    <w:rsid w:val="002613D4"/>
    <w:rsid w:val="00261C17"/>
    <w:rsid w:val="00262905"/>
    <w:rsid w:val="002632AC"/>
    <w:rsid w:val="0026468B"/>
    <w:rsid w:val="00265041"/>
    <w:rsid w:val="0027024C"/>
    <w:rsid w:val="00270388"/>
    <w:rsid w:val="00270654"/>
    <w:rsid w:val="00271458"/>
    <w:rsid w:val="00273817"/>
    <w:rsid w:val="0027506B"/>
    <w:rsid w:val="0027573A"/>
    <w:rsid w:val="002768D9"/>
    <w:rsid w:val="0027745F"/>
    <w:rsid w:val="002800DA"/>
    <w:rsid w:val="0028433E"/>
    <w:rsid w:val="00285031"/>
    <w:rsid w:val="00285222"/>
    <w:rsid w:val="00285875"/>
    <w:rsid w:val="002858C9"/>
    <w:rsid w:val="00287050"/>
    <w:rsid w:val="00293E07"/>
    <w:rsid w:val="00294A12"/>
    <w:rsid w:val="00294A23"/>
    <w:rsid w:val="00295186"/>
    <w:rsid w:val="002973EC"/>
    <w:rsid w:val="00297CBA"/>
    <w:rsid w:val="002A1AC5"/>
    <w:rsid w:val="002A22F7"/>
    <w:rsid w:val="002A28EA"/>
    <w:rsid w:val="002A2D0C"/>
    <w:rsid w:val="002A2F1E"/>
    <w:rsid w:val="002A5D0E"/>
    <w:rsid w:val="002B0A9C"/>
    <w:rsid w:val="002B243A"/>
    <w:rsid w:val="002B3B1A"/>
    <w:rsid w:val="002B4D65"/>
    <w:rsid w:val="002B5715"/>
    <w:rsid w:val="002B6683"/>
    <w:rsid w:val="002C0534"/>
    <w:rsid w:val="002C0B0F"/>
    <w:rsid w:val="002C2165"/>
    <w:rsid w:val="002C305F"/>
    <w:rsid w:val="002C430D"/>
    <w:rsid w:val="002C4DCB"/>
    <w:rsid w:val="002C5E17"/>
    <w:rsid w:val="002C70E4"/>
    <w:rsid w:val="002C7294"/>
    <w:rsid w:val="002C7795"/>
    <w:rsid w:val="002D0A7A"/>
    <w:rsid w:val="002D1749"/>
    <w:rsid w:val="002D3035"/>
    <w:rsid w:val="002D5C09"/>
    <w:rsid w:val="002D656E"/>
    <w:rsid w:val="002E0B48"/>
    <w:rsid w:val="002E53AB"/>
    <w:rsid w:val="002E78AC"/>
    <w:rsid w:val="002F00DB"/>
    <w:rsid w:val="002F0138"/>
    <w:rsid w:val="002F04D9"/>
    <w:rsid w:val="002F2267"/>
    <w:rsid w:val="002F26F3"/>
    <w:rsid w:val="002F3BE3"/>
    <w:rsid w:val="002F45A9"/>
    <w:rsid w:val="002F4616"/>
    <w:rsid w:val="002F5D49"/>
    <w:rsid w:val="002F64EB"/>
    <w:rsid w:val="002F695B"/>
    <w:rsid w:val="002F70D4"/>
    <w:rsid w:val="003006E5"/>
    <w:rsid w:val="00301AA9"/>
    <w:rsid w:val="0030239E"/>
    <w:rsid w:val="003057BF"/>
    <w:rsid w:val="00306D8A"/>
    <w:rsid w:val="00306FB0"/>
    <w:rsid w:val="00310CB3"/>
    <w:rsid w:val="003116A7"/>
    <w:rsid w:val="00316889"/>
    <w:rsid w:val="003171A1"/>
    <w:rsid w:val="00320515"/>
    <w:rsid w:val="003230CD"/>
    <w:rsid w:val="003257B6"/>
    <w:rsid w:val="00326BA0"/>
    <w:rsid w:val="00327475"/>
    <w:rsid w:val="00327B96"/>
    <w:rsid w:val="00327ED3"/>
    <w:rsid w:val="003330EC"/>
    <w:rsid w:val="00334CDB"/>
    <w:rsid w:val="00334D80"/>
    <w:rsid w:val="00336AF2"/>
    <w:rsid w:val="003400C4"/>
    <w:rsid w:val="0034041F"/>
    <w:rsid w:val="00341DE3"/>
    <w:rsid w:val="003444B6"/>
    <w:rsid w:val="003447CB"/>
    <w:rsid w:val="00352EB6"/>
    <w:rsid w:val="00354DEC"/>
    <w:rsid w:val="00355073"/>
    <w:rsid w:val="00355F7A"/>
    <w:rsid w:val="00361220"/>
    <w:rsid w:val="003612F7"/>
    <w:rsid w:val="00361B20"/>
    <w:rsid w:val="0036681F"/>
    <w:rsid w:val="00366A10"/>
    <w:rsid w:val="0037088D"/>
    <w:rsid w:val="00372394"/>
    <w:rsid w:val="00372485"/>
    <w:rsid w:val="003724B3"/>
    <w:rsid w:val="003732E9"/>
    <w:rsid w:val="0037342A"/>
    <w:rsid w:val="00374704"/>
    <w:rsid w:val="003755EA"/>
    <w:rsid w:val="00375749"/>
    <w:rsid w:val="0037776B"/>
    <w:rsid w:val="00377ABE"/>
    <w:rsid w:val="00377AC9"/>
    <w:rsid w:val="00377CB9"/>
    <w:rsid w:val="00380656"/>
    <w:rsid w:val="0038069B"/>
    <w:rsid w:val="00380D05"/>
    <w:rsid w:val="00380DC2"/>
    <w:rsid w:val="00383E3C"/>
    <w:rsid w:val="00384F8D"/>
    <w:rsid w:val="00385985"/>
    <w:rsid w:val="003861E6"/>
    <w:rsid w:val="00387C81"/>
    <w:rsid w:val="00387D96"/>
    <w:rsid w:val="00387DFF"/>
    <w:rsid w:val="00390050"/>
    <w:rsid w:val="00390097"/>
    <w:rsid w:val="00390821"/>
    <w:rsid w:val="003921AA"/>
    <w:rsid w:val="0039244E"/>
    <w:rsid w:val="00394BDD"/>
    <w:rsid w:val="0039513B"/>
    <w:rsid w:val="00395334"/>
    <w:rsid w:val="00395340"/>
    <w:rsid w:val="003955F9"/>
    <w:rsid w:val="00396C51"/>
    <w:rsid w:val="0039725A"/>
    <w:rsid w:val="00397305"/>
    <w:rsid w:val="003A0FD8"/>
    <w:rsid w:val="003A1092"/>
    <w:rsid w:val="003A32B5"/>
    <w:rsid w:val="003A5704"/>
    <w:rsid w:val="003A5B9F"/>
    <w:rsid w:val="003A5BC5"/>
    <w:rsid w:val="003A6B07"/>
    <w:rsid w:val="003B125D"/>
    <w:rsid w:val="003B17C6"/>
    <w:rsid w:val="003B4756"/>
    <w:rsid w:val="003B5068"/>
    <w:rsid w:val="003B5AFD"/>
    <w:rsid w:val="003B7E1D"/>
    <w:rsid w:val="003C0560"/>
    <w:rsid w:val="003C343C"/>
    <w:rsid w:val="003C4B35"/>
    <w:rsid w:val="003C51D6"/>
    <w:rsid w:val="003C51E4"/>
    <w:rsid w:val="003C79ED"/>
    <w:rsid w:val="003C7AD6"/>
    <w:rsid w:val="003D08B9"/>
    <w:rsid w:val="003D11F1"/>
    <w:rsid w:val="003D1F67"/>
    <w:rsid w:val="003D25CD"/>
    <w:rsid w:val="003D2F78"/>
    <w:rsid w:val="003D3D7D"/>
    <w:rsid w:val="003D3EB8"/>
    <w:rsid w:val="003D5F61"/>
    <w:rsid w:val="003D73CC"/>
    <w:rsid w:val="003D7689"/>
    <w:rsid w:val="003E6FD1"/>
    <w:rsid w:val="003F0C4D"/>
    <w:rsid w:val="003F1BE1"/>
    <w:rsid w:val="003F2559"/>
    <w:rsid w:val="003F263D"/>
    <w:rsid w:val="00400016"/>
    <w:rsid w:val="0040020A"/>
    <w:rsid w:val="00400BBD"/>
    <w:rsid w:val="00400D0E"/>
    <w:rsid w:val="004019EC"/>
    <w:rsid w:val="00407368"/>
    <w:rsid w:val="00407998"/>
    <w:rsid w:val="00407A64"/>
    <w:rsid w:val="00410DE2"/>
    <w:rsid w:val="004116BA"/>
    <w:rsid w:val="0041489C"/>
    <w:rsid w:val="00414FFB"/>
    <w:rsid w:val="004168D4"/>
    <w:rsid w:val="00416D7E"/>
    <w:rsid w:val="00417AEA"/>
    <w:rsid w:val="004213F9"/>
    <w:rsid w:val="00421BD7"/>
    <w:rsid w:val="004223A4"/>
    <w:rsid w:val="00422A9E"/>
    <w:rsid w:val="00422B21"/>
    <w:rsid w:val="004247BA"/>
    <w:rsid w:val="00425682"/>
    <w:rsid w:val="00425E78"/>
    <w:rsid w:val="00427985"/>
    <w:rsid w:val="0043151C"/>
    <w:rsid w:val="004327A5"/>
    <w:rsid w:val="004331CB"/>
    <w:rsid w:val="004358E2"/>
    <w:rsid w:val="00436362"/>
    <w:rsid w:val="00436AA8"/>
    <w:rsid w:val="0043780B"/>
    <w:rsid w:val="0043797A"/>
    <w:rsid w:val="004407EB"/>
    <w:rsid w:val="00440B46"/>
    <w:rsid w:val="00442A2B"/>
    <w:rsid w:val="0044425F"/>
    <w:rsid w:val="00444D82"/>
    <w:rsid w:val="00444E7A"/>
    <w:rsid w:val="00450234"/>
    <w:rsid w:val="00450C25"/>
    <w:rsid w:val="004510C2"/>
    <w:rsid w:val="00451149"/>
    <w:rsid w:val="00451274"/>
    <w:rsid w:val="004512D1"/>
    <w:rsid w:val="0045230B"/>
    <w:rsid w:val="0045310D"/>
    <w:rsid w:val="004532BE"/>
    <w:rsid w:val="00454159"/>
    <w:rsid w:val="0045476C"/>
    <w:rsid w:val="00455694"/>
    <w:rsid w:val="00456A1B"/>
    <w:rsid w:val="00456AA5"/>
    <w:rsid w:val="004578FC"/>
    <w:rsid w:val="00457912"/>
    <w:rsid w:val="00461F9D"/>
    <w:rsid w:val="0046496F"/>
    <w:rsid w:val="00470FB5"/>
    <w:rsid w:val="00473694"/>
    <w:rsid w:val="0047394D"/>
    <w:rsid w:val="00473D39"/>
    <w:rsid w:val="00475CB5"/>
    <w:rsid w:val="00476B76"/>
    <w:rsid w:val="004820AE"/>
    <w:rsid w:val="00482FCA"/>
    <w:rsid w:val="00484883"/>
    <w:rsid w:val="004856D8"/>
    <w:rsid w:val="00485794"/>
    <w:rsid w:val="00485ADE"/>
    <w:rsid w:val="00485E7C"/>
    <w:rsid w:val="00486652"/>
    <w:rsid w:val="00486E80"/>
    <w:rsid w:val="00486F7D"/>
    <w:rsid w:val="00487A39"/>
    <w:rsid w:val="00487D0A"/>
    <w:rsid w:val="004919BC"/>
    <w:rsid w:val="004926F3"/>
    <w:rsid w:val="004938DC"/>
    <w:rsid w:val="00494682"/>
    <w:rsid w:val="00495E36"/>
    <w:rsid w:val="0049658D"/>
    <w:rsid w:val="004A061C"/>
    <w:rsid w:val="004A38C6"/>
    <w:rsid w:val="004A4291"/>
    <w:rsid w:val="004A524F"/>
    <w:rsid w:val="004A68AB"/>
    <w:rsid w:val="004A6A2B"/>
    <w:rsid w:val="004B0EBB"/>
    <w:rsid w:val="004B131F"/>
    <w:rsid w:val="004B2079"/>
    <w:rsid w:val="004C054C"/>
    <w:rsid w:val="004C1BF5"/>
    <w:rsid w:val="004C2BE3"/>
    <w:rsid w:val="004C47C7"/>
    <w:rsid w:val="004C641F"/>
    <w:rsid w:val="004C6590"/>
    <w:rsid w:val="004D057F"/>
    <w:rsid w:val="004D15C5"/>
    <w:rsid w:val="004D16E3"/>
    <w:rsid w:val="004D2A89"/>
    <w:rsid w:val="004D4B9C"/>
    <w:rsid w:val="004D5765"/>
    <w:rsid w:val="004D587F"/>
    <w:rsid w:val="004D753F"/>
    <w:rsid w:val="004E0ACE"/>
    <w:rsid w:val="004E189D"/>
    <w:rsid w:val="004E1B9E"/>
    <w:rsid w:val="004E2A77"/>
    <w:rsid w:val="004E4874"/>
    <w:rsid w:val="004E66B5"/>
    <w:rsid w:val="004F0940"/>
    <w:rsid w:val="004F0BA3"/>
    <w:rsid w:val="004F0D72"/>
    <w:rsid w:val="004F298B"/>
    <w:rsid w:val="004F2AE7"/>
    <w:rsid w:val="004F3670"/>
    <w:rsid w:val="004F38FF"/>
    <w:rsid w:val="004F52F3"/>
    <w:rsid w:val="004F5561"/>
    <w:rsid w:val="005039D3"/>
    <w:rsid w:val="00503B87"/>
    <w:rsid w:val="00506518"/>
    <w:rsid w:val="005116DC"/>
    <w:rsid w:val="0051414D"/>
    <w:rsid w:val="00522986"/>
    <w:rsid w:val="0052311D"/>
    <w:rsid w:val="005234D0"/>
    <w:rsid w:val="00523A66"/>
    <w:rsid w:val="00524B6B"/>
    <w:rsid w:val="0053036A"/>
    <w:rsid w:val="00531C16"/>
    <w:rsid w:val="005353D7"/>
    <w:rsid w:val="0053577B"/>
    <w:rsid w:val="00535CBE"/>
    <w:rsid w:val="00541F82"/>
    <w:rsid w:val="00544EBF"/>
    <w:rsid w:val="0054644D"/>
    <w:rsid w:val="00546B3F"/>
    <w:rsid w:val="00546BF9"/>
    <w:rsid w:val="00550614"/>
    <w:rsid w:val="0055142B"/>
    <w:rsid w:val="00553E66"/>
    <w:rsid w:val="0055445B"/>
    <w:rsid w:val="00554D14"/>
    <w:rsid w:val="00555B69"/>
    <w:rsid w:val="00556A9E"/>
    <w:rsid w:val="00556F85"/>
    <w:rsid w:val="00557E17"/>
    <w:rsid w:val="0056013C"/>
    <w:rsid w:val="00560BA5"/>
    <w:rsid w:val="005619D4"/>
    <w:rsid w:val="00563EF3"/>
    <w:rsid w:val="005640E4"/>
    <w:rsid w:val="00567034"/>
    <w:rsid w:val="00571026"/>
    <w:rsid w:val="00571554"/>
    <w:rsid w:val="00572EE8"/>
    <w:rsid w:val="00573D99"/>
    <w:rsid w:val="00574D07"/>
    <w:rsid w:val="0057546E"/>
    <w:rsid w:val="00576D53"/>
    <w:rsid w:val="005773F3"/>
    <w:rsid w:val="0057750D"/>
    <w:rsid w:val="00577C6F"/>
    <w:rsid w:val="00577EE6"/>
    <w:rsid w:val="00580676"/>
    <w:rsid w:val="005806AF"/>
    <w:rsid w:val="00582C06"/>
    <w:rsid w:val="00583097"/>
    <w:rsid w:val="00584FEF"/>
    <w:rsid w:val="00586399"/>
    <w:rsid w:val="0058655F"/>
    <w:rsid w:val="0058769C"/>
    <w:rsid w:val="00587CFF"/>
    <w:rsid w:val="00591813"/>
    <w:rsid w:val="0059208B"/>
    <w:rsid w:val="00592A8A"/>
    <w:rsid w:val="00592E20"/>
    <w:rsid w:val="005931DC"/>
    <w:rsid w:val="005935D4"/>
    <w:rsid w:val="00593A9A"/>
    <w:rsid w:val="00593F69"/>
    <w:rsid w:val="00595430"/>
    <w:rsid w:val="00596DD1"/>
    <w:rsid w:val="00597050"/>
    <w:rsid w:val="0059713E"/>
    <w:rsid w:val="005A02B0"/>
    <w:rsid w:val="005A065D"/>
    <w:rsid w:val="005A2C62"/>
    <w:rsid w:val="005A3639"/>
    <w:rsid w:val="005A3794"/>
    <w:rsid w:val="005A4D31"/>
    <w:rsid w:val="005A5A9A"/>
    <w:rsid w:val="005A6D2D"/>
    <w:rsid w:val="005A751C"/>
    <w:rsid w:val="005B0B69"/>
    <w:rsid w:val="005B0D82"/>
    <w:rsid w:val="005B136E"/>
    <w:rsid w:val="005B1A0F"/>
    <w:rsid w:val="005B24D4"/>
    <w:rsid w:val="005B36A3"/>
    <w:rsid w:val="005B4DE5"/>
    <w:rsid w:val="005B73C3"/>
    <w:rsid w:val="005C0CE3"/>
    <w:rsid w:val="005C1C80"/>
    <w:rsid w:val="005C1F09"/>
    <w:rsid w:val="005C2D42"/>
    <w:rsid w:val="005C3FCE"/>
    <w:rsid w:val="005C46A8"/>
    <w:rsid w:val="005C6C07"/>
    <w:rsid w:val="005C70D5"/>
    <w:rsid w:val="005C72D5"/>
    <w:rsid w:val="005D1613"/>
    <w:rsid w:val="005D1DA5"/>
    <w:rsid w:val="005D2A8C"/>
    <w:rsid w:val="005D5602"/>
    <w:rsid w:val="005D5A97"/>
    <w:rsid w:val="005D6A96"/>
    <w:rsid w:val="005D6F5D"/>
    <w:rsid w:val="005D79F7"/>
    <w:rsid w:val="005E113F"/>
    <w:rsid w:val="005E1B19"/>
    <w:rsid w:val="005E3E68"/>
    <w:rsid w:val="005E3F74"/>
    <w:rsid w:val="005E4A4A"/>
    <w:rsid w:val="005E6E8B"/>
    <w:rsid w:val="005F0937"/>
    <w:rsid w:val="005F1084"/>
    <w:rsid w:val="005F25EE"/>
    <w:rsid w:val="005F2741"/>
    <w:rsid w:val="005F2CEA"/>
    <w:rsid w:val="005F3FBE"/>
    <w:rsid w:val="005F4D08"/>
    <w:rsid w:val="005F4E3E"/>
    <w:rsid w:val="005F6346"/>
    <w:rsid w:val="005F676C"/>
    <w:rsid w:val="00601220"/>
    <w:rsid w:val="006012E8"/>
    <w:rsid w:val="00603815"/>
    <w:rsid w:val="006040BF"/>
    <w:rsid w:val="006047D7"/>
    <w:rsid w:val="00605799"/>
    <w:rsid w:val="00606386"/>
    <w:rsid w:val="0060714C"/>
    <w:rsid w:val="006121FF"/>
    <w:rsid w:val="00612207"/>
    <w:rsid w:val="006128C4"/>
    <w:rsid w:val="00612CF5"/>
    <w:rsid w:val="0061304F"/>
    <w:rsid w:val="00613F31"/>
    <w:rsid w:val="006161DF"/>
    <w:rsid w:val="0061631D"/>
    <w:rsid w:val="00616AB5"/>
    <w:rsid w:val="00617F4D"/>
    <w:rsid w:val="00620388"/>
    <w:rsid w:val="00620C03"/>
    <w:rsid w:val="00621356"/>
    <w:rsid w:val="00621907"/>
    <w:rsid w:val="006220DD"/>
    <w:rsid w:val="006227A9"/>
    <w:rsid w:val="00624A36"/>
    <w:rsid w:val="00625850"/>
    <w:rsid w:val="00625DA0"/>
    <w:rsid w:val="0062648B"/>
    <w:rsid w:val="006264BD"/>
    <w:rsid w:val="006313A9"/>
    <w:rsid w:val="00632B64"/>
    <w:rsid w:val="006334C2"/>
    <w:rsid w:val="006339E2"/>
    <w:rsid w:val="00634FB3"/>
    <w:rsid w:val="00635160"/>
    <w:rsid w:val="0063524A"/>
    <w:rsid w:val="006362C6"/>
    <w:rsid w:val="00637B62"/>
    <w:rsid w:val="00637CBE"/>
    <w:rsid w:val="00640EE5"/>
    <w:rsid w:val="006413FE"/>
    <w:rsid w:val="00642DBD"/>
    <w:rsid w:val="00643567"/>
    <w:rsid w:val="0064478B"/>
    <w:rsid w:val="0064570C"/>
    <w:rsid w:val="006468C0"/>
    <w:rsid w:val="00646F5E"/>
    <w:rsid w:val="006504D8"/>
    <w:rsid w:val="00652FC8"/>
    <w:rsid w:val="006545A7"/>
    <w:rsid w:val="00655385"/>
    <w:rsid w:val="006561F0"/>
    <w:rsid w:val="006566B3"/>
    <w:rsid w:val="006604EE"/>
    <w:rsid w:val="00661C52"/>
    <w:rsid w:val="0066233A"/>
    <w:rsid w:val="00663A82"/>
    <w:rsid w:val="00663C3C"/>
    <w:rsid w:val="00664102"/>
    <w:rsid w:val="00664174"/>
    <w:rsid w:val="00664700"/>
    <w:rsid w:val="006658E3"/>
    <w:rsid w:val="00665A80"/>
    <w:rsid w:val="00665B10"/>
    <w:rsid w:val="00666525"/>
    <w:rsid w:val="0066653D"/>
    <w:rsid w:val="00673AF1"/>
    <w:rsid w:val="006742A6"/>
    <w:rsid w:val="0067535E"/>
    <w:rsid w:val="006754C4"/>
    <w:rsid w:val="006756CE"/>
    <w:rsid w:val="006756DC"/>
    <w:rsid w:val="0068092F"/>
    <w:rsid w:val="00681620"/>
    <w:rsid w:val="00683D29"/>
    <w:rsid w:val="006840BB"/>
    <w:rsid w:val="00685856"/>
    <w:rsid w:val="00685C3A"/>
    <w:rsid w:val="00686757"/>
    <w:rsid w:val="006869EF"/>
    <w:rsid w:val="006926D2"/>
    <w:rsid w:val="00692BA1"/>
    <w:rsid w:val="00693E18"/>
    <w:rsid w:val="00694137"/>
    <w:rsid w:val="00694D90"/>
    <w:rsid w:val="0069507D"/>
    <w:rsid w:val="006A0CAB"/>
    <w:rsid w:val="006A17CE"/>
    <w:rsid w:val="006A2EAD"/>
    <w:rsid w:val="006A31B7"/>
    <w:rsid w:val="006A3F5A"/>
    <w:rsid w:val="006A49F2"/>
    <w:rsid w:val="006A585A"/>
    <w:rsid w:val="006A5FDD"/>
    <w:rsid w:val="006A6114"/>
    <w:rsid w:val="006A7D47"/>
    <w:rsid w:val="006A7F03"/>
    <w:rsid w:val="006B01D3"/>
    <w:rsid w:val="006B07B8"/>
    <w:rsid w:val="006B270F"/>
    <w:rsid w:val="006B320D"/>
    <w:rsid w:val="006B360E"/>
    <w:rsid w:val="006B44DD"/>
    <w:rsid w:val="006B4CAD"/>
    <w:rsid w:val="006B6AED"/>
    <w:rsid w:val="006B7F0C"/>
    <w:rsid w:val="006C091F"/>
    <w:rsid w:val="006C0C7D"/>
    <w:rsid w:val="006C1440"/>
    <w:rsid w:val="006C1506"/>
    <w:rsid w:val="006C30DA"/>
    <w:rsid w:val="006C3185"/>
    <w:rsid w:val="006C3A3E"/>
    <w:rsid w:val="006C4A57"/>
    <w:rsid w:val="006D0551"/>
    <w:rsid w:val="006D1146"/>
    <w:rsid w:val="006D3489"/>
    <w:rsid w:val="006D3C4B"/>
    <w:rsid w:val="006D48C1"/>
    <w:rsid w:val="006E088A"/>
    <w:rsid w:val="006E1984"/>
    <w:rsid w:val="006E406F"/>
    <w:rsid w:val="006E5715"/>
    <w:rsid w:val="006E5FDE"/>
    <w:rsid w:val="006E7879"/>
    <w:rsid w:val="006F06C4"/>
    <w:rsid w:val="006F0945"/>
    <w:rsid w:val="006F214E"/>
    <w:rsid w:val="006F3730"/>
    <w:rsid w:val="006F46A8"/>
    <w:rsid w:val="006F4D48"/>
    <w:rsid w:val="006F537C"/>
    <w:rsid w:val="006F59A4"/>
    <w:rsid w:val="006F5F35"/>
    <w:rsid w:val="006F6E58"/>
    <w:rsid w:val="007030A7"/>
    <w:rsid w:val="0070313B"/>
    <w:rsid w:val="0070516E"/>
    <w:rsid w:val="0070624C"/>
    <w:rsid w:val="0070625A"/>
    <w:rsid w:val="00706399"/>
    <w:rsid w:val="007078BC"/>
    <w:rsid w:val="00713AE8"/>
    <w:rsid w:val="00714354"/>
    <w:rsid w:val="007159E0"/>
    <w:rsid w:val="00715A77"/>
    <w:rsid w:val="007163EA"/>
    <w:rsid w:val="00716418"/>
    <w:rsid w:val="007165FD"/>
    <w:rsid w:val="00716A61"/>
    <w:rsid w:val="00716A68"/>
    <w:rsid w:val="00720F4E"/>
    <w:rsid w:val="00723082"/>
    <w:rsid w:val="0072405E"/>
    <w:rsid w:val="00725062"/>
    <w:rsid w:val="007254CF"/>
    <w:rsid w:val="007262CA"/>
    <w:rsid w:val="00727E6F"/>
    <w:rsid w:val="00730783"/>
    <w:rsid w:val="00730A19"/>
    <w:rsid w:val="00730CD6"/>
    <w:rsid w:val="00734A83"/>
    <w:rsid w:val="007369B4"/>
    <w:rsid w:val="00736AF1"/>
    <w:rsid w:val="00736EE9"/>
    <w:rsid w:val="007374C7"/>
    <w:rsid w:val="00740311"/>
    <w:rsid w:val="0074357F"/>
    <w:rsid w:val="00743A06"/>
    <w:rsid w:val="00744043"/>
    <w:rsid w:val="00745103"/>
    <w:rsid w:val="007466F1"/>
    <w:rsid w:val="00747B7D"/>
    <w:rsid w:val="00747F3F"/>
    <w:rsid w:val="0075176F"/>
    <w:rsid w:val="0075697D"/>
    <w:rsid w:val="00757688"/>
    <w:rsid w:val="00760595"/>
    <w:rsid w:val="00762741"/>
    <w:rsid w:val="00765C31"/>
    <w:rsid w:val="00766FF4"/>
    <w:rsid w:val="0076764E"/>
    <w:rsid w:val="00770D44"/>
    <w:rsid w:val="007716B2"/>
    <w:rsid w:val="00772116"/>
    <w:rsid w:val="007735F6"/>
    <w:rsid w:val="00773D9F"/>
    <w:rsid w:val="00774A1E"/>
    <w:rsid w:val="00776057"/>
    <w:rsid w:val="0077646E"/>
    <w:rsid w:val="0077697F"/>
    <w:rsid w:val="00776AF1"/>
    <w:rsid w:val="00777C79"/>
    <w:rsid w:val="00777D27"/>
    <w:rsid w:val="00782E0C"/>
    <w:rsid w:val="00783191"/>
    <w:rsid w:val="00784543"/>
    <w:rsid w:val="00785216"/>
    <w:rsid w:val="00785C7E"/>
    <w:rsid w:val="007869E1"/>
    <w:rsid w:val="00786D0A"/>
    <w:rsid w:val="007875AF"/>
    <w:rsid w:val="00787EC1"/>
    <w:rsid w:val="00791A53"/>
    <w:rsid w:val="00793330"/>
    <w:rsid w:val="00793C2A"/>
    <w:rsid w:val="00796AD0"/>
    <w:rsid w:val="00797F6B"/>
    <w:rsid w:val="007A03D1"/>
    <w:rsid w:val="007A0731"/>
    <w:rsid w:val="007A2925"/>
    <w:rsid w:val="007A3645"/>
    <w:rsid w:val="007A5DFA"/>
    <w:rsid w:val="007A6D32"/>
    <w:rsid w:val="007A729D"/>
    <w:rsid w:val="007B0F78"/>
    <w:rsid w:val="007B1E6F"/>
    <w:rsid w:val="007B2A15"/>
    <w:rsid w:val="007B30FF"/>
    <w:rsid w:val="007B3FE9"/>
    <w:rsid w:val="007B46D3"/>
    <w:rsid w:val="007B5B76"/>
    <w:rsid w:val="007B5F6D"/>
    <w:rsid w:val="007C0FD1"/>
    <w:rsid w:val="007C1C3B"/>
    <w:rsid w:val="007C2378"/>
    <w:rsid w:val="007C44A0"/>
    <w:rsid w:val="007C5E46"/>
    <w:rsid w:val="007D0955"/>
    <w:rsid w:val="007D2125"/>
    <w:rsid w:val="007D349F"/>
    <w:rsid w:val="007D4E45"/>
    <w:rsid w:val="007D6BB3"/>
    <w:rsid w:val="007D723A"/>
    <w:rsid w:val="007D724F"/>
    <w:rsid w:val="007D780C"/>
    <w:rsid w:val="007D7F11"/>
    <w:rsid w:val="007E1CEC"/>
    <w:rsid w:val="007E2537"/>
    <w:rsid w:val="007E2C8D"/>
    <w:rsid w:val="007E36C9"/>
    <w:rsid w:val="007E680F"/>
    <w:rsid w:val="007E7693"/>
    <w:rsid w:val="007F0576"/>
    <w:rsid w:val="007F0593"/>
    <w:rsid w:val="007F1F9D"/>
    <w:rsid w:val="007F226C"/>
    <w:rsid w:val="007F453A"/>
    <w:rsid w:val="007F5200"/>
    <w:rsid w:val="007F7157"/>
    <w:rsid w:val="00800292"/>
    <w:rsid w:val="00801D3B"/>
    <w:rsid w:val="0080205D"/>
    <w:rsid w:val="00802D0B"/>
    <w:rsid w:val="00803ADE"/>
    <w:rsid w:val="00803B90"/>
    <w:rsid w:val="00803ECA"/>
    <w:rsid w:val="008044B6"/>
    <w:rsid w:val="008045BE"/>
    <w:rsid w:val="00804A8F"/>
    <w:rsid w:val="00805598"/>
    <w:rsid w:val="00813BE9"/>
    <w:rsid w:val="00815343"/>
    <w:rsid w:val="00816831"/>
    <w:rsid w:val="00816E69"/>
    <w:rsid w:val="008172EE"/>
    <w:rsid w:val="00817CAB"/>
    <w:rsid w:val="008204EF"/>
    <w:rsid w:val="00820B14"/>
    <w:rsid w:val="0082157B"/>
    <w:rsid w:val="00822466"/>
    <w:rsid w:val="00822CD6"/>
    <w:rsid w:val="00822F9F"/>
    <w:rsid w:val="0082383B"/>
    <w:rsid w:val="00824B7B"/>
    <w:rsid w:val="00824E11"/>
    <w:rsid w:val="00824F57"/>
    <w:rsid w:val="00826FF9"/>
    <w:rsid w:val="0082769A"/>
    <w:rsid w:val="00830AF9"/>
    <w:rsid w:val="00830DE3"/>
    <w:rsid w:val="00830F23"/>
    <w:rsid w:val="008329BF"/>
    <w:rsid w:val="00832B92"/>
    <w:rsid w:val="00832E6B"/>
    <w:rsid w:val="00834D8D"/>
    <w:rsid w:val="008354A9"/>
    <w:rsid w:val="00835B31"/>
    <w:rsid w:val="008404B8"/>
    <w:rsid w:val="00840A60"/>
    <w:rsid w:val="00842FF2"/>
    <w:rsid w:val="00843EBF"/>
    <w:rsid w:val="008452EC"/>
    <w:rsid w:val="008458F3"/>
    <w:rsid w:val="00846015"/>
    <w:rsid w:val="008473E7"/>
    <w:rsid w:val="008503B0"/>
    <w:rsid w:val="008503E5"/>
    <w:rsid w:val="00850B5A"/>
    <w:rsid w:val="00850E94"/>
    <w:rsid w:val="00851F87"/>
    <w:rsid w:val="00852B81"/>
    <w:rsid w:val="008540E1"/>
    <w:rsid w:val="00856B20"/>
    <w:rsid w:val="008575E2"/>
    <w:rsid w:val="00857C6D"/>
    <w:rsid w:val="00861F00"/>
    <w:rsid w:val="008641F3"/>
    <w:rsid w:val="00865088"/>
    <w:rsid w:val="00865C25"/>
    <w:rsid w:val="008662FD"/>
    <w:rsid w:val="00866757"/>
    <w:rsid w:val="00867CD1"/>
    <w:rsid w:val="008701B0"/>
    <w:rsid w:val="00870301"/>
    <w:rsid w:val="00870E11"/>
    <w:rsid w:val="0087180D"/>
    <w:rsid w:val="00871AAE"/>
    <w:rsid w:val="00872768"/>
    <w:rsid w:val="0087668F"/>
    <w:rsid w:val="00880E3C"/>
    <w:rsid w:val="00881D54"/>
    <w:rsid w:val="00884F27"/>
    <w:rsid w:val="008858B0"/>
    <w:rsid w:val="00886ACE"/>
    <w:rsid w:val="00891229"/>
    <w:rsid w:val="0089164F"/>
    <w:rsid w:val="008929AC"/>
    <w:rsid w:val="008935C9"/>
    <w:rsid w:val="008946FA"/>
    <w:rsid w:val="00894C14"/>
    <w:rsid w:val="00895107"/>
    <w:rsid w:val="00897E18"/>
    <w:rsid w:val="008A0335"/>
    <w:rsid w:val="008A0AED"/>
    <w:rsid w:val="008A361B"/>
    <w:rsid w:val="008A3D04"/>
    <w:rsid w:val="008A6D60"/>
    <w:rsid w:val="008A728E"/>
    <w:rsid w:val="008B0C40"/>
    <w:rsid w:val="008B0F24"/>
    <w:rsid w:val="008B1FEA"/>
    <w:rsid w:val="008B332E"/>
    <w:rsid w:val="008B4D19"/>
    <w:rsid w:val="008B55AA"/>
    <w:rsid w:val="008B58F8"/>
    <w:rsid w:val="008B6BCC"/>
    <w:rsid w:val="008B71B8"/>
    <w:rsid w:val="008C11A8"/>
    <w:rsid w:val="008C205E"/>
    <w:rsid w:val="008C3B45"/>
    <w:rsid w:val="008C4456"/>
    <w:rsid w:val="008C5784"/>
    <w:rsid w:val="008C6FB7"/>
    <w:rsid w:val="008C75A3"/>
    <w:rsid w:val="008C7877"/>
    <w:rsid w:val="008D0518"/>
    <w:rsid w:val="008D07E6"/>
    <w:rsid w:val="008D3B26"/>
    <w:rsid w:val="008D3EC8"/>
    <w:rsid w:val="008D45E0"/>
    <w:rsid w:val="008D5032"/>
    <w:rsid w:val="008D5F99"/>
    <w:rsid w:val="008E0070"/>
    <w:rsid w:val="008E0889"/>
    <w:rsid w:val="008E2F17"/>
    <w:rsid w:val="008E4E03"/>
    <w:rsid w:val="008E51C2"/>
    <w:rsid w:val="008E568D"/>
    <w:rsid w:val="008E6545"/>
    <w:rsid w:val="008F0A65"/>
    <w:rsid w:val="008F10F9"/>
    <w:rsid w:val="008F13E5"/>
    <w:rsid w:val="008F1BF8"/>
    <w:rsid w:val="008F2392"/>
    <w:rsid w:val="008F43E9"/>
    <w:rsid w:val="008F43F5"/>
    <w:rsid w:val="008F5458"/>
    <w:rsid w:val="00900B85"/>
    <w:rsid w:val="00904BB0"/>
    <w:rsid w:val="00904CCC"/>
    <w:rsid w:val="00905817"/>
    <w:rsid w:val="009069DC"/>
    <w:rsid w:val="00906DDD"/>
    <w:rsid w:val="00911824"/>
    <w:rsid w:val="0091458F"/>
    <w:rsid w:val="0091490A"/>
    <w:rsid w:val="00914F71"/>
    <w:rsid w:val="00915583"/>
    <w:rsid w:val="00915A10"/>
    <w:rsid w:val="00917798"/>
    <w:rsid w:val="009224DC"/>
    <w:rsid w:val="00922902"/>
    <w:rsid w:val="00922BBF"/>
    <w:rsid w:val="00922EB5"/>
    <w:rsid w:val="0092329C"/>
    <w:rsid w:val="00923BF6"/>
    <w:rsid w:val="00925342"/>
    <w:rsid w:val="00926237"/>
    <w:rsid w:val="00927AE6"/>
    <w:rsid w:val="00927B45"/>
    <w:rsid w:val="00930331"/>
    <w:rsid w:val="00934141"/>
    <w:rsid w:val="00936F97"/>
    <w:rsid w:val="00940450"/>
    <w:rsid w:val="00940723"/>
    <w:rsid w:val="00942E9B"/>
    <w:rsid w:val="0094349D"/>
    <w:rsid w:val="0094364B"/>
    <w:rsid w:val="00945495"/>
    <w:rsid w:val="009479C1"/>
    <w:rsid w:val="00947B0F"/>
    <w:rsid w:val="00950935"/>
    <w:rsid w:val="009522C6"/>
    <w:rsid w:val="00955C77"/>
    <w:rsid w:val="00956698"/>
    <w:rsid w:val="00961290"/>
    <w:rsid w:val="009620F3"/>
    <w:rsid w:val="009622F3"/>
    <w:rsid w:val="0096279E"/>
    <w:rsid w:val="00965E75"/>
    <w:rsid w:val="00966A16"/>
    <w:rsid w:val="00967114"/>
    <w:rsid w:val="00972BA0"/>
    <w:rsid w:val="00974960"/>
    <w:rsid w:val="00975964"/>
    <w:rsid w:val="00975CB8"/>
    <w:rsid w:val="0098058C"/>
    <w:rsid w:val="00980B4B"/>
    <w:rsid w:val="00981AB1"/>
    <w:rsid w:val="00983E89"/>
    <w:rsid w:val="00984357"/>
    <w:rsid w:val="0098509B"/>
    <w:rsid w:val="00991A50"/>
    <w:rsid w:val="009924F2"/>
    <w:rsid w:val="009931E2"/>
    <w:rsid w:val="0099451C"/>
    <w:rsid w:val="009957F8"/>
    <w:rsid w:val="00995C7F"/>
    <w:rsid w:val="0099671F"/>
    <w:rsid w:val="009A18B0"/>
    <w:rsid w:val="009A20AB"/>
    <w:rsid w:val="009A4BD6"/>
    <w:rsid w:val="009A5D67"/>
    <w:rsid w:val="009A6156"/>
    <w:rsid w:val="009A634D"/>
    <w:rsid w:val="009A6787"/>
    <w:rsid w:val="009B24AF"/>
    <w:rsid w:val="009B2568"/>
    <w:rsid w:val="009B4E71"/>
    <w:rsid w:val="009B6B45"/>
    <w:rsid w:val="009C02ED"/>
    <w:rsid w:val="009C1F63"/>
    <w:rsid w:val="009C2D96"/>
    <w:rsid w:val="009C32B7"/>
    <w:rsid w:val="009C455B"/>
    <w:rsid w:val="009D032F"/>
    <w:rsid w:val="009D3BD8"/>
    <w:rsid w:val="009D4130"/>
    <w:rsid w:val="009D61F3"/>
    <w:rsid w:val="009D6662"/>
    <w:rsid w:val="009D6DDF"/>
    <w:rsid w:val="009D7336"/>
    <w:rsid w:val="009D7F8E"/>
    <w:rsid w:val="009E2D9D"/>
    <w:rsid w:val="009E326C"/>
    <w:rsid w:val="009E5825"/>
    <w:rsid w:val="009E634E"/>
    <w:rsid w:val="009E743D"/>
    <w:rsid w:val="009E7EC6"/>
    <w:rsid w:val="009F06F9"/>
    <w:rsid w:val="009F321A"/>
    <w:rsid w:val="009F4C39"/>
    <w:rsid w:val="009F58FB"/>
    <w:rsid w:val="009F5F7A"/>
    <w:rsid w:val="009F6B74"/>
    <w:rsid w:val="009F73FB"/>
    <w:rsid w:val="009F7AAB"/>
    <w:rsid w:val="00A00434"/>
    <w:rsid w:val="00A01A56"/>
    <w:rsid w:val="00A01D71"/>
    <w:rsid w:val="00A05AA2"/>
    <w:rsid w:val="00A06904"/>
    <w:rsid w:val="00A0757F"/>
    <w:rsid w:val="00A075BB"/>
    <w:rsid w:val="00A102F6"/>
    <w:rsid w:val="00A1138A"/>
    <w:rsid w:val="00A1245E"/>
    <w:rsid w:val="00A12812"/>
    <w:rsid w:val="00A13E34"/>
    <w:rsid w:val="00A16077"/>
    <w:rsid w:val="00A16224"/>
    <w:rsid w:val="00A16F48"/>
    <w:rsid w:val="00A17BC8"/>
    <w:rsid w:val="00A2190C"/>
    <w:rsid w:val="00A21A5B"/>
    <w:rsid w:val="00A2376E"/>
    <w:rsid w:val="00A24580"/>
    <w:rsid w:val="00A262DA"/>
    <w:rsid w:val="00A2799D"/>
    <w:rsid w:val="00A3005D"/>
    <w:rsid w:val="00A32DA3"/>
    <w:rsid w:val="00A34F42"/>
    <w:rsid w:val="00A351F2"/>
    <w:rsid w:val="00A37E31"/>
    <w:rsid w:val="00A41CB2"/>
    <w:rsid w:val="00A424BD"/>
    <w:rsid w:val="00A45DCD"/>
    <w:rsid w:val="00A460D7"/>
    <w:rsid w:val="00A47829"/>
    <w:rsid w:val="00A50155"/>
    <w:rsid w:val="00A5096B"/>
    <w:rsid w:val="00A5169A"/>
    <w:rsid w:val="00A521F5"/>
    <w:rsid w:val="00A534E4"/>
    <w:rsid w:val="00A536A4"/>
    <w:rsid w:val="00A554CC"/>
    <w:rsid w:val="00A55724"/>
    <w:rsid w:val="00A55979"/>
    <w:rsid w:val="00A56F22"/>
    <w:rsid w:val="00A57CF8"/>
    <w:rsid w:val="00A6003F"/>
    <w:rsid w:val="00A604F5"/>
    <w:rsid w:val="00A61F1D"/>
    <w:rsid w:val="00A67E85"/>
    <w:rsid w:val="00A701C9"/>
    <w:rsid w:val="00A70D72"/>
    <w:rsid w:val="00A72745"/>
    <w:rsid w:val="00A727D1"/>
    <w:rsid w:val="00A73179"/>
    <w:rsid w:val="00A745FE"/>
    <w:rsid w:val="00A746B8"/>
    <w:rsid w:val="00A77773"/>
    <w:rsid w:val="00A77967"/>
    <w:rsid w:val="00A80796"/>
    <w:rsid w:val="00A8189A"/>
    <w:rsid w:val="00A81953"/>
    <w:rsid w:val="00A81DEE"/>
    <w:rsid w:val="00A85622"/>
    <w:rsid w:val="00A862DC"/>
    <w:rsid w:val="00A8645B"/>
    <w:rsid w:val="00A865D0"/>
    <w:rsid w:val="00A86788"/>
    <w:rsid w:val="00A9004C"/>
    <w:rsid w:val="00A90E36"/>
    <w:rsid w:val="00A911AF"/>
    <w:rsid w:val="00A92282"/>
    <w:rsid w:val="00A92FF1"/>
    <w:rsid w:val="00A94C50"/>
    <w:rsid w:val="00A96323"/>
    <w:rsid w:val="00A96A2B"/>
    <w:rsid w:val="00A96C29"/>
    <w:rsid w:val="00A96E0F"/>
    <w:rsid w:val="00A96F5F"/>
    <w:rsid w:val="00AA0593"/>
    <w:rsid w:val="00AA0BAA"/>
    <w:rsid w:val="00AA2E8F"/>
    <w:rsid w:val="00AB0816"/>
    <w:rsid w:val="00AB18A6"/>
    <w:rsid w:val="00AB24C0"/>
    <w:rsid w:val="00AB3D00"/>
    <w:rsid w:val="00AB53E0"/>
    <w:rsid w:val="00AB5A3B"/>
    <w:rsid w:val="00AB6C8D"/>
    <w:rsid w:val="00AC1618"/>
    <w:rsid w:val="00AC2297"/>
    <w:rsid w:val="00AC2BC7"/>
    <w:rsid w:val="00AC504E"/>
    <w:rsid w:val="00AC55D0"/>
    <w:rsid w:val="00AC75D4"/>
    <w:rsid w:val="00AD0A85"/>
    <w:rsid w:val="00AD12C6"/>
    <w:rsid w:val="00AD1FAD"/>
    <w:rsid w:val="00AD2B26"/>
    <w:rsid w:val="00AD2FC9"/>
    <w:rsid w:val="00AD470D"/>
    <w:rsid w:val="00AD52AF"/>
    <w:rsid w:val="00AD585E"/>
    <w:rsid w:val="00AD60DE"/>
    <w:rsid w:val="00AD65DE"/>
    <w:rsid w:val="00AD7A95"/>
    <w:rsid w:val="00AD7C53"/>
    <w:rsid w:val="00AE179D"/>
    <w:rsid w:val="00AE1831"/>
    <w:rsid w:val="00AE1F73"/>
    <w:rsid w:val="00AE3C30"/>
    <w:rsid w:val="00AE3DFD"/>
    <w:rsid w:val="00AE4155"/>
    <w:rsid w:val="00AE4765"/>
    <w:rsid w:val="00AE4FEE"/>
    <w:rsid w:val="00AE59EB"/>
    <w:rsid w:val="00AE7130"/>
    <w:rsid w:val="00AF13E8"/>
    <w:rsid w:val="00AF1DB6"/>
    <w:rsid w:val="00AF1F60"/>
    <w:rsid w:val="00AF359F"/>
    <w:rsid w:val="00AF44C9"/>
    <w:rsid w:val="00AF4B87"/>
    <w:rsid w:val="00AF5719"/>
    <w:rsid w:val="00AF7080"/>
    <w:rsid w:val="00AF7653"/>
    <w:rsid w:val="00B01B30"/>
    <w:rsid w:val="00B02505"/>
    <w:rsid w:val="00B0255B"/>
    <w:rsid w:val="00B05BCB"/>
    <w:rsid w:val="00B074B2"/>
    <w:rsid w:val="00B07530"/>
    <w:rsid w:val="00B07D4A"/>
    <w:rsid w:val="00B10EED"/>
    <w:rsid w:val="00B110F1"/>
    <w:rsid w:val="00B145DD"/>
    <w:rsid w:val="00B14A3C"/>
    <w:rsid w:val="00B1651B"/>
    <w:rsid w:val="00B17D31"/>
    <w:rsid w:val="00B20F29"/>
    <w:rsid w:val="00B210FD"/>
    <w:rsid w:val="00B211C4"/>
    <w:rsid w:val="00B22505"/>
    <w:rsid w:val="00B23EA3"/>
    <w:rsid w:val="00B24136"/>
    <w:rsid w:val="00B245F1"/>
    <w:rsid w:val="00B2514C"/>
    <w:rsid w:val="00B25754"/>
    <w:rsid w:val="00B25D14"/>
    <w:rsid w:val="00B2602C"/>
    <w:rsid w:val="00B261F6"/>
    <w:rsid w:val="00B263C2"/>
    <w:rsid w:val="00B278A8"/>
    <w:rsid w:val="00B3034A"/>
    <w:rsid w:val="00B30454"/>
    <w:rsid w:val="00B3089B"/>
    <w:rsid w:val="00B3201C"/>
    <w:rsid w:val="00B32524"/>
    <w:rsid w:val="00B350A7"/>
    <w:rsid w:val="00B40A17"/>
    <w:rsid w:val="00B40AB9"/>
    <w:rsid w:val="00B410AD"/>
    <w:rsid w:val="00B424C6"/>
    <w:rsid w:val="00B4568A"/>
    <w:rsid w:val="00B473B1"/>
    <w:rsid w:val="00B50124"/>
    <w:rsid w:val="00B501DE"/>
    <w:rsid w:val="00B51BFF"/>
    <w:rsid w:val="00B5463F"/>
    <w:rsid w:val="00B55FD8"/>
    <w:rsid w:val="00B5704C"/>
    <w:rsid w:val="00B57620"/>
    <w:rsid w:val="00B57A39"/>
    <w:rsid w:val="00B61421"/>
    <w:rsid w:val="00B621E8"/>
    <w:rsid w:val="00B6283E"/>
    <w:rsid w:val="00B628E9"/>
    <w:rsid w:val="00B62FE9"/>
    <w:rsid w:val="00B6301B"/>
    <w:rsid w:val="00B63949"/>
    <w:rsid w:val="00B6398F"/>
    <w:rsid w:val="00B63A9C"/>
    <w:rsid w:val="00B64566"/>
    <w:rsid w:val="00B64AAB"/>
    <w:rsid w:val="00B6652A"/>
    <w:rsid w:val="00B66559"/>
    <w:rsid w:val="00B67B70"/>
    <w:rsid w:val="00B702B1"/>
    <w:rsid w:val="00B70D2C"/>
    <w:rsid w:val="00B775E2"/>
    <w:rsid w:val="00B8213C"/>
    <w:rsid w:val="00B821D8"/>
    <w:rsid w:val="00B827CF"/>
    <w:rsid w:val="00B83210"/>
    <w:rsid w:val="00B83DAE"/>
    <w:rsid w:val="00B842EC"/>
    <w:rsid w:val="00B858E1"/>
    <w:rsid w:val="00B85AEA"/>
    <w:rsid w:val="00B862FF"/>
    <w:rsid w:val="00B871B8"/>
    <w:rsid w:val="00B9011A"/>
    <w:rsid w:val="00B9018C"/>
    <w:rsid w:val="00B91931"/>
    <w:rsid w:val="00B91A14"/>
    <w:rsid w:val="00B91F12"/>
    <w:rsid w:val="00B92CCA"/>
    <w:rsid w:val="00B93DD7"/>
    <w:rsid w:val="00B93F1B"/>
    <w:rsid w:val="00B9434B"/>
    <w:rsid w:val="00B94619"/>
    <w:rsid w:val="00B952D4"/>
    <w:rsid w:val="00B95311"/>
    <w:rsid w:val="00B95530"/>
    <w:rsid w:val="00B97537"/>
    <w:rsid w:val="00B976C2"/>
    <w:rsid w:val="00BA3500"/>
    <w:rsid w:val="00BA3F65"/>
    <w:rsid w:val="00BA6FB2"/>
    <w:rsid w:val="00BA718A"/>
    <w:rsid w:val="00BB61ED"/>
    <w:rsid w:val="00BB7467"/>
    <w:rsid w:val="00BC361D"/>
    <w:rsid w:val="00BC3D7B"/>
    <w:rsid w:val="00BC4050"/>
    <w:rsid w:val="00BC41F5"/>
    <w:rsid w:val="00BC43F3"/>
    <w:rsid w:val="00BC5C13"/>
    <w:rsid w:val="00BC61D9"/>
    <w:rsid w:val="00BC6301"/>
    <w:rsid w:val="00BC6D6E"/>
    <w:rsid w:val="00BC71B4"/>
    <w:rsid w:val="00BD1493"/>
    <w:rsid w:val="00BD539F"/>
    <w:rsid w:val="00BD57DA"/>
    <w:rsid w:val="00BD599A"/>
    <w:rsid w:val="00BD5E29"/>
    <w:rsid w:val="00BD72C6"/>
    <w:rsid w:val="00BD7C6C"/>
    <w:rsid w:val="00BD7D8B"/>
    <w:rsid w:val="00BE12EB"/>
    <w:rsid w:val="00BE2095"/>
    <w:rsid w:val="00BE3F3F"/>
    <w:rsid w:val="00BE420F"/>
    <w:rsid w:val="00BE42BE"/>
    <w:rsid w:val="00BE4302"/>
    <w:rsid w:val="00BE4657"/>
    <w:rsid w:val="00BE4F6B"/>
    <w:rsid w:val="00BE65D0"/>
    <w:rsid w:val="00BE699F"/>
    <w:rsid w:val="00BF1924"/>
    <w:rsid w:val="00BF2285"/>
    <w:rsid w:val="00BF4361"/>
    <w:rsid w:val="00BF4BAF"/>
    <w:rsid w:val="00BF64AB"/>
    <w:rsid w:val="00BF77A5"/>
    <w:rsid w:val="00C01E9F"/>
    <w:rsid w:val="00C11D21"/>
    <w:rsid w:val="00C14BCA"/>
    <w:rsid w:val="00C15BB8"/>
    <w:rsid w:val="00C16614"/>
    <w:rsid w:val="00C17481"/>
    <w:rsid w:val="00C17DFC"/>
    <w:rsid w:val="00C17F75"/>
    <w:rsid w:val="00C2267F"/>
    <w:rsid w:val="00C23FBD"/>
    <w:rsid w:val="00C2616A"/>
    <w:rsid w:val="00C2719D"/>
    <w:rsid w:val="00C27916"/>
    <w:rsid w:val="00C30DB6"/>
    <w:rsid w:val="00C33770"/>
    <w:rsid w:val="00C34204"/>
    <w:rsid w:val="00C40BC3"/>
    <w:rsid w:val="00C41F1E"/>
    <w:rsid w:val="00C4214A"/>
    <w:rsid w:val="00C428C7"/>
    <w:rsid w:val="00C430F7"/>
    <w:rsid w:val="00C44A3B"/>
    <w:rsid w:val="00C4686B"/>
    <w:rsid w:val="00C46B25"/>
    <w:rsid w:val="00C47472"/>
    <w:rsid w:val="00C507F8"/>
    <w:rsid w:val="00C532CB"/>
    <w:rsid w:val="00C53726"/>
    <w:rsid w:val="00C6029B"/>
    <w:rsid w:val="00C63A80"/>
    <w:rsid w:val="00C659DF"/>
    <w:rsid w:val="00C65B66"/>
    <w:rsid w:val="00C65D92"/>
    <w:rsid w:val="00C665DB"/>
    <w:rsid w:val="00C66AF0"/>
    <w:rsid w:val="00C701A8"/>
    <w:rsid w:val="00C70318"/>
    <w:rsid w:val="00C70354"/>
    <w:rsid w:val="00C723B2"/>
    <w:rsid w:val="00C72827"/>
    <w:rsid w:val="00C76233"/>
    <w:rsid w:val="00C7666A"/>
    <w:rsid w:val="00C7685E"/>
    <w:rsid w:val="00C77C8B"/>
    <w:rsid w:val="00C81AB4"/>
    <w:rsid w:val="00C82E9C"/>
    <w:rsid w:val="00C83551"/>
    <w:rsid w:val="00C87FAE"/>
    <w:rsid w:val="00C90057"/>
    <w:rsid w:val="00C907A6"/>
    <w:rsid w:val="00C9139E"/>
    <w:rsid w:val="00C917E5"/>
    <w:rsid w:val="00C92EF3"/>
    <w:rsid w:val="00C93F88"/>
    <w:rsid w:val="00C96019"/>
    <w:rsid w:val="00CA1BCD"/>
    <w:rsid w:val="00CA3288"/>
    <w:rsid w:val="00CA3957"/>
    <w:rsid w:val="00CA4D25"/>
    <w:rsid w:val="00CA53EC"/>
    <w:rsid w:val="00CA7D8E"/>
    <w:rsid w:val="00CB2B4E"/>
    <w:rsid w:val="00CB355F"/>
    <w:rsid w:val="00CB433E"/>
    <w:rsid w:val="00CB56C4"/>
    <w:rsid w:val="00CB6B5F"/>
    <w:rsid w:val="00CB6BF9"/>
    <w:rsid w:val="00CB79A2"/>
    <w:rsid w:val="00CC1137"/>
    <w:rsid w:val="00CC2A44"/>
    <w:rsid w:val="00CC3DD5"/>
    <w:rsid w:val="00CC40A9"/>
    <w:rsid w:val="00CC46EA"/>
    <w:rsid w:val="00CC539D"/>
    <w:rsid w:val="00CC5460"/>
    <w:rsid w:val="00CD0111"/>
    <w:rsid w:val="00CD155F"/>
    <w:rsid w:val="00CD2347"/>
    <w:rsid w:val="00CD2874"/>
    <w:rsid w:val="00CD47B0"/>
    <w:rsid w:val="00CD4B45"/>
    <w:rsid w:val="00CD7139"/>
    <w:rsid w:val="00CE0B03"/>
    <w:rsid w:val="00CE199A"/>
    <w:rsid w:val="00CE3EE9"/>
    <w:rsid w:val="00CE5DE1"/>
    <w:rsid w:val="00CE602F"/>
    <w:rsid w:val="00CE6076"/>
    <w:rsid w:val="00CE6762"/>
    <w:rsid w:val="00CE76DD"/>
    <w:rsid w:val="00CF00BA"/>
    <w:rsid w:val="00CF1300"/>
    <w:rsid w:val="00CF13F0"/>
    <w:rsid w:val="00CF25D5"/>
    <w:rsid w:val="00CF32D7"/>
    <w:rsid w:val="00CF67D9"/>
    <w:rsid w:val="00CF7B64"/>
    <w:rsid w:val="00D00594"/>
    <w:rsid w:val="00D00B63"/>
    <w:rsid w:val="00D01DAE"/>
    <w:rsid w:val="00D03198"/>
    <w:rsid w:val="00D036B1"/>
    <w:rsid w:val="00D03E13"/>
    <w:rsid w:val="00D04424"/>
    <w:rsid w:val="00D06B42"/>
    <w:rsid w:val="00D079B3"/>
    <w:rsid w:val="00D07FD4"/>
    <w:rsid w:val="00D105EE"/>
    <w:rsid w:val="00D11C03"/>
    <w:rsid w:val="00D149C9"/>
    <w:rsid w:val="00D16581"/>
    <w:rsid w:val="00D17541"/>
    <w:rsid w:val="00D17923"/>
    <w:rsid w:val="00D20947"/>
    <w:rsid w:val="00D210C0"/>
    <w:rsid w:val="00D22198"/>
    <w:rsid w:val="00D22C52"/>
    <w:rsid w:val="00D2743A"/>
    <w:rsid w:val="00D32B81"/>
    <w:rsid w:val="00D32E6C"/>
    <w:rsid w:val="00D3516E"/>
    <w:rsid w:val="00D35196"/>
    <w:rsid w:val="00D36D7F"/>
    <w:rsid w:val="00D3702A"/>
    <w:rsid w:val="00D37D41"/>
    <w:rsid w:val="00D422A8"/>
    <w:rsid w:val="00D42DFE"/>
    <w:rsid w:val="00D43384"/>
    <w:rsid w:val="00D44A46"/>
    <w:rsid w:val="00D456FE"/>
    <w:rsid w:val="00D45A46"/>
    <w:rsid w:val="00D475C5"/>
    <w:rsid w:val="00D47E9C"/>
    <w:rsid w:val="00D5049A"/>
    <w:rsid w:val="00D5206E"/>
    <w:rsid w:val="00D53203"/>
    <w:rsid w:val="00D54524"/>
    <w:rsid w:val="00D54D7C"/>
    <w:rsid w:val="00D54DA9"/>
    <w:rsid w:val="00D569F3"/>
    <w:rsid w:val="00D573B9"/>
    <w:rsid w:val="00D60BD0"/>
    <w:rsid w:val="00D60CDD"/>
    <w:rsid w:val="00D64507"/>
    <w:rsid w:val="00D64BC5"/>
    <w:rsid w:val="00D65910"/>
    <w:rsid w:val="00D6722B"/>
    <w:rsid w:val="00D6773A"/>
    <w:rsid w:val="00D70C7F"/>
    <w:rsid w:val="00D723A3"/>
    <w:rsid w:val="00D751FB"/>
    <w:rsid w:val="00D773D6"/>
    <w:rsid w:val="00D77762"/>
    <w:rsid w:val="00D77E59"/>
    <w:rsid w:val="00D77F57"/>
    <w:rsid w:val="00D80146"/>
    <w:rsid w:val="00D80521"/>
    <w:rsid w:val="00D81791"/>
    <w:rsid w:val="00D845E4"/>
    <w:rsid w:val="00D84BF3"/>
    <w:rsid w:val="00D85050"/>
    <w:rsid w:val="00D858DA"/>
    <w:rsid w:val="00D86305"/>
    <w:rsid w:val="00D863DD"/>
    <w:rsid w:val="00D9147E"/>
    <w:rsid w:val="00D916BA"/>
    <w:rsid w:val="00D92064"/>
    <w:rsid w:val="00D920C3"/>
    <w:rsid w:val="00D93107"/>
    <w:rsid w:val="00D94939"/>
    <w:rsid w:val="00D96A6C"/>
    <w:rsid w:val="00DA08F2"/>
    <w:rsid w:val="00DA2F02"/>
    <w:rsid w:val="00DA429C"/>
    <w:rsid w:val="00DA56CC"/>
    <w:rsid w:val="00DB2395"/>
    <w:rsid w:val="00DB2705"/>
    <w:rsid w:val="00DB60D1"/>
    <w:rsid w:val="00DC0043"/>
    <w:rsid w:val="00DC14CE"/>
    <w:rsid w:val="00DC1FAC"/>
    <w:rsid w:val="00DC2D77"/>
    <w:rsid w:val="00DC500C"/>
    <w:rsid w:val="00DC6158"/>
    <w:rsid w:val="00DC7643"/>
    <w:rsid w:val="00DD0364"/>
    <w:rsid w:val="00DD0E76"/>
    <w:rsid w:val="00DD2229"/>
    <w:rsid w:val="00DD3847"/>
    <w:rsid w:val="00DD503A"/>
    <w:rsid w:val="00DD6160"/>
    <w:rsid w:val="00DE086D"/>
    <w:rsid w:val="00DE0BC4"/>
    <w:rsid w:val="00DE13EB"/>
    <w:rsid w:val="00DE2911"/>
    <w:rsid w:val="00DE719F"/>
    <w:rsid w:val="00DE7691"/>
    <w:rsid w:val="00DE76FA"/>
    <w:rsid w:val="00DE7946"/>
    <w:rsid w:val="00DF1205"/>
    <w:rsid w:val="00DF2328"/>
    <w:rsid w:val="00DF34DF"/>
    <w:rsid w:val="00DF3F5D"/>
    <w:rsid w:val="00DF40EA"/>
    <w:rsid w:val="00DF4529"/>
    <w:rsid w:val="00DF5228"/>
    <w:rsid w:val="00E00469"/>
    <w:rsid w:val="00E02596"/>
    <w:rsid w:val="00E02AF0"/>
    <w:rsid w:val="00E02B68"/>
    <w:rsid w:val="00E02BF6"/>
    <w:rsid w:val="00E04807"/>
    <w:rsid w:val="00E0554F"/>
    <w:rsid w:val="00E05568"/>
    <w:rsid w:val="00E0571B"/>
    <w:rsid w:val="00E05BA6"/>
    <w:rsid w:val="00E069B4"/>
    <w:rsid w:val="00E12171"/>
    <w:rsid w:val="00E167BA"/>
    <w:rsid w:val="00E17BB8"/>
    <w:rsid w:val="00E21C22"/>
    <w:rsid w:val="00E22B87"/>
    <w:rsid w:val="00E25309"/>
    <w:rsid w:val="00E25447"/>
    <w:rsid w:val="00E36EDF"/>
    <w:rsid w:val="00E37563"/>
    <w:rsid w:val="00E37CD1"/>
    <w:rsid w:val="00E4264F"/>
    <w:rsid w:val="00E46329"/>
    <w:rsid w:val="00E54155"/>
    <w:rsid w:val="00E57BC4"/>
    <w:rsid w:val="00E609F5"/>
    <w:rsid w:val="00E62885"/>
    <w:rsid w:val="00E62A70"/>
    <w:rsid w:val="00E62A88"/>
    <w:rsid w:val="00E62E6E"/>
    <w:rsid w:val="00E635F8"/>
    <w:rsid w:val="00E63E73"/>
    <w:rsid w:val="00E64929"/>
    <w:rsid w:val="00E67DD7"/>
    <w:rsid w:val="00E70CC8"/>
    <w:rsid w:val="00E7120C"/>
    <w:rsid w:val="00E71850"/>
    <w:rsid w:val="00E72C16"/>
    <w:rsid w:val="00E74959"/>
    <w:rsid w:val="00E7500D"/>
    <w:rsid w:val="00E76F2C"/>
    <w:rsid w:val="00E80973"/>
    <w:rsid w:val="00E80BCF"/>
    <w:rsid w:val="00E81AD5"/>
    <w:rsid w:val="00E82116"/>
    <w:rsid w:val="00E828D0"/>
    <w:rsid w:val="00E828FB"/>
    <w:rsid w:val="00E829FE"/>
    <w:rsid w:val="00E82E40"/>
    <w:rsid w:val="00E843A4"/>
    <w:rsid w:val="00E853D1"/>
    <w:rsid w:val="00E86430"/>
    <w:rsid w:val="00E9009E"/>
    <w:rsid w:val="00E90BE7"/>
    <w:rsid w:val="00E94A06"/>
    <w:rsid w:val="00E94D4F"/>
    <w:rsid w:val="00E94EFB"/>
    <w:rsid w:val="00E966CF"/>
    <w:rsid w:val="00EA173D"/>
    <w:rsid w:val="00EA1C18"/>
    <w:rsid w:val="00EA23D4"/>
    <w:rsid w:val="00EA5D28"/>
    <w:rsid w:val="00EA6F97"/>
    <w:rsid w:val="00EA733B"/>
    <w:rsid w:val="00EB0C4A"/>
    <w:rsid w:val="00EB2198"/>
    <w:rsid w:val="00EB3726"/>
    <w:rsid w:val="00EB555C"/>
    <w:rsid w:val="00EB6641"/>
    <w:rsid w:val="00EB6EE5"/>
    <w:rsid w:val="00EC1004"/>
    <w:rsid w:val="00EC41CE"/>
    <w:rsid w:val="00EC4A37"/>
    <w:rsid w:val="00EC4AF1"/>
    <w:rsid w:val="00EC4C6B"/>
    <w:rsid w:val="00EC4ED3"/>
    <w:rsid w:val="00EC57D4"/>
    <w:rsid w:val="00ED05A9"/>
    <w:rsid w:val="00ED6BFE"/>
    <w:rsid w:val="00ED76C7"/>
    <w:rsid w:val="00EE0FE7"/>
    <w:rsid w:val="00EE2A30"/>
    <w:rsid w:val="00EE3781"/>
    <w:rsid w:val="00EE5166"/>
    <w:rsid w:val="00EF1660"/>
    <w:rsid w:val="00EF18F7"/>
    <w:rsid w:val="00EF26E3"/>
    <w:rsid w:val="00EF2DD3"/>
    <w:rsid w:val="00EF457A"/>
    <w:rsid w:val="00EF548A"/>
    <w:rsid w:val="00EF6445"/>
    <w:rsid w:val="00EF7642"/>
    <w:rsid w:val="00F0159E"/>
    <w:rsid w:val="00F01688"/>
    <w:rsid w:val="00F01E9A"/>
    <w:rsid w:val="00F04A3F"/>
    <w:rsid w:val="00F053DC"/>
    <w:rsid w:val="00F05CFF"/>
    <w:rsid w:val="00F06AB3"/>
    <w:rsid w:val="00F113EC"/>
    <w:rsid w:val="00F129AC"/>
    <w:rsid w:val="00F129C1"/>
    <w:rsid w:val="00F135FA"/>
    <w:rsid w:val="00F14A53"/>
    <w:rsid w:val="00F14DBF"/>
    <w:rsid w:val="00F1571A"/>
    <w:rsid w:val="00F1624C"/>
    <w:rsid w:val="00F20F9E"/>
    <w:rsid w:val="00F21AB6"/>
    <w:rsid w:val="00F21EB9"/>
    <w:rsid w:val="00F21F0C"/>
    <w:rsid w:val="00F2522B"/>
    <w:rsid w:val="00F26EE4"/>
    <w:rsid w:val="00F30E67"/>
    <w:rsid w:val="00F30EB8"/>
    <w:rsid w:val="00F31661"/>
    <w:rsid w:val="00F3198B"/>
    <w:rsid w:val="00F33B14"/>
    <w:rsid w:val="00F40B98"/>
    <w:rsid w:val="00F43888"/>
    <w:rsid w:val="00F43DC8"/>
    <w:rsid w:val="00F45D82"/>
    <w:rsid w:val="00F51AB0"/>
    <w:rsid w:val="00F51B78"/>
    <w:rsid w:val="00F52BD3"/>
    <w:rsid w:val="00F53E30"/>
    <w:rsid w:val="00F61772"/>
    <w:rsid w:val="00F61A5E"/>
    <w:rsid w:val="00F63DF2"/>
    <w:rsid w:val="00F65C36"/>
    <w:rsid w:val="00F66BD9"/>
    <w:rsid w:val="00F70373"/>
    <w:rsid w:val="00F70CEF"/>
    <w:rsid w:val="00F71E43"/>
    <w:rsid w:val="00F724C4"/>
    <w:rsid w:val="00F7343E"/>
    <w:rsid w:val="00F7367B"/>
    <w:rsid w:val="00F74590"/>
    <w:rsid w:val="00F81CDB"/>
    <w:rsid w:val="00F81F9E"/>
    <w:rsid w:val="00F842F1"/>
    <w:rsid w:val="00F84C4C"/>
    <w:rsid w:val="00F8546B"/>
    <w:rsid w:val="00F91C00"/>
    <w:rsid w:val="00F92FB9"/>
    <w:rsid w:val="00F93DA9"/>
    <w:rsid w:val="00F93F4D"/>
    <w:rsid w:val="00F950EB"/>
    <w:rsid w:val="00F95E61"/>
    <w:rsid w:val="00F9696F"/>
    <w:rsid w:val="00F97350"/>
    <w:rsid w:val="00FA189C"/>
    <w:rsid w:val="00FA2703"/>
    <w:rsid w:val="00FA344F"/>
    <w:rsid w:val="00FA4678"/>
    <w:rsid w:val="00FA5EA1"/>
    <w:rsid w:val="00FA6AD7"/>
    <w:rsid w:val="00FA76C8"/>
    <w:rsid w:val="00FA7E13"/>
    <w:rsid w:val="00FB0A0B"/>
    <w:rsid w:val="00FB0C9F"/>
    <w:rsid w:val="00FB186F"/>
    <w:rsid w:val="00FB20EF"/>
    <w:rsid w:val="00FB5874"/>
    <w:rsid w:val="00FB5B07"/>
    <w:rsid w:val="00FB6F5E"/>
    <w:rsid w:val="00FC0452"/>
    <w:rsid w:val="00FC19E0"/>
    <w:rsid w:val="00FC2107"/>
    <w:rsid w:val="00FC2701"/>
    <w:rsid w:val="00FC4F14"/>
    <w:rsid w:val="00FC50FC"/>
    <w:rsid w:val="00FC5997"/>
    <w:rsid w:val="00FC5BFB"/>
    <w:rsid w:val="00FD3793"/>
    <w:rsid w:val="00FD4850"/>
    <w:rsid w:val="00FD72A8"/>
    <w:rsid w:val="00FD75CE"/>
    <w:rsid w:val="00FD7ED3"/>
    <w:rsid w:val="00FE1107"/>
    <w:rsid w:val="00FE2374"/>
    <w:rsid w:val="00FE7BFA"/>
    <w:rsid w:val="00FF06F4"/>
    <w:rsid w:val="00FF1E4A"/>
    <w:rsid w:val="00FF1FEA"/>
    <w:rsid w:val="00FF25BD"/>
    <w:rsid w:val="00FF510B"/>
    <w:rsid w:val="00FF5BD3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31B659"/>
  <w15:docId w15:val="{A689EAA0-97A5-4730-B599-E1826698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ListParagraph"/>
    <w:next w:val="Normal"/>
    <w:link w:val="Heading1Char"/>
    <w:uiPriority w:val="2"/>
    <w:qFormat/>
    <w:rsid w:val="00C6029B"/>
    <w:pPr>
      <w:numPr>
        <w:numId w:val="16"/>
      </w:numPr>
      <w:spacing w:before="240" w:after="240" w:line="240" w:lineRule="auto"/>
      <w:contextualSpacing w:val="0"/>
      <w:outlineLvl w:val="0"/>
    </w:pPr>
    <w:rPr>
      <w:rFonts w:ascii="Times New Roman" w:eastAsia="Cambria" w:hAnsi="Times New Roman" w:cs="Times New Roman"/>
      <w:b/>
      <w:sz w:val="24"/>
      <w:szCs w:val="24"/>
      <w:lang w:val="en-US"/>
    </w:rPr>
  </w:style>
  <w:style w:type="paragraph" w:styleId="Heading2">
    <w:name w:val="heading 2"/>
    <w:basedOn w:val="Heading1"/>
    <w:next w:val="Normal"/>
    <w:link w:val="Heading2Char"/>
    <w:uiPriority w:val="2"/>
    <w:qFormat/>
    <w:rsid w:val="00C6029B"/>
    <w:pPr>
      <w:numPr>
        <w:ilvl w:val="1"/>
      </w:numPr>
      <w:spacing w:after="200"/>
      <w:outlineLvl w:val="1"/>
    </w:pPr>
  </w:style>
  <w:style w:type="paragraph" w:styleId="Heading3">
    <w:name w:val="heading 3"/>
    <w:basedOn w:val="Normal"/>
    <w:next w:val="Normal"/>
    <w:link w:val="Heading3Char"/>
    <w:uiPriority w:val="2"/>
    <w:qFormat/>
    <w:rsid w:val="00C6029B"/>
    <w:pPr>
      <w:keepNext/>
      <w:keepLines/>
      <w:numPr>
        <w:ilvl w:val="2"/>
        <w:numId w:val="16"/>
      </w:numPr>
      <w:spacing w:before="40" w:after="120" w:line="240" w:lineRule="auto"/>
      <w:outlineLvl w:val="2"/>
    </w:pPr>
    <w:rPr>
      <w:rFonts w:ascii="Times New Roman" w:eastAsiaTheme="majorEastAsia" w:hAnsi="Times New Roman" w:cstheme="majorBidi"/>
      <w:b/>
      <w:sz w:val="24"/>
      <w:szCs w:val="24"/>
      <w:lang w:val="en-US"/>
    </w:rPr>
  </w:style>
  <w:style w:type="paragraph" w:styleId="Heading4">
    <w:name w:val="heading 4"/>
    <w:basedOn w:val="Heading3"/>
    <w:next w:val="Normal"/>
    <w:link w:val="Heading4Char"/>
    <w:uiPriority w:val="2"/>
    <w:qFormat/>
    <w:rsid w:val="00C6029B"/>
    <w:pPr>
      <w:numPr>
        <w:ilvl w:val="3"/>
      </w:numPr>
      <w:outlineLvl w:val="3"/>
    </w:pPr>
    <w:rPr>
      <w:iCs/>
    </w:rPr>
  </w:style>
  <w:style w:type="paragraph" w:styleId="Heading5">
    <w:name w:val="heading 5"/>
    <w:basedOn w:val="Heading4"/>
    <w:next w:val="Normal"/>
    <w:link w:val="Heading5Char"/>
    <w:uiPriority w:val="2"/>
    <w:qFormat/>
    <w:rsid w:val="00C6029B"/>
    <w:pPr>
      <w:numPr>
        <w:ilvl w:val="4"/>
      </w:num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2B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B90"/>
  </w:style>
  <w:style w:type="paragraph" w:styleId="Footer">
    <w:name w:val="footer"/>
    <w:basedOn w:val="Normal"/>
    <w:link w:val="FooterChar"/>
    <w:uiPriority w:val="99"/>
    <w:unhideWhenUsed/>
    <w:rsid w:val="00092B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B90"/>
  </w:style>
  <w:style w:type="paragraph" w:customStyle="1" w:styleId="EndNoteBibliographyTitle">
    <w:name w:val="EndNote Bibliography Title"/>
    <w:basedOn w:val="Normal"/>
    <w:link w:val="EndNoteBibliographyTitleChar"/>
    <w:rsid w:val="006F6E58"/>
    <w:pPr>
      <w:spacing w:after="0"/>
      <w:jc w:val="center"/>
    </w:pPr>
    <w:rPr>
      <w:rFonts w:ascii="Calibri" w:hAnsi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6F6E58"/>
    <w:rPr>
      <w:rFonts w:ascii="Calibri" w:hAnsi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6F6E58"/>
    <w:pPr>
      <w:spacing w:line="240" w:lineRule="auto"/>
    </w:pPr>
    <w:rPr>
      <w:rFonts w:ascii="Calibri" w:hAnsi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6F6E58"/>
    <w:rPr>
      <w:rFonts w:ascii="Calibri" w:hAnsi="Calibri"/>
      <w:noProof/>
      <w:lang w:val="en-US"/>
    </w:rPr>
  </w:style>
  <w:style w:type="paragraph" w:customStyle="1" w:styleId="Default">
    <w:name w:val="Default"/>
    <w:rsid w:val="005039D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166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F1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44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4404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5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53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67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70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70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70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703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A3794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A3794"/>
    <w:rPr>
      <w:i/>
      <w:iCs/>
    </w:rPr>
  </w:style>
  <w:style w:type="character" w:customStyle="1" w:styleId="apple-converted-space">
    <w:name w:val="apple-converted-space"/>
    <w:basedOn w:val="DefaultParagraphFont"/>
    <w:rsid w:val="00395334"/>
  </w:style>
  <w:style w:type="character" w:styleId="LineNumber">
    <w:name w:val="line number"/>
    <w:basedOn w:val="DefaultParagraphFont"/>
    <w:uiPriority w:val="99"/>
    <w:semiHidden/>
    <w:unhideWhenUsed/>
    <w:rsid w:val="00295186"/>
  </w:style>
  <w:style w:type="paragraph" w:styleId="Revision">
    <w:name w:val="Revision"/>
    <w:hidden/>
    <w:uiPriority w:val="99"/>
    <w:semiHidden/>
    <w:rsid w:val="004D587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2"/>
    <w:rsid w:val="00C6029B"/>
    <w:rPr>
      <w:rFonts w:ascii="Times New Roman" w:eastAsia="Cambria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2"/>
    <w:rsid w:val="00C6029B"/>
    <w:rPr>
      <w:rFonts w:ascii="Times New Roman" w:eastAsia="Cambria" w:hAnsi="Times New Roman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2"/>
    <w:rsid w:val="00C6029B"/>
    <w:rPr>
      <w:rFonts w:ascii="Times New Roman" w:eastAsiaTheme="majorEastAsia" w:hAnsi="Times New Roman" w:cstheme="majorBidi"/>
      <w:b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2"/>
    <w:rsid w:val="00C6029B"/>
    <w:rPr>
      <w:rFonts w:ascii="Times New Roman" w:eastAsiaTheme="majorEastAsia" w:hAnsi="Times New Roman" w:cstheme="majorBidi"/>
      <w:b/>
      <w:i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2"/>
    <w:rsid w:val="00C6029B"/>
    <w:rPr>
      <w:rFonts w:ascii="Times New Roman" w:eastAsiaTheme="majorEastAsia" w:hAnsi="Times New Roman" w:cstheme="majorBidi"/>
      <w:b/>
      <w:iCs/>
      <w:sz w:val="24"/>
      <w:szCs w:val="24"/>
      <w:lang w:val="en-US"/>
    </w:rPr>
  </w:style>
  <w:style w:type="numbering" w:customStyle="1" w:styleId="Headings">
    <w:name w:val="Headings"/>
    <w:uiPriority w:val="99"/>
    <w:rsid w:val="00C6029B"/>
    <w:pPr>
      <w:numPr>
        <w:numId w:val="17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45476C"/>
    <w:rPr>
      <w:color w:val="954F72"/>
      <w:u w:val="single"/>
    </w:rPr>
  </w:style>
  <w:style w:type="paragraph" w:customStyle="1" w:styleId="msonormal0">
    <w:name w:val="msonormal"/>
    <w:basedOn w:val="Normal"/>
    <w:rsid w:val="00454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font0">
    <w:name w:val="font0"/>
    <w:basedOn w:val="Normal"/>
    <w:rsid w:val="0045476C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val="en-IE" w:eastAsia="en-IE"/>
    </w:rPr>
  </w:style>
  <w:style w:type="paragraph" w:customStyle="1" w:styleId="font5">
    <w:name w:val="font5"/>
    <w:basedOn w:val="Normal"/>
    <w:rsid w:val="0045476C"/>
    <w:pP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color w:val="000000"/>
      <w:lang w:val="en-IE" w:eastAsia="en-IE"/>
    </w:rPr>
  </w:style>
  <w:style w:type="paragraph" w:customStyle="1" w:styleId="xl65">
    <w:name w:val="xl65"/>
    <w:basedOn w:val="Normal"/>
    <w:rsid w:val="004547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66">
    <w:name w:val="xl66"/>
    <w:basedOn w:val="Normal"/>
    <w:rsid w:val="00454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67">
    <w:name w:val="xl67"/>
    <w:basedOn w:val="Normal"/>
    <w:rsid w:val="0045476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68">
    <w:name w:val="xl68"/>
    <w:basedOn w:val="Normal"/>
    <w:rsid w:val="0045476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69">
    <w:name w:val="xl69"/>
    <w:basedOn w:val="Normal"/>
    <w:rsid w:val="0045476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70">
    <w:name w:val="xl70"/>
    <w:basedOn w:val="Normal"/>
    <w:rsid w:val="0045476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71">
    <w:name w:val="xl71"/>
    <w:basedOn w:val="Normal"/>
    <w:rsid w:val="004547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72">
    <w:name w:val="xl72"/>
    <w:basedOn w:val="Normal"/>
    <w:rsid w:val="0045476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73">
    <w:name w:val="xl73"/>
    <w:basedOn w:val="Normal"/>
    <w:rsid w:val="0045476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IE" w:eastAsia="en-IE"/>
    </w:rPr>
  </w:style>
  <w:style w:type="paragraph" w:customStyle="1" w:styleId="xl74">
    <w:name w:val="xl74"/>
    <w:basedOn w:val="Normal"/>
    <w:rsid w:val="0045476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IE" w:eastAsia="en-IE"/>
    </w:rPr>
  </w:style>
  <w:style w:type="paragraph" w:customStyle="1" w:styleId="xl75">
    <w:name w:val="xl75"/>
    <w:basedOn w:val="Normal"/>
    <w:rsid w:val="0045476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76">
    <w:name w:val="xl76"/>
    <w:basedOn w:val="Normal"/>
    <w:rsid w:val="004547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77">
    <w:name w:val="xl77"/>
    <w:basedOn w:val="Normal"/>
    <w:rsid w:val="0045476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IE" w:eastAsia="en-IE"/>
    </w:rPr>
  </w:style>
  <w:style w:type="paragraph" w:customStyle="1" w:styleId="xl78">
    <w:name w:val="xl78"/>
    <w:basedOn w:val="Normal"/>
    <w:rsid w:val="0045476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79">
    <w:name w:val="xl79"/>
    <w:basedOn w:val="Normal"/>
    <w:rsid w:val="0045476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80">
    <w:name w:val="xl80"/>
    <w:basedOn w:val="Normal"/>
    <w:rsid w:val="0045476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81">
    <w:name w:val="xl81"/>
    <w:basedOn w:val="Normal"/>
    <w:rsid w:val="0045476C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82">
    <w:name w:val="xl82"/>
    <w:basedOn w:val="Normal"/>
    <w:rsid w:val="0045476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83">
    <w:name w:val="xl83"/>
    <w:basedOn w:val="Normal"/>
    <w:rsid w:val="0045476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84">
    <w:name w:val="xl84"/>
    <w:basedOn w:val="Normal"/>
    <w:rsid w:val="00454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85">
    <w:name w:val="xl85"/>
    <w:basedOn w:val="Normal"/>
    <w:rsid w:val="00454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86">
    <w:name w:val="xl86"/>
    <w:basedOn w:val="Normal"/>
    <w:rsid w:val="004547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87">
    <w:name w:val="xl87"/>
    <w:basedOn w:val="Normal"/>
    <w:rsid w:val="004547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88">
    <w:name w:val="xl88"/>
    <w:basedOn w:val="Normal"/>
    <w:rsid w:val="0045476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89">
    <w:name w:val="xl89"/>
    <w:basedOn w:val="Normal"/>
    <w:rsid w:val="0045476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90">
    <w:name w:val="xl90"/>
    <w:basedOn w:val="Normal"/>
    <w:rsid w:val="0045476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91">
    <w:name w:val="xl91"/>
    <w:basedOn w:val="Normal"/>
    <w:rsid w:val="0045476C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92">
    <w:name w:val="xl92"/>
    <w:basedOn w:val="Normal"/>
    <w:rsid w:val="0045476C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93">
    <w:name w:val="xl93"/>
    <w:basedOn w:val="Normal"/>
    <w:rsid w:val="0045476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94">
    <w:name w:val="xl94"/>
    <w:basedOn w:val="Normal"/>
    <w:rsid w:val="004547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95">
    <w:name w:val="xl95"/>
    <w:basedOn w:val="Normal"/>
    <w:rsid w:val="0045476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96">
    <w:name w:val="xl96"/>
    <w:basedOn w:val="Normal"/>
    <w:rsid w:val="0045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97">
    <w:name w:val="xl97"/>
    <w:basedOn w:val="Normal"/>
    <w:rsid w:val="004547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98">
    <w:name w:val="xl98"/>
    <w:basedOn w:val="Normal"/>
    <w:rsid w:val="0045476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99">
    <w:name w:val="xl99"/>
    <w:basedOn w:val="Normal"/>
    <w:rsid w:val="0045476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00">
    <w:name w:val="xl100"/>
    <w:basedOn w:val="Normal"/>
    <w:rsid w:val="0045476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IE" w:eastAsia="en-IE"/>
    </w:rPr>
  </w:style>
  <w:style w:type="paragraph" w:customStyle="1" w:styleId="xl101">
    <w:name w:val="xl101"/>
    <w:basedOn w:val="Normal"/>
    <w:rsid w:val="0045476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IE" w:eastAsia="en-IE"/>
    </w:rPr>
  </w:style>
  <w:style w:type="paragraph" w:customStyle="1" w:styleId="xl102">
    <w:name w:val="xl102"/>
    <w:basedOn w:val="Normal"/>
    <w:rsid w:val="0045476C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03">
    <w:name w:val="xl103"/>
    <w:basedOn w:val="Normal"/>
    <w:rsid w:val="0045476C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04">
    <w:name w:val="xl104"/>
    <w:basedOn w:val="Normal"/>
    <w:rsid w:val="0045476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05">
    <w:name w:val="xl105"/>
    <w:basedOn w:val="Normal"/>
    <w:rsid w:val="0045476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06">
    <w:name w:val="xl106"/>
    <w:basedOn w:val="Normal"/>
    <w:rsid w:val="0045476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07">
    <w:name w:val="xl107"/>
    <w:basedOn w:val="Normal"/>
    <w:rsid w:val="0045476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08">
    <w:name w:val="xl108"/>
    <w:basedOn w:val="Normal"/>
    <w:rsid w:val="0045476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09">
    <w:name w:val="xl109"/>
    <w:basedOn w:val="Normal"/>
    <w:rsid w:val="0045476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10">
    <w:name w:val="xl110"/>
    <w:basedOn w:val="Normal"/>
    <w:rsid w:val="004547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11">
    <w:name w:val="xl111"/>
    <w:basedOn w:val="Normal"/>
    <w:rsid w:val="0045476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12">
    <w:name w:val="xl112"/>
    <w:basedOn w:val="Normal"/>
    <w:rsid w:val="004547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13">
    <w:name w:val="xl113"/>
    <w:basedOn w:val="Normal"/>
    <w:rsid w:val="004547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14">
    <w:name w:val="xl114"/>
    <w:basedOn w:val="Normal"/>
    <w:rsid w:val="0045476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15">
    <w:name w:val="xl115"/>
    <w:basedOn w:val="Normal"/>
    <w:rsid w:val="0045476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16">
    <w:name w:val="xl116"/>
    <w:basedOn w:val="Normal"/>
    <w:rsid w:val="0045476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17">
    <w:name w:val="xl117"/>
    <w:basedOn w:val="Normal"/>
    <w:rsid w:val="0045476C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18">
    <w:name w:val="xl118"/>
    <w:basedOn w:val="Normal"/>
    <w:rsid w:val="0045476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19">
    <w:name w:val="xl119"/>
    <w:basedOn w:val="Normal"/>
    <w:rsid w:val="0045476C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20">
    <w:name w:val="xl120"/>
    <w:basedOn w:val="Normal"/>
    <w:rsid w:val="0045476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paragraph" w:customStyle="1" w:styleId="xl121">
    <w:name w:val="xl121"/>
    <w:basedOn w:val="Normal"/>
    <w:rsid w:val="0045476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IE" w:eastAsia="en-IE"/>
    </w:rPr>
  </w:style>
  <w:style w:type="paragraph" w:customStyle="1" w:styleId="xl122">
    <w:name w:val="xl122"/>
    <w:basedOn w:val="Normal"/>
    <w:rsid w:val="0045476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IE" w:eastAsia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9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56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07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483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117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810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498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845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7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761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76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7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845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0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9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32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0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5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7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4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2252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6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18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22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6.tiff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1.emf"/><Relationship Id="rId17" Type="http://schemas.openxmlformats.org/officeDocument/2006/relationships/image" Target="media/image5.emf"/><Relationship Id="rId2" Type="http://schemas.openxmlformats.org/officeDocument/2006/relationships/customXml" Target="../customXml/item2.xml"/><Relationship Id="rId16" Type="http://schemas.openxmlformats.org/officeDocument/2006/relationships/image" Target="media/image4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10" Type="http://schemas.openxmlformats.org/officeDocument/2006/relationships/endnotes" Target="endnotes.xml"/><Relationship Id="rId19" Type="http://schemas.openxmlformats.org/officeDocument/2006/relationships/image" Target="media/image7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7ACFEC197F5343A63F26F72B2BAB67" ma:contentTypeVersion="8" ma:contentTypeDescription="Create a new document." ma:contentTypeScope="" ma:versionID="36b54fdc15305e0ed314210b2dd56393">
  <xsd:schema xmlns:xsd="http://www.w3.org/2001/XMLSchema" xmlns:xs="http://www.w3.org/2001/XMLSchema" xmlns:p="http://schemas.microsoft.com/office/2006/metadata/properties" xmlns:ns3="bbcb7b64-6de8-4ed1-81fe-5e09c6fb67ad" xmlns:ns4="c0e1ee63-e7db-4ec9-8fd3-22d771cf9ac5" targetNamespace="http://schemas.microsoft.com/office/2006/metadata/properties" ma:root="true" ma:fieldsID="f7c680e2a8a443d229537e4b93c62e58" ns3:_="" ns4:_="">
    <xsd:import namespace="bbcb7b64-6de8-4ed1-81fe-5e09c6fb67ad"/>
    <xsd:import namespace="c0e1ee63-e7db-4ec9-8fd3-22d771cf9a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b7b64-6de8-4ed1-81fe-5e09c6fb67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1ee63-e7db-4ec9-8fd3-22d771cf9ac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C8131-8BF6-4286-A445-650CE40E0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b7b64-6de8-4ed1-81fe-5e09c6fb67ad"/>
    <ds:schemaRef ds:uri="c0e1ee63-e7db-4ec9-8fd3-22d771cf9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BFDF3C-C402-4A82-AA8E-C08F474702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1F223B-368D-4BCA-8401-1352131338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BFCA22-68D8-41C1-A055-083BF7E68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College Cork</Company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Warda, Alicja</dc:creator>
  <cp:keywords/>
  <dc:description/>
  <cp:lastModifiedBy>Gillian Attard</cp:lastModifiedBy>
  <cp:revision>4</cp:revision>
  <cp:lastPrinted>2019-09-12T16:59:00Z</cp:lastPrinted>
  <dcterms:created xsi:type="dcterms:W3CDTF">2020-01-21T17:11:00Z</dcterms:created>
  <dcterms:modified xsi:type="dcterms:W3CDTF">2020-01-29T11:05:00Z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0x010100A47ACFEC197F5343A63F26F72B2BAB67</vt:lpwstr>
  </property>
</Properties>
</file>