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E8F" w:rsidRPr="001549D3" w:rsidRDefault="00654E8F" w:rsidP="0001436A">
      <w:pPr>
        <w:pStyle w:val="SupplementaryMaterial"/>
        <w:rPr>
          <w:b w:val="0"/>
        </w:rPr>
      </w:pPr>
      <w:r w:rsidRPr="001549D3">
        <w:t>Supplementary Material</w:t>
      </w:r>
    </w:p>
    <w:p w:rsidR="00817DD6" w:rsidRPr="001549D3" w:rsidRDefault="00F35F40" w:rsidP="00F35F40">
      <w:pPr>
        <w:pStyle w:val="Title"/>
      </w:pPr>
      <w:r w:rsidRPr="00984B32">
        <w:t>The fungal frontier: A comparative analysis of methods used in the study of the human gut mycobiome</w:t>
      </w:r>
    </w:p>
    <w:p w:rsidR="00F35F40" w:rsidRPr="00376CC5" w:rsidRDefault="00F35F40" w:rsidP="00F35F40">
      <w:pPr>
        <w:pStyle w:val="AuthorList"/>
      </w:pPr>
      <w:r w:rsidRPr="00D76691">
        <w:t>Chloe E. Huseyin</w:t>
      </w:r>
      <w:r w:rsidRPr="00D76691">
        <w:rPr>
          <w:vertAlign w:val="superscript"/>
        </w:rPr>
        <w:t>1, 2, 3</w:t>
      </w:r>
      <w:r w:rsidRPr="00376CC5">
        <w:t xml:space="preserve">, </w:t>
      </w:r>
      <w:r w:rsidRPr="00D76691">
        <w:t>Raul Cabrera Rubio</w:t>
      </w:r>
      <w:r w:rsidRPr="00D76691">
        <w:rPr>
          <w:vertAlign w:val="superscript"/>
        </w:rPr>
        <w:t>1, 2</w:t>
      </w:r>
      <w:r w:rsidRPr="00376CC5">
        <w:t>,</w:t>
      </w:r>
      <w:r w:rsidR="00034D44">
        <w:t xml:space="preserve"> Orla O’Sullivan</w:t>
      </w:r>
      <w:r w:rsidR="00034D44">
        <w:rPr>
          <w:vertAlign w:val="superscript"/>
        </w:rPr>
        <w:t>1, 2</w:t>
      </w:r>
      <w:r w:rsidR="00034D44" w:rsidRPr="00376CC5">
        <w:t>,</w:t>
      </w:r>
      <w:r w:rsidR="00034D44">
        <w:t xml:space="preserve"> </w:t>
      </w:r>
      <w:r w:rsidRPr="00D76691">
        <w:t>Paul D. Cotter</w:t>
      </w:r>
      <w:r w:rsidRPr="00D76691">
        <w:rPr>
          <w:vertAlign w:val="superscript"/>
        </w:rPr>
        <w:t>1, 2</w:t>
      </w:r>
      <w:r>
        <w:rPr>
          <w:vertAlign w:val="superscript"/>
        </w:rPr>
        <w:t>*</w:t>
      </w:r>
      <w:r w:rsidRPr="00376CC5">
        <w:t xml:space="preserve">, </w:t>
      </w:r>
      <w:r w:rsidRPr="00D76691">
        <w:t>Pauline D. Scanlan</w:t>
      </w:r>
      <w:r w:rsidRPr="00D76691">
        <w:rPr>
          <w:vertAlign w:val="superscript"/>
        </w:rPr>
        <w:t>2</w:t>
      </w:r>
      <w:r>
        <w:rPr>
          <w:vertAlign w:val="superscript"/>
        </w:rPr>
        <w:t>*</w:t>
      </w:r>
    </w:p>
    <w:p w:rsidR="002868E2" w:rsidRPr="00994A3D" w:rsidRDefault="002868E2" w:rsidP="00F35F40">
      <w:pPr>
        <w:spacing w:before="240" w:after="0"/>
        <w:rPr>
          <w:rFonts w:cs="Times New Roman"/>
        </w:rPr>
      </w:pPr>
      <w:r w:rsidRPr="00994A3D">
        <w:rPr>
          <w:rFonts w:cs="Times New Roman"/>
          <w:b/>
        </w:rPr>
        <w:t xml:space="preserve">* Correspondence: </w:t>
      </w:r>
      <w:r w:rsidRPr="00994A3D">
        <w:rPr>
          <w:rFonts w:cs="Times New Roman"/>
        </w:rPr>
        <w:t>Corresponding Author</w:t>
      </w:r>
      <w:r w:rsidR="00F35F40">
        <w:rPr>
          <w:rFonts w:cs="Times New Roman"/>
        </w:rPr>
        <w:t>s</w:t>
      </w:r>
      <w:r w:rsidR="00994A3D" w:rsidRPr="00994A3D">
        <w:rPr>
          <w:rFonts w:cs="Times New Roman"/>
        </w:rPr>
        <w:t xml:space="preserve">: </w:t>
      </w:r>
      <w:r w:rsidR="00F35F40" w:rsidRPr="00F35F40">
        <w:rPr>
          <w:rFonts w:cs="Times New Roman"/>
        </w:rPr>
        <w:t>Pauline D. Scanlan</w:t>
      </w:r>
      <w:r w:rsidR="002767E8">
        <w:rPr>
          <w:rFonts w:cs="Times New Roman"/>
        </w:rPr>
        <w:t>:</w:t>
      </w:r>
      <w:r w:rsidR="00F35F40" w:rsidRPr="00F35F40">
        <w:rPr>
          <w:rFonts w:cs="Times New Roman"/>
        </w:rPr>
        <w:t xml:space="preserve"> paulinescanlan@</w:t>
      </w:r>
      <w:r w:rsidR="00F35F40">
        <w:rPr>
          <w:rFonts w:cs="Times New Roman"/>
        </w:rPr>
        <w:t xml:space="preserve">yahoo.co.uk or </w:t>
      </w:r>
      <w:r w:rsidR="00F35F40" w:rsidRPr="00F35F40">
        <w:rPr>
          <w:rFonts w:cs="Times New Roman"/>
        </w:rPr>
        <w:t>p.scanlan@ucc.ie</w:t>
      </w:r>
      <w:r w:rsidR="00F35F40">
        <w:rPr>
          <w:rFonts w:cs="Times New Roman"/>
        </w:rPr>
        <w:t xml:space="preserve"> </w:t>
      </w:r>
      <w:r w:rsidR="00F35F40" w:rsidRPr="00F35F40">
        <w:rPr>
          <w:rFonts w:cs="Times New Roman"/>
        </w:rPr>
        <w:t>Paul D. Cotter</w:t>
      </w:r>
      <w:r w:rsidR="002767E8">
        <w:rPr>
          <w:rFonts w:cs="Times New Roman"/>
        </w:rPr>
        <w:t>:</w:t>
      </w:r>
      <w:r w:rsidR="00F35F40" w:rsidRPr="00F35F40">
        <w:rPr>
          <w:rFonts w:cs="Times New Roman"/>
        </w:rPr>
        <w:t xml:space="preserve"> paul.cotter@teagasc.ie</w:t>
      </w:r>
    </w:p>
    <w:p w:rsidR="00EA3D3C" w:rsidRPr="00994A3D" w:rsidRDefault="00654E8F" w:rsidP="0001436A">
      <w:pPr>
        <w:pStyle w:val="Heading1"/>
      </w:pPr>
      <w:r w:rsidRPr="00994A3D">
        <w:t>Supplementary Data</w:t>
      </w:r>
    </w:p>
    <w:p w:rsidR="00F35F40" w:rsidRPr="00F35F40" w:rsidRDefault="00F35F40" w:rsidP="00F35F40">
      <w:pPr>
        <w:pStyle w:val="Heading2"/>
      </w:pPr>
      <w:r w:rsidRPr="00F35F40">
        <w:rPr>
          <w:rStyle w:val="Heading1Char"/>
          <w:b/>
        </w:rPr>
        <w:t>Culture-dependent media selection:</w:t>
      </w:r>
      <w:r w:rsidRPr="00F35F40">
        <w:t xml:space="preserve"> </w:t>
      </w:r>
    </w:p>
    <w:p w:rsidR="00F35F40" w:rsidRPr="00FC1FD3" w:rsidRDefault="00F35F40" w:rsidP="00F35F40">
      <w:pPr>
        <w:rPr>
          <w:rFonts w:cs="Times New Roman"/>
          <w:szCs w:val="24"/>
        </w:rPr>
      </w:pPr>
      <w:r w:rsidRPr="00FC1FD3">
        <w:rPr>
          <w:rFonts w:cs="Times New Roman"/>
          <w:szCs w:val="24"/>
        </w:rPr>
        <w:t xml:space="preserve">Dixons agar (50µg/ml chloramphenicol and 200 µg/ml cycloheximide) and Czapek-dox agar (50µg/ml chloramphenicol and 100µg/ml gentamycin) were employed alongside Sabouraud dextrose and potato dextrose agar (40µg/ml Chloramphenicol and 50µg/ml Kanamycin) for n=6 samples. However only </w:t>
      </w:r>
      <w:r w:rsidRPr="00FC1FD3">
        <w:rPr>
          <w:rFonts w:cs="Times New Roman"/>
          <w:i/>
          <w:szCs w:val="24"/>
        </w:rPr>
        <w:t>C. albicans</w:t>
      </w:r>
      <w:r w:rsidRPr="00FC1FD3">
        <w:rPr>
          <w:rFonts w:cs="Times New Roman"/>
          <w:szCs w:val="24"/>
        </w:rPr>
        <w:t xml:space="preserve"> was isolated on these Dixons and Czapek-dox media types and no significant effect was observed on count data for any media type either aerobically (repeated measures one-way ANOVA, p = 0.2948) or anaerobically (repeated measures one-way ANOVA, p = 0.2527) thus the Dixon’s media and Czapek dox media were discontinued in our analysis.  </w:t>
      </w:r>
    </w:p>
    <w:p w:rsidR="00F35F40" w:rsidRPr="00FC1FD3" w:rsidRDefault="00F35F40" w:rsidP="00F35F40">
      <w:pPr>
        <w:pStyle w:val="Heading2"/>
      </w:pPr>
      <w:r w:rsidRPr="00FC1FD3">
        <w:t>Alternative strategies for the production of a PCR product for colony PCR’s on isolates</w:t>
      </w:r>
    </w:p>
    <w:p w:rsidR="00F35F40" w:rsidRPr="00FC1FD3" w:rsidRDefault="00F35F40" w:rsidP="00F35F40">
      <w:pPr>
        <w:pStyle w:val="ListParagraph"/>
        <w:numPr>
          <w:ilvl w:val="0"/>
          <w:numId w:val="20"/>
        </w:numPr>
        <w:spacing w:before="0" w:after="200"/>
        <w:jc w:val="both"/>
      </w:pPr>
      <w:r w:rsidRPr="00FC1FD3">
        <w:t xml:space="preserve">Weak PCR products were used as a template for a subsequent 50µl (nested) PCR. </w:t>
      </w:r>
    </w:p>
    <w:p w:rsidR="00F35F40" w:rsidRPr="00FC1FD3" w:rsidRDefault="00F35F40" w:rsidP="00F35F40">
      <w:pPr>
        <w:pStyle w:val="ListParagraph"/>
        <w:numPr>
          <w:ilvl w:val="0"/>
          <w:numId w:val="20"/>
        </w:numPr>
        <w:spacing w:before="0" w:after="200"/>
        <w:jc w:val="both"/>
      </w:pPr>
      <w:r w:rsidRPr="00FC1FD3">
        <w:t>The supernatant was diluted further to a 1 in 200 dilution and 2µl was used as the PCR template 50µl PCR.</w:t>
      </w:r>
    </w:p>
    <w:p w:rsidR="00F35F40" w:rsidRPr="00FC1FD3" w:rsidRDefault="00F35F40" w:rsidP="00F35F40">
      <w:pPr>
        <w:pStyle w:val="ListParagraph"/>
        <w:numPr>
          <w:ilvl w:val="0"/>
          <w:numId w:val="20"/>
        </w:numPr>
        <w:spacing w:before="0" w:after="200"/>
        <w:jc w:val="both"/>
      </w:pPr>
      <w:r w:rsidRPr="00FC1FD3">
        <w:t>The cell pellet was microwaved at 900W for 30 seconds diluted in 500µl of PCR grade water 2µl was used as the PCR template 50µl PCR.</w:t>
      </w:r>
    </w:p>
    <w:p w:rsidR="00F35F40" w:rsidRPr="00FC1FD3" w:rsidRDefault="00F35F40" w:rsidP="00F35F40">
      <w:pPr>
        <w:pStyle w:val="ListParagraph"/>
        <w:numPr>
          <w:ilvl w:val="0"/>
          <w:numId w:val="20"/>
        </w:numPr>
        <w:spacing w:before="0" w:after="200"/>
        <w:jc w:val="both"/>
      </w:pPr>
      <w:r w:rsidRPr="00FC1FD3">
        <w:t xml:space="preserve">The annealing temperature was reduced to 53°C during the PCR reaction. </w:t>
      </w:r>
    </w:p>
    <w:p w:rsidR="00F35F40" w:rsidRPr="00FC1FD3" w:rsidRDefault="00F35F40" w:rsidP="00F35F40">
      <w:pPr>
        <w:pStyle w:val="ListParagraph"/>
        <w:numPr>
          <w:ilvl w:val="0"/>
          <w:numId w:val="20"/>
        </w:numPr>
        <w:spacing w:before="0" w:after="200"/>
        <w:jc w:val="both"/>
      </w:pPr>
      <w:r w:rsidRPr="00FC1FD3">
        <w:t>Greater volumes of BSA and DMSO were used (0.2µl in place of 0.1µl) in the PCR reaction.</w:t>
      </w:r>
    </w:p>
    <w:p w:rsidR="00F35F40" w:rsidRPr="00FC1FD3" w:rsidRDefault="00F35F40" w:rsidP="00F35F40">
      <w:pPr>
        <w:pStyle w:val="ListParagraph"/>
        <w:numPr>
          <w:ilvl w:val="0"/>
          <w:numId w:val="20"/>
        </w:numPr>
        <w:spacing w:before="0" w:after="200"/>
        <w:jc w:val="both"/>
      </w:pPr>
      <w:r w:rsidRPr="00FC1FD3">
        <w:t xml:space="preserve">A 10% solution of Chelex 100 was prepared, 10µl of broth culture was inoculated into 90µl of 10% Chelex 100, this was heated for 5 minutes at 95°C, </w:t>
      </w:r>
      <w:proofErr w:type="gramStart"/>
      <w:r w:rsidRPr="00FC1FD3">
        <w:t>2</w:t>
      </w:r>
      <w:proofErr w:type="gramEnd"/>
      <w:r w:rsidRPr="00FC1FD3">
        <w:t>µl was then used as a PCR template (50µl PCR).</w:t>
      </w:r>
    </w:p>
    <w:p w:rsidR="00F35F40" w:rsidRPr="00FC1FD3" w:rsidRDefault="00F35F40" w:rsidP="00F35F40">
      <w:pPr>
        <w:pStyle w:val="ListParagraph"/>
        <w:numPr>
          <w:ilvl w:val="0"/>
          <w:numId w:val="20"/>
        </w:numPr>
        <w:spacing w:before="0" w:after="200"/>
        <w:jc w:val="both"/>
      </w:pPr>
      <w:r w:rsidRPr="00FC1FD3">
        <w:t xml:space="preserve">Kapa robust was used in place of BioMix red (BSA and DMSO) were omitted. </w:t>
      </w:r>
    </w:p>
    <w:p w:rsidR="00F35F40" w:rsidRPr="00FC1FD3" w:rsidRDefault="00F35F40" w:rsidP="00F35F40">
      <w:pPr>
        <w:pStyle w:val="Heading2"/>
      </w:pPr>
      <w:r w:rsidRPr="00FC1FD3">
        <w:t xml:space="preserve">LYT method </w:t>
      </w:r>
    </w:p>
    <w:p w:rsidR="00994A3D" w:rsidRPr="0059053A" w:rsidRDefault="00F35F40" w:rsidP="0059053A">
      <w:pPr>
        <w:jc w:val="both"/>
        <w:rPr>
          <w:rFonts w:cs="Times New Roman"/>
          <w:szCs w:val="24"/>
        </w:rPr>
      </w:pPr>
      <w:r w:rsidRPr="00FC1FD3">
        <w:rPr>
          <w:rFonts w:cs="Times New Roman"/>
          <w:szCs w:val="24"/>
        </w:rPr>
        <w:t xml:space="preserve">This method was originally meant to be sequenced giving a total of three extraction methods for our analyses however it was later removed from analysis due to issues with sequencing the library. The samples for this method were prepped similarly to the BB and RBBC methods detailed in the text however during sequencing we believe a carryover of some of the extraction reagents caused our library to fail during sequencing (sequencing attempted and failed twice) and thus we abandoned this method and re-pooled our library excluding these samples. We did not further investigate this, however once these samples were removed from the pools the library sequencing experienced no further issues. </w:t>
      </w:r>
    </w:p>
    <w:p w:rsidR="00012511" w:rsidRPr="00640874" w:rsidRDefault="00012511" w:rsidP="00640874">
      <w:pPr>
        <w:spacing w:before="0" w:after="200" w:line="276" w:lineRule="auto"/>
        <w:rPr>
          <w:rFonts w:cs="Times New Roman"/>
          <w:lang w:val="en-GB"/>
        </w:rPr>
        <w:sectPr w:rsidR="00012511" w:rsidRPr="00640874" w:rsidSect="00640874">
          <w:headerReference w:type="even" r:id="rId9"/>
          <w:footerReference w:type="even" r:id="rId10"/>
          <w:footerReference w:type="default" r:id="rId11"/>
          <w:headerReference w:type="first" r:id="rId12"/>
          <w:type w:val="continuous"/>
          <w:pgSz w:w="12240" w:h="15840"/>
          <w:pgMar w:top="720" w:right="720" w:bottom="720" w:left="720" w:header="720" w:footer="720" w:gutter="0"/>
          <w:cols w:space="709"/>
          <w:titlePg/>
          <w:docGrid w:linePitch="360"/>
        </w:sectPr>
      </w:pPr>
    </w:p>
    <w:p w:rsidR="00012511" w:rsidRPr="0059053A" w:rsidRDefault="00012511" w:rsidP="00F4170E">
      <w:pPr>
        <w:pStyle w:val="Heading2"/>
        <w:numPr>
          <w:ilvl w:val="0"/>
          <w:numId w:val="0"/>
        </w:numPr>
        <w:rPr>
          <w:sz w:val="22"/>
          <w:lang w:val="en-GB"/>
        </w:rPr>
      </w:pPr>
      <w:bookmarkStart w:id="0" w:name="_GoBack"/>
      <w:bookmarkEnd w:id="0"/>
    </w:p>
    <w:sectPr w:rsidR="00012511" w:rsidRPr="0059053A" w:rsidSect="00012511">
      <w:type w:val="continuous"/>
      <w:pgSz w:w="12240" w:h="15840"/>
      <w:pgMar w:top="720" w:right="720" w:bottom="720" w:left="720" w:header="720" w:footer="720" w:gutter="0"/>
      <w:cols w:space="709"/>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0874" w:rsidRDefault="00640874" w:rsidP="00117666">
      <w:pPr>
        <w:spacing w:after="0"/>
      </w:pPr>
      <w:r>
        <w:separator/>
      </w:r>
    </w:p>
  </w:endnote>
  <w:endnote w:type="continuationSeparator" w:id="0">
    <w:p w:rsidR="00640874" w:rsidRDefault="00640874"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874" w:rsidRPr="00577C4C" w:rsidRDefault="00640874">
    <w:pPr>
      <w:rPr>
        <w:color w:val="C00000"/>
        <w:szCs w:val="24"/>
      </w:rPr>
    </w:pPr>
    <w:r>
      <w:rPr>
        <w:noProof/>
        <w:lang w:val="en-IE" w:eastAsia="en-IE"/>
      </w:rPr>
      <mc:AlternateContent>
        <mc:Choice Requires="wps">
          <w:drawing>
            <wp:anchor distT="0" distB="0" distL="114300" distR="114300" simplePos="0" relativeHeight="251659264" behindDoc="0" locked="0" layoutInCell="1" allowOverlap="1" wp14:anchorId="33625CE8" wp14:editId="5F93113D">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rsidR="00640874" w:rsidRPr="00577C4C" w:rsidRDefault="00640874">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F4170E">
                            <w:rPr>
                              <w:noProof/>
                              <w:color w:val="000000" w:themeColor="text1"/>
                              <w:szCs w:val="40"/>
                            </w:rPr>
                            <w:t>8</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" filled="f" stroked="f" strokeweight=".5pt">
              <v:textbox style="mso-fit-shape-to-text:t">
                <w:txbxContent>
                  <w:p w:rsidR="00640874" w:rsidRPr="00577C4C" w:rsidRDefault="00640874">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F4170E">
                      <w:rPr>
                        <w:noProof/>
                        <w:color w:val="000000" w:themeColor="text1"/>
                        <w:szCs w:val="40"/>
                      </w:rPr>
                      <w:t>8</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874" w:rsidRPr="00577C4C" w:rsidRDefault="00640874">
    <w:pPr>
      <w:rPr>
        <w:b/>
        <w:sz w:val="20"/>
        <w:szCs w:val="24"/>
      </w:rPr>
    </w:pPr>
    <w:r>
      <w:rPr>
        <w:noProof/>
        <w:lang w:val="en-IE" w:eastAsia="en-IE"/>
      </w:rPr>
      <mc:AlternateContent>
        <mc:Choice Requires="wps">
          <w:drawing>
            <wp:anchor distT="0" distB="0" distL="114300" distR="114300" simplePos="0" relativeHeight="251646976" behindDoc="0" locked="0" layoutInCell="1" allowOverlap="1" wp14:anchorId="28092CA6" wp14:editId="0302ADD5">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rsidR="00640874" w:rsidRPr="00577C4C" w:rsidRDefault="00640874">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F4170E">
                            <w:rPr>
                              <w:noProof/>
                              <w:color w:val="000000" w:themeColor="text1"/>
                              <w:szCs w:val="40"/>
                            </w:rPr>
                            <w:t>7</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" filled="f" stroked="f" strokeweight=".5pt">
              <v:textbox style="mso-fit-shape-to-text:t">
                <w:txbxContent>
                  <w:p w:rsidR="00640874" w:rsidRPr="00577C4C" w:rsidRDefault="00640874">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F4170E">
                      <w:rPr>
                        <w:noProof/>
                        <w:color w:val="000000" w:themeColor="text1"/>
                        <w:szCs w:val="40"/>
                      </w:rPr>
                      <w:t>7</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0874" w:rsidRDefault="00640874" w:rsidP="00117666">
      <w:pPr>
        <w:spacing w:after="0"/>
      </w:pPr>
      <w:r>
        <w:separator/>
      </w:r>
    </w:p>
  </w:footnote>
  <w:footnote w:type="continuationSeparator" w:id="0">
    <w:p w:rsidR="00640874" w:rsidRDefault="00640874" w:rsidP="0011766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874" w:rsidRPr="009151AA" w:rsidRDefault="00640874">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Pr="009151AA">
      <w:rPr>
        <w:rFonts w:cs="Times New Roman"/>
      </w:rPr>
      <w:t>Supplementary Material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874" w:rsidRDefault="00640874" w:rsidP="0093429D">
    <w:r w:rsidRPr="005A1D84">
      <w:rPr>
        <w:b/>
        <w:noProof/>
        <w:color w:val="A6A6A6" w:themeColor="background1" w:themeShade="A6"/>
        <w:lang w:val="en-IE" w:eastAsia="en-IE"/>
      </w:rPr>
      <w:drawing>
        <wp:inline distT="0" distB="0" distL="0" distR="0" wp14:anchorId="18D36979" wp14:editId="0181F711">
          <wp:extent cx="1382534" cy="497091"/>
          <wp:effectExtent l="0" t="0" r="0" b="0"/>
          <wp:docPr id="6" name="Picture 6" descr="C:\Users\Elaine.Scott\Documents\LaTex\____TEST____Frontiers_LaTeX_Templates_V2.5\Frontiers LaTeX (Science, Health and Engineering) V2.5 - with Supplementary material (V1.2)\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aine.Scott\Documents\LaTex\____TEST____Frontiers_LaTeX_Templates_V2.5\Frontiers LaTeX (Science, Health and Engineering) V2.5 - with Supplementary material (V1.2)\logo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4909" cy="551877"/>
                  </a:xfrm>
                  <a:prstGeom prst="rect">
                    <a:avLst/>
                  </a:prstGeom>
                  <a:noFill/>
                  <a:ln>
                    <a:noFill/>
                  </a:ln>
                </pic:spPr>
              </pic:pic>
            </a:graphicData>
          </a:graphic>
        </wp:inline>
      </w:drawing>
    </w:r>
    <w:r w:rsidRPr="007E3148">
      <w:rPr>
        <w:b/>
      </w:rPr>
      <w:ptab w:relativeTo="margin" w:alignment="center" w:leader="none"/>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10DBA"/>
    <w:multiLevelType w:val="hybridMultilevel"/>
    <w:tmpl w:val="C3647E90"/>
    <w:lvl w:ilvl="0" w:tplc="18090001">
      <w:start w:val="1"/>
      <w:numFmt w:val="bullet"/>
      <w:lvlText w:val=""/>
      <w:lvlJc w:val="left"/>
      <w:pPr>
        <w:ind w:left="720" w:hanging="360"/>
      </w:pPr>
      <w:rPr>
        <w:rFonts w:ascii="Symbol" w:hAnsi="Symbol"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C0601A"/>
    <w:multiLevelType w:val="multilevel"/>
    <w:tmpl w:val="2D740DBE"/>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4">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48A23DB9"/>
    <w:multiLevelType w:val="hybridMultilevel"/>
    <w:tmpl w:val="5322C730"/>
    <w:lvl w:ilvl="0" w:tplc="E760CA16">
      <w:numFmt w:val="bullet"/>
      <w:lvlText w:val="•"/>
      <w:lvlJc w:val="left"/>
      <w:pPr>
        <w:ind w:left="720" w:hanging="360"/>
      </w:pPr>
      <w:rPr>
        <w:rFonts w:ascii="Calibri" w:eastAsiaTheme="minorHAnsi" w:hAnsi="Calibri"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abstractNumId w:val="1"/>
  </w:num>
  <w:num w:numId="2">
    <w:abstractNumId w:val="6"/>
  </w:num>
  <w:num w:numId="3">
    <w:abstractNumId w:val="2"/>
  </w:num>
  <w:num w:numId="4">
    <w:abstractNumId w:val="7"/>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8"/>
  </w:num>
  <w:num w:numId="8">
    <w:abstractNumId w:val="8"/>
  </w:num>
  <w:num w:numId="9">
    <w:abstractNumId w:val="8"/>
  </w:num>
  <w:num w:numId="10">
    <w:abstractNumId w:val="8"/>
  </w:num>
  <w:num w:numId="11">
    <w:abstractNumId w:val="8"/>
  </w:num>
  <w:num w:numId="12">
    <w:abstractNumId w:val="8"/>
  </w:num>
  <w:num w:numId="13">
    <w:abstractNumId w:val="4"/>
  </w:num>
  <w:num w:numId="14">
    <w:abstractNumId w:val="3"/>
  </w:num>
  <w:num w:numId="15">
    <w:abstractNumId w:val="3"/>
  </w:num>
  <w:num w:numId="16">
    <w:abstractNumId w:val="3"/>
  </w:num>
  <w:num w:numId="17">
    <w:abstractNumId w:val="3"/>
  </w:num>
  <w:num w:numId="18">
    <w:abstractNumId w:val="3"/>
  </w:num>
  <w:num w:numId="19">
    <w:abstractNumId w:val="3"/>
  </w:num>
  <w:num w:numId="20">
    <w:abstractNumId w:val="5"/>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F40"/>
    <w:rsid w:val="00012511"/>
    <w:rsid w:val="0001436A"/>
    <w:rsid w:val="00034304"/>
    <w:rsid w:val="00034D44"/>
    <w:rsid w:val="00035434"/>
    <w:rsid w:val="00052A14"/>
    <w:rsid w:val="00077D53"/>
    <w:rsid w:val="00105FD9"/>
    <w:rsid w:val="00117666"/>
    <w:rsid w:val="001549D3"/>
    <w:rsid w:val="00160065"/>
    <w:rsid w:val="00177D84"/>
    <w:rsid w:val="00201594"/>
    <w:rsid w:val="00266438"/>
    <w:rsid w:val="00267D18"/>
    <w:rsid w:val="002767E8"/>
    <w:rsid w:val="002868E2"/>
    <w:rsid w:val="002869C3"/>
    <w:rsid w:val="002936E4"/>
    <w:rsid w:val="002B4A57"/>
    <w:rsid w:val="002C74CA"/>
    <w:rsid w:val="003544FB"/>
    <w:rsid w:val="003D2F2D"/>
    <w:rsid w:val="00401590"/>
    <w:rsid w:val="00447801"/>
    <w:rsid w:val="00452E9C"/>
    <w:rsid w:val="004735C8"/>
    <w:rsid w:val="004961FF"/>
    <w:rsid w:val="00517A89"/>
    <w:rsid w:val="005250F2"/>
    <w:rsid w:val="0059053A"/>
    <w:rsid w:val="00593EEA"/>
    <w:rsid w:val="005A5EEE"/>
    <w:rsid w:val="006375C7"/>
    <w:rsid w:val="00640874"/>
    <w:rsid w:val="00654E8F"/>
    <w:rsid w:val="00660D05"/>
    <w:rsid w:val="006820B1"/>
    <w:rsid w:val="006B7D14"/>
    <w:rsid w:val="00701727"/>
    <w:rsid w:val="0070566C"/>
    <w:rsid w:val="00714C50"/>
    <w:rsid w:val="00725A7D"/>
    <w:rsid w:val="007501BE"/>
    <w:rsid w:val="00790BB3"/>
    <w:rsid w:val="007C206C"/>
    <w:rsid w:val="00817DD6"/>
    <w:rsid w:val="00885156"/>
    <w:rsid w:val="009151AA"/>
    <w:rsid w:val="0093429D"/>
    <w:rsid w:val="00943573"/>
    <w:rsid w:val="00970F7D"/>
    <w:rsid w:val="00994A3D"/>
    <w:rsid w:val="009C2B12"/>
    <w:rsid w:val="00A174D9"/>
    <w:rsid w:val="00A23423"/>
    <w:rsid w:val="00AB6715"/>
    <w:rsid w:val="00B1671E"/>
    <w:rsid w:val="00B25EB8"/>
    <w:rsid w:val="00B37F4D"/>
    <w:rsid w:val="00C52A7B"/>
    <w:rsid w:val="00C56BAF"/>
    <w:rsid w:val="00C679AA"/>
    <w:rsid w:val="00C75972"/>
    <w:rsid w:val="00CD066B"/>
    <w:rsid w:val="00CE4FEE"/>
    <w:rsid w:val="00D21CFA"/>
    <w:rsid w:val="00DB59C3"/>
    <w:rsid w:val="00DC259A"/>
    <w:rsid w:val="00DE23E8"/>
    <w:rsid w:val="00E52377"/>
    <w:rsid w:val="00E64E17"/>
    <w:rsid w:val="00E866C9"/>
    <w:rsid w:val="00EA3D3C"/>
    <w:rsid w:val="00F35F40"/>
    <w:rsid w:val="00F4170E"/>
    <w:rsid w:val="00F46900"/>
    <w:rsid w:val="00F61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uiPriority="2" w:qFormat="1"/>
    <w:lsdException w:name="heading 4" w:uiPriority="2" w:qFormat="1"/>
    <w:lsdException w:name="heading 5" w:uiPriority="2"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715"/>
    <w:pPr>
      <w:spacing w:before="120" w:after="240" w:line="240" w:lineRule="auto"/>
    </w:pPr>
    <w:rPr>
      <w:rFonts w:ascii="Times New Roman" w:hAnsi="Times New Roman"/>
      <w:sz w:val="24"/>
    </w:rPr>
  </w:style>
  <w:style w:type="paragraph" w:styleId="Heading1">
    <w:name w:val="heading 1"/>
    <w:basedOn w:val="ListParagraph"/>
    <w:next w:val="Normal"/>
    <w:link w:val="Heading1Char"/>
    <w:uiPriority w:val="2"/>
    <w:qFormat/>
    <w:rsid w:val="00AB6715"/>
    <w:pPr>
      <w:numPr>
        <w:numId w:val="19"/>
      </w:numPr>
      <w:spacing w:before="240"/>
      <w:contextualSpacing w:val="0"/>
      <w:outlineLvl w:val="0"/>
    </w:pPr>
    <w:rPr>
      <w:b/>
    </w:rPr>
  </w:style>
  <w:style w:type="paragraph" w:styleId="Heading2">
    <w:name w:val="heading 2"/>
    <w:basedOn w:val="Heading1"/>
    <w:next w:val="Normal"/>
    <w:link w:val="Heading2Char"/>
    <w:uiPriority w:val="2"/>
    <w:qFormat/>
    <w:rsid w:val="00AB6715"/>
    <w:pPr>
      <w:numPr>
        <w:ilvl w:val="1"/>
      </w:numPr>
      <w:spacing w:after="200"/>
      <w:outlineLvl w:val="1"/>
    </w:pPr>
  </w:style>
  <w:style w:type="paragraph" w:styleId="Heading3">
    <w:name w:val="heading 3"/>
    <w:basedOn w:val="Normal"/>
    <w:next w:val="Normal"/>
    <w:link w:val="Heading3Char"/>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Heading4">
    <w:name w:val="heading 4"/>
    <w:basedOn w:val="Heading3"/>
    <w:next w:val="Normal"/>
    <w:link w:val="Heading4Char"/>
    <w:uiPriority w:val="2"/>
    <w:qFormat/>
    <w:rsid w:val="00AB6715"/>
    <w:pPr>
      <w:numPr>
        <w:ilvl w:val="3"/>
      </w:numPr>
      <w:outlineLvl w:val="3"/>
    </w:pPr>
    <w:rPr>
      <w:iCs/>
    </w:rPr>
  </w:style>
  <w:style w:type="paragraph" w:styleId="Heading5">
    <w:name w:val="heading 5"/>
    <w:basedOn w:val="Heading4"/>
    <w:next w:val="Normal"/>
    <w:link w:val="Heading5Char"/>
    <w:uiPriority w:val="2"/>
    <w:qFormat/>
    <w:rsid w:val="00AB6715"/>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AB6715"/>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2"/>
    <w:rsid w:val="00AB6715"/>
    <w:rPr>
      <w:rFonts w:ascii="Times New Roman" w:eastAsia="Cambria" w:hAnsi="Times New Roman" w:cs="Times New Roman"/>
      <w:b/>
      <w:sz w:val="24"/>
      <w:szCs w:val="24"/>
    </w:rPr>
  </w:style>
  <w:style w:type="paragraph" w:styleId="Subtitle">
    <w:name w:val="Subtitle"/>
    <w:basedOn w:val="Normal"/>
    <w:next w:val="Normal"/>
    <w:link w:val="SubtitleChar"/>
    <w:uiPriority w:val="99"/>
    <w:unhideWhenUsed/>
    <w:qFormat/>
    <w:rsid w:val="00AB6715"/>
    <w:pPr>
      <w:spacing w:before="240"/>
    </w:pPr>
    <w:rPr>
      <w:rFonts w:cs="Times New Roman"/>
      <w:b/>
      <w:szCs w:val="24"/>
    </w:rPr>
  </w:style>
  <w:style w:type="character" w:customStyle="1" w:styleId="SubtitleChar">
    <w:name w:val="Subtitle Char"/>
    <w:basedOn w:val="DefaultParagraphFont"/>
    <w:link w:val="Subtitle"/>
    <w:uiPriority w:val="99"/>
    <w:rsid w:val="00AB6715"/>
    <w:rPr>
      <w:rFonts w:ascii="Times New Roman" w:hAnsi="Times New Roman" w:cs="Times New Roman"/>
      <w:b/>
      <w:sz w:val="24"/>
      <w:szCs w:val="24"/>
    </w:rPr>
  </w:style>
  <w:style w:type="paragraph" w:customStyle="1" w:styleId="AuthorList">
    <w:name w:val="Author List"/>
    <w:aliases w:val="Keywords,Abstract"/>
    <w:basedOn w:val="Subtitle"/>
    <w:next w:val="Normal"/>
    <w:uiPriority w:val="1"/>
    <w:qFormat/>
    <w:rsid w:val="00AB6715"/>
  </w:style>
  <w:style w:type="paragraph" w:styleId="BalloonText">
    <w:name w:val="Balloon Text"/>
    <w:basedOn w:val="Normal"/>
    <w:link w:val="BalloonTextChar"/>
    <w:uiPriority w:val="99"/>
    <w:semiHidden/>
    <w:unhideWhenUsed/>
    <w:rsid w:val="00AB671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715"/>
    <w:rPr>
      <w:rFonts w:ascii="Tahoma" w:hAnsi="Tahoma" w:cs="Tahoma"/>
      <w:sz w:val="16"/>
      <w:szCs w:val="16"/>
    </w:rPr>
  </w:style>
  <w:style w:type="character" w:styleId="BookTitle">
    <w:name w:val="Book Title"/>
    <w:basedOn w:val="DefaultParagraphFont"/>
    <w:uiPriority w:val="33"/>
    <w:qFormat/>
    <w:rsid w:val="00AB6715"/>
    <w:rPr>
      <w:rFonts w:ascii="Times New Roman" w:hAnsi="Times New Roman"/>
      <w:b/>
      <w:bCs/>
      <w:i/>
      <w:iCs/>
      <w:spacing w:val="5"/>
    </w:rPr>
  </w:style>
  <w:style w:type="paragraph" w:styleId="Caption">
    <w:name w:val="caption"/>
    <w:basedOn w:val="Normal"/>
    <w:next w:val="NoSpacing"/>
    <w:uiPriority w:val="35"/>
    <w:unhideWhenUsed/>
    <w:qFormat/>
    <w:rsid w:val="00AB6715"/>
    <w:pPr>
      <w:keepNext/>
    </w:pPr>
    <w:rPr>
      <w:rFonts w:cs="Times New Roman"/>
      <w:b/>
      <w:bCs/>
      <w:szCs w:val="24"/>
    </w:rPr>
  </w:style>
  <w:style w:type="paragraph" w:styleId="NoSpacing">
    <w:name w:val="No Spacing"/>
    <w:uiPriority w:val="99"/>
    <w:unhideWhenUsed/>
    <w:qFormat/>
    <w:rsid w:val="00AB6715"/>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AB6715"/>
    <w:rPr>
      <w:sz w:val="16"/>
      <w:szCs w:val="16"/>
    </w:rPr>
  </w:style>
  <w:style w:type="paragraph" w:styleId="CommentText">
    <w:name w:val="annotation text"/>
    <w:basedOn w:val="Normal"/>
    <w:link w:val="CommentTextChar"/>
    <w:uiPriority w:val="99"/>
    <w:semiHidden/>
    <w:unhideWhenUsed/>
    <w:rsid w:val="00AB6715"/>
    <w:rPr>
      <w:sz w:val="20"/>
      <w:szCs w:val="20"/>
    </w:rPr>
  </w:style>
  <w:style w:type="character" w:customStyle="1" w:styleId="CommentTextChar">
    <w:name w:val="Comment Text Char"/>
    <w:basedOn w:val="DefaultParagraphFont"/>
    <w:link w:val="CommentText"/>
    <w:uiPriority w:val="99"/>
    <w:semiHidden/>
    <w:rsid w:val="00AB671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B6715"/>
    <w:rPr>
      <w:b/>
      <w:bCs/>
    </w:rPr>
  </w:style>
  <w:style w:type="character" w:customStyle="1" w:styleId="CommentSubjectChar">
    <w:name w:val="Comment Subject Char"/>
    <w:basedOn w:val="CommentTextChar"/>
    <w:link w:val="CommentSubject"/>
    <w:uiPriority w:val="99"/>
    <w:semiHidden/>
    <w:rsid w:val="00AB6715"/>
    <w:rPr>
      <w:rFonts w:ascii="Times New Roman" w:hAnsi="Times New Roman"/>
      <w:b/>
      <w:bCs/>
      <w:sz w:val="20"/>
      <w:szCs w:val="20"/>
    </w:rPr>
  </w:style>
  <w:style w:type="character" w:styleId="Emphasis">
    <w:name w:val="Emphasis"/>
    <w:basedOn w:val="DefaultParagraphFont"/>
    <w:uiPriority w:val="20"/>
    <w:qFormat/>
    <w:rsid w:val="00AB6715"/>
    <w:rPr>
      <w:rFonts w:ascii="Times New Roman" w:hAnsi="Times New Roman"/>
      <w:i/>
      <w:iCs/>
    </w:rPr>
  </w:style>
  <w:style w:type="character" w:styleId="EndnoteReference">
    <w:name w:val="endnote reference"/>
    <w:basedOn w:val="DefaultParagraphFont"/>
    <w:uiPriority w:val="99"/>
    <w:semiHidden/>
    <w:unhideWhenUsed/>
    <w:rsid w:val="00AB6715"/>
    <w:rPr>
      <w:vertAlign w:val="superscript"/>
    </w:rPr>
  </w:style>
  <w:style w:type="paragraph" w:styleId="EndnoteText">
    <w:name w:val="endnote text"/>
    <w:basedOn w:val="Normal"/>
    <w:link w:val="EndnoteTextChar"/>
    <w:uiPriority w:val="99"/>
    <w:semiHidden/>
    <w:unhideWhenUsed/>
    <w:rsid w:val="00AB6715"/>
    <w:pPr>
      <w:spacing w:after="0"/>
    </w:pPr>
    <w:rPr>
      <w:sz w:val="20"/>
      <w:szCs w:val="20"/>
    </w:rPr>
  </w:style>
  <w:style w:type="character" w:customStyle="1" w:styleId="EndnoteTextChar">
    <w:name w:val="Endnote Text Char"/>
    <w:basedOn w:val="DefaultParagraphFont"/>
    <w:link w:val="EndnoteText"/>
    <w:uiPriority w:val="99"/>
    <w:semiHidden/>
    <w:rsid w:val="00AB6715"/>
    <w:rPr>
      <w:rFonts w:ascii="Times New Roman" w:hAnsi="Times New Roman"/>
      <w:sz w:val="20"/>
      <w:szCs w:val="20"/>
    </w:rPr>
  </w:style>
  <w:style w:type="character" w:styleId="FollowedHyperlink">
    <w:name w:val="FollowedHyperlink"/>
    <w:basedOn w:val="DefaultParagraphFont"/>
    <w:uiPriority w:val="99"/>
    <w:semiHidden/>
    <w:unhideWhenUsed/>
    <w:rsid w:val="00AB6715"/>
    <w:rPr>
      <w:color w:val="800080" w:themeColor="followedHyperlink"/>
      <w:u w:val="single"/>
    </w:rPr>
  </w:style>
  <w:style w:type="paragraph" w:styleId="Footer">
    <w:name w:val="footer"/>
    <w:basedOn w:val="Normal"/>
    <w:link w:val="FooterChar"/>
    <w:uiPriority w:val="99"/>
    <w:unhideWhenUsed/>
    <w:rsid w:val="00AB6715"/>
    <w:pPr>
      <w:tabs>
        <w:tab w:val="center" w:pos="4844"/>
        <w:tab w:val="right" w:pos="9689"/>
      </w:tabs>
      <w:spacing w:after="0"/>
    </w:pPr>
  </w:style>
  <w:style w:type="character" w:customStyle="1" w:styleId="FooterChar">
    <w:name w:val="Footer Char"/>
    <w:basedOn w:val="DefaultParagraphFont"/>
    <w:link w:val="Footer"/>
    <w:uiPriority w:val="99"/>
    <w:rsid w:val="00AB6715"/>
    <w:rPr>
      <w:rFonts w:ascii="Times New Roman" w:hAnsi="Times New Roman"/>
      <w:sz w:val="24"/>
    </w:rPr>
  </w:style>
  <w:style w:type="character" w:styleId="FootnoteReference">
    <w:name w:val="footnote reference"/>
    <w:basedOn w:val="DefaultParagraphFont"/>
    <w:uiPriority w:val="99"/>
    <w:semiHidden/>
    <w:unhideWhenUsed/>
    <w:rsid w:val="00AB6715"/>
    <w:rPr>
      <w:vertAlign w:val="superscript"/>
    </w:rPr>
  </w:style>
  <w:style w:type="paragraph" w:styleId="FootnoteText">
    <w:name w:val="footnote text"/>
    <w:basedOn w:val="Normal"/>
    <w:link w:val="FootnoteTextChar"/>
    <w:uiPriority w:val="99"/>
    <w:semiHidden/>
    <w:unhideWhenUsed/>
    <w:rsid w:val="00AB6715"/>
    <w:pPr>
      <w:spacing w:after="0"/>
    </w:pPr>
    <w:rPr>
      <w:sz w:val="20"/>
      <w:szCs w:val="20"/>
    </w:rPr>
  </w:style>
  <w:style w:type="character" w:customStyle="1" w:styleId="FootnoteTextChar">
    <w:name w:val="Footnote Text Char"/>
    <w:basedOn w:val="DefaultParagraphFont"/>
    <w:link w:val="FootnoteText"/>
    <w:uiPriority w:val="99"/>
    <w:semiHidden/>
    <w:rsid w:val="00AB6715"/>
    <w:rPr>
      <w:rFonts w:ascii="Times New Roman" w:hAnsi="Times New Roman"/>
      <w:sz w:val="20"/>
      <w:szCs w:val="20"/>
    </w:rPr>
  </w:style>
  <w:style w:type="paragraph" w:styleId="Header">
    <w:name w:val="header"/>
    <w:basedOn w:val="Normal"/>
    <w:link w:val="HeaderChar"/>
    <w:uiPriority w:val="99"/>
    <w:unhideWhenUsed/>
    <w:rsid w:val="00AB6715"/>
    <w:pPr>
      <w:tabs>
        <w:tab w:val="center" w:pos="4844"/>
        <w:tab w:val="right" w:pos="9689"/>
      </w:tabs>
    </w:pPr>
    <w:rPr>
      <w:b/>
    </w:rPr>
  </w:style>
  <w:style w:type="character" w:customStyle="1" w:styleId="HeaderChar">
    <w:name w:val="Header Char"/>
    <w:basedOn w:val="DefaultParagraphFont"/>
    <w:link w:val="Header"/>
    <w:uiPriority w:val="99"/>
    <w:rsid w:val="00AB6715"/>
    <w:rPr>
      <w:rFonts w:ascii="Times New Roman" w:hAnsi="Times New Roman"/>
      <w:b/>
      <w:sz w:val="24"/>
    </w:rPr>
  </w:style>
  <w:style w:type="paragraph" w:styleId="ListParagraph">
    <w:name w:val="List Paragraph"/>
    <w:basedOn w:val="Normal"/>
    <w:uiPriority w:val="34"/>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yperlink">
    <w:name w:val="Hyperlink"/>
    <w:basedOn w:val="DefaultParagraphFont"/>
    <w:uiPriority w:val="99"/>
    <w:unhideWhenUsed/>
    <w:rsid w:val="00AB6715"/>
    <w:rPr>
      <w:color w:val="0000FF"/>
      <w:u w:val="single"/>
    </w:rPr>
  </w:style>
  <w:style w:type="character" w:styleId="IntenseEmphasis">
    <w:name w:val="Intense Emphasis"/>
    <w:basedOn w:val="DefaultParagraphFont"/>
    <w:uiPriority w:val="21"/>
    <w:unhideWhenUsed/>
    <w:rsid w:val="00AB6715"/>
    <w:rPr>
      <w:rFonts w:ascii="Times New Roman" w:hAnsi="Times New Roman"/>
      <w:i/>
      <w:iCs/>
      <w:color w:val="auto"/>
    </w:rPr>
  </w:style>
  <w:style w:type="character" w:styleId="IntenseReference">
    <w:name w:val="Intense Reference"/>
    <w:basedOn w:val="DefaultParagraphFont"/>
    <w:uiPriority w:val="32"/>
    <w:qFormat/>
    <w:rsid w:val="00AB6715"/>
    <w:rPr>
      <w:b/>
      <w:bCs/>
      <w:smallCaps/>
      <w:color w:val="auto"/>
      <w:spacing w:val="5"/>
    </w:rPr>
  </w:style>
  <w:style w:type="character" w:styleId="LineNumber">
    <w:name w:val="line number"/>
    <w:basedOn w:val="DefaultParagraphFont"/>
    <w:uiPriority w:val="99"/>
    <w:semiHidden/>
    <w:unhideWhenUsed/>
    <w:rsid w:val="00AB6715"/>
  </w:style>
  <w:style w:type="character" w:customStyle="1" w:styleId="Heading3Char">
    <w:name w:val="Heading 3 Char"/>
    <w:basedOn w:val="DefaultParagraphFont"/>
    <w:link w:val="Heading3"/>
    <w:uiPriority w:val="2"/>
    <w:rsid w:val="00AB6715"/>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2"/>
    <w:rsid w:val="00AB6715"/>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2"/>
    <w:rsid w:val="00AB6715"/>
    <w:rPr>
      <w:rFonts w:ascii="Times New Roman" w:eastAsiaTheme="majorEastAsia" w:hAnsi="Times New Roman" w:cstheme="majorBidi"/>
      <w:b/>
      <w:iCs/>
      <w:sz w:val="24"/>
      <w:szCs w:val="24"/>
    </w:rPr>
  </w:style>
  <w:style w:type="paragraph" w:styleId="NormalWeb">
    <w:name w:val="Normal (Web)"/>
    <w:basedOn w:val="Normal"/>
    <w:uiPriority w:val="99"/>
    <w:unhideWhenUsed/>
    <w:rsid w:val="00AB6715"/>
    <w:pPr>
      <w:spacing w:before="100" w:beforeAutospacing="1" w:after="100" w:afterAutospacing="1"/>
    </w:pPr>
    <w:rPr>
      <w:rFonts w:eastAsia="Times New Roman" w:cs="Times New Roman"/>
      <w:szCs w:val="24"/>
    </w:rPr>
  </w:style>
  <w:style w:type="paragraph" w:styleId="Quote">
    <w:name w:val="Quote"/>
    <w:basedOn w:val="Normal"/>
    <w:next w:val="Normal"/>
    <w:link w:val="QuoteChar"/>
    <w:uiPriority w:val="29"/>
    <w:qFormat/>
    <w:rsid w:val="00AB671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B6715"/>
    <w:rPr>
      <w:rFonts w:ascii="Times New Roman" w:hAnsi="Times New Roman"/>
      <w:i/>
      <w:iCs/>
      <w:color w:val="404040" w:themeColor="text1" w:themeTint="BF"/>
      <w:sz w:val="24"/>
    </w:rPr>
  </w:style>
  <w:style w:type="character" w:styleId="Strong">
    <w:name w:val="Strong"/>
    <w:basedOn w:val="DefaultParagraphFont"/>
    <w:uiPriority w:val="22"/>
    <w:qFormat/>
    <w:rsid w:val="00AB6715"/>
    <w:rPr>
      <w:rFonts w:ascii="Times New Roman" w:hAnsi="Times New Roman"/>
      <w:b/>
      <w:bCs/>
    </w:rPr>
  </w:style>
  <w:style w:type="character" w:styleId="SubtleEmphasis">
    <w:name w:val="Subtle Emphasis"/>
    <w:basedOn w:val="DefaultParagraphFont"/>
    <w:uiPriority w:val="19"/>
    <w:qFormat/>
    <w:rsid w:val="00AB6715"/>
    <w:rPr>
      <w:rFonts w:ascii="Times New Roman" w:hAnsi="Times New Roman"/>
      <w:i/>
      <w:iCs/>
      <w:color w:val="404040" w:themeColor="text1" w:themeTint="BF"/>
    </w:rPr>
  </w:style>
  <w:style w:type="table" w:styleId="TableGrid">
    <w:name w:val="Table Grid"/>
    <w:basedOn w:val="TableNormal"/>
    <w:uiPriority w:val="59"/>
    <w:rsid w:val="00AB6715"/>
    <w:pPr>
      <w:spacing w:after="0" w:line="240" w:lineRule="auto"/>
    </w:pPr>
    <w:rPr>
      <w:rFonts w:asciiTheme="majorHAnsi" w:hAnsiTheme="maj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AB6715"/>
    <w:pPr>
      <w:suppressLineNumbers/>
      <w:spacing w:before="240" w:after="360"/>
      <w:jc w:val="center"/>
    </w:pPr>
    <w:rPr>
      <w:rFonts w:cs="Times New Roman"/>
      <w:b/>
      <w:sz w:val="32"/>
      <w:szCs w:val="32"/>
    </w:rPr>
  </w:style>
  <w:style w:type="character" w:customStyle="1" w:styleId="TitleChar">
    <w:name w:val="Title Char"/>
    <w:basedOn w:val="DefaultParagraphFont"/>
    <w:link w:val="Title"/>
    <w:rsid w:val="00AB6715"/>
    <w:rPr>
      <w:rFonts w:ascii="Times New Roman" w:hAnsi="Times New Roman" w:cs="Times New Roman"/>
      <w:b/>
      <w:sz w:val="32"/>
      <w:szCs w:val="32"/>
    </w:rPr>
  </w:style>
  <w:style w:type="paragraph" w:customStyle="1" w:styleId="SupplementaryMaterial">
    <w:name w:val="Supplementary Material"/>
    <w:basedOn w:val="Title"/>
    <w:next w:val="Title"/>
    <w:qFormat/>
    <w:rsid w:val="0001436A"/>
    <w:pPr>
      <w:spacing w:after="120"/>
    </w:pPr>
    <w:rPr>
      <w:i/>
    </w:rPr>
  </w:style>
  <w:style w:type="numbering" w:customStyle="1" w:styleId="NoList1">
    <w:name w:val="No List1"/>
    <w:next w:val="NoList"/>
    <w:uiPriority w:val="99"/>
    <w:semiHidden/>
    <w:unhideWhenUsed/>
    <w:rsid w:val="00012511"/>
  </w:style>
  <w:style w:type="paragraph" w:customStyle="1" w:styleId="xl65">
    <w:name w:val="xl65"/>
    <w:basedOn w:val="Normal"/>
    <w:rsid w:val="00012511"/>
    <w:pPr>
      <w:spacing w:before="100" w:beforeAutospacing="1" w:after="100" w:afterAutospacing="1"/>
    </w:pPr>
    <w:rPr>
      <w:rFonts w:eastAsia="Times New Roman" w:cs="Times New Roman"/>
      <w:b/>
      <w:bCs/>
      <w:szCs w:val="24"/>
      <w:lang w:val="en-GB" w:eastAsia="en-GB"/>
    </w:rPr>
  </w:style>
  <w:style w:type="paragraph" w:customStyle="1" w:styleId="xl66">
    <w:name w:val="xl66"/>
    <w:basedOn w:val="Normal"/>
    <w:rsid w:val="00012511"/>
    <w:pPr>
      <w:spacing w:before="100" w:beforeAutospacing="1" w:after="100" w:afterAutospacing="1"/>
    </w:pPr>
    <w:rPr>
      <w:rFonts w:eastAsia="Times New Roman" w:cs="Times New Roman"/>
      <w:szCs w:val="24"/>
      <w:lang w:val="en-GB" w:eastAsia="en-GB"/>
    </w:rPr>
  </w:style>
  <w:style w:type="paragraph" w:customStyle="1" w:styleId="xl67">
    <w:name w:val="xl67"/>
    <w:basedOn w:val="Normal"/>
    <w:rsid w:val="00012511"/>
    <w:pPr>
      <w:spacing w:before="100" w:beforeAutospacing="1" w:after="100" w:afterAutospacing="1"/>
    </w:pPr>
    <w:rPr>
      <w:rFonts w:eastAsia="Times New Roman" w:cs="Times New Roman"/>
      <w:b/>
      <w:bCs/>
      <w:szCs w:val="24"/>
      <w:lang w:val="en-GB" w:eastAsia="en-GB"/>
    </w:rPr>
  </w:style>
  <w:style w:type="paragraph" w:customStyle="1" w:styleId="xl68">
    <w:name w:val="xl68"/>
    <w:basedOn w:val="Normal"/>
    <w:rsid w:val="00012511"/>
    <w:pPr>
      <w:spacing w:before="100" w:beforeAutospacing="1" w:after="100" w:afterAutospacing="1"/>
    </w:pPr>
    <w:rPr>
      <w:rFonts w:eastAsia="Times New Roman" w:cs="Times New Roman"/>
      <w:szCs w:val="24"/>
      <w:lang w:val="en-GB" w:eastAsia="en-GB"/>
    </w:rPr>
  </w:style>
  <w:style w:type="paragraph" w:customStyle="1" w:styleId="xl69">
    <w:name w:val="xl69"/>
    <w:basedOn w:val="Normal"/>
    <w:rsid w:val="00012511"/>
    <w:pPr>
      <w:spacing w:before="100" w:beforeAutospacing="1" w:after="100" w:afterAutospacing="1"/>
    </w:pPr>
    <w:rPr>
      <w:rFonts w:eastAsia="Times New Roman" w:cs="Times New Roman"/>
      <w:b/>
      <w:bCs/>
      <w:szCs w:val="24"/>
      <w:lang w:val="en-GB" w:eastAsia="en-GB"/>
    </w:rPr>
  </w:style>
  <w:style w:type="paragraph" w:customStyle="1" w:styleId="xl70">
    <w:name w:val="xl70"/>
    <w:basedOn w:val="Normal"/>
    <w:rsid w:val="00012511"/>
    <w:pPr>
      <w:spacing w:before="100" w:beforeAutospacing="1" w:after="100" w:afterAutospacing="1"/>
    </w:pPr>
    <w:rPr>
      <w:rFonts w:eastAsia="Times New Roman" w:cs="Times New Roman"/>
      <w:i/>
      <w:iCs/>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uiPriority="2" w:qFormat="1"/>
    <w:lsdException w:name="heading 4" w:uiPriority="2" w:qFormat="1"/>
    <w:lsdException w:name="heading 5" w:uiPriority="2"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715"/>
    <w:pPr>
      <w:spacing w:before="120" w:after="240" w:line="240" w:lineRule="auto"/>
    </w:pPr>
    <w:rPr>
      <w:rFonts w:ascii="Times New Roman" w:hAnsi="Times New Roman"/>
      <w:sz w:val="24"/>
    </w:rPr>
  </w:style>
  <w:style w:type="paragraph" w:styleId="Heading1">
    <w:name w:val="heading 1"/>
    <w:basedOn w:val="ListParagraph"/>
    <w:next w:val="Normal"/>
    <w:link w:val="Heading1Char"/>
    <w:uiPriority w:val="2"/>
    <w:qFormat/>
    <w:rsid w:val="00AB6715"/>
    <w:pPr>
      <w:numPr>
        <w:numId w:val="19"/>
      </w:numPr>
      <w:spacing w:before="240"/>
      <w:contextualSpacing w:val="0"/>
      <w:outlineLvl w:val="0"/>
    </w:pPr>
    <w:rPr>
      <w:b/>
    </w:rPr>
  </w:style>
  <w:style w:type="paragraph" w:styleId="Heading2">
    <w:name w:val="heading 2"/>
    <w:basedOn w:val="Heading1"/>
    <w:next w:val="Normal"/>
    <w:link w:val="Heading2Char"/>
    <w:uiPriority w:val="2"/>
    <w:qFormat/>
    <w:rsid w:val="00AB6715"/>
    <w:pPr>
      <w:numPr>
        <w:ilvl w:val="1"/>
      </w:numPr>
      <w:spacing w:after="200"/>
      <w:outlineLvl w:val="1"/>
    </w:pPr>
  </w:style>
  <w:style w:type="paragraph" w:styleId="Heading3">
    <w:name w:val="heading 3"/>
    <w:basedOn w:val="Normal"/>
    <w:next w:val="Normal"/>
    <w:link w:val="Heading3Char"/>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Heading4">
    <w:name w:val="heading 4"/>
    <w:basedOn w:val="Heading3"/>
    <w:next w:val="Normal"/>
    <w:link w:val="Heading4Char"/>
    <w:uiPriority w:val="2"/>
    <w:qFormat/>
    <w:rsid w:val="00AB6715"/>
    <w:pPr>
      <w:numPr>
        <w:ilvl w:val="3"/>
      </w:numPr>
      <w:outlineLvl w:val="3"/>
    </w:pPr>
    <w:rPr>
      <w:iCs/>
    </w:rPr>
  </w:style>
  <w:style w:type="paragraph" w:styleId="Heading5">
    <w:name w:val="heading 5"/>
    <w:basedOn w:val="Heading4"/>
    <w:next w:val="Normal"/>
    <w:link w:val="Heading5Char"/>
    <w:uiPriority w:val="2"/>
    <w:qFormat/>
    <w:rsid w:val="00AB6715"/>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AB6715"/>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2"/>
    <w:rsid w:val="00AB6715"/>
    <w:rPr>
      <w:rFonts w:ascii="Times New Roman" w:eastAsia="Cambria" w:hAnsi="Times New Roman" w:cs="Times New Roman"/>
      <w:b/>
      <w:sz w:val="24"/>
      <w:szCs w:val="24"/>
    </w:rPr>
  </w:style>
  <w:style w:type="paragraph" w:styleId="Subtitle">
    <w:name w:val="Subtitle"/>
    <w:basedOn w:val="Normal"/>
    <w:next w:val="Normal"/>
    <w:link w:val="SubtitleChar"/>
    <w:uiPriority w:val="99"/>
    <w:unhideWhenUsed/>
    <w:qFormat/>
    <w:rsid w:val="00AB6715"/>
    <w:pPr>
      <w:spacing w:before="240"/>
    </w:pPr>
    <w:rPr>
      <w:rFonts w:cs="Times New Roman"/>
      <w:b/>
      <w:szCs w:val="24"/>
    </w:rPr>
  </w:style>
  <w:style w:type="character" w:customStyle="1" w:styleId="SubtitleChar">
    <w:name w:val="Subtitle Char"/>
    <w:basedOn w:val="DefaultParagraphFont"/>
    <w:link w:val="Subtitle"/>
    <w:uiPriority w:val="99"/>
    <w:rsid w:val="00AB6715"/>
    <w:rPr>
      <w:rFonts w:ascii="Times New Roman" w:hAnsi="Times New Roman" w:cs="Times New Roman"/>
      <w:b/>
      <w:sz w:val="24"/>
      <w:szCs w:val="24"/>
    </w:rPr>
  </w:style>
  <w:style w:type="paragraph" w:customStyle="1" w:styleId="AuthorList">
    <w:name w:val="Author List"/>
    <w:aliases w:val="Keywords,Abstract"/>
    <w:basedOn w:val="Subtitle"/>
    <w:next w:val="Normal"/>
    <w:uiPriority w:val="1"/>
    <w:qFormat/>
    <w:rsid w:val="00AB6715"/>
  </w:style>
  <w:style w:type="paragraph" w:styleId="BalloonText">
    <w:name w:val="Balloon Text"/>
    <w:basedOn w:val="Normal"/>
    <w:link w:val="BalloonTextChar"/>
    <w:uiPriority w:val="99"/>
    <w:semiHidden/>
    <w:unhideWhenUsed/>
    <w:rsid w:val="00AB671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715"/>
    <w:rPr>
      <w:rFonts w:ascii="Tahoma" w:hAnsi="Tahoma" w:cs="Tahoma"/>
      <w:sz w:val="16"/>
      <w:szCs w:val="16"/>
    </w:rPr>
  </w:style>
  <w:style w:type="character" w:styleId="BookTitle">
    <w:name w:val="Book Title"/>
    <w:basedOn w:val="DefaultParagraphFont"/>
    <w:uiPriority w:val="33"/>
    <w:qFormat/>
    <w:rsid w:val="00AB6715"/>
    <w:rPr>
      <w:rFonts w:ascii="Times New Roman" w:hAnsi="Times New Roman"/>
      <w:b/>
      <w:bCs/>
      <w:i/>
      <w:iCs/>
      <w:spacing w:val="5"/>
    </w:rPr>
  </w:style>
  <w:style w:type="paragraph" w:styleId="Caption">
    <w:name w:val="caption"/>
    <w:basedOn w:val="Normal"/>
    <w:next w:val="NoSpacing"/>
    <w:uiPriority w:val="35"/>
    <w:unhideWhenUsed/>
    <w:qFormat/>
    <w:rsid w:val="00AB6715"/>
    <w:pPr>
      <w:keepNext/>
    </w:pPr>
    <w:rPr>
      <w:rFonts w:cs="Times New Roman"/>
      <w:b/>
      <w:bCs/>
      <w:szCs w:val="24"/>
    </w:rPr>
  </w:style>
  <w:style w:type="paragraph" w:styleId="NoSpacing">
    <w:name w:val="No Spacing"/>
    <w:uiPriority w:val="99"/>
    <w:unhideWhenUsed/>
    <w:qFormat/>
    <w:rsid w:val="00AB6715"/>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AB6715"/>
    <w:rPr>
      <w:sz w:val="16"/>
      <w:szCs w:val="16"/>
    </w:rPr>
  </w:style>
  <w:style w:type="paragraph" w:styleId="CommentText">
    <w:name w:val="annotation text"/>
    <w:basedOn w:val="Normal"/>
    <w:link w:val="CommentTextChar"/>
    <w:uiPriority w:val="99"/>
    <w:semiHidden/>
    <w:unhideWhenUsed/>
    <w:rsid w:val="00AB6715"/>
    <w:rPr>
      <w:sz w:val="20"/>
      <w:szCs w:val="20"/>
    </w:rPr>
  </w:style>
  <w:style w:type="character" w:customStyle="1" w:styleId="CommentTextChar">
    <w:name w:val="Comment Text Char"/>
    <w:basedOn w:val="DefaultParagraphFont"/>
    <w:link w:val="CommentText"/>
    <w:uiPriority w:val="99"/>
    <w:semiHidden/>
    <w:rsid w:val="00AB671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B6715"/>
    <w:rPr>
      <w:b/>
      <w:bCs/>
    </w:rPr>
  </w:style>
  <w:style w:type="character" w:customStyle="1" w:styleId="CommentSubjectChar">
    <w:name w:val="Comment Subject Char"/>
    <w:basedOn w:val="CommentTextChar"/>
    <w:link w:val="CommentSubject"/>
    <w:uiPriority w:val="99"/>
    <w:semiHidden/>
    <w:rsid w:val="00AB6715"/>
    <w:rPr>
      <w:rFonts w:ascii="Times New Roman" w:hAnsi="Times New Roman"/>
      <w:b/>
      <w:bCs/>
      <w:sz w:val="20"/>
      <w:szCs w:val="20"/>
    </w:rPr>
  </w:style>
  <w:style w:type="character" w:styleId="Emphasis">
    <w:name w:val="Emphasis"/>
    <w:basedOn w:val="DefaultParagraphFont"/>
    <w:uiPriority w:val="20"/>
    <w:qFormat/>
    <w:rsid w:val="00AB6715"/>
    <w:rPr>
      <w:rFonts w:ascii="Times New Roman" w:hAnsi="Times New Roman"/>
      <w:i/>
      <w:iCs/>
    </w:rPr>
  </w:style>
  <w:style w:type="character" w:styleId="EndnoteReference">
    <w:name w:val="endnote reference"/>
    <w:basedOn w:val="DefaultParagraphFont"/>
    <w:uiPriority w:val="99"/>
    <w:semiHidden/>
    <w:unhideWhenUsed/>
    <w:rsid w:val="00AB6715"/>
    <w:rPr>
      <w:vertAlign w:val="superscript"/>
    </w:rPr>
  </w:style>
  <w:style w:type="paragraph" w:styleId="EndnoteText">
    <w:name w:val="endnote text"/>
    <w:basedOn w:val="Normal"/>
    <w:link w:val="EndnoteTextChar"/>
    <w:uiPriority w:val="99"/>
    <w:semiHidden/>
    <w:unhideWhenUsed/>
    <w:rsid w:val="00AB6715"/>
    <w:pPr>
      <w:spacing w:after="0"/>
    </w:pPr>
    <w:rPr>
      <w:sz w:val="20"/>
      <w:szCs w:val="20"/>
    </w:rPr>
  </w:style>
  <w:style w:type="character" w:customStyle="1" w:styleId="EndnoteTextChar">
    <w:name w:val="Endnote Text Char"/>
    <w:basedOn w:val="DefaultParagraphFont"/>
    <w:link w:val="EndnoteText"/>
    <w:uiPriority w:val="99"/>
    <w:semiHidden/>
    <w:rsid w:val="00AB6715"/>
    <w:rPr>
      <w:rFonts w:ascii="Times New Roman" w:hAnsi="Times New Roman"/>
      <w:sz w:val="20"/>
      <w:szCs w:val="20"/>
    </w:rPr>
  </w:style>
  <w:style w:type="character" w:styleId="FollowedHyperlink">
    <w:name w:val="FollowedHyperlink"/>
    <w:basedOn w:val="DefaultParagraphFont"/>
    <w:uiPriority w:val="99"/>
    <w:semiHidden/>
    <w:unhideWhenUsed/>
    <w:rsid w:val="00AB6715"/>
    <w:rPr>
      <w:color w:val="800080" w:themeColor="followedHyperlink"/>
      <w:u w:val="single"/>
    </w:rPr>
  </w:style>
  <w:style w:type="paragraph" w:styleId="Footer">
    <w:name w:val="footer"/>
    <w:basedOn w:val="Normal"/>
    <w:link w:val="FooterChar"/>
    <w:uiPriority w:val="99"/>
    <w:unhideWhenUsed/>
    <w:rsid w:val="00AB6715"/>
    <w:pPr>
      <w:tabs>
        <w:tab w:val="center" w:pos="4844"/>
        <w:tab w:val="right" w:pos="9689"/>
      </w:tabs>
      <w:spacing w:after="0"/>
    </w:pPr>
  </w:style>
  <w:style w:type="character" w:customStyle="1" w:styleId="FooterChar">
    <w:name w:val="Footer Char"/>
    <w:basedOn w:val="DefaultParagraphFont"/>
    <w:link w:val="Footer"/>
    <w:uiPriority w:val="99"/>
    <w:rsid w:val="00AB6715"/>
    <w:rPr>
      <w:rFonts w:ascii="Times New Roman" w:hAnsi="Times New Roman"/>
      <w:sz w:val="24"/>
    </w:rPr>
  </w:style>
  <w:style w:type="character" w:styleId="FootnoteReference">
    <w:name w:val="footnote reference"/>
    <w:basedOn w:val="DefaultParagraphFont"/>
    <w:uiPriority w:val="99"/>
    <w:semiHidden/>
    <w:unhideWhenUsed/>
    <w:rsid w:val="00AB6715"/>
    <w:rPr>
      <w:vertAlign w:val="superscript"/>
    </w:rPr>
  </w:style>
  <w:style w:type="paragraph" w:styleId="FootnoteText">
    <w:name w:val="footnote text"/>
    <w:basedOn w:val="Normal"/>
    <w:link w:val="FootnoteTextChar"/>
    <w:uiPriority w:val="99"/>
    <w:semiHidden/>
    <w:unhideWhenUsed/>
    <w:rsid w:val="00AB6715"/>
    <w:pPr>
      <w:spacing w:after="0"/>
    </w:pPr>
    <w:rPr>
      <w:sz w:val="20"/>
      <w:szCs w:val="20"/>
    </w:rPr>
  </w:style>
  <w:style w:type="character" w:customStyle="1" w:styleId="FootnoteTextChar">
    <w:name w:val="Footnote Text Char"/>
    <w:basedOn w:val="DefaultParagraphFont"/>
    <w:link w:val="FootnoteText"/>
    <w:uiPriority w:val="99"/>
    <w:semiHidden/>
    <w:rsid w:val="00AB6715"/>
    <w:rPr>
      <w:rFonts w:ascii="Times New Roman" w:hAnsi="Times New Roman"/>
      <w:sz w:val="20"/>
      <w:szCs w:val="20"/>
    </w:rPr>
  </w:style>
  <w:style w:type="paragraph" w:styleId="Header">
    <w:name w:val="header"/>
    <w:basedOn w:val="Normal"/>
    <w:link w:val="HeaderChar"/>
    <w:uiPriority w:val="99"/>
    <w:unhideWhenUsed/>
    <w:rsid w:val="00AB6715"/>
    <w:pPr>
      <w:tabs>
        <w:tab w:val="center" w:pos="4844"/>
        <w:tab w:val="right" w:pos="9689"/>
      </w:tabs>
    </w:pPr>
    <w:rPr>
      <w:b/>
    </w:rPr>
  </w:style>
  <w:style w:type="character" w:customStyle="1" w:styleId="HeaderChar">
    <w:name w:val="Header Char"/>
    <w:basedOn w:val="DefaultParagraphFont"/>
    <w:link w:val="Header"/>
    <w:uiPriority w:val="99"/>
    <w:rsid w:val="00AB6715"/>
    <w:rPr>
      <w:rFonts w:ascii="Times New Roman" w:hAnsi="Times New Roman"/>
      <w:b/>
      <w:sz w:val="24"/>
    </w:rPr>
  </w:style>
  <w:style w:type="paragraph" w:styleId="ListParagraph">
    <w:name w:val="List Paragraph"/>
    <w:basedOn w:val="Normal"/>
    <w:uiPriority w:val="34"/>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yperlink">
    <w:name w:val="Hyperlink"/>
    <w:basedOn w:val="DefaultParagraphFont"/>
    <w:uiPriority w:val="99"/>
    <w:unhideWhenUsed/>
    <w:rsid w:val="00AB6715"/>
    <w:rPr>
      <w:color w:val="0000FF"/>
      <w:u w:val="single"/>
    </w:rPr>
  </w:style>
  <w:style w:type="character" w:styleId="IntenseEmphasis">
    <w:name w:val="Intense Emphasis"/>
    <w:basedOn w:val="DefaultParagraphFont"/>
    <w:uiPriority w:val="21"/>
    <w:unhideWhenUsed/>
    <w:rsid w:val="00AB6715"/>
    <w:rPr>
      <w:rFonts w:ascii="Times New Roman" w:hAnsi="Times New Roman"/>
      <w:i/>
      <w:iCs/>
      <w:color w:val="auto"/>
    </w:rPr>
  </w:style>
  <w:style w:type="character" w:styleId="IntenseReference">
    <w:name w:val="Intense Reference"/>
    <w:basedOn w:val="DefaultParagraphFont"/>
    <w:uiPriority w:val="32"/>
    <w:qFormat/>
    <w:rsid w:val="00AB6715"/>
    <w:rPr>
      <w:b/>
      <w:bCs/>
      <w:smallCaps/>
      <w:color w:val="auto"/>
      <w:spacing w:val="5"/>
    </w:rPr>
  </w:style>
  <w:style w:type="character" w:styleId="LineNumber">
    <w:name w:val="line number"/>
    <w:basedOn w:val="DefaultParagraphFont"/>
    <w:uiPriority w:val="99"/>
    <w:semiHidden/>
    <w:unhideWhenUsed/>
    <w:rsid w:val="00AB6715"/>
  </w:style>
  <w:style w:type="character" w:customStyle="1" w:styleId="Heading3Char">
    <w:name w:val="Heading 3 Char"/>
    <w:basedOn w:val="DefaultParagraphFont"/>
    <w:link w:val="Heading3"/>
    <w:uiPriority w:val="2"/>
    <w:rsid w:val="00AB6715"/>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2"/>
    <w:rsid w:val="00AB6715"/>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2"/>
    <w:rsid w:val="00AB6715"/>
    <w:rPr>
      <w:rFonts w:ascii="Times New Roman" w:eastAsiaTheme="majorEastAsia" w:hAnsi="Times New Roman" w:cstheme="majorBidi"/>
      <w:b/>
      <w:iCs/>
      <w:sz w:val="24"/>
      <w:szCs w:val="24"/>
    </w:rPr>
  </w:style>
  <w:style w:type="paragraph" w:styleId="NormalWeb">
    <w:name w:val="Normal (Web)"/>
    <w:basedOn w:val="Normal"/>
    <w:uiPriority w:val="99"/>
    <w:unhideWhenUsed/>
    <w:rsid w:val="00AB6715"/>
    <w:pPr>
      <w:spacing w:before="100" w:beforeAutospacing="1" w:after="100" w:afterAutospacing="1"/>
    </w:pPr>
    <w:rPr>
      <w:rFonts w:eastAsia="Times New Roman" w:cs="Times New Roman"/>
      <w:szCs w:val="24"/>
    </w:rPr>
  </w:style>
  <w:style w:type="paragraph" w:styleId="Quote">
    <w:name w:val="Quote"/>
    <w:basedOn w:val="Normal"/>
    <w:next w:val="Normal"/>
    <w:link w:val="QuoteChar"/>
    <w:uiPriority w:val="29"/>
    <w:qFormat/>
    <w:rsid w:val="00AB671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B6715"/>
    <w:rPr>
      <w:rFonts w:ascii="Times New Roman" w:hAnsi="Times New Roman"/>
      <w:i/>
      <w:iCs/>
      <w:color w:val="404040" w:themeColor="text1" w:themeTint="BF"/>
      <w:sz w:val="24"/>
    </w:rPr>
  </w:style>
  <w:style w:type="character" w:styleId="Strong">
    <w:name w:val="Strong"/>
    <w:basedOn w:val="DefaultParagraphFont"/>
    <w:uiPriority w:val="22"/>
    <w:qFormat/>
    <w:rsid w:val="00AB6715"/>
    <w:rPr>
      <w:rFonts w:ascii="Times New Roman" w:hAnsi="Times New Roman"/>
      <w:b/>
      <w:bCs/>
    </w:rPr>
  </w:style>
  <w:style w:type="character" w:styleId="SubtleEmphasis">
    <w:name w:val="Subtle Emphasis"/>
    <w:basedOn w:val="DefaultParagraphFont"/>
    <w:uiPriority w:val="19"/>
    <w:qFormat/>
    <w:rsid w:val="00AB6715"/>
    <w:rPr>
      <w:rFonts w:ascii="Times New Roman" w:hAnsi="Times New Roman"/>
      <w:i/>
      <w:iCs/>
      <w:color w:val="404040" w:themeColor="text1" w:themeTint="BF"/>
    </w:rPr>
  </w:style>
  <w:style w:type="table" w:styleId="TableGrid">
    <w:name w:val="Table Grid"/>
    <w:basedOn w:val="TableNormal"/>
    <w:uiPriority w:val="59"/>
    <w:rsid w:val="00AB6715"/>
    <w:pPr>
      <w:spacing w:after="0" w:line="240" w:lineRule="auto"/>
    </w:pPr>
    <w:rPr>
      <w:rFonts w:asciiTheme="majorHAnsi" w:hAnsiTheme="maj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AB6715"/>
    <w:pPr>
      <w:suppressLineNumbers/>
      <w:spacing w:before="240" w:after="360"/>
      <w:jc w:val="center"/>
    </w:pPr>
    <w:rPr>
      <w:rFonts w:cs="Times New Roman"/>
      <w:b/>
      <w:sz w:val="32"/>
      <w:szCs w:val="32"/>
    </w:rPr>
  </w:style>
  <w:style w:type="character" w:customStyle="1" w:styleId="TitleChar">
    <w:name w:val="Title Char"/>
    <w:basedOn w:val="DefaultParagraphFont"/>
    <w:link w:val="Title"/>
    <w:rsid w:val="00AB6715"/>
    <w:rPr>
      <w:rFonts w:ascii="Times New Roman" w:hAnsi="Times New Roman" w:cs="Times New Roman"/>
      <w:b/>
      <w:sz w:val="32"/>
      <w:szCs w:val="32"/>
    </w:rPr>
  </w:style>
  <w:style w:type="paragraph" w:customStyle="1" w:styleId="SupplementaryMaterial">
    <w:name w:val="Supplementary Material"/>
    <w:basedOn w:val="Title"/>
    <w:next w:val="Title"/>
    <w:qFormat/>
    <w:rsid w:val="0001436A"/>
    <w:pPr>
      <w:spacing w:after="120"/>
    </w:pPr>
    <w:rPr>
      <w:i/>
    </w:rPr>
  </w:style>
  <w:style w:type="numbering" w:customStyle="1" w:styleId="NoList1">
    <w:name w:val="No List1"/>
    <w:next w:val="NoList"/>
    <w:uiPriority w:val="99"/>
    <w:semiHidden/>
    <w:unhideWhenUsed/>
    <w:rsid w:val="00012511"/>
  </w:style>
  <w:style w:type="paragraph" w:customStyle="1" w:styleId="xl65">
    <w:name w:val="xl65"/>
    <w:basedOn w:val="Normal"/>
    <w:rsid w:val="00012511"/>
    <w:pPr>
      <w:spacing w:before="100" w:beforeAutospacing="1" w:after="100" w:afterAutospacing="1"/>
    </w:pPr>
    <w:rPr>
      <w:rFonts w:eastAsia="Times New Roman" w:cs="Times New Roman"/>
      <w:b/>
      <w:bCs/>
      <w:szCs w:val="24"/>
      <w:lang w:val="en-GB" w:eastAsia="en-GB"/>
    </w:rPr>
  </w:style>
  <w:style w:type="paragraph" w:customStyle="1" w:styleId="xl66">
    <w:name w:val="xl66"/>
    <w:basedOn w:val="Normal"/>
    <w:rsid w:val="00012511"/>
    <w:pPr>
      <w:spacing w:before="100" w:beforeAutospacing="1" w:after="100" w:afterAutospacing="1"/>
    </w:pPr>
    <w:rPr>
      <w:rFonts w:eastAsia="Times New Roman" w:cs="Times New Roman"/>
      <w:szCs w:val="24"/>
      <w:lang w:val="en-GB" w:eastAsia="en-GB"/>
    </w:rPr>
  </w:style>
  <w:style w:type="paragraph" w:customStyle="1" w:styleId="xl67">
    <w:name w:val="xl67"/>
    <w:basedOn w:val="Normal"/>
    <w:rsid w:val="00012511"/>
    <w:pPr>
      <w:spacing w:before="100" w:beforeAutospacing="1" w:after="100" w:afterAutospacing="1"/>
    </w:pPr>
    <w:rPr>
      <w:rFonts w:eastAsia="Times New Roman" w:cs="Times New Roman"/>
      <w:b/>
      <w:bCs/>
      <w:szCs w:val="24"/>
      <w:lang w:val="en-GB" w:eastAsia="en-GB"/>
    </w:rPr>
  </w:style>
  <w:style w:type="paragraph" w:customStyle="1" w:styleId="xl68">
    <w:name w:val="xl68"/>
    <w:basedOn w:val="Normal"/>
    <w:rsid w:val="00012511"/>
    <w:pPr>
      <w:spacing w:before="100" w:beforeAutospacing="1" w:after="100" w:afterAutospacing="1"/>
    </w:pPr>
    <w:rPr>
      <w:rFonts w:eastAsia="Times New Roman" w:cs="Times New Roman"/>
      <w:szCs w:val="24"/>
      <w:lang w:val="en-GB" w:eastAsia="en-GB"/>
    </w:rPr>
  </w:style>
  <w:style w:type="paragraph" w:customStyle="1" w:styleId="xl69">
    <w:name w:val="xl69"/>
    <w:basedOn w:val="Normal"/>
    <w:rsid w:val="00012511"/>
    <w:pPr>
      <w:spacing w:before="100" w:beforeAutospacing="1" w:after="100" w:afterAutospacing="1"/>
    </w:pPr>
    <w:rPr>
      <w:rFonts w:eastAsia="Times New Roman" w:cs="Times New Roman"/>
      <w:b/>
      <w:bCs/>
      <w:szCs w:val="24"/>
      <w:lang w:val="en-GB" w:eastAsia="en-GB"/>
    </w:rPr>
  </w:style>
  <w:style w:type="paragraph" w:customStyle="1" w:styleId="xl70">
    <w:name w:val="xl70"/>
    <w:basedOn w:val="Normal"/>
    <w:rsid w:val="00012511"/>
    <w:pPr>
      <w:spacing w:before="100" w:beforeAutospacing="1" w:after="100" w:afterAutospacing="1"/>
    </w:pPr>
    <w:rPr>
      <w:rFonts w:eastAsia="Times New Roman" w:cs="Times New Roman"/>
      <w:i/>
      <w:iCs/>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509756290">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 w:id="2045475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mkvx341\homeshares$\Chloe.Huseyin\Chloe%20Huseyin\My%20Documents\Word%20&amp;%20related%20documents\Methods%20paper\Frontiers%20formatting\Frontiers_Word_Templ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2.xml><?xml version="1.0" encoding="utf-8"?>
<ct:contentTypeSchema xmlns:ct="http://schemas.microsoft.com/office/2006/metadata/contentType" xmlns:ma="http://schemas.microsoft.com/office/2006/metadata/properties/metaAttributes" ct:_="" ma:_="" ma:contentTypeName="Document" ma:contentTypeID="0x010100C9381755F46E4B41B557A55CAC0D604B" ma:contentTypeVersion="7" ma:contentTypeDescription="Create a new document." ma:contentTypeScope="" ma:versionID="baa5e894647dfb429bfd21eea7f21d56">
  <xsd:schema xmlns:xsd="http://www.w3.org/2001/XMLSchema" xmlns:p="http://schemas.microsoft.com/office/2006/metadata/properties" xmlns:ns2="34631afc-8804-4124-87be-f8f54b145999" targetNamespace="http://schemas.microsoft.com/office/2006/metadata/properties" ma:root="true" ma:fieldsID="e8b793bd6f337032e71abc35d7c70b49" ns2:_="">
    <xsd:import namespace="34631afc-8804-4124-87be-f8f54b145999"/>
    <xsd:element name="properties">
      <xsd:complexType>
        <xsd:sequence>
          <xsd:element name="documentManagement">
            <xsd:complexType>
              <xsd:all>
                <xsd:element ref="ns2:DocumentType" minOccurs="0"/>
                <xsd:element ref="ns2:FileFormat" minOccurs="0"/>
                <xsd:element ref="ns2:DocumentId" minOccurs="0"/>
                <xsd:element ref="ns2:TitleName" minOccurs="0"/>
                <xsd:element ref="ns2:StageName" minOccurs="0"/>
                <xsd:element ref="ns2:IsDeleted" minOccurs="0"/>
                <xsd:element ref="ns2:Checked_x0020_Out_x0020_To" minOccurs="0"/>
              </xsd:all>
            </xsd:complexType>
          </xsd:element>
        </xsd:sequence>
      </xsd:complexType>
    </xsd:element>
  </xsd:schema>
  <xsd:schema xmlns:xsd="http://www.w3.org/2001/XMLSchema" xmlns:dms="http://schemas.microsoft.com/office/2006/documentManagement/types" targetNamespace="34631afc-8804-4124-87be-f8f54b145999" elementFormDefault="qualified">
    <xsd:import namespace="http://schemas.microsoft.com/office/2006/documentManagement/types"/>
    <xsd:element name="DocumentType" ma:index="8" nillable="true" ma:displayName="DocumentType" ma:internalName="DocumentType">
      <xsd:simpleType>
        <xsd:restriction base="dms:Text"/>
      </xsd:simpleType>
    </xsd:element>
    <xsd:element name="FileFormat" ma:index="9" nillable="true" ma:displayName="FileFormat" ma:internalName="FileFormat">
      <xsd:simpleType>
        <xsd:restriction base="dms:Text"/>
      </xsd:simpleType>
    </xsd:element>
    <xsd:element name="DocumentId" ma:index="10" nillable="true" ma:displayName="DocumentId" ma:internalName="DocumentId">
      <xsd:simpleType>
        <xsd:restriction base="dms:Text"/>
      </xsd:simpleType>
    </xsd:element>
    <xsd:element name="TitleName" ma:index="11" nillable="true" ma:displayName="TitleName" ma:internalName="TitleName">
      <xsd:simpleType>
        <xsd:restriction base="dms:Text"/>
      </xsd:simpleType>
    </xsd:element>
    <xsd:element name="StageName" ma:index="12" nillable="true" ma:displayName="StageName" ma:internalName="StageName">
      <xsd:simpleType>
        <xsd:restriction base="dms:Text"/>
      </xsd:simpleType>
    </xsd:element>
    <xsd:element name="IsDeleted" ma:index="13" nillable="true" ma:displayName="IsDeleted" ma:default="0" ma:internalName="IsDeleted">
      <xsd:simpleType>
        <xsd:restriction base="dms:Boolean"/>
      </xsd:simpleType>
    </xsd:element>
    <xsd:element name="Checked_x0020_Out_x0020_To" ma:index="14" nillable="true" ma:displayName="Checked Out To" ma:list="UserInfo" ma:internalName="Checked_x0020_Out_x0020_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DocumentType xmlns="34631afc-8804-4124-87be-f8f54b145999">Data Sheet</DocumentType>
    <TitleName xmlns="34631afc-8804-4124-87be-f8f54b145999">Data Sheet 1.DOCX</TitleName>
    <FileFormat xmlns="34631afc-8804-4124-87be-f8f54b145999">DOCX</FileFormat>
    <Checked_x0020_Out_x0020_To xmlns="34631afc-8804-4124-87be-f8f54b145999">
      <UserInfo>
        <DisplayName/>
        <AccountId xsi:nil="true"/>
        <AccountType/>
      </UserInfo>
    </Checked_x0020_Out_x0020_To>
    <IsDeleted xmlns="34631afc-8804-4124-87be-f8f54b145999">false</IsDeleted>
    <StageName xmlns="34631afc-8804-4124-87be-f8f54b145999" xsi:nil="true"/>
    <DocumentId xmlns="34631afc-8804-4124-87be-f8f54b145999">Data Sheet 1.DOCX</DocumentId>
  </documentManagement>
</p:properties>
</file>

<file path=customXml/itemProps1.xml><?xml version="1.0" encoding="utf-8"?>
<ds:datastoreItem xmlns:ds="http://schemas.openxmlformats.org/officeDocument/2006/customXml" ds:itemID="{D78A2F82-C5B3-4410-A840-458CE69044C2}"/>
</file>

<file path=customXml/itemProps2.xml><?xml version="1.0" encoding="utf-8"?>
<ds:datastoreItem xmlns:ds="http://schemas.openxmlformats.org/officeDocument/2006/customXml" ds:itemID="{B7368B93-EB69-4FBC-83A2-5AB1B5263B25}"/>
</file>

<file path=customXml/itemProps3.xml><?xml version="1.0" encoding="utf-8"?>
<ds:datastoreItem xmlns:ds="http://schemas.openxmlformats.org/officeDocument/2006/customXml" ds:itemID="{BC4C87D1-0522-403D-BCBB-E0640E6A213B}"/>
</file>

<file path=customXml/itemProps4.xml><?xml version="1.0" encoding="utf-8"?>
<ds:datastoreItem xmlns:ds="http://schemas.openxmlformats.org/officeDocument/2006/customXml" ds:itemID="{523A5F37-EEAE-444C-833A-631570444114}"/>
</file>

<file path=docProps/app.xml><?xml version="1.0" encoding="utf-8"?>
<Properties xmlns="http://schemas.openxmlformats.org/officeDocument/2006/extended-properties" xmlns:vt="http://schemas.openxmlformats.org/officeDocument/2006/docPropsVTypes">
  <Template>Supplementary_Material</Template>
  <TotalTime>36</TotalTime>
  <Pages>1</Pages>
  <Words>390</Words>
  <Characters>2224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Teagasc</Company>
  <LinksUpToDate>false</LinksUpToDate>
  <CharactersWithSpaces>2609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Chloe Huseyin</dc:creator>
  <cp:lastModifiedBy>Chloe Huseyin</cp:lastModifiedBy>
  <cp:revision>9</cp:revision>
  <cp:lastPrinted>2013-10-03T12:51:00Z</cp:lastPrinted>
  <dcterms:created xsi:type="dcterms:W3CDTF">2017-05-11T12:56:00Z</dcterms:created>
  <dcterms:modified xsi:type="dcterms:W3CDTF">2017-06-01T12:25:00Z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0x010100C9381755F46E4B41B557A55CAC0D604B</vt:lpwstr>
  </property>
</Properties>
</file>