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8047" w14:textId="77777777" w:rsidR="0006440E" w:rsidRDefault="0006440E">
      <w:pPr>
        <w:pStyle w:val="Heading1"/>
      </w:pPr>
      <w:r>
        <w:t>CONFLICT OF INTEREST STATEMENT</w:t>
      </w:r>
    </w:p>
    <w:p w14:paraId="36DC0247" w14:textId="77777777" w:rsidR="00901903" w:rsidRDefault="00901903" w:rsidP="00901903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American Association of Hip and Knee Surgeons</w:t>
      </w:r>
    </w:p>
    <w:p w14:paraId="31503982" w14:textId="77777777" w:rsidR="00B8676E" w:rsidRPr="00B8676E" w:rsidRDefault="00901903" w:rsidP="00901903">
      <w:pPr>
        <w:jc w:val="center"/>
        <w:rPr>
          <w:sz w:val="18"/>
          <w:szCs w:val="18"/>
        </w:rPr>
      </w:pPr>
      <w:r w:rsidRPr="00B8676E">
        <w:rPr>
          <w:sz w:val="18"/>
          <w:szCs w:val="18"/>
        </w:rPr>
        <w:t xml:space="preserve"> </w:t>
      </w:r>
      <w:r w:rsidR="00B8676E" w:rsidRPr="00B8676E">
        <w:rPr>
          <w:sz w:val="18"/>
          <w:szCs w:val="18"/>
        </w:rPr>
        <w:t>(Adopted from the American Academy of Orthopaedic Surgeons disclosure statement)</w:t>
      </w:r>
    </w:p>
    <w:p w14:paraId="6DBAF04A" w14:textId="77777777" w:rsidR="0006440E" w:rsidRDefault="0006440E"/>
    <w:p w14:paraId="3F48AC9D" w14:textId="77777777" w:rsidR="00767B72" w:rsidRDefault="0006440E">
      <w:pPr>
        <w:rPr>
          <w:rFonts w:ascii="Arial" w:hAnsi="Arial" w:cs="Arial"/>
          <w:b/>
          <w:sz w:val="20"/>
          <w:u w:val="single"/>
        </w:rPr>
      </w:pPr>
      <w:r w:rsidRPr="00F50592">
        <w:rPr>
          <w:rFonts w:ascii="Arial" w:hAnsi="Arial" w:cs="Arial"/>
          <w:sz w:val="20"/>
        </w:rPr>
        <w:t xml:space="preserve">The following </w:t>
      </w:r>
      <w:r w:rsidR="00752D4B">
        <w:rPr>
          <w:rFonts w:ascii="Arial" w:hAnsi="Arial" w:cs="Arial"/>
          <w:sz w:val="20"/>
        </w:rPr>
        <w:t>form</w:t>
      </w:r>
      <w:r w:rsidRPr="00F50592">
        <w:rPr>
          <w:rFonts w:ascii="Arial" w:hAnsi="Arial" w:cs="Arial"/>
          <w:b/>
          <w:sz w:val="20"/>
        </w:rPr>
        <w:t xml:space="preserve"> </w:t>
      </w:r>
      <w:r w:rsidR="00F50592" w:rsidRPr="00F50592">
        <w:rPr>
          <w:rFonts w:ascii="Arial" w:hAnsi="Arial" w:cs="Arial"/>
          <w:b/>
          <w:sz w:val="20"/>
          <w:u w:val="single"/>
        </w:rPr>
        <w:t>must be filled out completely</w:t>
      </w:r>
      <w:r w:rsidR="00752D4B">
        <w:rPr>
          <w:rFonts w:ascii="Arial" w:hAnsi="Arial" w:cs="Arial"/>
          <w:b/>
          <w:sz w:val="20"/>
          <w:u w:val="single"/>
        </w:rPr>
        <w:t xml:space="preserve"> and submitted by each author</w:t>
      </w:r>
      <w:r w:rsidR="00D06A59">
        <w:rPr>
          <w:rFonts w:ascii="Arial" w:hAnsi="Arial" w:cs="Arial"/>
          <w:b/>
          <w:sz w:val="20"/>
          <w:u w:val="single"/>
        </w:rPr>
        <w:t xml:space="preserve"> (example, 6 authors, 6 forms</w:t>
      </w:r>
      <w:r w:rsidR="00767B72">
        <w:rPr>
          <w:rFonts w:ascii="Arial" w:hAnsi="Arial" w:cs="Arial"/>
          <w:b/>
          <w:sz w:val="20"/>
          <w:u w:val="single"/>
        </w:rPr>
        <w:t xml:space="preserve">). </w:t>
      </w:r>
    </w:p>
    <w:p w14:paraId="37A12C56" w14:textId="7058866A" w:rsidR="0006440E" w:rsidRDefault="00767B72">
      <w:pPr>
        <w:rPr>
          <w:rFonts w:ascii="Arial" w:hAnsi="Arial" w:cs="Arial"/>
          <w:b/>
          <w:sz w:val="20"/>
          <w:u w:val="single"/>
        </w:rPr>
      </w:pPr>
      <w:r w:rsidRPr="00767B72">
        <w:rPr>
          <w:rFonts w:ascii="Arial" w:hAnsi="Arial" w:cs="Arial"/>
          <w:b/>
          <w:sz w:val="20"/>
          <w:u w:val="single"/>
        </w:rPr>
        <w:t>All items require a response. If there is no relevant disclosure for a given item, enter "</w:t>
      </w:r>
      <w:r w:rsidRPr="005B6E18">
        <w:rPr>
          <w:rFonts w:ascii="Arial" w:hAnsi="Arial" w:cs="Arial"/>
          <w:b/>
          <w:i/>
          <w:sz w:val="20"/>
          <w:u w:val="single"/>
        </w:rPr>
        <w:t>None</w:t>
      </w:r>
      <w:r>
        <w:rPr>
          <w:rFonts w:ascii="Arial" w:hAnsi="Arial" w:cs="Arial"/>
          <w:b/>
          <w:sz w:val="20"/>
          <w:u w:val="single"/>
        </w:rPr>
        <w:t>.</w:t>
      </w:r>
      <w:r w:rsidR="005B6E18">
        <w:rPr>
          <w:rFonts w:ascii="Arial" w:hAnsi="Arial" w:cs="Arial"/>
          <w:b/>
          <w:sz w:val="20"/>
          <w:u w:val="single"/>
        </w:rPr>
        <w:t>”</w:t>
      </w:r>
    </w:p>
    <w:p w14:paraId="3D2EB6FC" w14:textId="77777777" w:rsidR="0041078D" w:rsidRDefault="0041078D" w:rsidP="004B3F0C">
      <w:pPr>
        <w:rPr>
          <w:rFonts w:ascii="Arial" w:hAnsi="Arial" w:cs="Arial"/>
          <w:sz w:val="20"/>
        </w:rPr>
      </w:pPr>
    </w:p>
    <w:p w14:paraId="5D0EDA7F" w14:textId="77777777" w:rsidR="004B3F0C" w:rsidRPr="009F7E1D" w:rsidRDefault="0041078D" w:rsidP="004B3F0C">
      <w:pPr>
        <w:pStyle w:val="NormalWeb"/>
        <w:rPr>
          <w:b/>
          <w:bCs/>
        </w:rPr>
      </w:pPr>
      <w:r w:rsidRPr="00B8676E">
        <w:rPr>
          <w:rFonts w:ascii="Arial" w:hAnsi="Arial" w:cs="Arial"/>
          <w:sz w:val="20"/>
        </w:rPr>
        <w:t>Manuscript Title</w:t>
      </w:r>
      <w:r w:rsidR="004B3F0C">
        <w:rPr>
          <w:rFonts w:ascii="Arial" w:hAnsi="Arial" w:cs="Arial"/>
          <w:sz w:val="20"/>
        </w:rPr>
        <w:t xml:space="preserve">: </w:t>
      </w:r>
      <w:r w:rsidR="004B3F0C" w:rsidRPr="009F7E1D">
        <w:rPr>
          <w:b/>
          <w:bCs/>
        </w:rPr>
        <w:t>Patient Perceptions of Robotic-Assisted Hip and Knee Arthroplasty: A Cross-Sectional Survey in an Irish Tertiary Centre</w:t>
      </w:r>
    </w:p>
    <w:p w14:paraId="442EAFEC" w14:textId="1DE1297C" w:rsidR="0041078D" w:rsidRPr="00B8676E" w:rsidRDefault="0041078D" w:rsidP="0041078D">
      <w:pPr>
        <w:pBdr>
          <w:top w:val="single" w:sz="4" w:space="3" w:color="auto"/>
        </w:pBdr>
        <w:ind w:firstLine="11"/>
        <w:rPr>
          <w:rFonts w:ascii="Arial" w:hAnsi="Arial" w:cs="Arial"/>
          <w:sz w:val="20"/>
        </w:rPr>
      </w:pPr>
    </w:p>
    <w:p w14:paraId="4E1FCA6C" w14:textId="77777777" w:rsidR="00CC2F6E" w:rsidRPr="00F50592" w:rsidRDefault="00CC2F6E">
      <w:pPr>
        <w:ind w:left="1440" w:hanging="720"/>
        <w:rPr>
          <w:rFonts w:ascii="Arial" w:hAnsi="Arial" w:cs="Arial"/>
          <w:sz w:val="20"/>
          <w:u w:val="single"/>
        </w:rPr>
      </w:pPr>
    </w:p>
    <w:p w14:paraId="34A57B55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1.</w:t>
      </w:r>
      <w:r w:rsidRPr="00F50592">
        <w:rPr>
          <w:rFonts w:ascii="Arial" w:eastAsia="Geeza Pro" w:hAnsi="Arial" w:cs="Arial"/>
          <w:sz w:val="20"/>
        </w:rPr>
        <w:tab/>
        <w:t>Royalties from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4B62E769" w14:textId="77777777" w:rsidR="004B3F0C" w:rsidRDefault="004B3F0C" w:rsidP="00F50592">
      <w:pPr>
        <w:pStyle w:val="Body1"/>
        <w:rPr>
          <w:rFonts w:ascii="Arial" w:hAnsi="Arial" w:cs="Arial"/>
          <w:sz w:val="20"/>
        </w:rPr>
      </w:pPr>
    </w:p>
    <w:p w14:paraId="079F6812" w14:textId="032F5F2D" w:rsidR="00B8676E" w:rsidRDefault="004B3F0C" w:rsidP="00F50592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096826FA" w14:textId="77777777" w:rsidR="00B8676E" w:rsidRPr="00F50592" w:rsidRDefault="00B8676E" w:rsidP="00F50592">
      <w:pPr>
        <w:pStyle w:val="Body1"/>
        <w:rPr>
          <w:rFonts w:ascii="Arial" w:hAnsi="Arial" w:cs="Arial"/>
          <w:sz w:val="20"/>
        </w:rPr>
      </w:pPr>
    </w:p>
    <w:p w14:paraId="7BABED47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2.</w:t>
      </w:r>
      <w:r w:rsidRPr="00F50592">
        <w:rPr>
          <w:rFonts w:ascii="Arial" w:eastAsia="Geeza Pro" w:hAnsi="Arial" w:cs="Arial"/>
          <w:sz w:val="20"/>
        </w:rPr>
        <w:tab/>
        <w:t>Speakers bureau/paid presentations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0DBAC04C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42779A1E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506FCEB1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6C594725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380B5765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3A.</w:t>
      </w:r>
      <w:r w:rsidRPr="00F50592">
        <w:rPr>
          <w:rFonts w:ascii="Arial" w:eastAsia="Geeza Pro" w:hAnsi="Arial" w:cs="Arial"/>
          <w:sz w:val="20"/>
        </w:rPr>
        <w:tab/>
        <w:t>Paid employee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  <w:r w:rsidR="00942056">
        <w:rPr>
          <w:rFonts w:ascii="Arial" w:eastAsia="Geeza Pro" w:hAnsi="Arial" w:cs="Arial"/>
          <w:sz w:val="20"/>
        </w:rPr>
        <w:tab/>
      </w:r>
    </w:p>
    <w:p w14:paraId="26248866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01603FBA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62916833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7F5760BD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5627284C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3B.</w:t>
      </w:r>
      <w:r w:rsidRPr="00F50592">
        <w:rPr>
          <w:rFonts w:ascii="Arial" w:eastAsia="Geeza Pro" w:hAnsi="Arial" w:cs="Arial"/>
          <w:sz w:val="20"/>
        </w:rPr>
        <w:tab/>
        <w:t>Paid consultant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3741CC58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64797957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7249128C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7859891B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1DEDC194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 xml:space="preserve">3C. </w:t>
      </w:r>
      <w:r>
        <w:rPr>
          <w:rFonts w:ascii="Arial" w:eastAsia="Geeza Pro" w:hAnsi="Arial" w:cs="Arial"/>
          <w:sz w:val="20"/>
        </w:rPr>
        <w:tab/>
      </w:r>
      <w:r w:rsidRPr="00F50592">
        <w:rPr>
          <w:rFonts w:ascii="Arial" w:eastAsia="Geeza Pro" w:hAnsi="Arial" w:cs="Arial"/>
          <w:sz w:val="20"/>
        </w:rPr>
        <w:t>Unpaid consultants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45280C7A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330F658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2C7389A0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677388C7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56532956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4.</w:t>
      </w:r>
      <w:r w:rsidRPr="00F50592">
        <w:rPr>
          <w:rFonts w:ascii="Arial" w:eastAsia="Geeza Pro" w:hAnsi="Arial" w:cs="Arial"/>
          <w:sz w:val="20"/>
        </w:rPr>
        <w:tab/>
        <w:t>Stock or stock options in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4F65A96C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86756F3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0A2184A1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42E9D9A6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04F81E2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5.</w:t>
      </w:r>
      <w:r w:rsidRPr="00F50592">
        <w:rPr>
          <w:rFonts w:ascii="Arial" w:eastAsia="Geeza Pro" w:hAnsi="Arial" w:cs="Arial"/>
          <w:sz w:val="20"/>
        </w:rPr>
        <w:tab/>
        <w:t>Research support from a company or supplier as a P</w:t>
      </w:r>
      <w:r w:rsidR="00775D91">
        <w:rPr>
          <w:rFonts w:ascii="Arial" w:eastAsia="Geeza Pro" w:hAnsi="Arial" w:cs="Arial"/>
          <w:sz w:val="20"/>
        </w:rPr>
        <w:t>rincipal Investigator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25368702" w14:textId="77777777" w:rsidR="00F50592" w:rsidRDefault="00942056" w:rsidP="00F50592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1F7F7EF9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37E60B47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0F4B7B70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5DCB2697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6.</w:t>
      </w:r>
      <w:r w:rsidRPr="00F50592">
        <w:rPr>
          <w:rFonts w:ascii="Arial" w:eastAsia="Geeza Pro" w:hAnsi="Arial" w:cs="Arial"/>
          <w:sz w:val="20"/>
        </w:rPr>
        <w:tab/>
        <w:t>Other financial or material support from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559463D1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7936D000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38C63785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274CC70E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477D207A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7.</w:t>
      </w:r>
      <w:r w:rsidRPr="00F50592">
        <w:rPr>
          <w:rFonts w:ascii="Arial" w:eastAsia="Geeza Pro" w:hAnsi="Arial" w:cs="Arial"/>
          <w:sz w:val="20"/>
        </w:rPr>
        <w:tab/>
        <w:t>Royalties, financial or material support from publishers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2653D199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46D67D05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789C95EC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2A30798B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0B3983F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8.</w:t>
      </w:r>
      <w:r w:rsidRPr="00F50592">
        <w:rPr>
          <w:rFonts w:ascii="Arial" w:eastAsia="Geeza Pro" w:hAnsi="Arial" w:cs="Arial"/>
          <w:sz w:val="20"/>
        </w:rPr>
        <w:tab/>
        <w:t>Medical/Orthopaedic publications editorial/governing board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</w:p>
    <w:p w14:paraId="24E47F0E" w14:textId="77777777" w:rsidR="00F50592" w:rsidRDefault="00942056" w:rsidP="00F50592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2D870DBF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6CEB1194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110E3E46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6A77BF4C" w14:textId="77777777" w:rsidR="00B8676E" w:rsidRDefault="00F50592" w:rsidP="00B8676E">
      <w:pPr>
        <w:pStyle w:val="Body1"/>
        <w:rPr>
          <w:rFonts w:ascii="Arial" w:eastAsia="Geeza Pro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9.</w:t>
      </w:r>
      <w:r w:rsidRPr="00F50592">
        <w:rPr>
          <w:rFonts w:ascii="Arial" w:eastAsia="Geeza Pro" w:hAnsi="Arial" w:cs="Arial"/>
          <w:sz w:val="20"/>
        </w:rPr>
        <w:tab/>
        <w:t>Board member/committee appointments for a society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0EF2A579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31272590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0DC2C4CA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040424D8" w14:textId="77777777" w:rsidR="00CD2C14" w:rsidRDefault="00CD2C14" w:rsidP="00B8676E">
      <w:pPr>
        <w:tabs>
          <w:tab w:val="left" w:pos="90"/>
          <w:tab w:val="left" w:pos="180"/>
        </w:tabs>
        <w:ind w:left="709"/>
        <w:rPr>
          <w:rFonts w:ascii="Arial" w:hAnsi="Arial" w:cs="Arial"/>
          <w:b/>
          <w:sz w:val="20"/>
        </w:rPr>
      </w:pPr>
    </w:p>
    <w:p w14:paraId="2E06336F" w14:textId="77777777" w:rsidR="0084548A" w:rsidRPr="008020B6" w:rsidRDefault="0084548A" w:rsidP="0084548A">
      <w:pPr>
        <w:pStyle w:val="PlainText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Each a</w:t>
      </w:r>
      <w:r w:rsidRPr="00F73B4D">
        <w:rPr>
          <w:rFonts w:ascii="Arial" w:hAnsi="Arial" w:cs="Arial"/>
          <w:b/>
          <w:sz w:val="20"/>
          <w:u w:val="single"/>
        </w:rPr>
        <w:t xml:space="preserve">uthor must </w:t>
      </w:r>
      <w:r w:rsidR="00016E9A">
        <w:rPr>
          <w:rFonts w:ascii="Arial" w:hAnsi="Arial" w:cs="Arial"/>
          <w:b/>
          <w:sz w:val="20"/>
          <w:u w:val="single"/>
        </w:rPr>
        <w:t>sign</w:t>
      </w:r>
      <w:r w:rsidR="00D86D3A">
        <w:rPr>
          <w:rFonts w:ascii="Arial" w:hAnsi="Arial" w:cs="Arial"/>
          <w:b/>
          <w:sz w:val="20"/>
          <w:u w:val="single"/>
        </w:rPr>
        <w:t xml:space="preserve"> AND</w:t>
      </w:r>
      <w:r w:rsidR="004D6B16">
        <w:rPr>
          <w:rFonts w:ascii="Arial" w:hAnsi="Arial" w:cs="Arial"/>
          <w:b/>
          <w:sz w:val="20"/>
          <w:u w:val="single"/>
        </w:rPr>
        <w:t xml:space="preserve"> p</w:t>
      </w:r>
      <w:r>
        <w:rPr>
          <w:rStyle w:val="Strong"/>
          <w:rFonts w:ascii="Arial" w:eastAsia="Times New Roman" w:hAnsi="Arial" w:cs="Arial"/>
          <w:sz w:val="20"/>
          <w:szCs w:val="20"/>
          <w:u w:val="single"/>
        </w:rPr>
        <w:t>rint or type his/her n</w:t>
      </w:r>
      <w:r w:rsidRPr="008020B6">
        <w:rPr>
          <w:rStyle w:val="Strong"/>
          <w:rFonts w:ascii="Arial" w:eastAsia="Times New Roman" w:hAnsi="Arial" w:cs="Arial"/>
          <w:sz w:val="20"/>
          <w:szCs w:val="20"/>
          <w:u w:val="single"/>
        </w:rPr>
        <w:t>ame</w:t>
      </w:r>
      <w:r>
        <w:rPr>
          <w:rStyle w:val="Strong"/>
          <w:rFonts w:ascii="Arial" w:eastAsia="Times New Roman" w:hAnsi="Arial" w:cs="Arial"/>
          <w:sz w:val="20"/>
          <w:szCs w:val="20"/>
          <w:u w:val="single"/>
        </w:rPr>
        <w:t xml:space="preserve">, </w:t>
      </w:r>
      <w:r w:rsidR="00016E9A">
        <w:rPr>
          <w:rStyle w:val="Strong"/>
          <w:rFonts w:ascii="Arial" w:eastAsia="Times New Roman" w:hAnsi="Arial" w:cs="Arial"/>
          <w:sz w:val="20"/>
          <w:szCs w:val="20"/>
          <w:u w:val="single"/>
        </w:rPr>
        <w:t xml:space="preserve">date </w:t>
      </w:r>
      <w:r w:rsidRPr="00F73B4D">
        <w:rPr>
          <w:rFonts w:ascii="Arial" w:hAnsi="Arial" w:cs="Arial"/>
          <w:b/>
          <w:sz w:val="20"/>
          <w:u w:val="single"/>
        </w:rPr>
        <w:t xml:space="preserve">and submit </w:t>
      </w:r>
      <w:r>
        <w:rPr>
          <w:rFonts w:ascii="Arial" w:hAnsi="Arial" w:cs="Arial"/>
          <w:b/>
          <w:sz w:val="20"/>
          <w:u w:val="single"/>
        </w:rPr>
        <w:t>a separate</w:t>
      </w:r>
      <w:r w:rsidRPr="00F73B4D">
        <w:rPr>
          <w:rFonts w:ascii="Arial" w:hAnsi="Arial" w:cs="Arial"/>
          <w:b/>
          <w:sz w:val="20"/>
          <w:u w:val="single"/>
        </w:rPr>
        <w:t xml:space="preserve"> form</w:t>
      </w:r>
    </w:p>
    <w:p w14:paraId="3EEFEF4F" w14:textId="77777777" w:rsidR="0084548A" w:rsidRDefault="0084548A" w:rsidP="0084548A">
      <w:pPr>
        <w:rPr>
          <w:rFonts w:ascii="Arial" w:hAnsi="Arial" w:cs="Arial"/>
          <w:b/>
          <w:sz w:val="20"/>
        </w:rPr>
      </w:pPr>
    </w:p>
    <w:p w14:paraId="15BC7634" w14:textId="77777777" w:rsidR="0084548A" w:rsidRPr="00834FB8" w:rsidRDefault="0084548A" w:rsidP="0084548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 addition, o</w:t>
      </w:r>
      <w:r w:rsidRPr="00834FB8">
        <w:rPr>
          <w:rFonts w:ascii="Arial" w:hAnsi="Arial" w:cs="Arial"/>
          <w:sz w:val="20"/>
        </w:rPr>
        <w:t>ne B</w:t>
      </w:r>
      <w:r>
        <w:rPr>
          <w:rFonts w:ascii="Arial" w:hAnsi="Arial" w:cs="Arial"/>
          <w:sz w:val="20"/>
        </w:rPr>
        <w:t>LINDED</w:t>
      </w:r>
      <w:r w:rsidRPr="00834FB8">
        <w:rPr>
          <w:rFonts w:ascii="Arial" w:hAnsi="Arial" w:cs="Arial"/>
          <w:sz w:val="20"/>
        </w:rPr>
        <w:t xml:space="preserve"> Conflict of Interest form (no author names used) should be submitted </w:t>
      </w:r>
      <w:r>
        <w:rPr>
          <w:rFonts w:ascii="Arial" w:hAnsi="Arial" w:cs="Arial"/>
          <w:sz w:val="20"/>
        </w:rPr>
        <w:t xml:space="preserve">per manuscript </w:t>
      </w:r>
      <w:r w:rsidRPr="00834FB8">
        <w:rPr>
          <w:rFonts w:ascii="Arial" w:hAnsi="Arial" w:cs="Arial"/>
          <w:sz w:val="20"/>
        </w:rPr>
        <w:t>with all author disclosures.</w:t>
      </w:r>
    </w:p>
    <w:p w14:paraId="7A0F6DD2" w14:textId="12E84019" w:rsidR="0084548A" w:rsidRDefault="004B3F0C" w:rsidP="0084548A">
      <w:pPr>
        <w:pBdr>
          <w:bottom w:val="single" w:sz="12" w:space="1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46830156" w14:textId="77777777" w:rsidR="001F043A" w:rsidRDefault="001F043A" w:rsidP="0084548A">
      <w:pPr>
        <w:pBdr>
          <w:bottom w:val="single" w:sz="12" w:space="1" w:color="auto"/>
        </w:pBdr>
        <w:rPr>
          <w:rFonts w:ascii="Arial" w:hAnsi="Arial" w:cs="Arial"/>
          <w:sz w:val="20"/>
        </w:rPr>
      </w:pPr>
      <w:r w:rsidRPr="009D2C70">
        <w:rPr>
          <w:color w:val="000000"/>
        </w:rPr>
        <w:t xml:space="preserve">Dunamis Akinyemi </w:t>
      </w:r>
      <w:r w:rsidR="001D4C12">
        <w:rPr>
          <w:rFonts w:ascii="Arial" w:hAnsi="Arial" w:cs="Arial"/>
          <w:noProof/>
          <w:sz w:val="20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467AF744" wp14:editId="2DFCE6B0">
                <wp:simplePos x="0" y="0"/>
                <wp:positionH relativeFrom="column">
                  <wp:posOffset>1489710</wp:posOffset>
                </wp:positionH>
                <wp:positionV relativeFrom="paragraph">
                  <wp:posOffset>-154940</wp:posOffset>
                </wp:positionV>
                <wp:extent cx="1454460" cy="799465"/>
                <wp:effectExtent l="38100" t="38100" r="0" b="38735"/>
                <wp:wrapNone/>
                <wp:docPr id="10062572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454460" cy="7994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F5F7CC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9" o:spid="_x0000_s1026" type="#_x0000_t75" style="position:absolute;margin-left:116.8pt;margin-top:-12.7pt;width:115.5pt;height:63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zH32p2AQAACgMAAA4AAABkcnMvZTJvRG9jLnhtbJxSXU/CMBR9N/E/&#13;&#10;NH2XMRwoC4MHiQkPKg/6A2rXssa1d7ntGPx77zYQ0BgTX5b2nvbsfHS22NmSbRV6Ay7j8WDImXIS&#13;&#10;cuM2GX97fby558wH4XJRglMZ3yvPF/Prq1lTpWoEBZS5QkYkzqdNlfEihCqNIi8LZYUfQKUcgRrQ&#13;&#10;ikBb3EQ5iobYbRmNhsNJ1ADmFYJU3tN02YN83vFrrWR40dqrwMqMT+IRyQvdYsQZ0iK5jTl7P0yi&#13;&#10;+UykGxRVYeRBkviHIiuMIwFfVEsRBKvR/KCyRiJ40GEgwUagtZGq80PO4uE3Zyv30bqKE1ljKsEF&#13;&#10;5cJaYDhm1wH/+YUtKYHmCXJqR9QB+IGR4vm7jF70EmRtSU/fCKpSBHoOvjCVp5hTk2ccV3l80u+2&#13;&#10;DycHazz5er4EqJHoYPm3KzuNtg2blLBdxqngffvtulS7wCQN42ScJBOCJGF302kyGbcHjtQ9xXF3&#13;&#10;li0duWjxfN9eP3vC808AAAD//wMAUEsDBBQABgAIAAAAIQAMk0W5cAQAAFsLAAAQAAAAZHJzL2lu&#13;&#10;ay9pbmsxLnhtbLRWTW8bNxC9F+h/INiDLqLEr/0SIuVUAwVaNGhSID0q0tpaRFoZuyvL/vd9M0Ot&#13;&#10;FdgJenABg1wOyeGbN29Gfvf+8bBXD3XXN8d2qd3MalW3m+O2ae+W+u9PN6bUqh/W7Xa9P7b1Uj/V&#13;&#10;vX6/+vmnd0379bBfYFTw0Pb0ddgv9W4Y7hfz+fl8np3D7Njdzb21Yf5b+/WP3/Uq3drWt03bDHiy&#13;&#10;v5g2x3aoHwdytmi2S70ZHu14Hr4/Hk/dph63ydJtnk8M3XpT3xy7w3oYPe7WbVvvVbs+APdnrYan&#13;&#10;e3w0eOeu7rQ6NAjY+JmLRSx/rWBYPy711foEiD2QHPT8dZ///A8+b176JFjBF3mhVYK0rR8I05w5&#13;&#10;X3w/9g/d8b7uhqZ+pllISRtPaiNr5keI6ur+uD9RbrR6WO9PoMxZC1mkt938FUJe+gM3b+oPvHzX&#13;&#10;3zW4b6lJ4V3zkEgbJXVJ7dAcagj9cD9qbOjhmMwfh47LwVufG+uMLT+5sIhu4e0s5tVVKpKKLz6/&#13;&#10;dKd+N/r70j3rlXdG1iSyc7MddiPpdmZDNrJ+zflrd3d1c7cbfng5Bc63R+28UoksJ5Ui+au+Xepf&#13;&#10;uBgV3xQDh+Kidyq4SvmYFdl0YiexnNiptjoGbafB+ELZqVM5Rq+c54WjhQn0begbI02WTQYrOma8&#13;&#10;iZiCciWtMvFkcuPJbA2s34j/wvd/hc5Z/fP2tq8HqLu0Tq9cDJkKmbsEk08yDsY4jT+AcDkHYpxV&#13;&#10;FBYAXiHFikJCEGyMHEhZALrKlKOJgjSBQ0Z0REeZT02BbfIldgc7hUe2yjiJlUa4ox0H/4G8giTA&#13;&#10;cGQwjug0ZC4JG7FLZyMgxawknA4nM5AYswpXC8lEAKnk2lvjCHpBr74dqSELAaSGIlehGkn1OUQC&#13;&#10;hYQCpFpmFZEQWkXIHSSDCXAwIhqM+MJoKsU0JHqzRL2QCjHQEXEUCsWSoTCFOVAmqcnANs7lcgDp&#13;&#10;o7fgmTNQCSukLFgTJ6YUVfqUcuATqqB7XM0ka3jGBIuslApeSAPkAidUsPmodckJI6FzdprTW0Q/&#13;&#10;O4ucdAyMXk54ZJ0ectACQS8A9g1TVGX4RVn5sizBUHHRvZ04JImK2JdIEAWBp60CB8RLJFLxyWOk&#13;&#10;OGAjcDghNh5lnxPIKRVNI1beDezEJJdc44lxTEyAF1FSpQhlpmAmFLoNmHfIIk+cYyoLUo2nq4JN&#13;&#10;xIDrfB4SwI5n2mXHsp686MilDUHFaoE6SBZghSaqNXqQZoJRcidA78M31xdPFDMqmULEBkbpEKXc&#13;&#10;RZck6LAxdF8Z+YA/mEFFJM9ohpJrlEeiokiGVN2odWYoJgr4ugQYWTyR21MCFwCPUfGjUSpAjNJ+&#13;&#10;hYgLA9wJoGpKqOfwuNcS4cw7+CS0lv1gQcd4zJgRdBx6reBtTvbbNRRnK1eSXJGJAp0r/eYUcWIC&#13;&#10;6TW1abA1gpJcXOLk9CA5hBCKp4laIyZKK81JNChiWkkOPYocrb9Cr/aX7p0n2SDYF/X4/N/F6l8A&#13;&#10;AAD//wMAUEsDBBQABgAIAAAAIQAnRXV15QAAABABAAAPAAAAZHJzL2Rvd25yZXYueG1sTI/BTsMw&#13;&#10;DIbvSLxDZCQuaEvXharqmk4IxIUDaKMPkDVZW61xqiRbuz095gQXS7Y///7/cjvbgV2MD71DCatl&#13;&#10;Asxg43SPrYT6+32RAwtRoVaDQyPhagJsq/u7UhXaTbgzl31sGYlgKJSELsax4Dw0nbEqLN1okHZH&#13;&#10;562K1PqWa68mErcDT5Mk41b1SB86NZrXzjSn/dlK8E+f+STibeVdfgun+vq1+6iPUj4+zG8bKi8b&#13;&#10;YNHM8e8CfjOQf6jI2MGdUQc2SEjX64xQCYv0WQAjQmSCJgdCk1QAr0r+P0j1AwAA//8DAFBLAwQU&#13;&#10;AAYACAAAACEAeRi8nb8AAAAhAQAAGQAAAGRycy9fcmVscy9lMm9Eb2MueG1sLnJlbHOEz7FqxDAM&#13;&#10;BuC90Hcw2hslHcpR4mQ5DrKWFG41jpKYxLKxnNJ7+3rswcENGoTQ90tt/+t39UNJXGANTVWDIrZh&#13;&#10;crxo+B4vbydQkg1PZg9MGm4k0HevL+0X7SaXJVldFFUUFg1rzvETUexK3kgVInGZzCF5k0ubFozG&#13;&#10;bmYhfK/rD0z/DejuTDVMGtIwNaDGWyzJz+0wz87SOdjDE+cHEWgPycFf/V5QkxbKGhxvWKqpyqGA&#13;&#10;XYt3j3V/AAAA//8DAFBLAQItABQABgAIAAAAIQCbMyc3DAEAAC0CAAATAAAAAAAAAAAAAAAAAAAA&#13;&#10;AABbQ29udGVudF9UeXBlc10ueG1sUEsBAi0AFAAGAAgAAAAhADj9If/WAAAAlAEAAAsAAAAAAAAA&#13;&#10;AAAAAAAAPQEAAF9yZWxzLy5yZWxzUEsBAi0AFAAGAAgAAAAhAGzH32p2AQAACgMAAA4AAAAAAAAA&#13;&#10;AAAAAAAAPAIAAGRycy9lMm9Eb2MueG1sUEsBAi0AFAAGAAgAAAAhAAyTRblwBAAAWwsAABAAAAAA&#13;&#10;AAAAAAAAAAAA3gMAAGRycy9pbmsvaW5rMS54bWxQSwECLQAUAAYACAAAACEAJ0V1deUAAAAQAQAA&#13;&#10;DwAAAAAAAAAAAAAAAAB8CAAAZHJzL2Rvd25yZXYueG1sUEsBAi0AFAAGAAgAAAAhAHkYvJ2/AAAA&#13;&#10;IQEAABkAAAAAAAAAAAAAAAAAjgkAAGRycy9fcmVscy9lMm9Eb2MueG1sLnJlbHNQSwUGAAAAAAYA&#13;&#10;BgB4AQAAhAoAAAAA&#13;&#10;">
                <v:imagedata r:id="rId6" o:title=""/>
              </v:shape>
            </w:pict>
          </mc:Fallback>
        </mc:AlternateContent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</w:p>
    <w:p w14:paraId="214DD948" w14:textId="14EC40EA" w:rsidR="0084548A" w:rsidRPr="00F50592" w:rsidRDefault="005A223B" w:rsidP="0084548A">
      <w:pPr>
        <w:pBdr>
          <w:bottom w:val="single" w:sz="12" w:space="1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4B3F0C"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30/12/2025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4295588D" w14:textId="77777777" w:rsidR="0084548A" w:rsidRPr="00F50592" w:rsidRDefault="0084548A" w:rsidP="0084548A">
      <w:pPr>
        <w:rPr>
          <w:rFonts w:ascii="Arial" w:hAnsi="Arial" w:cs="Arial"/>
          <w:sz w:val="20"/>
        </w:rPr>
      </w:pPr>
      <w:r w:rsidRPr="00F50592">
        <w:rPr>
          <w:rFonts w:ascii="Arial" w:hAnsi="Arial" w:cs="Arial"/>
          <w:sz w:val="20"/>
        </w:rPr>
        <w:t xml:space="preserve">Author </w:t>
      </w:r>
      <w:r w:rsidR="00D27A8D">
        <w:rPr>
          <w:rFonts w:ascii="Arial" w:hAnsi="Arial" w:cs="Arial"/>
          <w:sz w:val="20"/>
        </w:rPr>
        <w:t>Name (Print or Type)</w:t>
      </w:r>
      <w:r w:rsidR="00D27A8D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="00D27A8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Author </w:t>
      </w:r>
      <w:r w:rsidR="00D27A8D">
        <w:rPr>
          <w:rFonts w:ascii="Arial" w:hAnsi="Arial" w:cs="Arial"/>
          <w:sz w:val="20"/>
        </w:rPr>
        <w:t>Signature</w:t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  <w:t>Date</w:t>
      </w:r>
    </w:p>
    <w:sectPr w:rsidR="0084548A" w:rsidRPr="00F50592" w:rsidSect="00EC5C5F">
      <w:pgSz w:w="12240" w:h="15840"/>
      <w:pgMar w:top="720" w:right="576" w:bottom="432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panose1 w:val="020B0604020202020204"/>
    <w:charset w:val="4E"/>
    <w:family w:val="auto"/>
    <w:pitch w:val="variable"/>
    <w:sig w:usb0="E00002FF" w:usb1="7AC7FFFF" w:usb2="00000012" w:usb3="00000000" w:csb0="0002000D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eza Pro">
    <w:panose1 w:val="02000400000000000000"/>
    <w:charset w:val="B2"/>
    <w:family w:val="auto"/>
    <w:pitch w:val="variable"/>
    <w:sig w:usb0="80002001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76C62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07107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68C765AF-1BD3-432F-99B9-21EBD0A30C01}"/>
    <w:docVar w:name="dgnword-eventsink" w:val="314908040"/>
  </w:docVars>
  <w:rsids>
    <w:rsidRoot w:val="005578A2"/>
    <w:rsid w:val="00014B3A"/>
    <w:rsid w:val="00016E9A"/>
    <w:rsid w:val="000203AE"/>
    <w:rsid w:val="0002048D"/>
    <w:rsid w:val="00026D8A"/>
    <w:rsid w:val="00027887"/>
    <w:rsid w:val="000330BA"/>
    <w:rsid w:val="000422D7"/>
    <w:rsid w:val="0006440E"/>
    <w:rsid w:val="000B4B24"/>
    <w:rsid w:val="000C7BCF"/>
    <w:rsid w:val="000D7513"/>
    <w:rsid w:val="001137A1"/>
    <w:rsid w:val="00145D55"/>
    <w:rsid w:val="001618C4"/>
    <w:rsid w:val="001A4F41"/>
    <w:rsid w:val="001D4C12"/>
    <w:rsid w:val="001F043A"/>
    <w:rsid w:val="001F20F5"/>
    <w:rsid w:val="00204204"/>
    <w:rsid w:val="00220363"/>
    <w:rsid w:val="00250474"/>
    <w:rsid w:val="00253F11"/>
    <w:rsid w:val="00264F05"/>
    <w:rsid w:val="00267B85"/>
    <w:rsid w:val="00274313"/>
    <w:rsid w:val="00293005"/>
    <w:rsid w:val="002B305D"/>
    <w:rsid w:val="002C2E5F"/>
    <w:rsid w:val="002F3808"/>
    <w:rsid w:val="00317AA3"/>
    <w:rsid w:val="00323981"/>
    <w:rsid w:val="003355F6"/>
    <w:rsid w:val="00341489"/>
    <w:rsid w:val="00355088"/>
    <w:rsid w:val="00364A33"/>
    <w:rsid w:val="0036599C"/>
    <w:rsid w:val="00382BBA"/>
    <w:rsid w:val="003B4760"/>
    <w:rsid w:val="003E2F7D"/>
    <w:rsid w:val="003E4FC0"/>
    <w:rsid w:val="0041078D"/>
    <w:rsid w:val="00457057"/>
    <w:rsid w:val="004820EE"/>
    <w:rsid w:val="004B3F0C"/>
    <w:rsid w:val="004D0632"/>
    <w:rsid w:val="004D6B16"/>
    <w:rsid w:val="00500173"/>
    <w:rsid w:val="00525F33"/>
    <w:rsid w:val="00537F39"/>
    <w:rsid w:val="005578A2"/>
    <w:rsid w:val="00570D5F"/>
    <w:rsid w:val="005711AC"/>
    <w:rsid w:val="005A223B"/>
    <w:rsid w:val="005B6E18"/>
    <w:rsid w:val="005C3908"/>
    <w:rsid w:val="005E0037"/>
    <w:rsid w:val="0060118A"/>
    <w:rsid w:val="006375C1"/>
    <w:rsid w:val="00664516"/>
    <w:rsid w:val="006742B8"/>
    <w:rsid w:val="006866F7"/>
    <w:rsid w:val="006970DE"/>
    <w:rsid w:val="006B2DA8"/>
    <w:rsid w:val="006B3CD0"/>
    <w:rsid w:val="006C0BEA"/>
    <w:rsid w:val="006E0DAC"/>
    <w:rsid w:val="006E2817"/>
    <w:rsid w:val="007225EC"/>
    <w:rsid w:val="00741CE5"/>
    <w:rsid w:val="007512EE"/>
    <w:rsid w:val="00752D4B"/>
    <w:rsid w:val="00767B72"/>
    <w:rsid w:val="00775D91"/>
    <w:rsid w:val="00796434"/>
    <w:rsid w:val="008112DF"/>
    <w:rsid w:val="00833E68"/>
    <w:rsid w:val="0084548A"/>
    <w:rsid w:val="00872BA6"/>
    <w:rsid w:val="008D4D19"/>
    <w:rsid w:val="008D542A"/>
    <w:rsid w:val="008E340C"/>
    <w:rsid w:val="00901903"/>
    <w:rsid w:val="00923324"/>
    <w:rsid w:val="00942056"/>
    <w:rsid w:val="0094788C"/>
    <w:rsid w:val="00960E2B"/>
    <w:rsid w:val="00965F58"/>
    <w:rsid w:val="009A648E"/>
    <w:rsid w:val="00B45DFE"/>
    <w:rsid w:val="00B535A7"/>
    <w:rsid w:val="00B81C1B"/>
    <w:rsid w:val="00B8676E"/>
    <w:rsid w:val="00B94ADE"/>
    <w:rsid w:val="00BB1C5D"/>
    <w:rsid w:val="00BB3439"/>
    <w:rsid w:val="00BC4FB5"/>
    <w:rsid w:val="00BD03F2"/>
    <w:rsid w:val="00BD1E73"/>
    <w:rsid w:val="00C02384"/>
    <w:rsid w:val="00C267B0"/>
    <w:rsid w:val="00C57503"/>
    <w:rsid w:val="00CB4015"/>
    <w:rsid w:val="00CC2F6E"/>
    <w:rsid w:val="00CD2C14"/>
    <w:rsid w:val="00CD7A51"/>
    <w:rsid w:val="00CE25A6"/>
    <w:rsid w:val="00D06A59"/>
    <w:rsid w:val="00D13D49"/>
    <w:rsid w:val="00D27A8D"/>
    <w:rsid w:val="00D5408A"/>
    <w:rsid w:val="00D76177"/>
    <w:rsid w:val="00D77CE7"/>
    <w:rsid w:val="00D85D07"/>
    <w:rsid w:val="00D86D3A"/>
    <w:rsid w:val="00DC1596"/>
    <w:rsid w:val="00DE6D39"/>
    <w:rsid w:val="00E2267A"/>
    <w:rsid w:val="00E45A40"/>
    <w:rsid w:val="00E62E2F"/>
    <w:rsid w:val="00EB401C"/>
    <w:rsid w:val="00EC43E2"/>
    <w:rsid w:val="00EC5C5F"/>
    <w:rsid w:val="00EF6F78"/>
    <w:rsid w:val="00F43F26"/>
    <w:rsid w:val="00F455E1"/>
    <w:rsid w:val="00F50592"/>
    <w:rsid w:val="00F73B4D"/>
    <w:rsid w:val="00F84E5C"/>
    <w:rsid w:val="00FA2993"/>
    <w:rsid w:val="00FA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ACB56F"/>
  <w14:defaultImageDpi w14:val="300"/>
  <w15:docId w15:val="{6A5ADCCB-5708-114E-AE80-95178906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4D19"/>
    <w:rPr>
      <w:rFonts w:ascii="Tahoma" w:hAnsi="Tahoma" w:cs="Tahoma"/>
      <w:sz w:val="16"/>
      <w:szCs w:val="16"/>
    </w:rPr>
  </w:style>
  <w:style w:type="paragraph" w:customStyle="1" w:styleId="Body1">
    <w:name w:val="Body 1"/>
    <w:rsid w:val="00F50592"/>
    <w:rPr>
      <w:rFonts w:ascii="Helvetica" w:eastAsia="ヒラギノ角ゴ Pro W3" w:hAnsi="Helvetica"/>
      <w:color w:val="000000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84548A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4548A"/>
    <w:rPr>
      <w:rFonts w:ascii="Consolas" w:eastAsia="Calibri" w:hAnsi="Consolas" w:cs="Times New Roman"/>
      <w:sz w:val="21"/>
      <w:szCs w:val="21"/>
    </w:rPr>
  </w:style>
  <w:style w:type="character" w:styleId="Strong">
    <w:name w:val="Strong"/>
    <w:uiPriority w:val="22"/>
    <w:qFormat/>
    <w:rsid w:val="008454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B3F0C"/>
    <w:pPr>
      <w:spacing w:before="100" w:beforeAutospacing="1" w:after="100" w:afterAutospacing="1"/>
    </w:pPr>
    <w:rPr>
      <w:szCs w:val="24"/>
      <w:lang w:val="en-I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8T13:41:20.46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1421 319 24575,'0'48'0,"0"43"0,3-27 0,1 6 0,2 12 0,1 1 0,2-3 0,1-1 0,1-11 0,0-3 0,-1-12 0,-2-4 0,3 18 0,-5-27 0,-6-24 0,0-8 0</inkml:trace>
  <inkml:trace contextRef="#ctx0" brushRef="#br0" timeOffset="1801">1435 351 24575,'6'58'0,"-1"-1"0,-16 6 0,-10 7 0,-4 2 0,-2-4 0,-4 3 0,-3 2 0,-4-1-1287,-5 5 1,-5 1 0,-3-1 0,-2-2 1286,-7 5 0,-4-1 0,-1-2 0,0-5 0,9-14 0,0-4 0,-1-2 0,1-3 387,-12 10 1,1-3-1,2-3-387,8-10 0,2-2 0,4-4 458,-4 1 1,5-5-459,-17 12 0,35-24 0,20-13 0,7-5 0</inkml:trace>
  <inkml:trace contextRef="#ctx0" brushRef="#br0" timeOffset="3533">1376 391 24575,'26'0'0,"37"-10"0,-12 1 0,4 0 0,13-2 0,3 0 0,8-1 0,0 0 0,-9 4 0,-3 2 0,-5 2 0,-2 1 0,-8 0 0,-2 1 0,37 8 0,-17 14 0,-13 33 0,-35-7 0,-6 8 0,-4 22 0,-9 5 0,-9 12 0,-8 0 0,0-13 0,-8-3 0,-20 7 0,-13-3 0,7-21 0,-5-1 0,-4 0-307,-8 9 1,-3 0 0,1 0 306,2-3 0,1-2 0,4-3 0,-8 9 0,6-8 0,20-21 0,4-5 0,-5 8 0,-8 9 0,21-21 0,19-17 0,7-9 0</inkml:trace>
  <inkml:trace contextRef="#ctx0" brushRef="#br0" timeOffset="9567">2888 337 24575,'0'16'0,"0"28"0,0 30 0,0 20 0,0-44 0,0 0 0,0 49 0,0-47 0,0 2 0,0 4 0,0 0 0,0 1 0,0-2 0,0-5 0,0-2 0,0 34 0,0-20 0,0-18 0,0-13 0,0-18 0,-2-13 0,-2-23 0,-8-71 0,1 19 0,-1-6 0,-1-14 0,1-3 0,3 28 0,0 0 0,2 1 0,-2-19 0,3 3 0,2 9 0,2 1 0,0 4 0,2 2 0,-1 9 0,2 4 0,0-33 0,4 25 0,7 25 0,10 16 0,10 11 0,8 6 0,1 3 0,-4 1 0,-4 0 0,-4-2 0,3 0 0,4 2 0,8 16 0,9 29 0,4 26 0,-29-26 0,-1 0 0,20 41 0,-11-17 0,-10-18 0,-7-17 0,-8-10 0,-3-8 0,-4-6 0,-1 0 0,3 3 0,4 8 0,4 7 0,1 3 0,-3-4 0,-4-6 0,-4-7 0,-3-4 0,1-1 0,0 4 0,1 9 0,2 13 0,-1 7 0,2 3 0,0-8 0,-1-9 0,-2-10 0,0-7 0,2-1 0,2-1 0,5 6 0,4 4 0,-7-7 0,0-2 0</inkml:trace>
  <inkml:trace contextRef="#ctx0" brushRef="#br0" timeOffset="10918">2816 724 24575,'74'-3'0,"1"-1"0,7-1 0,2-1 0,4-2 0,1-1 0,0 0 0,-2 0 0,-8 3 0,-4 1 0,-10 1 0,-2 1 0,-9 1 0,-3 0 0,25-1-1696,-23-1 0,-26 2 0,-14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CONFLICT OF INTEREST STATEMENT</vt:lpstr>
    </vt:vector>
  </TitlesOfParts>
  <Company>Rothman Institute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OF INTEREST STATEMENT</dc:title>
  <dc:subject/>
  <dc:creator>Roz</dc:creator>
  <cp:keywords/>
  <cp:lastModifiedBy>Conor Farrell</cp:lastModifiedBy>
  <cp:revision>3</cp:revision>
  <cp:lastPrinted>2010-11-04T03:19:00Z</cp:lastPrinted>
  <dcterms:created xsi:type="dcterms:W3CDTF">2026-01-08T13:41:00Z</dcterms:created>
  <dcterms:modified xsi:type="dcterms:W3CDTF">2026-01-08T13:47:00Z</dcterms:modified>
</cp:coreProperties>
</file>