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A23093" w14:textId="77777777" w:rsidR="00F0482B" w:rsidRDefault="00F0482B" w:rsidP="00CA1C13">
      <w:pPr>
        <w:spacing w:line="240" w:lineRule="auto"/>
        <w:rPr>
          <w:lang w:val="en-GB"/>
        </w:rPr>
      </w:pPr>
      <w:r>
        <w:rPr>
          <w:lang w:val="en-GB"/>
        </w:rPr>
        <w:t xml:space="preserve">Supplementary material for: </w:t>
      </w:r>
    </w:p>
    <w:p w14:paraId="63C797D4" w14:textId="012E7D61" w:rsidR="00F0482B" w:rsidRDefault="00F0482B" w:rsidP="00CA1C13">
      <w:pPr>
        <w:spacing w:line="240" w:lineRule="auto"/>
        <w:rPr>
          <w:lang w:val="en-GB"/>
        </w:rPr>
      </w:pPr>
      <w:r w:rsidRPr="00F0482B">
        <w:rPr>
          <w:lang w:val="en-GB"/>
        </w:rPr>
        <w:t>No reproductive fitness benefits of dear enemy behaviour in a territorial songbird</w:t>
      </w:r>
    </w:p>
    <w:p w14:paraId="6F8C9D05" w14:textId="40D20F19" w:rsidR="00F0482B" w:rsidRDefault="00F0482B" w:rsidP="00CA1C13">
      <w:pPr>
        <w:spacing w:line="240" w:lineRule="auto"/>
        <w:rPr>
          <w:lang w:val="en-GB"/>
        </w:rPr>
      </w:pPr>
      <w:r>
        <w:rPr>
          <w:lang w:val="en-GB"/>
        </w:rPr>
        <w:t>Behavioral Ecology and Sociobiology</w:t>
      </w:r>
    </w:p>
    <w:p w14:paraId="501E2C61" w14:textId="76CBF9A1" w:rsidR="00F0482B" w:rsidRDefault="00F0482B" w:rsidP="00F0482B">
      <w:pPr>
        <w:spacing w:line="240" w:lineRule="auto"/>
      </w:pPr>
      <w:r w:rsidRPr="00F0482B">
        <w:t>Michael S. Reichert</w:t>
      </w:r>
      <w:r w:rsidRPr="00F0482B">
        <w:rPr>
          <w:vertAlign w:val="superscript"/>
        </w:rPr>
        <w:t>*</w:t>
      </w:r>
      <w:r w:rsidRPr="00F0482B">
        <w:t>, Jodie M.S. Crane, Gabrielle L. Davidson, Eileen Dillane, Ipek G. Kulahci, James O’Neill, Kees van Oers, Ciara Sexton, John L. Quinn</w:t>
      </w:r>
    </w:p>
    <w:p w14:paraId="0A348D87" w14:textId="1D262739" w:rsidR="00F0482B" w:rsidRDefault="00F0482B" w:rsidP="00F0482B">
      <w:pPr>
        <w:spacing w:line="240" w:lineRule="auto"/>
      </w:pPr>
    </w:p>
    <w:p w14:paraId="6BD53A07" w14:textId="038223F0" w:rsidR="00F0482B" w:rsidRPr="00F0482B" w:rsidRDefault="00F0482B" w:rsidP="00F0482B">
      <w:pPr>
        <w:spacing w:line="240" w:lineRule="auto"/>
      </w:pPr>
      <w:r>
        <w:t>*</w:t>
      </w:r>
      <w:r w:rsidRPr="00F0482B">
        <w:t>Correspondence:</w:t>
      </w:r>
    </w:p>
    <w:p w14:paraId="6E201022" w14:textId="77777777" w:rsidR="00F0482B" w:rsidRPr="00F0482B" w:rsidRDefault="00F0482B" w:rsidP="00F0482B">
      <w:pPr>
        <w:spacing w:line="240" w:lineRule="auto"/>
      </w:pPr>
      <w:r w:rsidRPr="00F0482B">
        <w:t>Michael Reichert</w:t>
      </w:r>
    </w:p>
    <w:p w14:paraId="5F17D047" w14:textId="77777777" w:rsidR="00F0482B" w:rsidRPr="00F0482B" w:rsidRDefault="00F0482B" w:rsidP="00F0482B">
      <w:pPr>
        <w:spacing w:line="240" w:lineRule="auto"/>
      </w:pPr>
      <w:r w:rsidRPr="00F0482B">
        <w:t>501 Life Sciences West, Department of Integrative Biology, Oklahoma State University, Stillwater, OK 74078 USA</w:t>
      </w:r>
    </w:p>
    <w:p w14:paraId="2F9E0B3C" w14:textId="32A95B38" w:rsidR="00F0482B" w:rsidRPr="00F0482B" w:rsidRDefault="00F0482B" w:rsidP="00F0482B">
      <w:pPr>
        <w:spacing w:line="240" w:lineRule="auto"/>
        <w:rPr>
          <w:u w:val="single"/>
        </w:rPr>
      </w:pPr>
      <w:r w:rsidRPr="00F0482B">
        <w:t xml:space="preserve">email: </w:t>
      </w:r>
      <w:hyperlink r:id="rId4" w:history="1">
        <w:r w:rsidRPr="00F0482B">
          <w:rPr>
            <w:rStyle w:val="Hyperlink"/>
          </w:rPr>
          <w:t>michael.reichert@okstate.edu</w:t>
        </w:r>
      </w:hyperlink>
    </w:p>
    <w:p w14:paraId="36AB2B29" w14:textId="22270743" w:rsidR="00F0482B" w:rsidRDefault="00F0482B" w:rsidP="00CA1C13">
      <w:pPr>
        <w:spacing w:line="240" w:lineRule="auto"/>
        <w:rPr>
          <w:lang w:val="en-GB"/>
        </w:rPr>
      </w:pPr>
    </w:p>
    <w:p w14:paraId="4E4E6A28" w14:textId="314B720D" w:rsidR="00141A11" w:rsidRDefault="00141A11" w:rsidP="00CA1C13">
      <w:pPr>
        <w:spacing w:line="240" w:lineRule="auto"/>
        <w:rPr>
          <w:lang w:val="en-GB"/>
        </w:rPr>
      </w:pPr>
    </w:p>
    <w:p w14:paraId="36631751" w14:textId="77777777" w:rsidR="00141A11" w:rsidRDefault="00141A11" w:rsidP="00CA1C13">
      <w:pPr>
        <w:spacing w:line="240" w:lineRule="auto"/>
        <w:rPr>
          <w:lang w:val="en-GB"/>
        </w:rPr>
      </w:pPr>
    </w:p>
    <w:p w14:paraId="26B97203" w14:textId="78CB9F4C" w:rsidR="00F5779A" w:rsidRPr="00900FB8" w:rsidRDefault="00F5779A" w:rsidP="00CA1C13">
      <w:pPr>
        <w:spacing w:line="240" w:lineRule="auto"/>
        <w:rPr>
          <w:lang w:val="en-GB"/>
        </w:rPr>
      </w:pPr>
      <w:r w:rsidRPr="00900FB8">
        <w:rPr>
          <w:lang w:val="en-GB"/>
        </w:rPr>
        <w:t>Table S1. Study site locations</w:t>
      </w:r>
      <w:r w:rsidR="0018024F" w:rsidRPr="00900FB8">
        <w:rPr>
          <w:lang w:val="en-GB"/>
        </w:rPr>
        <w:t xml:space="preserve"> and summary statistics</w:t>
      </w:r>
      <w:r w:rsidR="00A8358D" w:rsidRPr="00900FB8">
        <w:rPr>
          <w:lang w:val="en-GB"/>
        </w:rPr>
        <w:t>.</w:t>
      </w:r>
    </w:p>
    <w:p w14:paraId="335798E2" w14:textId="77777777" w:rsidR="00F5779A" w:rsidRPr="00900FB8" w:rsidRDefault="00F5779A" w:rsidP="00CA1C13">
      <w:pPr>
        <w:spacing w:line="240" w:lineRule="auto"/>
        <w:rPr>
          <w:lang w:val="en-GB"/>
        </w:rPr>
      </w:pPr>
    </w:p>
    <w:tbl>
      <w:tblPr>
        <w:tblStyle w:val="TableGrid"/>
        <w:tblW w:w="0" w:type="auto"/>
        <w:tblLook w:val="04A0" w:firstRow="1" w:lastRow="0" w:firstColumn="1" w:lastColumn="0" w:noHBand="0" w:noVBand="1"/>
      </w:tblPr>
      <w:tblGrid>
        <w:gridCol w:w="1948"/>
        <w:gridCol w:w="2214"/>
        <w:gridCol w:w="2450"/>
        <w:gridCol w:w="1180"/>
        <w:gridCol w:w="1113"/>
        <w:gridCol w:w="1750"/>
      </w:tblGrid>
      <w:tr w:rsidR="008D00F7" w:rsidRPr="00900FB8" w14:paraId="18590E0A" w14:textId="48E5BD2A" w:rsidTr="00E27450">
        <w:tc>
          <w:tcPr>
            <w:tcW w:w="0" w:type="auto"/>
          </w:tcPr>
          <w:p w14:paraId="4290EDFE" w14:textId="77777777" w:rsidR="008D00F7" w:rsidRPr="00900FB8" w:rsidRDefault="008D00F7" w:rsidP="00CA1C13">
            <w:pPr>
              <w:rPr>
                <w:lang w:val="en-GB"/>
              </w:rPr>
            </w:pPr>
            <w:r w:rsidRPr="00900FB8">
              <w:rPr>
                <w:lang w:val="en-GB"/>
              </w:rPr>
              <w:t>Site Name</w:t>
            </w:r>
          </w:p>
        </w:tc>
        <w:tc>
          <w:tcPr>
            <w:tcW w:w="0" w:type="auto"/>
          </w:tcPr>
          <w:p w14:paraId="4D070596" w14:textId="77777777" w:rsidR="008D00F7" w:rsidRPr="00900FB8" w:rsidRDefault="008D00F7" w:rsidP="00CA1C13">
            <w:pPr>
              <w:rPr>
                <w:lang w:val="en-GB"/>
              </w:rPr>
            </w:pPr>
            <w:r w:rsidRPr="00900FB8">
              <w:rPr>
                <w:lang w:val="en-GB"/>
              </w:rPr>
              <w:t>Coordinates</w:t>
            </w:r>
          </w:p>
        </w:tc>
        <w:tc>
          <w:tcPr>
            <w:tcW w:w="0" w:type="auto"/>
          </w:tcPr>
          <w:p w14:paraId="216E1CF1" w14:textId="27859AD2" w:rsidR="008D00F7" w:rsidRPr="00900FB8" w:rsidRDefault="008D00F7" w:rsidP="00900FB8">
            <w:pPr>
              <w:rPr>
                <w:lang w:val="en-GB"/>
              </w:rPr>
            </w:pPr>
            <w:r w:rsidRPr="00900FB8">
              <w:rPr>
                <w:lang w:val="en-GB"/>
              </w:rPr>
              <w:t xml:space="preserve">N </w:t>
            </w:r>
            <w:r>
              <w:rPr>
                <w:lang w:val="en-GB"/>
              </w:rPr>
              <w:t>DE behaviour</w:t>
            </w:r>
            <w:r w:rsidRPr="00900FB8">
              <w:rPr>
                <w:lang w:val="en-GB"/>
              </w:rPr>
              <w:t>/N tested</w:t>
            </w:r>
          </w:p>
        </w:tc>
        <w:tc>
          <w:tcPr>
            <w:tcW w:w="0" w:type="auto"/>
          </w:tcPr>
          <w:p w14:paraId="1A797D1D" w14:textId="374A7587" w:rsidR="008D00F7" w:rsidRPr="00900FB8" w:rsidRDefault="008D00F7" w:rsidP="00CA1C13">
            <w:pPr>
              <w:rPr>
                <w:lang w:val="en-GB"/>
              </w:rPr>
            </w:pPr>
            <w:r w:rsidRPr="00900FB8">
              <w:rPr>
                <w:lang w:val="en-GB"/>
              </w:rPr>
              <w:t>Clutch Size</w:t>
            </w:r>
          </w:p>
        </w:tc>
        <w:tc>
          <w:tcPr>
            <w:tcW w:w="0" w:type="auto"/>
          </w:tcPr>
          <w:p w14:paraId="739F5E9F" w14:textId="0E058ADE" w:rsidR="008D00F7" w:rsidRPr="00900FB8" w:rsidRDefault="008D00F7" w:rsidP="00CA1C13">
            <w:pPr>
              <w:rPr>
                <w:lang w:val="en-GB"/>
              </w:rPr>
            </w:pPr>
            <w:r w:rsidRPr="00900FB8">
              <w:rPr>
                <w:lang w:val="en-GB"/>
              </w:rPr>
              <w:t>N Fledged</w:t>
            </w:r>
          </w:p>
        </w:tc>
        <w:tc>
          <w:tcPr>
            <w:tcW w:w="0" w:type="auto"/>
          </w:tcPr>
          <w:p w14:paraId="3096D897" w14:textId="07BDC63C" w:rsidR="008D00F7" w:rsidRPr="00900FB8" w:rsidRDefault="008D00F7" w:rsidP="00CA1C13">
            <w:pPr>
              <w:rPr>
                <w:lang w:val="en-GB"/>
              </w:rPr>
            </w:pPr>
            <w:r w:rsidRPr="00900FB8">
              <w:rPr>
                <w:lang w:val="en-GB"/>
              </w:rPr>
              <w:t>Average Mass (g)</w:t>
            </w:r>
          </w:p>
        </w:tc>
      </w:tr>
      <w:tr w:rsidR="008D00F7" w:rsidRPr="00900FB8" w14:paraId="7BC7AB2C" w14:textId="25FFD4A6" w:rsidTr="00E27450">
        <w:tc>
          <w:tcPr>
            <w:tcW w:w="0" w:type="auto"/>
          </w:tcPr>
          <w:p w14:paraId="2B7C49DC" w14:textId="16FB78FE" w:rsidR="008D00F7" w:rsidRPr="00900FB8" w:rsidRDefault="008D00F7" w:rsidP="00CA1C13">
            <w:pPr>
              <w:rPr>
                <w:lang w:val="en-GB"/>
              </w:rPr>
            </w:pPr>
            <w:r w:rsidRPr="00900FB8">
              <w:rPr>
                <w:lang w:val="en-GB"/>
              </w:rPr>
              <w:t>Ballinphellic (BP)</w:t>
            </w:r>
          </w:p>
        </w:tc>
        <w:tc>
          <w:tcPr>
            <w:tcW w:w="0" w:type="auto"/>
          </w:tcPr>
          <w:p w14:paraId="5A2A478D" w14:textId="77777777" w:rsidR="008D00F7" w:rsidRPr="00900FB8" w:rsidRDefault="008D00F7" w:rsidP="00CA1C13">
            <w:pPr>
              <w:rPr>
                <w:lang w:val="en-GB"/>
              </w:rPr>
            </w:pPr>
            <w:r w:rsidRPr="00900FB8">
              <w:rPr>
                <w:lang w:val="en-GB"/>
              </w:rPr>
              <w:t>51.840546, −8.630297</w:t>
            </w:r>
          </w:p>
        </w:tc>
        <w:tc>
          <w:tcPr>
            <w:tcW w:w="0" w:type="auto"/>
          </w:tcPr>
          <w:p w14:paraId="2307C2C4" w14:textId="4298D08E" w:rsidR="008D00F7" w:rsidRPr="00900FB8" w:rsidRDefault="008D00F7" w:rsidP="00CA1C13">
            <w:pPr>
              <w:rPr>
                <w:lang w:val="en-GB"/>
              </w:rPr>
            </w:pPr>
            <w:r w:rsidRPr="00900FB8">
              <w:rPr>
                <w:lang w:val="en-GB"/>
              </w:rPr>
              <w:t>0/1</w:t>
            </w:r>
          </w:p>
        </w:tc>
        <w:tc>
          <w:tcPr>
            <w:tcW w:w="0" w:type="auto"/>
          </w:tcPr>
          <w:p w14:paraId="38BDC2B7" w14:textId="4AB94C59" w:rsidR="008D00F7" w:rsidRPr="00900FB8" w:rsidRDefault="008D00F7" w:rsidP="00CA1C13">
            <w:pPr>
              <w:rPr>
                <w:lang w:val="en-GB"/>
              </w:rPr>
            </w:pPr>
            <w:r w:rsidRPr="00900FB8">
              <w:rPr>
                <w:lang w:val="en-GB"/>
              </w:rPr>
              <w:t xml:space="preserve">6 </w:t>
            </w:r>
          </w:p>
        </w:tc>
        <w:tc>
          <w:tcPr>
            <w:tcW w:w="0" w:type="auto"/>
          </w:tcPr>
          <w:p w14:paraId="02096371" w14:textId="2AF6BFC9" w:rsidR="008D00F7" w:rsidRPr="00900FB8" w:rsidRDefault="008D00F7" w:rsidP="00CA1C13">
            <w:pPr>
              <w:rPr>
                <w:lang w:val="en-GB"/>
              </w:rPr>
            </w:pPr>
            <w:r w:rsidRPr="00900FB8">
              <w:rPr>
                <w:lang w:val="en-GB"/>
              </w:rPr>
              <w:t>5</w:t>
            </w:r>
          </w:p>
        </w:tc>
        <w:tc>
          <w:tcPr>
            <w:tcW w:w="0" w:type="auto"/>
          </w:tcPr>
          <w:p w14:paraId="628DBC32" w14:textId="36F12C04" w:rsidR="008D00F7" w:rsidRPr="00900FB8" w:rsidRDefault="008D00F7" w:rsidP="00CA1C13">
            <w:pPr>
              <w:rPr>
                <w:lang w:val="en-GB"/>
              </w:rPr>
            </w:pPr>
            <w:r w:rsidRPr="00900FB8">
              <w:rPr>
                <w:lang w:val="en-GB"/>
              </w:rPr>
              <w:t>16.8</w:t>
            </w:r>
          </w:p>
        </w:tc>
      </w:tr>
      <w:tr w:rsidR="008D00F7" w:rsidRPr="00900FB8" w14:paraId="2C94FBD3" w14:textId="7279A679" w:rsidTr="00E27450">
        <w:tc>
          <w:tcPr>
            <w:tcW w:w="0" w:type="auto"/>
          </w:tcPr>
          <w:p w14:paraId="35FEAC40" w14:textId="7FA4647B" w:rsidR="008D00F7" w:rsidRPr="00900FB8" w:rsidRDefault="008D00F7" w:rsidP="00CA1C13">
            <w:pPr>
              <w:rPr>
                <w:lang w:val="en-GB"/>
              </w:rPr>
            </w:pPr>
            <w:r w:rsidRPr="00900FB8">
              <w:rPr>
                <w:lang w:val="en-GB"/>
              </w:rPr>
              <w:t>Castle Bernard (CB)</w:t>
            </w:r>
          </w:p>
        </w:tc>
        <w:tc>
          <w:tcPr>
            <w:tcW w:w="0" w:type="auto"/>
          </w:tcPr>
          <w:p w14:paraId="0622D112" w14:textId="77777777" w:rsidR="008D00F7" w:rsidRPr="00900FB8" w:rsidRDefault="008D00F7" w:rsidP="00CA1C13">
            <w:pPr>
              <w:rPr>
                <w:lang w:val="en-GB"/>
              </w:rPr>
            </w:pPr>
            <w:r w:rsidRPr="00900FB8">
              <w:rPr>
                <w:lang w:val="en-GB"/>
              </w:rPr>
              <w:t>51.741568, −8.767775</w:t>
            </w:r>
          </w:p>
        </w:tc>
        <w:tc>
          <w:tcPr>
            <w:tcW w:w="0" w:type="auto"/>
          </w:tcPr>
          <w:p w14:paraId="00BB4D66" w14:textId="3AF47977" w:rsidR="008D00F7" w:rsidRPr="00900FB8" w:rsidRDefault="008D00F7" w:rsidP="000C2533">
            <w:pPr>
              <w:rPr>
                <w:lang w:val="en-GB"/>
              </w:rPr>
            </w:pPr>
            <w:r w:rsidRPr="00900FB8">
              <w:rPr>
                <w:lang w:val="en-GB"/>
              </w:rPr>
              <w:t>2/9</w:t>
            </w:r>
          </w:p>
        </w:tc>
        <w:tc>
          <w:tcPr>
            <w:tcW w:w="0" w:type="auto"/>
          </w:tcPr>
          <w:p w14:paraId="55A0C39C" w14:textId="4B62D649" w:rsidR="008D00F7" w:rsidRPr="00900FB8" w:rsidRDefault="008D00F7" w:rsidP="000C2533">
            <w:pPr>
              <w:rPr>
                <w:lang w:val="en-GB"/>
              </w:rPr>
            </w:pPr>
            <w:r w:rsidRPr="00900FB8">
              <w:rPr>
                <w:lang w:val="en-GB"/>
              </w:rPr>
              <w:t>5.0 (1.3)</w:t>
            </w:r>
          </w:p>
        </w:tc>
        <w:tc>
          <w:tcPr>
            <w:tcW w:w="0" w:type="auto"/>
          </w:tcPr>
          <w:p w14:paraId="41F3245C" w14:textId="2E15ABB1" w:rsidR="008D00F7" w:rsidRPr="00900FB8" w:rsidRDefault="008D00F7" w:rsidP="000C2533">
            <w:pPr>
              <w:rPr>
                <w:lang w:val="en-GB"/>
              </w:rPr>
            </w:pPr>
            <w:r w:rsidRPr="00900FB8">
              <w:rPr>
                <w:lang w:val="en-GB"/>
              </w:rPr>
              <w:t>1.4 (1.8)</w:t>
            </w:r>
          </w:p>
        </w:tc>
        <w:tc>
          <w:tcPr>
            <w:tcW w:w="0" w:type="auto"/>
          </w:tcPr>
          <w:p w14:paraId="3FF467C5" w14:textId="07909D45" w:rsidR="008D00F7" w:rsidRPr="00900FB8" w:rsidRDefault="008D00F7" w:rsidP="000C2533">
            <w:pPr>
              <w:rPr>
                <w:lang w:val="en-GB"/>
              </w:rPr>
            </w:pPr>
            <w:r w:rsidRPr="00900FB8">
              <w:rPr>
                <w:lang w:val="en-GB"/>
              </w:rPr>
              <w:t>14.4 (3.1)</w:t>
            </w:r>
          </w:p>
        </w:tc>
      </w:tr>
      <w:tr w:rsidR="008D00F7" w:rsidRPr="00900FB8" w14:paraId="75BB13E0" w14:textId="1E3DB521" w:rsidTr="00E27450">
        <w:tc>
          <w:tcPr>
            <w:tcW w:w="0" w:type="auto"/>
          </w:tcPr>
          <w:p w14:paraId="6A8DA937" w14:textId="4F7723E9" w:rsidR="008D00F7" w:rsidRPr="00900FB8" w:rsidRDefault="008D00F7" w:rsidP="00CA1C13">
            <w:pPr>
              <w:rPr>
                <w:lang w:val="en-GB"/>
              </w:rPr>
            </w:pPr>
            <w:r w:rsidRPr="00900FB8">
              <w:rPr>
                <w:lang w:val="en-GB"/>
              </w:rPr>
              <w:t>Dukes Wood (DW)</w:t>
            </w:r>
          </w:p>
        </w:tc>
        <w:tc>
          <w:tcPr>
            <w:tcW w:w="0" w:type="auto"/>
          </w:tcPr>
          <w:p w14:paraId="57A186F9" w14:textId="77777777" w:rsidR="008D00F7" w:rsidRPr="00900FB8" w:rsidRDefault="008D00F7" w:rsidP="00CA1C13">
            <w:pPr>
              <w:rPr>
                <w:lang w:val="en-GB"/>
              </w:rPr>
            </w:pPr>
            <w:r w:rsidRPr="00900FB8">
              <w:rPr>
                <w:lang w:val="en-GB"/>
              </w:rPr>
              <w:t>51.785965, −8.751366</w:t>
            </w:r>
          </w:p>
        </w:tc>
        <w:tc>
          <w:tcPr>
            <w:tcW w:w="0" w:type="auto"/>
          </w:tcPr>
          <w:p w14:paraId="6AC3D479" w14:textId="2575211E" w:rsidR="008D00F7" w:rsidRPr="00900FB8" w:rsidRDefault="008D00F7" w:rsidP="00CA1C13">
            <w:pPr>
              <w:rPr>
                <w:lang w:val="en-GB"/>
              </w:rPr>
            </w:pPr>
            <w:r w:rsidRPr="00900FB8">
              <w:rPr>
                <w:lang w:val="en-GB"/>
              </w:rPr>
              <w:t>2/9</w:t>
            </w:r>
          </w:p>
        </w:tc>
        <w:tc>
          <w:tcPr>
            <w:tcW w:w="0" w:type="auto"/>
          </w:tcPr>
          <w:p w14:paraId="3EAE506E" w14:textId="287E6FE4" w:rsidR="008D00F7" w:rsidRPr="00900FB8" w:rsidRDefault="008D00F7" w:rsidP="000C2533">
            <w:pPr>
              <w:rPr>
                <w:lang w:val="en-GB"/>
              </w:rPr>
            </w:pPr>
            <w:r w:rsidRPr="00900FB8">
              <w:rPr>
                <w:lang w:val="en-GB"/>
              </w:rPr>
              <w:t>4.4 (1.1)</w:t>
            </w:r>
          </w:p>
        </w:tc>
        <w:tc>
          <w:tcPr>
            <w:tcW w:w="0" w:type="auto"/>
          </w:tcPr>
          <w:p w14:paraId="0E9C4991" w14:textId="6C7EF9D0" w:rsidR="008D00F7" w:rsidRPr="00900FB8" w:rsidRDefault="008D00F7" w:rsidP="00CA1C13">
            <w:pPr>
              <w:rPr>
                <w:lang w:val="en-GB"/>
              </w:rPr>
            </w:pPr>
            <w:r w:rsidRPr="00900FB8">
              <w:rPr>
                <w:lang w:val="en-GB"/>
              </w:rPr>
              <w:t>1.7 (1.7)</w:t>
            </w:r>
          </w:p>
        </w:tc>
        <w:tc>
          <w:tcPr>
            <w:tcW w:w="0" w:type="auto"/>
          </w:tcPr>
          <w:p w14:paraId="405A6E2F" w14:textId="6BD3E026" w:rsidR="008D00F7" w:rsidRPr="00900FB8" w:rsidRDefault="008D00F7" w:rsidP="00CA1C13">
            <w:pPr>
              <w:rPr>
                <w:lang w:val="en-GB"/>
              </w:rPr>
            </w:pPr>
            <w:r w:rsidRPr="00900FB8">
              <w:rPr>
                <w:lang w:val="en-GB"/>
              </w:rPr>
              <w:t>16.6 (1.9)</w:t>
            </w:r>
          </w:p>
        </w:tc>
      </w:tr>
      <w:tr w:rsidR="008D00F7" w:rsidRPr="00900FB8" w14:paraId="475882EB" w14:textId="6841C794" w:rsidTr="00E27450">
        <w:tc>
          <w:tcPr>
            <w:tcW w:w="0" w:type="auto"/>
          </w:tcPr>
          <w:p w14:paraId="24F66420" w14:textId="32B8DC4C" w:rsidR="008D00F7" w:rsidRPr="00900FB8" w:rsidRDefault="008D00F7" w:rsidP="00CA1C13">
            <w:pPr>
              <w:rPr>
                <w:lang w:val="en-GB"/>
              </w:rPr>
            </w:pPr>
            <w:r w:rsidRPr="00900FB8">
              <w:rPr>
                <w:lang w:val="en-GB"/>
              </w:rPr>
              <w:t>Dunderrow (DD)</w:t>
            </w:r>
          </w:p>
        </w:tc>
        <w:tc>
          <w:tcPr>
            <w:tcW w:w="0" w:type="auto"/>
          </w:tcPr>
          <w:p w14:paraId="1B6BDAE5" w14:textId="77777777" w:rsidR="008D00F7" w:rsidRPr="00900FB8" w:rsidRDefault="008D00F7" w:rsidP="00CA1C13">
            <w:pPr>
              <w:rPr>
                <w:lang w:val="en-GB"/>
              </w:rPr>
            </w:pPr>
            <w:r w:rsidRPr="00900FB8">
              <w:rPr>
                <w:lang w:val="en-GB"/>
              </w:rPr>
              <w:t>51.719555, −8.600512</w:t>
            </w:r>
          </w:p>
        </w:tc>
        <w:tc>
          <w:tcPr>
            <w:tcW w:w="0" w:type="auto"/>
          </w:tcPr>
          <w:p w14:paraId="13B950AC" w14:textId="7ADCF1A8" w:rsidR="008D00F7" w:rsidRPr="00900FB8" w:rsidRDefault="008D00F7" w:rsidP="00CA1C13">
            <w:pPr>
              <w:rPr>
                <w:lang w:val="en-GB"/>
              </w:rPr>
            </w:pPr>
            <w:r w:rsidRPr="00900FB8">
              <w:rPr>
                <w:lang w:val="en-GB"/>
              </w:rPr>
              <w:t>0/4*</w:t>
            </w:r>
          </w:p>
        </w:tc>
        <w:tc>
          <w:tcPr>
            <w:tcW w:w="0" w:type="auto"/>
          </w:tcPr>
          <w:p w14:paraId="6402C1D0" w14:textId="5062D527" w:rsidR="008D00F7" w:rsidRPr="00900FB8" w:rsidRDefault="008D00F7" w:rsidP="00CA1C13">
            <w:pPr>
              <w:rPr>
                <w:lang w:val="en-GB"/>
              </w:rPr>
            </w:pPr>
            <w:r w:rsidRPr="00900FB8">
              <w:rPr>
                <w:lang w:val="en-GB"/>
              </w:rPr>
              <w:t>5</w:t>
            </w:r>
          </w:p>
        </w:tc>
        <w:tc>
          <w:tcPr>
            <w:tcW w:w="0" w:type="auto"/>
          </w:tcPr>
          <w:p w14:paraId="6374BCFF" w14:textId="526930D4" w:rsidR="008D00F7" w:rsidRPr="00900FB8" w:rsidRDefault="008D00F7" w:rsidP="00CA1C13">
            <w:pPr>
              <w:rPr>
                <w:lang w:val="en-GB"/>
              </w:rPr>
            </w:pPr>
            <w:r w:rsidRPr="00900FB8">
              <w:rPr>
                <w:lang w:val="en-GB"/>
              </w:rPr>
              <w:t>0</w:t>
            </w:r>
          </w:p>
        </w:tc>
        <w:tc>
          <w:tcPr>
            <w:tcW w:w="0" w:type="auto"/>
          </w:tcPr>
          <w:p w14:paraId="3E92760C" w14:textId="56BE3A50" w:rsidR="008D00F7" w:rsidRPr="00900FB8" w:rsidRDefault="008D00F7" w:rsidP="00CA1C13">
            <w:pPr>
              <w:rPr>
                <w:lang w:val="en-GB"/>
              </w:rPr>
            </w:pPr>
            <w:r w:rsidRPr="00900FB8">
              <w:rPr>
                <w:lang w:val="en-GB"/>
              </w:rPr>
              <w:t>15.3</w:t>
            </w:r>
          </w:p>
        </w:tc>
      </w:tr>
      <w:tr w:rsidR="008D00F7" w:rsidRPr="00900FB8" w14:paraId="59CFD5FF" w14:textId="13C778D0" w:rsidTr="00E27450">
        <w:tc>
          <w:tcPr>
            <w:tcW w:w="0" w:type="auto"/>
          </w:tcPr>
          <w:p w14:paraId="29A34033" w14:textId="42FA01AA" w:rsidR="008D00F7" w:rsidRPr="00900FB8" w:rsidRDefault="008D00F7" w:rsidP="00CA1C13">
            <w:pPr>
              <w:rPr>
                <w:lang w:val="en-GB"/>
              </w:rPr>
            </w:pPr>
            <w:r w:rsidRPr="00900FB8">
              <w:rPr>
                <w:lang w:val="en-GB"/>
              </w:rPr>
              <w:t>Garrettstown (GT)</w:t>
            </w:r>
          </w:p>
        </w:tc>
        <w:tc>
          <w:tcPr>
            <w:tcW w:w="0" w:type="auto"/>
          </w:tcPr>
          <w:p w14:paraId="76E29B4C" w14:textId="77777777" w:rsidR="008D00F7" w:rsidRPr="00900FB8" w:rsidRDefault="008D00F7" w:rsidP="00CA1C13">
            <w:pPr>
              <w:rPr>
                <w:lang w:val="en-GB"/>
              </w:rPr>
            </w:pPr>
            <w:r w:rsidRPr="00900FB8">
              <w:rPr>
                <w:lang w:val="en-GB"/>
              </w:rPr>
              <w:t>51.655159, −8.616456</w:t>
            </w:r>
          </w:p>
        </w:tc>
        <w:tc>
          <w:tcPr>
            <w:tcW w:w="0" w:type="auto"/>
          </w:tcPr>
          <w:p w14:paraId="6E6CAA58" w14:textId="0828155D" w:rsidR="008D00F7" w:rsidRPr="00900FB8" w:rsidRDefault="008D00F7" w:rsidP="00CA1C13">
            <w:pPr>
              <w:rPr>
                <w:lang w:val="en-GB"/>
              </w:rPr>
            </w:pPr>
            <w:r w:rsidRPr="00900FB8">
              <w:rPr>
                <w:lang w:val="en-GB"/>
              </w:rPr>
              <w:t>0/1</w:t>
            </w:r>
          </w:p>
        </w:tc>
        <w:tc>
          <w:tcPr>
            <w:tcW w:w="0" w:type="auto"/>
          </w:tcPr>
          <w:p w14:paraId="111CB3FB" w14:textId="646D4894" w:rsidR="008D00F7" w:rsidRPr="00900FB8" w:rsidRDefault="008D00F7" w:rsidP="00CA1C13">
            <w:pPr>
              <w:rPr>
                <w:lang w:val="en-GB"/>
              </w:rPr>
            </w:pPr>
            <w:r w:rsidRPr="00900FB8">
              <w:rPr>
                <w:lang w:val="en-GB"/>
              </w:rPr>
              <w:t>6</w:t>
            </w:r>
          </w:p>
        </w:tc>
        <w:tc>
          <w:tcPr>
            <w:tcW w:w="0" w:type="auto"/>
          </w:tcPr>
          <w:p w14:paraId="1AFE004E" w14:textId="542B9D07" w:rsidR="008D00F7" w:rsidRPr="00900FB8" w:rsidRDefault="008D00F7" w:rsidP="00CA1C13">
            <w:pPr>
              <w:rPr>
                <w:lang w:val="en-GB"/>
              </w:rPr>
            </w:pPr>
            <w:r w:rsidRPr="00900FB8">
              <w:rPr>
                <w:lang w:val="en-GB"/>
              </w:rPr>
              <w:t>6</w:t>
            </w:r>
          </w:p>
        </w:tc>
        <w:tc>
          <w:tcPr>
            <w:tcW w:w="0" w:type="auto"/>
          </w:tcPr>
          <w:p w14:paraId="66727DDB" w14:textId="786C1C2B" w:rsidR="008D00F7" w:rsidRPr="00900FB8" w:rsidRDefault="008D00F7" w:rsidP="00CA1C13">
            <w:pPr>
              <w:rPr>
                <w:lang w:val="en-GB"/>
              </w:rPr>
            </w:pPr>
            <w:r w:rsidRPr="00900FB8">
              <w:rPr>
                <w:lang w:val="en-GB"/>
              </w:rPr>
              <w:t>18.0</w:t>
            </w:r>
          </w:p>
        </w:tc>
      </w:tr>
      <w:tr w:rsidR="008D00F7" w:rsidRPr="00900FB8" w14:paraId="6018B627" w14:textId="51532089" w:rsidTr="00E27450">
        <w:tc>
          <w:tcPr>
            <w:tcW w:w="0" w:type="auto"/>
          </w:tcPr>
          <w:p w14:paraId="1551845C" w14:textId="7049FA1A" w:rsidR="008D00F7" w:rsidRPr="00900FB8" w:rsidRDefault="008D00F7" w:rsidP="00CA1C13">
            <w:pPr>
              <w:rPr>
                <w:lang w:val="en-GB"/>
              </w:rPr>
            </w:pPr>
            <w:r w:rsidRPr="00900FB8">
              <w:rPr>
                <w:lang w:val="en-GB"/>
              </w:rPr>
              <w:t>Innishannon (IN)</w:t>
            </w:r>
          </w:p>
        </w:tc>
        <w:tc>
          <w:tcPr>
            <w:tcW w:w="0" w:type="auto"/>
          </w:tcPr>
          <w:p w14:paraId="734F8666" w14:textId="77777777" w:rsidR="008D00F7" w:rsidRPr="00900FB8" w:rsidRDefault="008D00F7" w:rsidP="00CA1C13">
            <w:pPr>
              <w:rPr>
                <w:lang w:val="en-GB"/>
              </w:rPr>
            </w:pPr>
            <w:r w:rsidRPr="00900FB8">
              <w:rPr>
                <w:lang w:val="en-GB"/>
              </w:rPr>
              <w:t>51.763415, −8.664943</w:t>
            </w:r>
          </w:p>
        </w:tc>
        <w:tc>
          <w:tcPr>
            <w:tcW w:w="0" w:type="auto"/>
          </w:tcPr>
          <w:p w14:paraId="4CE3F41C" w14:textId="718381FD" w:rsidR="008D00F7" w:rsidRPr="00900FB8" w:rsidRDefault="008D00F7" w:rsidP="000C2533">
            <w:pPr>
              <w:rPr>
                <w:lang w:val="en-GB"/>
              </w:rPr>
            </w:pPr>
            <w:r w:rsidRPr="00900FB8">
              <w:rPr>
                <w:lang w:val="en-GB"/>
              </w:rPr>
              <w:t>2/9</w:t>
            </w:r>
          </w:p>
        </w:tc>
        <w:tc>
          <w:tcPr>
            <w:tcW w:w="0" w:type="auto"/>
          </w:tcPr>
          <w:p w14:paraId="21729AC4" w14:textId="69386B1E" w:rsidR="008D00F7" w:rsidRPr="00900FB8" w:rsidRDefault="008D00F7" w:rsidP="000C2533">
            <w:pPr>
              <w:rPr>
                <w:lang w:val="en-GB"/>
              </w:rPr>
            </w:pPr>
            <w:r w:rsidRPr="00900FB8">
              <w:rPr>
                <w:lang w:val="en-GB"/>
              </w:rPr>
              <w:t>5.9 (1.5)</w:t>
            </w:r>
          </w:p>
        </w:tc>
        <w:tc>
          <w:tcPr>
            <w:tcW w:w="0" w:type="auto"/>
          </w:tcPr>
          <w:p w14:paraId="4AA922E8" w14:textId="7B0213D0" w:rsidR="008D00F7" w:rsidRPr="00900FB8" w:rsidRDefault="008D00F7" w:rsidP="000C2533">
            <w:pPr>
              <w:rPr>
                <w:lang w:val="en-GB"/>
              </w:rPr>
            </w:pPr>
            <w:r w:rsidRPr="00900FB8">
              <w:rPr>
                <w:lang w:val="en-GB"/>
              </w:rPr>
              <w:t>1.0 (1.6)</w:t>
            </w:r>
          </w:p>
        </w:tc>
        <w:tc>
          <w:tcPr>
            <w:tcW w:w="0" w:type="auto"/>
          </w:tcPr>
          <w:p w14:paraId="7D1409C6" w14:textId="5641641B" w:rsidR="008D00F7" w:rsidRPr="00900FB8" w:rsidRDefault="008D00F7" w:rsidP="000C2533">
            <w:pPr>
              <w:rPr>
                <w:lang w:val="en-GB"/>
              </w:rPr>
            </w:pPr>
            <w:r w:rsidRPr="00900FB8">
              <w:rPr>
                <w:lang w:val="en-GB"/>
              </w:rPr>
              <w:t>15.4 (1.6)</w:t>
            </w:r>
          </w:p>
        </w:tc>
      </w:tr>
      <w:tr w:rsidR="008D00F7" w:rsidRPr="00900FB8" w14:paraId="6CB23267" w14:textId="04C7E140" w:rsidTr="00E27450">
        <w:tc>
          <w:tcPr>
            <w:tcW w:w="0" w:type="auto"/>
          </w:tcPr>
          <w:p w14:paraId="2F10EA29" w14:textId="27638FA8" w:rsidR="008D00F7" w:rsidRPr="00900FB8" w:rsidRDefault="008D00F7" w:rsidP="00CA1C13">
            <w:pPr>
              <w:rPr>
                <w:lang w:val="en-GB"/>
              </w:rPr>
            </w:pPr>
            <w:r w:rsidRPr="00900FB8">
              <w:rPr>
                <w:lang w:val="en-GB"/>
              </w:rPr>
              <w:t>Kilbrittain (KB)</w:t>
            </w:r>
          </w:p>
        </w:tc>
        <w:tc>
          <w:tcPr>
            <w:tcW w:w="0" w:type="auto"/>
          </w:tcPr>
          <w:p w14:paraId="36F3E144" w14:textId="77777777" w:rsidR="008D00F7" w:rsidRPr="00900FB8" w:rsidRDefault="008D00F7" w:rsidP="00CA1C13">
            <w:pPr>
              <w:rPr>
                <w:lang w:val="en-GB"/>
              </w:rPr>
            </w:pPr>
            <w:r w:rsidRPr="00900FB8">
              <w:rPr>
                <w:lang w:val="en-GB"/>
              </w:rPr>
              <w:t>51.671290, −8.682011</w:t>
            </w:r>
          </w:p>
        </w:tc>
        <w:tc>
          <w:tcPr>
            <w:tcW w:w="0" w:type="auto"/>
          </w:tcPr>
          <w:p w14:paraId="4515B449" w14:textId="636115FB" w:rsidR="008D00F7" w:rsidRPr="00900FB8" w:rsidRDefault="008D00F7" w:rsidP="00CA1C13">
            <w:pPr>
              <w:rPr>
                <w:lang w:val="en-GB"/>
              </w:rPr>
            </w:pPr>
            <w:r w:rsidRPr="00900FB8">
              <w:rPr>
                <w:lang w:val="en-GB"/>
              </w:rPr>
              <w:t>8/16</w:t>
            </w:r>
            <w:r>
              <w:rPr>
                <w:lang w:val="en-GB"/>
              </w:rPr>
              <w:t>**</w:t>
            </w:r>
          </w:p>
        </w:tc>
        <w:tc>
          <w:tcPr>
            <w:tcW w:w="0" w:type="auto"/>
          </w:tcPr>
          <w:p w14:paraId="0023D238" w14:textId="733B0975" w:rsidR="008D00F7" w:rsidRPr="00900FB8" w:rsidRDefault="008D00F7" w:rsidP="008D00F7">
            <w:pPr>
              <w:rPr>
                <w:lang w:val="en-GB"/>
              </w:rPr>
            </w:pPr>
            <w:r w:rsidRPr="00900FB8">
              <w:rPr>
                <w:lang w:val="en-GB"/>
              </w:rPr>
              <w:t>4.</w:t>
            </w:r>
            <w:r>
              <w:rPr>
                <w:lang w:val="en-GB"/>
              </w:rPr>
              <w:t>9</w:t>
            </w:r>
            <w:r w:rsidRPr="00900FB8">
              <w:rPr>
                <w:lang w:val="en-GB"/>
              </w:rPr>
              <w:t xml:space="preserve"> (</w:t>
            </w:r>
            <w:r>
              <w:rPr>
                <w:lang w:val="en-GB"/>
              </w:rPr>
              <w:t>1.3</w:t>
            </w:r>
            <w:r w:rsidRPr="00900FB8">
              <w:rPr>
                <w:lang w:val="en-GB"/>
              </w:rPr>
              <w:t>)</w:t>
            </w:r>
          </w:p>
        </w:tc>
        <w:tc>
          <w:tcPr>
            <w:tcW w:w="0" w:type="auto"/>
          </w:tcPr>
          <w:p w14:paraId="6561A9D5" w14:textId="6CCE4E6E" w:rsidR="008D00F7" w:rsidRPr="00900FB8" w:rsidRDefault="008D00F7" w:rsidP="008D00F7">
            <w:pPr>
              <w:rPr>
                <w:lang w:val="en-GB"/>
              </w:rPr>
            </w:pPr>
            <w:r w:rsidRPr="00900FB8">
              <w:rPr>
                <w:lang w:val="en-GB"/>
              </w:rPr>
              <w:t>2.</w:t>
            </w:r>
            <w:r>
              <w:rPr>
                <w:lang w:val="en-GB"/>
              </w:rPr>
              <w:t>2</w:t>
            </w:r>
            <w:r w:rsidRPr="00900FB8">
              <w:rPr>
                <w:lang w:val="en-GB"/>
              </w:rPr>
              <w:t xml:space="preserve"> (2.0)</w:t>
            </w:r>
          </w:p>
        </w:tc>
        <w:tc>
          <w:tcPr>
            <w:tcW w:w="0" w:type="auto"/>
          </w:tcPr>
          <w:p w14:paraId="03191285" w14:textId="6D1C6E59" w:rsidR="008D00F7" w:rsidRPr="00900FB8" w:rsidRDefault="008D00F7" w:rsidP="00CA1C13">
            <w:pPr>
              <w:rPr>
                <w:lang w:val="en-GB"/>
              </w:rPr>
            </w:pPr>
            <w:r w:rsidRPr="00900FB8">
              <w:rPr>
                <w:lang w:val="en-GB"/>
              </w:rPr>
              <w:t>15.9 (1.6)</w:t>
            </w:r>
          </w:p>
        </w:tc>
      </w:tr>
      <w:tr w:rsidR="008D00F7" w:rsidRPr="00900FB8" w14:paraId="0DE099BD" w14:textId="73E8299E" w:rsidTr="00E27450">
        <w:tc>
          <w:tcPr>
            <w:tcW w:w="0" w:type="auto"/>
          </w:tcPr>
          <w:p w14:paraId="0B448A1D" w14:textId="4A26A011" w:rsidR="008D00F7" w:rsidRPr="00900FB8" w:rsidRDefault="008D00F7" w:rsidP="00CA1C13">
            <w:pPr>
              <w:rPr>
                <w:lang w:val="en-GB"/>
              </w:rPr>
            </w:pPr>
            <w:r w:rsidRPr="00900FB8">
              <w:rPr>
                <w:lang w:val="en-GB"/>
              </w:rPr>
              <w:t>Shippool (SP)</w:t>
            </w:r>
          </w:p>
        </w:tc>
        <w:tc>
          <w:tcPr>
            <w:tcW w:w="0" w:type="auto"/>
          </w:tcPr>
          <w:p w14:paraId="5F733534" w14:textId="77777777" w:rsidR="008D00F7" w:rsidRPr="00900FB8" w:rsidRDefault="008D00F7" w:rsidP="00CA1C13">
            <w:pPr>
              <w:rPr>
                <w:lang w:val="en-GB"/>
              </w:rPr>
            </w:pPr>
            <w:r w:rsidRPr="00900FB8">
              <w:rPr>
                <w:lang w:val="en-GB"/>
              </w:rPr>
              <w:t>51.737780, −8.630792</w:t>
            </w:r>
          </w:p>
        </w:tc>
        <w:tc>
          <w:tcPr>
            <w:tcW w:w="0" w:type="auto"/>
          </w:tcPr>
          <w:p w14:paraId="61CCEE58" w14:textId="68A9409C" w:rsidR="008D00F7" w:rsidRPr="00900FB8" w:rsidRDefault="008D00F7" w:rsidP="00CA1C13">
            <w:pPr>
              <w:rPr>
                <w:lang w:val="en-GB"/>
              </w:rPr>
            </w:pPr>
            <w:r w:rsidRPr="00900FB8">
              <w:rPr>
                <w:lang w:val="en-GB"/>
              </w:rPr>
              <w:t>1/2</w:t>
            </w:r>
          </w:p>
        </w:tc>
        <w:tc>
          <w:tcPr>
            <w:tcW w:w="0" w:type="auto"/>
          </w:tcPr>
          <w:p w14:paraId="4EA8EFA0" w14:textId="23B9F05B" w:rsidR="008D00F7" w:rsidRPr="00900FB8" w:rsidRDefault="008D00F7" w:rsidP="000C2533">
            <w:pPr>
              <w:rPr>
                <w:lang w:val="en-GB"/>
              </w:rPr>
            </w:pPr>
            <w:r w:rsidRPr="00900FB8">
              <w:rPr>
                <w:lang w:val="en-GB"/>
              </w:rPr>
              <w:t>4.5 (0.7)</w:t>
            </w:r>
          </w:p>
        </w:tc>
        <w:tc>
          <w:tcPr>
            <w:tcW w:w="0" w:type="auto"/>
          </w:tcPr>
          <w:p w14:paraId="6BF22207" w14:textId="1871889F" w:rsidR="008D00F7" w:rsidRPr="00900FB8" w:rsidRDefault="008D00F7" w:rsidP="00CA1C13">
            <w:pPr>
              <w:rPr>
                <w:lang w:val="en-GB"/>
              </w:rPr>
            </w:pPr>
            <w:r w:rsidRPr="00900FB8">
              <w:rPr>
                <w:lang w:val="en-GB"/>
              </w:rPr>
              <w:t>0.5 (0.7)</w:t>
            </w:r>
          </w:p>
        </w:tc>
        <w:tc>
          <w:tcPr>
            <w:tcW w:w="0" w:type="auto"/>
          </w:tcPr>
          <w:p w14:paraId="2C91802C" w14:textId="6B9C44E4" w:rsidR="008D00F7" w:rsidRPr="00900FB8" w:rsidRDefault="008D00F7" w:rsidP="00CA1C13">
            <w:pPr>
              <w:rPr>
                <w:lang w:val="en-GB"/>
              </w:rPr>
            </w:pPr>
            <w:r w:rsidRPr="00900FB8">
              <w:rPr>
                <w:lang w:val="en-GB"/>
              </w:rPr>
              <w:t>17.6</w:t>
            </w:r>
          </w:p>
        </w:tc>
      </w:tr>
    </w:tbl>
    <w:p w14:paraId="7C768D1F" w14:textId="77777777" w:rsidR="00F5779A" w:rsidRPr="00900FB8" w:rsidRDefault="00F5779A" w:rsidP="00CA1C13">
      <w:pPr>
        <w:spacing w:line="240" w:lineRule="auto"/>
        <w:rPr>
          <w:lang w:val="en-GB"/>
        </w:rPr>
      </w:pPr>
    </w:p>
    <w:p w14:paraId="05BC014C" w14:textId="51CDA84C" w:rsidR="0051734C" w:rsidRPr="00900FB8" w:rsidRDefault="00F5779A" w:rsidP="00CA1C13">
      <w:pPr>
        <w:spacing w:line="240" w:lineRule="auto"/>
        <w:rPr>
          <w:lang w:val="en-GB"/>
        </w:rPr>
      </w:pPr>
      <w:r w:rsidRPr="00900FB8">
        <w:rPr>
          <w:lang w:val="en-GB"/>
        </w:rPr>
        <w:t>Site names and coordinates as in O’Shea 2017</w:t>
      </w:r>
      <w:r w:rsidR="00A8358D" w:rsidRPr="00900FB8">
        <w:rPr>
          <w:lang w:val="en-GB"/>
        </w:rPr>
        <w:t xml:space="preserve">. </w:t>
      </w:r>
      <w:r w:rsidR="00E351A2">
        <w:rPr>
          <w:lang w:val="en-GB"/>
        </w:rPr>
        <w:t xml:space="preserve">See also Figure S1. </w:t>
      </w:r>
      <w:r w:rsidR="0051734C" w:rsidRPr="00900FB8">
        <w:rPr>
          <w:lang w:val="en-GB"/>
        </w:rPr>
        <w:t xml:space="preserve">Values for the reproductive success variables are means (±standard deviation, not reported when only one individual was </w:t>
      </w:r>
      <w:r w:rsidR="0018024F" w:rsidRPr="00900FB8">
        <w:rPr>
          <w:lang w:val="en-GB"/>
        </w:rPr>
        <w:t>sampled</w:t>
      </w:r>
      <w:r w:rsidR="0051734C" w:rsidRPr="00900FB8">
        <w:rPr>
          <w:lang w:val="en-GB"/>
        </w:rPr>
        <w:t xml:space="preserve"> at a site). </w:t>
      </w:r>
      <w:r w:rsidR="001870CA" w:rsidRPr="00900FB8">
        <w:rPr>
          <w:lang w:val="en-GB"/>
        </w:rPr>
        <w:t>Clutch size includes all eggs whether or not they were identified as extrapair; n</w:t>
      </w:r>
      <w:r w:rsidR="008D00F7">
        <w:rPr>
          <w:lang w:val="en-GB"/>
        </w:rPr>
        <w:t xml:space="preserve">umber fledged and </w:t>
      </w:r>
      <w:r w:rsidR="00F4540F" w:rsidRPr="00900FB8">
        <w:rPr>
          <w:lang w:val="en-GB"/>
        </w:rPr>
        <w:t xml:space="preserve">average mass </w:t>
      </w:r>
      <w:r w:rsidR="0051734C" w:rsidRPr="00900FB8">
        <w:rPr>
          <w:lang w:val="en-GB"/>
        </w:rPr>
        <w:t>were calculated excluding any young identified as extrapair.</w:t>
      </w:r>
      <w:r w:rsidR="002C50D1" w:rsidRPr="00900FB8">
        <w:rPr>
          <w:lang w:val="en-GB"/>
        </w:rPr>
        <w:t xml:space="preserve"> </w:t>
      </w:r>
      <w:r w:rsidR="00633CBC" w:rsidRPr="00900FB8">
        <w:rPr>
          <w:lang w:val="en-GB"/>
        </w:rPr>
        <w:t>Initials for the site name are given that correspond to the site variable in the raw data file.</w:t>
      </w:r>
      <w:r w:rsidR="00450474" w:rsidRPr="00450474">
        <w:rPr>
          <w:lang w:val="en-GB"/>
        </w:rPr>
        <w:t xml:space="preserve"> </w:t>
      </w:r>
      <w:r w:rsidR="00450474">
        <w:rPr>
          <w:lang w:val="en-GB"/>
        </w:rPr>
        <w:t>N DE behaviour refers to the number of individuals exhibiting dear enemy behaviour under the standard criterion.</w:t>
      </w:r>
    </w:p>
    <w:p w14:paraId="11079384" w14:textId="77777777" w:rsidR="0051734C" w:rsidRPr="00900FB8" w:rsidRDefault="0051734C" w:rsidP="00CA1C13">
      <w:pPr>
        <w:spacing w:line="240" w:lineRule="auto"/>
        <w:rPr>
          <w:lang w:val="en-GB"/>
        </w:rPr>
      </w:pPr>
    </w:p>
    <w:p w14:paraId="6B10D791" w14:textId="104A89F2" w:rsidR="00F5779A" w:rsidRDefault="00EE5C91" w:rsidP="00CA1C13">
      <w:pPr>
        <w:spacing w:line="240" w:lineRule="auto"/>
        <w:rPr>
          <w:lang w:val="en-GB"/>
        </w:rPr>
      </w:pPr>
      <w:r w:rsidRPr="00900FB8">
        <w:rPr>
          <w:lang w:val="en-GB"/>
        </w:rPr>
        <w:t xml:space="preserve">*Three of these individuals at Dunderrow were excluded from the analyses of </w:t>
      </w:r>
      <w:r w:rsidR="00E6029E" w:rsidRPr="00900FB8">
        <w:rPr>
          <w:lang w:val="en-GB"/>
        </w:rPr>
        <w:t>reproductive success</w:t>
      </w:r>
      <w:r w:rsidRPr="00900FB8">
        <w:rPr>
          <w:lang w:val="en-GB"/>
        </w:rPr>
        <w:t xml:space="preserve"> variables because of </w:t>
      </w:r>
      <w:r w:rsidR="00E6029E" w:rsidRPr="00900FB8">
        <w:rPr>
          <w:lang w:val="en-GB"/>
        </w:rPr>
        <w:t>widespread</w:t>
      </w:r>
      <w:r w:rsidR="004E5D00" w:rsidRPr="00900FB8">
        <w:rPr>
          <w:lang w:val="en-GB"/>
        </w:rPr>
        <w:t xml:space="preserve"> stoat predation </w:t>
      </w:r>
      <w:r w:rsidR="00146D79" w:rsidRPr="00900FB8">
        <w:rPr>
          <w:lang w:val="en-GB"/>
        </w:rPr>
        <w:t xml:space="preserve">of nests </w:t>
      </w:r>
      <w:r w:rsidR="004E5D00" w:rsidRPr="00900FB8">
        <w:rPr>
          <w:lang w:val="en-GB"/>
        </w:rPr>
        <w:t xml:space="preserve">at the site in 2018. </w:t>
      </w:r>
      <w:r w:rsidR="000C2533" w:rsidRPr="00900FB8">
        <w:rPr>
          <w:lang w:val="en-GB"/>
        </w:rPr>
        <w:t>The numbers reported here are from the one nest that was included.</w:t>
      </w:r>
    </w:p>
    <w:p w14:paraId="20A5AD68" w14:textId="128259EB" w:rsidR="00AA6B5B" w:rsidRPr="00900FB8" w:rsidRDefault="008D00F7" w:rsidP="00CA1C13">
      <w:pPr>
        <w:spacing w:line="240" w:lineRule="auto"/>
        <w:rPr>
          <w:lang w:val="en-GB"/>
        </w:rPr>
      </w:pPr>
      <w:r>
        <w:rPr>
          <w:lang w:val="en-GB"/>
        </w:rPr>
        <w:t>**One individual from Kilbrittain that had no eggs in the nest was excluded from the calculations of reproductive success variables.</w:t>
      </w:r>
    </w:p>
    <w:p w14:paraId="1EA3483E" w14:textId="77777777" w:rsidR="0051734C" w:rsidRPr="00900FB8" w:rsidRDefault="0051734C" w:rsidP="00CA1C13">
      <w:pPr>
        <w:spacing w:line="240" w:lineRule="auto"/>
        <w:rPr>
          <w:lang w:val="en-GB"/>
        </w:rPr>
        <w:sectPr w:rsidR="0051734C" w:rsidRPr="00900FB8" w:rsidSect="0051734C">
          <w:pgSz w:w="15840" w:h="12240" w:orient="landscape"/>
          <w:pgMar w:top="1440" w:right="1440" w:bottom="1440" w:left="1440" w:header="720" w:footer="720" w:gutter="0"/>
          <w:cols w:space="720"/>
          <w:docGrid w:linePitch="360"/>
        </w:sectPr>
      </w:pPr>
    </w:p>
    <w:p w14:paraId="13253950" w14:textId="77777777" w:rsidR="00E351A2" w:rsidRDefault="00E351A2">
      <w:pPr>
        <w:rPr>
          <w:lang w:val="en-GB"/>
        </w:rPr>
      </w:pPr>
      <w:r w:rsidRPr="00E351A2">
        <w:rPr>
          <w:noProof/>
        </w:rPr>
        <w:lastRenderedPageBreak/>
        <mc:AlternateContent>
          <mc:Choice Requires="wpg">
            <w:drawing>
              <wp:inline distT="0" distB="0" distL="0" distR="0" wp14:anchorId="6132AA10" wp14:editId="5753FB4F">
                <wp:extent cx="3971925" cy="5643245"/>
                <wp:effectExtent l="0" t="0" r="9525" b="0"/>
                <wp:docPr id="10" name="Group 9"/>
                <wp:cNvGraphicFramePr/>
                <a:graphic xmlns:a="http://schemas.openxmlformats.org/drawingml/2006/main">
                  <a:graphicData uri="http://schemas.microsoft.com/office/word/2010/wordprocessingGroup">
                    <wpg:wgp>
                      <wpg:cNvGrpSpPr/>
                      <wpg:grpSpPr>
                        <a:xfrm>
                          <a:off x="0" y="0"/>
                          <a:ext cx="3971925" cy="5643245"/>
                          <a:chOff x="0" y="0"/>
                          <a:chExt cx="3972232" cy="5643716"/>
                        </a:xfrm>
                      </wpg:grpSpPr>
                      <wpg:grpSp>
                        <wpg:cNvPr id="2" name="Group 2"/>
                        <wpg:cNvGrpSpPr/>
                        <wpg:grpSpPr>
                          <a:xfrm>
                            <a:off x="0" y="0"/>
                            <a:ext cx="3972232" cy="5643716"/>
                            <a:chOff x="0" y="0"/>
                            <a:chExt cx="3972232" cy="5643716"/>
                          </a:xfrm>
                        </wpg:grpSpPr>
                        <pic:pic xmlns:pic="http://schemas.openxmlformats.org/drawingml/2006/picture">
                          <pic:nvPicPr>
                            <pic:cNvPr id="5" name="Picture 5"/>
                            <pic:cNvPicPr>
                              <a:picLocks noChangeAspect="1"/>
                            </pic:cNvPicPr>
                          </pic:nvPicPr>
                          <pic:blipFill>
                            <a:blip r:embed="rId5"/>
                            <a:stretch>
                              <a:fillRect/>
                            </a:stretch>
                          </pic:blipFill>
                          <pic:spPr>
                            <a:xfrm>
                              <a:off x="0" y="0"/>
                              <a:ext cx="3972232" cy="5643716"/>
                            </a:xfrm>
                            <a:prstGeom prst="rect">
                              <a:avLst/>
                            </a:prstGeom>
                          </pic:spPr>
                        </pic:pic>
                        <wps:wsp>
                          <wps:cNvPr id="6" name="Rectangle 6"/>
                          <wps:cNvSpPr/>
                          <wps:spPr>
                            <a:xfrm>
                              <a:off x="802938" y="1254909"/>
                              <a:ext cx="382385" cy="3657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3" name="Freeform 3"/>
                        <wps:cNvSpPr>
                          <a:spLocks noChangeAspect="1"/>
                        </wps:cNvSpPr>
                        <wps:spPr>
                          <a:xfrm>
                            <a:off x="1040065" y="2283350"/>
                            <a:ext cx="121619" cy="36576"/>
                          </a:xfrm>
                          <a:custGeom>
                            <a:avLst/>
                            <a:gdLst>
                              <a:gd name="connsiteX0" fmla="*/ 1334386 w 5709683"/>
                              <a:gd name="connsiteY0" fmla="*/ 0 h 1717159"/>
                              <a:gd name="connsiteX1" fmla="*/ 1148316 w 5709683"/>
                              <a:gd name="connsiteY1" fmla="*/ 223284 h 1717159"/>
                              <a:gd name="connsiteX2" fmla="*/ 956930 w 5709683"/>
                              <a:gd name="connsiteY2" fmla="*/ 409354 h 1717159"/>
                              <a:gd name="connsiteX3" fmla="*/ 5316 w 5709683"/>
                              <a:gd name="connsiteY3" fmla="*/ 1015410 h 1717159"/>
                              <a:gd name="connsiteX4" fmla="*/ 26581 w 5709683"/>
                              <a:gd name="connsiteY4" fmla="*/ 1164266 h 1717159"/>
                              <a:gd name="connsiteX5" fmla="*/ 0 w 5709683"/>
                              <a:gd name="connsiteY5" fmla="*/ 1350335 h 1717159"/>
                              <a:gd name="connsiteX6" fmla="*/ 47846 w 5709683"/>
                              <a:gd name="connsiteY6" fmla="*/ 1573619 h 1717159"/>
                              <a:gd name="connsiteX7" fmla="*/ 1594883 w 5709683"/>
                              <a:gd name="connsiteY7" fmla="*/ 834656 h 1717159"/>
                              <a:gd name="connsiteX8" fmla="*/ 2392325 w 5709683"/>
                              <a:gd name="connsiteY8" fmla="*/ 1063256 h 1717159"/>
                              <a:gd name="connsiteX9" fmla="*/ 2498651 w 5709683"/>
                              <a:gd name="connsiteY9" fmla="*/ 1153633 h 1717159"/>
                              <a:gd name="connsiteX10" fmla="*/ 2908004 w 5709683"/>
                              <a:gd name="connsiteY10" fmla="*/ 1057940 h 1717159"/>
                              <a:gd name="connsiteX11" fmla="*/ 3551274 w 5709683"/>
                              <a:gd name="connsiteY11" fmla="*/ 1174898 h 1717159"/>
                              <a:gd name="connsiteX12" fmla="*/ 3769242 w 5709683"/>
                              <a:gd name="connsiteY12" fmla="*/ 1100470 h 1717159"/>
                              <a:gd name="connsiteX13" fmla="*/ 3864935 w 5709683"/>
                              <a:gd name="connsiteY13" fmla="*/ 1201479 h 1717159"/>
                              <a:gd name="connsiteX14" fmla="*/ 4141381 w 5709683"/>
                              <a:gd name="connsiteY14" fmla="*/ 1132368 h 1717159"/>
                              <a:gd name="connsiteX15" fmla="*/ 4965404 w 5709683"/>
                              <a:gd name="connsiteY15" fmla="*/ 1366284 h 1717159"/>
                              <a:gd name="connsiteX16" fmla="*/ 4912242 w 5709683"/>
                              <a:gd name="connsiteY16" fmla="*/ 1525772 h 1717159"/>
                              <a:gd name="connsiteX17" fmla="*/ 5082362 w 5709683"/>
                              <a:gd name="connsiteY17" fmla="*/ 1717159 h 1717159"/>
                              <a:gd name="connsiteX18" fmla="*/ 5337544 w 5709683"/>
                              <a:gd name="connsiteY18" fmla="*/ 1621466 h 1717159"/>
                              <a:gd name="connsiteX19" fmla="*/ 5443869 w 5709683"/>
                              <a:gd name="connsiteY19" fmla="*/ 1685261 h 1717159"/>
                              <a:gd name="connsiteX20" fmla="*/ 5608674 w 5709683"/>
                              <a:gd name="connsiteY20" fmla="*/ 1600200 h 1717159"/>
                              <a:gd name="connsiteX21" fmla="*/ 5709683 w 5709683"/>
                              <a:gd name="connsiteY21" fmla="*/ 1658679 h 1717159"/>
                              <a:gd name="connsiteX22" fmla="*/ 5454502 w 5709683"/>
                              <a:gd name="connsiteY22" fmla="*/ 1254642 h 1717159"/>
                              <a:gd name="connsiteX23" fmla="*/ 5241851 w 5709683"/>
                              <a:gd name="connsiteY23" fmla="*/ 1137684 h 1717159"/>
                              <a:gd name="connsiteX24" fmla="*/ 3976576 w 5709683"/>
                              <a:gd name="connsiteY24" fmla="*/ 728331 h 1717159"/>
                              <a:gd name="connsiteX25" fmla="*/ 3599121 w 5709683"/>
                              <a:gd name="connsiteY25" fmla="*/ 669852 h 1717159"/>
                              <a:gd name="connsiteX26" fmla="*/ 3226981 w 5709683"/>
                              <a:gd name="connsiteY26" fmla="*/ 606056 h 1717159"/>
                              <a:gd name="connsiteX27" fmla="*/ 2541181 w 5709683"/>
                              <a:gd name="connsiteY27" fmla="*/ 478466 h 1717159"/>
                              <a:gd name="connsiteX28" fmla="*/ 2083981 w 5709683"/>
                              <a:gd name="connsiteY28" fmla="*/ 329610 h 1717159"/>
                              <a:gd name="connsiteX29" fmla="*/ 1334386 w 5709683"/>
                              <a:gd name="connsiteY29" fmla="*/ 0 h 171715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Lst>
                            <a:rect l="l" t="t" r="r" b="b"/>
                            <a:pathLst>
                              <a:path w="5709683" h="1717159">
                                <a:moveTo>
                                  <a:pt x="1334386" y="0"/>
                                </a:moveTo>
                                <a:lnTo>
                                  <a:pt x="1148316" y="223284"/>
                                </a:lnTo>
                                <a:lnTo>
                                  <a:pt x="956930" y="409354"/>
                                </a:lnTo>
                                <a:lnTo>
                                  <a:pt x="5316" y="1015410"/>
                                </a:lnTo>
                                <a:lnTo>
                                  <a:pt x="26581" y="1164266"/>
                                </a:lnTo>
                                <a:lnTo>
                                  <a:pt x="0" y="1350335"/>
                                </a:lnTo>
                                <a:lnTo>
                                  <a:pt x="47846" y="1573619"/>
                                </a:lnTo>
                                <a:lnTo>
                                  <a:pt x="1594883" y="834656"/>
                                </a:lnTo>
                                <a:lnTo>
                                  <a:pt x="2392325" y="1063256"/>
                                </a:lnTo>
                                <a:lnTo>
                                  <a:pt x="2498651" y="1153633"/>
                                </a:lnTo>
                                <a:lnTo>
                                  <a:pt x="2908004" y="1057940"/>
                                </a:lnTo>
                                <a:lnTo>
                                  <a:pt x="3551274" y="1174898"/>
                                </a:lnTo>
                                <a:lnTo>
                                  <a:pt x="3769242" y="1100470"/>
                                </a:lnTo>
                                <a:lnTo>
                                  <a:pt x="3864935" y="1201479"/>
                                </a:lnTo>
                                <a:lnTo>
                                  <a:pt x="4141381" y="1132368"/>
                                </a:lnTo>
                                <a:lnTo>
                                  <a:pt x="4965404" y="1366284"/>
                                </a:lnTo>
                                <a:lnTo>
                                  <a:pt x="4912242" y="1525772"/>
                                </a:lnTo>
                                <a:lnTo>
                                  <a:pt x="5082362" y="1717159"/>
                                </a:lnTo>
                                <a:lnTo>
                                  <a:pt x="5337544" y="1621466"/>
                                </a:lnTo>
                                <a:lnTo>
                                  <a:pt x="5443869" y="1685261"/>
                                </a:lnTo>
                                <a:lnTo>
                                  <a:pt x="5608674" y="1600200"/>
                                </a:lnTo>
                                <a:lnTo>
                                  <a:pt x="5709683" y="1658679"/>
                                </a:lnTo>
                                <a:lnTo>
                                  <a:pt x="5454502" y="1254642"/>
                                </a:lnTo>
                                <a:lnTo>
                                  <a:pt x="5241851" y="1137684"/>
                                </a:lnTo>
                                <a:lnTo>
                                  <a:pt x="3976576" y="728331"/>
                                </a:lnTo>
                                <a:lnTo>
                                  <a:pt x="3599121" y="669852"/>
                                </a:lnTo>
                                <a:lnTo>
                                  <a:pt x="3226981" y="606056"/>
                                </a:lnTo>
                                <a:lnTo>
                                  <a:pt x="2541181" y="478466"/>
                                </a:lnTo>
                                <a:lnTo>
                                  <a:pt x="2083981" y="329610"/>
                                </a:lnTo>
                                <a:lnTo>
                                  <a:pt x="1334386" y="0"/>
                                </a:lnTo>
                                <a:close/>
                              </a:path>
                            </a:pathLst>
                          </a:cu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TextBox 8"/>
                        <wps:cNvSpPr txBox="1"/>
                        <wps:spPr>
                          <a:xfrm>
                            <a:off x="982839" y="2078735"/>
                            <a:ext cx="422275" cy="252095"/>
                          </a:xfrm>
                          <a:prstGeom prst="rect">
                            <a:avLst/>
                          </a:prstGeom>
                          <a:noFill/>
                        </wps:spPr>
                        <wps:txbx>
                          <w:txbxContent>
                            <w:p w14:paraId="1462B6BE" w14:textId="77777777" w:rsidR="00E351A2" w:rsidRDefault="00E351A2" w:rsidP="00E351A2">
                              <w:pPr>
                                <w:pStyle w:val="NormalWeb"/>
                                <w:spacing w:before="0" w:beforeAutospacing="0" w:after="0" w:afterAutospacing="0"/>
                              </w:pPr>
                              <w:r>
                                <w:rPr>
                                  <w:color w:val="000000" w:themeColor="text1"/>
                                  <w:kern w:val="24"/>
                                  <w:sz w:val="22"/>
                                  <w:szCs w:val="22"/>
                                </w:rPr>
                                <w:t>1</w:t>
                              </w:r>
                            </w:p>
                          </w:txbxContent>
                        </wps:txbx>
                        <wps:bodyPr wrap="square" rtlCol="0">
                          <a:spAutoFit/>
                        </wps:bodyPr>
                      </wps:wsp>
                    </wpg:wgp>
                  </a:graphicData>
                </a:graphic>
              </wp:inline>
            </w:drawing>
          </mc:Choice>
          <mc:Fallback>
            <w:pict>
              <v:group w14:anchorId="6132AA10" id="Group 9" o:spid="_x0000_s1026" style="width:312.75pt;height:444.35pt;mso-position-horizontal-relative:char;mso-position-vertical-relative:line" coordsize="39722,5643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">
                <v:group id="Group 2" o:spid="_x0000_s1027" style="position:absolute;width:39722;height:56437" coordsize="39722,56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style="position:absolute;width:39722;height:56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">
                    <v:imagedata r:id="rId6" o:title=""/>
                  </v:shape>
                  <v:rect id="Rectangle 6" o:spid="_x0000_s1029" style="position:absolute;left:8029;top:12549;width:3824;height:3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" fillcolor="white [3212]" stroked="f" strokeweight="1pt"/>
                </v:group>
                <v:shape id="Freeform 3" o:spid="_x0000_s1030" style="position:absolute;left:10400;top:22833;width:1216;height:366;visibility:visible;mso-wrap-style:square;v-text-anchor:middle" coordsize="5709683,1717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" path="m1334386,l1148316,223284,956930,409354,5316,1015410r21265,148856l,1350335r47846,223284l1594883,834656r797442,228600l2498651,1153633r409353,-95693l3551274,1174898r217968,-74428l3864935,1201479r276446,-69111l4965404,1366284r-53162,159488l5082362,1717159r255182,-95693l5443869,1685261r164805,-85061l5709683,1658679,5454502,1254642,5241851,1137684,3976576,728331,3599121,669852,3226981,606056,2541181,478466,2083981,329610,1334386,xe" fillcolor="#00b050" stroked="f" strokeweight="1pt">
                  <v:stroke joinstyle="miter"/>
                  <v:path arrowok="t" o:connecttype="custom" o:connectlocs="28423,0;24460,4756;20383,8719;113,21629;566,24799;0,28763;1019,33519;33972,17778;50958,22648;53222,24573;61942,22534;75644,25026;80287,23440;82325,25592;88213,24120;105765,29102;104633,32499;108257,36576;113692,34538;115957,35897;119467,34085;121619,35330;116184,26724;111654,24233;84703,15514;76663,14268;68736,12909;54128,10191;44390,7021;28423,0" o:connectangles="0,0,0,0,0,0,0,0,0,0,0,0,0,0,0,0,0,0,0,0,0,0,0,0,0,0,0,0,0,0"/>
                  <o:lock v:ext="edit" aspectratio="t"/>
                </v:shape>
                <v:shapetype id="_x0000_t202" coordsize="21600,21600" o:spt="202" path="m,l,21600r21600,l21600,xe">
                  <v:stroke joinstyle="miter"/>
                  <v:path gradientshapeok="t" o:connecttype="rect"/>
                </v:shapetype>
                <v:shape id="TextBox 8" o:spid="_x0000_s1031" type="#_x0000_t202" style="position:absolute;left:9828;top:20787;width:4223;height:2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44UwQAAANoAAAAPAAAAZHJzL2Rvd25yZXYueG1sRI9Pa8JA&#10;FMTvBb/D8gRvdWOx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OQLjhTBAAAA2gAAAA8AAAAA&#10;AAAAAAAAAAAABwIAAGRycy9kb3ducmV2LnhtbFBLBQYAAAAAAwADALcAAAD1AgAAAAA=&#10;" filled="f" stroked="f">
                  <v:textbox style="mso-fit-shape-to-text:t">
                    <w:txbxContent>
                      <w:p w14:paraId="1462B6BE" w14:textId="77777777" w:rsidR="00E351A2" w:rsidRDefault="00E351A2" w:rsidP="00E351A2">
                        <w:pPr>
                          <w:pStyle w:val="NormalWeb"/>
                          <w:spacing w:before="0" w:beforeAutospacing="0" w:after="0" w:afterAutospacing="0"/>
                        </w:pPr>
                        <w:r>
                          <w:rPr>
                            <w:color w:val="000000" w:themeColor="text1"/>
                            <w:kern w:val="24"/>
                            <w:sz w:val="22"/>
                            <w:szCs w:val="22"/>
                          </w:rPr>
                          <w:t>1</w:t>
                        </w:r>
                      </w:p>
                    </w:txbxContent>
                  </v:textbox>
                </v:shape>
                <w10:anchorlock/>
              </v:group>
            </w:pict>
          </mc:Fallback>
        </mc:AlternateContent>
      </w:r>
      <w:r w:rsidRPr="00E351A2">
        <w:rPr>
          <w:lang w:val="en-GB"/>
        </w:rPr>
        <w:t xml:space="preserve"> </w:t>
      </w:r>
    </w:p>
    <w:p w14:paraId="2834B48C" w14:textId="77777777" w:rsidR="00E351A2" w:rsidRDefault="00E351A2">
      <w:pPr>
        <w:rPr>
          <w:lang w:val="en-GB"/>
        </w:rPr>
      </w:pPr>
    </w:p>
    <w:p w14:paraId="41C051AE" w14:textId="0DD70F1C" w:rsidR="00E351A2" w:rsidRDefault="00E351A2">
      <w:pPr>
        <w:rPr>
          <w:lang w:val="en-GB"/>
        </w:rPr>
      </w:pPr>
      <w:r>
        <w:rPr>
          <w:lang w:val="en-GB"/>
        </w:rPr>
        <w:t>Figure S1. Map of the study sites, modified from O’Shea (2017). Numbers correspond to the individual sites (see also Table S1): 1. Innishannon, 2. Ballinphellic, 3. Shippool, 4. Dunderrow, 5. Castle Bernard, 6. Dukes Wood, 7. Kilbrittain, 8. Garrettstown.</w:t>
      </w:r>
    </w:p>
    <w:p w14:paraId="247EE47E" w14:textId="08FF35D1" w:rsidR="00E351A2" w:rsidRDefault="00E351A2">
      <w:pPr>
        <w:rPr>
          <w:lang w:val="en-GB"/>
        </w:rPr>
      </w:pPr>
      <w:r>
        <w:rPr>
          <w:lang w:val="en-GB"/>
        </w:rPr>
        <w:br w:type="page"/>
      </w:r>
    </w:p>
    <w:p w14:paraId="3FB8D162" w14:textId="32838944" w:rsidR="00917916" w:rsidRDefault="00917916" w:rsidP="00917916">
      <w:pPr>
        <w:spacing w:line="240" w:lineRule="auto"/>
        <w:rPr>
          <w:lang w:val="en-GB"/>
        </w:rPr>
      </w:pPr>
      <w:r w:rsidRPr="00900FB8">
        <w:rPr>
          <w:lang w:val="en-GB"/>
        </w:rPr>
        <w:lastRenderedPageBreak/>
        <w:t>Table S</w:t>
      </w:r>
      <w:r>
        <w:rPr>
          <w:lang w:val="en-GB"/>
        </w:rPr>
        <w:t>2</w:t>
      </w:r>
      <w:r w:rsidRPr="00900FB8">
        <w:rPr>
          <w:lang w:val="en-GB"/>
        </w:rPr>
        <w:t xml:space="preserve">. </w:t>
      </w:r>
      <w:r>
        <w:rPr>
          <w:lang w:val="en-GB"/>
        </w:rPr>
        <w:t>Response on last neighbour trial versus response on stranger trial</w:t>
      </w:r>
    </w:p>
    <w:p w14:paraId="2E148312" w14:textId="63F51571" w:rsidR="00917916" w:rsidRDefault="00917916" w:rsidP="00917916">
      <w:pPr>
        <w:spacing w:line="240" w:lineRule="auto"/>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8"/>
        <w:gridCol w:w="2423"/>
        <w:gridCol w:w="2861"/>
      </w:tblGrid>
      <w:tr w:rsidR="00917916" w14:paraId="111560CF" w14:textId="77777777" w:rsidTr="00917916">
        <w:tc>
          <w:tcPr>
            <w:tcW w:w="0" w:type="auto"/>
            <w:tcBorders>
              <w:bottom w:val="single" w:sz="4" w:space="0" w:color="auto"/>
            </w:tcBorders>
          </w:tcPr>
          <w:p w14:paraId="44C288BD" w14:textId="77777777" w:rsidR="00917916" w:rsidRDefault="00917916" w:rsidP="00917916">
            <w:pPr>
              <w:rPr>
                <w:lang w:val="en-GB"/>
              </w:rPr>
            </w:pPr>
          </w:p>
        </w:tc>
        <w:tc>
          <w:tcPr>
            <w:tcW w:w="0" w:type="auto"/>
            <w:tcBorders>
              <w:bottom w:val="single" w:sz="4" w:space="0" w:color="auto"/>
            </w:tcBorders>
          </w:tcPr>
          <w:p w14:paraId="760490D3" w14:textId="1CAE65B8" w:rsidR="00917916" w:rsidRDefault="00917916" w:rsidP="00917916">
            <w:pPr>
              <w:rPr>
                <w:lang w:val="en-GB"/>
              </w:rPr>
            </w:pPr>
            <w:r>
              <w:rPr>
                <w:lang w:val="en-GB"/>
              </w:rPr>
              <w:t>Responded stranger trial</w:t>
            </w:r>
          </w:p>
        </w:tc>
        <w:tc>
          <w:tcPr>
            <w:tcW w:w="0" w:type="auto"/>
            <w:tcBorders>
              <w:bottom w:val="single" w:sz="4" w:space="0" w:color="auto"/>
            </w:tcBorders>
          </w:tcPr>
          <w:p w14:paraId="2834EA83" w14:textId="64B91E6D" w:rsidR="00917916" w:rsidRDefault="00917916" w:rsidP="00917916">
            <w:pPr>
              <w:rPr>
                <w:lang w:val="en-GB"/>
              </w:rPr>
            </w:pPr>
            <w:r>
              <w:rPr>
                <w:lang w:val="en-GB"/>
              </w:rPr>
              <w:t>Did not respond stranger trial</w:t>
            </w:r>
          </w:p>
        </w:tc>
      </w:tr>
      <w:tr w:rsidR="00917916" w14:paraId="0918786C" w14:textId="77777777" w:rsidTr="00917916">
        <w:tc>
          <w:tcPr>
            <w:tcW w:w="0" w:type="auto"/>
            <w:tcBorders>
              <w:top w:val="single" w:sz="4" w:space="0" w:color="auto"/>
            </w:tcBorders>
          </w:tcPr>
          <w:p w14:paraId="7C2FA808" w14:textId="6E0B3B8C" w:rsidR="00917916" w:rsidRDefault="00917916" w:rsidP="00917916">
            <w:pPr>
              <w:rPr>
                <w:lang w:val="en-GB"/>
              </w:rPr>
            </w:pPr>
            <w:r>
              <w:rPr>
                <w:lang w:val="en-GB"/>
              </w:rPr>
              <w:t>Responded last neighbour trial</w:t>
            </w:r>
          </w:p>
        </w:tc>
        <w:tc>
          <w:tcPr>
            <w:tcW w:w="0" w:type="auto"/>
            <w:tcBorders>
              <w:top w:val="single" w:sz="4" w:space="0" w:color="auto"/>
            </w:tcBorders>
          </w:tcPr>
          <w:p w14:paraId="4B4E3C02" w14:textId="01ADBD1D" w:rsidR="00917916" w:rsidRDefault="00917916" w:rsidP="00917916">
            <w:pPr>
              <w:rPr>
                <w:lang w:val="en-GB"/>
              </w:rPr>
            </w:pPr>
            <w:r>
              <w:rPr>
                <w:lang w:val="en-GB"/>
              </w:rPr>
              <w:t>15</w:t>
            </w:r>
          </w:p>
        </w:tc>
        <w:tc>
          <w:tcPr>
            <w:tcW w:w="0" w:type="auto"/>
            <w:tcBorders>
              <w:top w:val="single" w:sz="4" w:space="0" w:color="auto"/>
            </w:tcBorders>
          </w:tcPr>
          <w:p w14:paraId="1360F15F" w14:textId="4F3533E0" w:rsidR="00917916" w:rsidRDefault="00917916" w:rsidP="00917916">
            <w:pPr>
              <w:rPr>
                <w:lang w:val="en-GB"/>
              </w:rPr>
            </w:pPr>
            <w:r>
              <w:rPr>
                <w:lang w:val="en-GB"/>
              </w:rPr>
              <w:t>0</w:t>
            </w:r>
          </w:p>
        </w:tc>
      </w:tr>
      <w:tr w:rsidR="00917916" w14:paraId="2968D2D1" w14:textId="77777777" w:rsidTr="00917916">
        <w:tc>
          <w:tcPr>
            <w:tcW w:w="0" w:type="auto"/>
            <w:tcBorders>
              <w:bottom w:val="single" w:sz="4" w:space="0" w:color="auto"/>
            </w:tcBorders>
          </w:tcPr>
          <w:p w14:paraId="0AD06F79" w14:textId="444CCA42" w:rsidR="00917916" w:rsidRDefault="00917916" w:rsidP="00917916">
            <w:pPr>
              <w:rPr>
                <w:lang w:val="en-GB"/>
              </w:rPr>
            </w:pPr>
            <w:r>
              <w:rPr>
                <w:lang w:val="en-GB"/>
              </w:rPr>
              <w:t>Did not respond last neighbour trial</w:t>
            </w:r>
          </w:p>
        </w:tc>
        <w:tc>
          <w:tcPr>
            <w:tcW w:w="0" w:type="auto"/>
            <w:tcBorders>
              <w:bottom w:val="single" w:sz="4" w:space="0" w:color="auto"/>
            </w:tcBorders>
          </w:tcPr>
          <w:p w14:paraId="79513D2F" w14:textId="36B7F352" w:rsidR="00917916" w:rsidRDefault="00917916" w:rsidP="00917916">
            <w:pPr>
              <w:rPr>
                <w:lang w:val="en-GB"/>
              </w:rPr>
            </w:pPr>
            <w:r>
              <w:rPr>
                <w:lang w:val="en-GB"/>
              </w:rPr>
              <w:t>15</w:t>
            </w:r>
          </w:p>
        </w:tc>
        <w:tc>
          <w:tcPr>
            <w:tcW w:w="0" w:type="auto"/>
            <w:tcBorders>
              <w:bottom w:val="single" w:sz="4" w:space="0" w:color="auto"/>
            </w:tcBorders>
          </w:tcPr>
          <w:p w14:paraId="3CA5382C" w14:textId="66AB5B9F" w:rsidR="00917916" w:rsidRDefault="00917916" w:rsidP="00917916">
            <w:pPr>
              <w:rPr>
                <w:lang w:val="en-GB"/>
              </w:rPr>
            </w:pPr>
            <w:r>
              <w:rPr>
                <w:lang w:val="en-GB"/>
              </w:rPr>
              <w:t>21</w:t>
            </w:r>
          </w:p>
        </w:tc>
      </w:tr>
    </w:tbl>
    <w:p w14:paraId="4C4469F7" w14:textId="146BFB54" w:rsidR="00917916" w:rsidRDefault="00917916" w:rsidP="00917916">
      <w:pPr>
        <w:spacing w:line="240" w:lineRule="auto"/>
        <w:rPr>
          <w:lang w:val="en-GB"/>
        </w:rPr>
      </w:pPr>
    </w:p>
    <w:p w14:paraId="0D957A0B" w14:textId="25B66F7D" w:rsidR="00917916" w:rsidRPr="00900FB8" w:rsidRDefault="00917916" w:rsidP="00917916">
      <w:pPr>
        <w:spacing w:line="240" w:lineRule="auto"/>
        <w:rPr>
          <w:lang w:val="en-GB"/>
        </w:rPr>
      </w:pPr>
      <w:r>
        <w:rPr>
          <w:lang w:val="en-GB"/>
        </w:rPr>
        <w:t xml:space="preserve">The table shows the number of individuals for each combination of responding or not responding to the last neighbour trial and to the subsequent stranger trial. </w:t>
      </w:r>
    </w:p>
    <w:p w14:paraId="5F090F37" w14:textId="77777777" w:rsidR="00917916" w:rsidRDefault="00917916">
      <w:pPr>
        <w:rPr>
          <w:lang w:val="en-GB"/>
        </w:rPr>
      </w:pPr>
      <w:r>
        <w:rPr>
          <w:lang w:val="en-GB"/>
        </w:rPr>
        <w:br w:type="page"/>
      </w:r>
    </w:p>
    <w:p w14:paraId="0EFA1FA3" w14:textId="17C0107A" w:rsidR="003C7BED" w:rsidRPr="00900FB8" w:rsidRDefault="003C7BED" w:rsidP="00CA1C13">
      <w:pPr>
        <w:spacing w:line="240" w:lineRule="auto"/>
        <w:rPr>
          <w:lang w:val="en-GB"/>
        </w:rPr>
      </w:pPr>
      <w:r w:rsidRPr="00900FB8">
        <w:rPr>
          <w:lang w:val="en-GB"/>
        </w:rPr>
        <w:lastRenderedPageBreak/>
        <w:t>Table S</w:t>
      </w:r>
      <w:r w:rsidR="00917916">
        <w:rPr>
          <w:lang w:val="en-GB"/>
        </w:rPr>
        <w:t>3</w:t>
      </w:r>
      <w:r w:rsidRPr="00900FB8">
        <w:rPr>
          <w:lang w:val="en-GB"/>
        </w:rPr>
        <w:t xml:space="preserve">. Effects of context on </w:t>
      </w:r>
      <w:r w:rsidR="00900FB8" w:rsidRPr="00900FB8">
        <w:rPr>
          <w:lang w:val="en-GB"/>
        </w:rPr>
        <w:t>dear enemy behaviour</w:t>
      </w:r>
      <w:r w:rsidR="00A8358D" w:rsidRPr="00900FB8">
        <w:rPr>
          <w:lang w:val="en-GB"/>
        </w:rPr>
        <w:t>.</w:t>
      </w:r>
    </w:p>
    <w:p w14:paraId="2C9C742D" w14:textId="77777777" w:rsidR="003C7BED" w:rsidRPr="00900FB8" w:rsidRDefault="003C7BED" w:rsidP="00CA1C13">
      <w:pPr>
        <w:spacing w:line="240" w:lineRule="auto"/>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2"/>
        <w:gridCol w:w="2375"/>
        <w:gridCol w:w="998"/>
        <w:gridCol w:w="718"/>
        <w:gridCol w:w="1335"/>
        <w:gridCol w:w="607"/>
      </w:tblGrid>
      <w:tr w:rsidR="00C06E94" w:rsidRPr="00900FB8" w14:paraId="6E89BB48" w14:textId="77777777" w:rsidTr="00C06E94">
        <w:tc>
          <w:tcPr>
            <w:tcW w:w="0" w:type="auto"/>
            <w:tcBorders>
              <w:bottom w:val="single" w:sz="4" w:space="0" w:color="auto"/>
            </w:tcBorders>
          </w:tcPr>
          <w:p w14:paraId="23D528D1" w14:textId="19B7570A" w:rsidR="00C06E94" w:rsidRPr="00900FB8" w:rsidRDefault="00C06E94" w:rsidP="00CA1C13">
            <w:pPr>
              <w:rPr>
                <w:lang w:val="en-GB"/>
              </w:rPr>
            </w:pPr>
            <w:r>
              <w:rPr>
                <w:lang w:val="en-GB"/>
              </w:rPr>
              <w:t>Dear enemy</w:t>
            </w:r>
            <w:r w:rsidRPr="00900FB8">
              <w:rPr>
                <w:lang w:val="en-GB"/>
              </w:rPr>
              <w:t xml:space="preserve"> criterion</w:t>
            </w:r>
          </w:p>
        </w:tc>
        <w:tc>
          <w:tcPr>
            <w:tcW w:w="0" w:type="auto"/>
            <w:tcBorders>
              <w:bottom w:val="single" w:sz="4" w:space="0" w:color="auto"/>
            </w:tcBorders>
          </w:tcPr>
          <w:p w14:paraId="0921B286" w14:textId="6EFB6C22" w:rsidR="00C06E94" w:rsidRPr="00900FB8" w:rsidRDefault="00C06E94" w:rsidP="00CA1C13">
            <w:pPr>
              <w:rPr>
                <w:lang w:val="en-GB"/>
              </w:rPr>
            </w:pPr>
            <w:r w:rsidRPr="00900FB8">
              <w:rPr>
                <w:lang w:val="en-GB"/>
              </w:rPr>
              <w:t>Factor</w:t>
            </w:r>
          </w:p>
        </w:tc>
        <w:tc>
          <w:tcPr>
            <w:tcW w:w="0" w:type="auto"/>
            <w:tcBorders>
              <w:bottom w:val="single" w:sz="4" w:space="0" w:color="auto"/>
            </w:tcBorders>
          </w:tcPr>
          <w:p w14:paraId="6CCA7FCA" w14:textId="2827A0B6" w:rsidR="00C06E94" w:rsidRPr="00900FB8" w:rsidRDefault="00C06E94" w:rsidP="00C06E94">
            <w:pPr>
              <w:rPr>
                <w:lang w:val="en-GB"/>
              </w:rPr>
            </w:pPr>
            <w:r>
              <w:rPr>
                <w:lang w:val="en-GB"/>
              </w:rPr>
              <w:t>Estimate</w:t>
            </w:r>
          </w:p>
        </w:tc>
        <w:tc>
          <w:tcPr>
            <w:tcW w:w="0" w:type="auto"/>
            <w:tcBorders>
              <w:bottom w:val="single" w:sz="4" w:space="0" w:color="auto"/>
            </w:tcBorders>
          </w:tcPr>
          <w:p w14:paraId="4D87B6EA" w14:textId="1091F547" w:rsidR="00C06E94" w:rsidRPr="00900FB8" w:rsidRDefault="00C06E94" w:rsidP="00CA1C13">
            <w:pPr>
              <w:rPr>
                <w:lang w:val="en-GB"/>
              </w:rPr>
            </w:pPr>
            <w:r>
              <w:rPr>
                <w:lang w:val="en-GB"/>
              </w:rPr>
              <w:t>SE</w:t>
            </w:r>
          </w:p>
        </w:tc>
        <w:tc>
          <w:tcPr>
            <w:tcW w:w="0" w:type="auto"/>
            <w:tcBorders>
              <w:bottom w:val="single" w:sz="4" w:space="0" w:color="auto"/>
            </w:tcBorders>
          </w:tcPr>
          <w:p w14:paraId="2F9562AB" w14:textId="14B0610C" w:rsidR="00C06E94" w:rsidRPr="00900FB8" w:rsidRDefault="00C06E94" w:rsidP="00CA1C13">
            <w:pPr>
              <w:rPr>
                <w:lang w:val="en-GB"/>
              </w:rPr>
            </w:pPr>
            <w:r w:rsidRPr="00900FB8">
              <w:rPr>
                <w:lang w:val="en-GB"/>
              </w:rPr>
              <w:t>Test statistic</w:t>
            </w:r>
          </w:p>
        </w:tc>
        <w:tc>
          <w:tcPr>
            <w:tcW w:w="0" w:type="auto"/>
            <w:tcBorders>
              <w:bottom w:val="single" w:sz="4" w:space="0" w:color="auto"/>
            </w:tcBorders>
          </w:tcPr>
          <w:p w14:paraId="10F6FE62" w14:textId="77777777" w:rsidR="00C06E94" w:rsidRPr="00900FB8" w:rsidRDefault="00C06E94" w:rsidP="00CA1C13">
            <w:pPr>
              <w:rPr>
                <w:lang w:val="en-GB"/>
              </w:rPr>
            </w:pPr>
            <w:r w:rsidRPr="00900FB8">
              <w:rPr>
                <w:lang w:val="en-GB"/>
              </w:rPr>
              <w:t>P</w:t>
            </w:r>
          </w:p>
        </w:tc>
      </w:tr>
      <w:tr w:rsidR="00901961" w:rsidRPr="00900FB8" w14:paraId="1E5E48B3" w14:textId="77777777" w:rsidTr="00E93A97">
        <w:tc>
          <w:tcPr>
            <w:tcW w:w="0" w:type="auto"/>
            <w:tcBorders>
              <w:top w:val="single" w:sz="4" w:space="0" w:color="auto"/>
            </w:tcBorders>
          </w:tcPr>
          <w:p w14:paraId="30691B94" w14:textId="0AD34B3F" w:rsidR="00901961" w:rsidRPr="00900FB8" w:rsidRDefault="00901961" w:rsidP="00901961">
            <w:pPr>
              <w:rPr>
                <w:lang w:val="en-GB"/>
              </w:rPr>
            </w:pPr>
            <w:r w:rsidRPr="00900FB8">
              <w:rPr>
                <w:lang w:val="en-GB"/>
              </w:rPr>
              <w:t>Standard criterion</w:t>
            </w:r>
          </w:p>
        </w:tc>
        <w:tc>
          <w:tcPr>
            <w:tcW w:w="0" w:type="auto"/>
            <w:tcBorders>
              <w:top w:val="single" w:sz="4" w:space="0" w:color="auto"/>
            </w:tcBorders>
          </w:tcPr>
          <w:p w14:paraId="4B53BFC0" w14:textId="68C3CB8C" w:rsidR="00901961" w:rsidRPr="00900FB8" w:rsidRDefault="00901961" w:rsidP="00901961">
            <w:pPr>
              <w:rPr>
                <w:lang w:val="en-GB"/>
              </w:rPr>
            </w:pPr>
            <w:r>
              <w:rPr>
                <w:lang w:val="en-GB"/>
              </w:rPr>
              <w:t>Intercept</w:t>
            </w:r>
          </w:p>
        </w:tc>
        <w:tc>
          <w:tcPr>
            <w:tcW w:w="0" w:type="auto"/>
            <w:tcBorders>
              <w:top w:val="single" w:sz="4" w:space="0" w:color="auto"/>
            </w:tcBorders>
          </w:tcPr>
          <w:p w14:paraId="66F0116C" w14:textId="0B9B644C" w:rsidR="00901961" w:rsidRPr="00900FB8" w:rsidRDefault="00901961" w:rsidP="00901961">
            <w:pPr>
              <w:rPr>
                <w:lang w:val="en-GB"/>
              </w:rPr>
            </w:pPr>
            <w:r>
              <w:t>1049</w:t>
            </w:r>
          </w:p>
        </w:tc>
        <w:tc>
          <w:tcPr>
            <w:tcW w:w="0" w:type="auto"/>
            <w:tcBorders>
              <w:top w:val="single" w:sz="4" w:space="0" w:color="auto"/>
            </w:tcBorders>
          </w:tcPr>
          <w:p w14:paraId="75C12188" w14:textId="5598221A" w:rsidR="00901961" w:rsidRPr="00900FB8" w:rsidRDefault="00901961" w:rsidP="00901961">
            <w:pPr>
              <w:rPr>
                <w:lang w:val="en-GB"/>
              </w:rPr>
            </w:pPr>
            <w:r>
              <w:t>1668</w:t>
            </w:r>
          </w:p>
        </w:tc>
        <w:tc>
          <w:tcPr>
            <w:tcW w:w="0" w:type="auto"/>
            <w:tcBorders>
              <w:top w:val="single" w:sz="4" w:space="0" w:color="auto"/>
            </w:tcBorders>
          </w:tcPr>
          <w:p w14:paraId="22D952EC" w14:textId="703EDB20" w:rsidR="00901961" w:rsidRPr="00900FB8" w:rsidRDefault="00901961" w:rsidP="00901961">
            <w:pPr>
              <w:rPr>
                <w:lang w:val="en-GB"/>
              </w:rPr>
            </w:pPr>
            <w:r w:rsidRPr="00BF330B">
              <w:t>0.63</w:t>
            </w:r>
          </w:p>
        </w:tc>
        <w:tc>
          <w:tcPr>
            <w:tcW w:w="0" w:type="auto"/>
            <w:tcBorders>
              <w:top w:val="single" w:sz="4" w:space="0" w:color="auto"/>
            </w:tcBorders>
          </w:tcPr>
          <w:p w14:paraId="064EF6CA" w14:textId="01081D33" w:rsidR="00901961" w:rsidRPr="00900FB8" w:rsidRDefault="00901961" w:rsidP="00901961">
            <w:pPr>
              <w:rPr>
                <w:lang w:val="en-GB"/>
              </w:rPr>
            </w:pPr>
            <w:r w:rsidRPr="00BF330B">
              <w:t>0.53</w:t>
            </w:r>
          </w:p>
        </w:tc>
      </w:tr>
      <w:tr w:rsidR="00901961" w:rsidRPr="00900FB8" w14:paraId="06EDFF11" w14:textId="77777777" w:rsidTr="00E93A97">
        <w:tc>
          <w:tcPr>
            <w:tcW w:w="0" w:type="auto"/>
          </w:tcPr>
          <w:p w14:paraId="5D93E4E1" w14:textId="2985BDE9" w:rsidR="00901961" w:rsidRPr="00900FB8" w:rsidRDefault="00901961" w:rsidP="00901961">
            <w:pPr>
              <w:rPr>
                <w:lang w:val="en-GB"/>
              </w:rPr>
            </w:pPr>
          </w:p>
        </w:tc>
        <w:tc>
          <w:tcPr>
            <w:tcW w:w="0" w:type="auto"/>
          </w:tcPr>
          <w:p w14:paraId="34E2B683" w14:textId="438B99B1" w:rsidR="00901961" w:rsidRPr="00900FB8" w:rsidRDefault="00901961" w:rsidP="00901961">
            <w:pPr>
              <w:rPr>
                <w:lang w:val="en-GB"/>
              </w:rPr>
            </w:pPr>
            <w:r w:rsidRPr="00900FB8">
              <w:rPr>
                <w:lang w:val="en-GB"/>
              </w:rPr>
              <w:t>Year</w:t>
            </w:r>
          </w:p>
        </w:tc>
        <w:tc>
          <w:tcPr>
            <w:tcW w:w="0" w:type="auto"/>
          </w:tcPr>
          <w:p w14:paraId="78809514" w14:textId="427F97E9" w:rsidR="00901961" w:rsidRPr="00900FB8" w:rsidRDefault="00901961" w:rsidP="00901961">
            <w:pPr>
              <w:rPr>
                <w:lang w:val="en-GB"/>
              </w:rPr>
            </w:pPr>
            <w:r>
              <w:t>−</w:t>
            </w:r>
            <w:r w:rsidRPr="00BF330B">
              <w:t>0.52</w:t>
            </w:r>
          </w:p>
        </w:tc>
        <w:tc>
          <w:tcPr>
            <w:tcW w:w="0" w:type="auto"/>
          </w:tcPr>
          <w:p w14:paraId="133D1D56" w14:textId="04ED8389" w:rsidR="00901961" w:rsidRPr="00900FB8" w:rsidRDefault="00901961" w:rsidP="00901961">
            <w:pPr>
              <w:rPr>
                <w:lang w:val="en-GB"/>
              </w:rPr>
            </w:pPr>
            <w:r w:rsidRPr="00BF330B">
              <w:t>0.83</w:t>
            </w:r>
          </w:p>
        </w:tc>
        <w:tc>
          <w:tcPr>
            <w:tcW w:w="0" w:type="auto"/>
          </w:tcPr>
          <w:p w14:paraId="77E42A21" w14:textId="24E0E238" w:rsidR="00901961" w:rsidRPr="00900FB8" w:rsidRDefault="00901961" w:rsidP="00901961">
            <w:pPr>
              <w:rPr>
                <w:lang w:val="en-GB"/>
              </w:rPr>
            </w:pPr>
            <w:r>
              <w:t>−</w:t>
            </w:r>
            <w:r w:rsidRPr="00BF330B">
              <w:t>0.63</w:t>
            </w:r>
          </w:p>
        </w:tc>
        <w:tc>
          <w:tcPr>
            <w:tcW w:w="0" w:type="auto"/>
          </w:tcPr>
          <w:p w14:paraId="07313C96" w14:textId="7CA280FC" w:rsidR="00901961" w:rsidRPr="00900FB8" w:rsidRDefault="00901961" w:rsidP="00901961">
            <w:pPr>
              <w:rPr>
                <w:lang w:val="en-GB"/>
              </w:rPr>
            </w:pPr>
            <w:r w:rsidRPr="00BF330B">
              <w:t>0.53</w:t>
            </w:r>
          </w:p>
        </w:tc>
      </w:tr>
      <w:tr w:rsidR="00901961" w:rsidRPr="00900FB8" w14:paraId="133EAF21" w14:textId="77777777" w:rsidTr="00E93A97">
        <w:tc>
          <w:tcPr>
            <w:tcW w:w="0" w:type="auto"/>
          </w:tcPr>
          <w:p w14:paraId="2B27D7DE" w14:textId="77777777" w:rsidR="00901961" w:rsidRPr="00900FB8" w:rsidRDefault="00901961" w:rsidP="00901961">
            <w:pPr>
              <w:rPr>
                <w:lang w:val="en-GB"/>
              </w:rPr>
            </w:pPr>
          </w:p>
        </w:tc>
        <w:tc>
          <w:tcPr>
            <w:tcW w:w="0" w:type="auto"/>
          </w:tcPr>
          <w:p w14:paraId="735EE7F8" w14:textId="0DC073D1" w:rsidR="00901961" w:rsidRPr="00900FB8" w:rsidRDefault="00901961" w:rsidP="00901961">
            <w:pPr>
              <w:rPr>
                <w:lang w:val="en-GB"/>
              </w:rPr>
            </w:pPr>
            <w:r w:rsidRPr="00900FB8">
              <w:rPr>
                <w:lang w:val="en-GB"/>
              </w:rPr>
              <w:t>Date</w:t>
            </w:r>
          </w:p>
        </w:tc>
        <w:tc>
          <w:tcPr>
            <w:tcW w:w="0" w:type="auto"/>
          </w:tcPr>
          <w:p w14:paraId="1AF60929" w14:textId="5A88E426" w:rsidR="00901961" w:rsidRPr="00900FB8" w:rsidRDefault="00901961" w:rsidP="00901961">
            <w:pPr>
              <w:rPr>
                <w:lang w:val="en-GB"/>
              </w:rPr>
            </w:pPr>
            <w:r w:rsidRPr="00BF330B">
              <w:t>0.07</w:t>
            </w:r>
          </w:p>
        </w:tc>
        <w:tc>
          <w:tcPr>
            <w:tcW w:w="0" w:type="auto"/>
          </w:tcPr>
          <w:p w14:paraId="1D8F76D6" w14:textId="76A313EC" w:rsidR="00901961" w:rsidRPr="00900FB8" w:rsidRDefault="00901961" w:rsidP="00901961">
            <w:pPr>
              <w:rPr>
                <w:lang w:val="en-GB"/>
              </w:rPr>
            </w:pPr>
            <w:r w:rsidRPr="00BF330B">
              <w:t>0.05</w:t>
            </w:r>
          </w:p>
        </w:tc>
        <w:tc>
          <w:tcPr>
            <w:tcW w:w="0" w:type="auto"/>
          </w:tcPr>
          <w:p w14:paraId="6BCA2B4E" w14:textId="6225B6FC" w:rsidR="00901961" w:rsidRPr="00900FB8" w:rsidRDefault="00901961" w:rsidP="00901961">
            <w:pPr>
              <w:rPr>
                <w:lang w:val="en-GB"/>
              </w:rPr>
            </w:pPr>
            <w:r w:rsidRPr="00BF330B">
              <w:t>1.33</w:t>
            </w:r>
          </w:p>
        </w:tc>
        <w:tc>
          <w:tcPr>
            <w:tcW w:w="0" w:type="auto"/>
          </w:tcPr>
          <w:p w14:paraId="45EC3F21" w14:textId="3216E782" w:rsidR="00901961" w:rsidRPr="00900FB8" w:rsidRDefault="00901961" w:rsidP="00901961">
            <w:pPr>
              <w:rPr>
                <w:lang w:val="en-GB"/>
              </w:rPr>
            </w:pPr>
            <w:r w:rsidRPr="00BF330B">
              <w:t>0.18</w:t>
            </w:r>
          </w:p>
        </w:tc>
      </w:tr>
      <w:tr w:rsidR="00901961" w:rsidRPr="00900FB8" w14:paraId="00788AE6" w14:textId="77777777" w:rsidTr="00E93A97">
        <w:tc>
          <w:tcPr>
            <w:tcW w:w="0" w:type="auto"/>
          </w:tcPr>
          <w:p w14:paraId="05EA5E05" w14:textId="77777777" w:rsidR="00901961" w:rsidRPr="00900FB8" w:rsidRDefault="00901961" w:rsidP="00901961">
            <w:pPr>
              <w:rPr>
                <w:lang w:val="en-GB"/>
              </w:rPr>
            </w:pPr>
          </w:p>
        </w:tc>
        <w:tc>
          <w:tcPr>
            <w:tcW w:w="0" w:type="auto"/>
          </w:tcPr>
          <w:p w14:paraId="66D14C2B" w14:textId="2F6655C4" w:rsidR="00901961" w:rsidRPr="00900FB8" w:rsidRDefault="00901961" w:rsidP="00901961">
            <w:pPr>
              <w:rPr>
                <w:lang w:val="en-GB"/>
              </w:rPr>
            </w:pPr>
            <w:r w:rsidRPr="00900FB8">
              <w:rPr>
                <w:lang w:val="en-GB"/>
              </w:rPr>
              <w:t>Stimulus rate (high)</w:t>
            </w:r>
          </w:p>
        </w:tc>
        <w:tc>
          <w:tcPr>
            <w:tcW w:w="0" w:type="auto"/>
          </w:tcPr>
          <w:p w14:paraId="0663FCE5" w14:textId="549CE442" w:rsidR="00901961" w:rsidRPr="00900FB8" w:rsidRDefault="00901961" w:rsidP="00901961">
            <w:pPr>
              <w:rPr>
                <w:lang w:val="en-GB"/>
              </w:rPr>
            </w:pPr>
            <w:r w:rsidRPr="00BF330B">
              <w:t>0.58</w:t>
            </w:r>
          </w:p>
        </w:tc>
        <w:tc>
          <w:tcPr>
            <w:tcW w:w="0" w:type="auto"/>
          </w:tcPr>
          <w:p w14:paraId="4A19045A" w14:textId="4152D0EB" w:rsidR="00901961" w:rsidRPr="00900FB8" w:rsidRDefault="00901961" w:rsidP="00901961">
            <w:pPr>
              <w:rPr>
                <w:lang w:val="en-GB"/>
              </w:rPr>
            </w:pPr>
            <w:r w:rsidRPr="00BF330B">
              <w:t>0.7</w:t>
            </w:r>
            <w:r>
              <w:t>0</w:t>
            </w:r>
          </w:p>
        </w:tc>
        <w:tc>
          <w:tcPr>
            <w:tcW w:w="0" w:type="auto"/>
          </w:tcPr>
          <w:p w14:paraId="44E9868D" w14:textId="5F9A2187" w:rsidR="00901961" w:rsidRPr="00900FB8" w:rsidRDefault="00901961" w:rsidP="00901961">
            <w:pPr>
              <w:rPr>
                <w:lang w:val="en-GB"/>
              </w:rPr>
            </w:pPr>
            <w:r w:rsidRPr="00BF330B">
              <w:t>0.82</w:t>
            </w:r>
          </w:p>
        </w:tc>
        <w:tc>
          <w:tcPr>
            <w:tcW w:w="0" w:type="auto"/>
          </w:tcPr>
          <w:p w14:paraId="4DDBB340" w14:textId="5C770FA3" w:rsidR="00901961" w:rsidRPr="00900FB8" w:rsidRDefault="00901961" w:rsidP="00901961">
            <w:pPr>
              <w:rPr>
                <w:lang w:val="en-GB"/>
              </w:rPr>
            </w:pPr>
            <w:r w:rsidRPr="00BF330B">
              <w:t>0.41</w:t>
            </w:r>
          </w:p>
        </w:tc>
      </w:tr>
      <w:tr w:rsidR="00901961" w:rsidRPr="00900FB8" w14:paraId="57338DF7" w14:textId="77777777" w:rsidTr="00E93A97">
        <w:tc>
          <w:tcPr>
            <w:tcW w:w="0" w:type="auto"/>
          </w:tcPr>
          <w:p w14:paraId="3D90573F" w14:textId="77777777" w:rsidR="00901961" w:rsidRPr="00900FB8" w:rsidRDefault="00901961" w:rsidP="00901961">
            <w:pPr>
              <w:rPr>
                <w:lang w:val="en-GB"/>
              </w:rPr>
            </w:pPr>
          </w:p>
        </w:tc>
        <w:tc>
          <w:tcPr>
            <w:tcW w:w="0" w:type="auto"/>
          </w:tcPr>
          <w:p w14:paraId="2B755B91" w14:textId="0B25A0A3" w:rsidR="00901961" w:rsidRPr="00900FB8" w:rsidRDefault="00901961" w:rsidP="00901961">
            <w:pPr>
              <w:rPr>
                <w:lang w:val="en-GB"/>
              </w:rPr>
            </w:pPr>
            <w:r w:rsidRPr="00900FB8">
              <w:rPr>
                <w:lang w:val="en-GB"/>
              </w:rPr>
              <w:t>Date relative to first egg</w:t>
            </w:r>
          </w:p>
        </w:tc>
        <w:tc>
          <w:tcPr>
            <w:tcW w:w="0" w:type="auto"/>
          </w:tcPr>
          <w:p w14:paraId="5046A47D" w14:textId="310664C9" w:rsidR="00901961" w:rsidRPr="00900FB8" w:rsidRDefault="00901961" w:rsidP="00901961">
            <w:pPr>
              <w:rPr>
                <w:lang w:val="en-GB"/>
              </w:rPr>
            </w:pPr>
            <w:r>
              <w:t>−</w:t>
            </w:r>
            <w:r w:rsidRPr="00BF330B">
              <w:t>0.01</w:t>
            </w:r>
          </w:p>
        </w:tc>
        <w:tc>
          <w:tcPr>
            <w:tcW w:w="0" w:type="auto"/>
          </w:tcPr>
          <w:p w14:paraId="7CDB2947" w14:textId="4334B194" w:rsidR="00901961" w:rsidRPr="00900FB8" w:rsidRDefault="00901961" w:rsidP="00901961">
            <w:pPr>
              <w:rPr>
                <w:lang w:val="en-GB"/>
              </w:rPr>
            </w:pPr>
            <w:r w:rsidRPr="00BF330B">
              <w:t>0.06</w:t>
            </w:r>
          </w:p>
        </w:tc>
        <w:tc>
          <w:tcPr>
            <w:tcW w:w="0" w:type="auto"/>
          </w:tcPr>
          <w:p w14:paraId="41213A72" w14:textId="2878D360" w:rsidR="00901961" w:rsidRPr="00900FB8" w:rsidRDefault="00901961" w:rsidP="00901961">
            <w:pPr>
              <w:rPr>
                <w:lang w:val="en-GB"/>
              </w:rPr>
            </w:pPr>
            <w:r>
              <w:t>−</w:t>
            </w:r>
            <w:r w:rsidRPr="00BF330B">
              <w:t>0.18</w:t>
            </w:r>
          </w:p>
        </w:tc>
        <w:tc>
          <w:tcPr>
            <w:tcW w:w="0" w:type="auto"/>
          </w:tcPr>
          <w:p w14:paraId="32CC0048" w14:textId="745E5225" w:rsidR="00901961" w:rsidRPr="00900FB8" w:rsidRDefault="00901961" w:rsidP="00901961">
            <w:pPr>
              <w:rPr>
                <w:lang w:val="en-GB"/>
              </w:rPr>
            </w:pPr>
            <w:r w:rsidRPr="00BF330B">
              <w:t>0.86</w:t>
            </w:r>
          </w:p>
        </w:tc>
      </w:tr>
      <w:tr w:rsidR="00901961" w:rsidRPr="00900FB8" w14:paraId="0918FC3F" w14:textId="77777777" w:rsidTr="00E93A97">
        <w:tc>
          <w:tcPr>
            <w:tcW w:w="0" w:type="auto"/>
          </w:tcPr>
          <w:p w14:paraId="7BCD7DBE" w14:textId="77777777" w:rsidR="00901961" w:rsidRPr="00900FB8" w:rsidRDefault="00901961" w:rsidP="00901961">
            <w:pPr>
              <w:rPr>
                <w:lang w:val="en-GB"/>
              </w:rPr>
            </w:pPr>
          </w:p>
        </w:tc>
        <w:tc>
          <w:tcPr>
            <w:tcW w:w="0" w:type="auto"/>
          </w:tcPr>
          <w:p w14:paraId="155DEED1" w14:textId="7EB9B978" w:rsidR="00901961" w:rsidRPr="00900FB8" w:rsidRDefault="00901961" w:rsidP="00901961">
            <w:pPr>
              <w:rPr>
                <w:lang w:val="en-GB"/>
              </w:rPr>
            </w:pPr>
            <w:r>
              <w:rPr>
                <w:lang w:val="en-GB"/>
              </w:rPr>
              <w:t>Average song number</w:t>
            </w:r>
          </w:p>
        </w:tc>
        <w:tc>
          <w:tcPr>
            <w:tcW w:w="0" w:type="auto"/>
          </w:tcPr>
          <w:p w14:paraId="4F9F8717" w14:textId="66B0B41E" w:rsidR="00901961" w:rsidRPr="00900FB8" w:rsidRDefault="00901961" w:rsidP="00901961">
            <w:pPr>
              <w:rPr>
                <w:lang w:val="en-GB"/>
              </w:rPr>
            </w:pPr>
            <w:r>
              <w:t>−</w:t>
            </w:r>
            <w:r w:rsidRPr="00BF330B">
              <w:t>0.07</w:t>
            </w:r>
          </w:p>
        </w:tc>
        <w:tc>
          <w:tcPr>
            <w:tcW w:w="0" w:type="auto"/>
          </w:tcPr>
          <w:p w14:paraId="5E59B2BA" w14:textId="3784B818" w:rsidR="00901961" w:rsidRPr="00900FB8" w:rsidRDefault="00901961" w:rsidP="00901961">
            <w:pPr>
              <w:rPr>
                <w:lang w:val="en-GB"/>
              </w:rPr>
            </w:pPr>
            <w:r w:rsidRPr="00BF330B">
              <w:t>0.06</w:t>
            </w:r>
          </w:p>
        </w:tc>
        <w:tc>
          <w:tcPr>
            <w:tcW w:w="0" w:type="auto"/>
          </w:tcPr>
          <w:p w14:paraId="360E5BEA" w14:textId="65E527CB" w:rsidR="00901961" w:rsidRPr="00900FB8" w:rsidRDefault="00901961" w:rsidP="00901961">
            <w:pPr>
              <w:rPr>
                <w:lang w:val="en-GB"/>
              </w:rPr>
            </w:pPr>
            <w:r>
              <w:t>−</w:t>
            </w:r>
            <w:r w:rsidRPr="00BF330B">
              <w:t>1.13</w:t>
            </w:r>
          </w:p>
        </w:tc>
        <w:tc>
          <w:tcPr>
            <w:tcW w:w="0" w:type="auto"/>
          </w:tcPr>
          <w:p w14:paraId="5FE902B0" w14:textId="74295794" w:rsidR="00901961" w:rsidRPr="00900FB8" w:rsidRDefault="00901961" w:rsidP="00901961">
            <w:pPr>
              <w:rPr>
                <w:lang w:val="en-GB"/>
              </w:rPr>
            </w:pPr>
            <w:r w:rsidRPr="00BF330B">
              <w:t>0.26</w:t>
            </w:r>
          </w:p>
        </w:tc>
      </w:tr>
      <w:tr w:rsidR="00C06E94" w:rsidRPr="00900FB8" w14:paraId="2042A2EA" w14:textId="77777777" w:rsidTr="00E27450">
        <w:tc>
          <w:tcPr>
            <w:tcW w:w="0" w:type="auto"/>
          </w:tcPr>
          <w:p w14:paraId="630A85A6" w14:textId="77777777" w:rsidR="00C06E94" w:rsidRPr="00900FB8" w:rsidRDefault="00C06E94" w:rsidP="00C06E94">
            <w:pPr>
              <w:rPr>
                <w:lang w:val="en-GB"/>
              </w:rPr>
            </w:pPr>
          </w:p>
        </w:tc>
        <w:tc>
          <w:tcPr>
            <w:tcW w:w="0" w:type="auto"/>
          </w:tcPr>
          <w:p w14:paraId="25B621D9" w14:textId="77777777" w:rsidR="00C06E94" w:rsidRDefault="00C06E94" w:rsidP="00C06E94">
            <w:pPr>
              <w:rPr>
                <w:lang w:val="en-GB"/>
              </w:rPr>
            </w:pPr>
          </w:p>
        </w:tc>
        <w:tc>
          <w:tcPr>
            <w:tcW w:w="0" w:type="auto"/>
            <w:vAlign w:val="bottom"/>
          </w:tcPr>
          <w:p w14:paraId="573D54ED" w14:textId="77777777" w:rsidR="00C06E94" w:rsidRDefault="00C06E94" w:rsidP="00C06E94">
            <w:pPr>
              <w:rPr>
                <w:rFonts w:ascii="Calibri" w:hAnsi="Calibri" w:cs="Calibri"/>
                <w:color w:val="000000"/>
              </w:rPr>
            </w:pPr>
          </w:p>
        </w:tc>
        <w:tc>
          <w:tcPr>
            <w:tcW w:w="0" w:type="auto"/>
            <w:vAlign w:val="bottom"/>
          </w:tcPr>
          <w:p w14:paraId="66EFF2CB" w14:textId="77777777" w:rsidR="00C06E94" w:rsidRDefault="00C06E94" w:rsidP="00C06E94">
            <w:pPr>
              <w:rPr>
                <w:rFonts w:ascii="Calibri" w:hAnsi="Calibri" w:cs="Calibri"/>
                <w:color w:val="000000"/>
              </w:rPr>
            </w:pPr>
          </w:p>
        </w:tc>
        <w:tc>
          <w:tcPr>
            <w:tcW w:w="0" w:type="auto"/>
            <w:vAlign w:val="bottom"/>
          </w:tcPr>
          <w:p w14:paraId="1E4248C3" w14:textId="77777777" w:rsidR="00C06E94" w:rsidRDefault="00C06E94" w:rsidP="00C06E94">
            <w:pPr>
              <w:rPr>
                <w:rFonts w:ascii="Calibri" w:hAnsi="Calibri" w:cs="Calibri"/>
                <w:color w:val="000000"/>
              </w:rPr>
            </w:pPr>
          </w:p>
        </w:tc>
        <w:tc>
          <w:tcPr>
            <w:tcW w:w="0" w:type="auto"/>
            <w:vAlign w:val="bottom"/>
          </w:tcPr>
          <w:p w14:paraId="6FEE33B5" w14:textId="77777777" w:rsidR="00C06E94" w:rsidRDefault="00C06E94" w:rsidP="00C06E94">
            <w:pPr>
              <w:rPr>
                <w:rFonts w:ascii="Calibri" w:hAnsi="Calibri" w:cs="Calibri"/>
                <w:color w:val="000000"/>
              </w:rPr>
            </w:pPr>
          </w:p>
        </w:tc>
      </w:tr>
      <w:tr w:rsidR="00901961" w:rsidRPr="00900FB8" w14:paraId="1D884188" w14:textId="77777777" w:rsidTr="00E27450">
        <w:tc>
          <w:tcPr>
            <w:tcW w:w="0" w:type="auto"/>
          </w:tcPr>
          <w:p w14:paraId="30041FE7" w14:textId="67D9D7C8" w:rsidR="00901961" w:rsidRPr="00900FB8" w:rsidRDefault="00901961" w:rsidP="00901961">
            <w:pPr>
              <w:rPr>
                <w:lang w:val="en-GB"/>
              </w:rPr>
            </w:pPr>
            <w:r w:rsidRPr="00900FB8">
              <w:rPr>
                <w:lang w:val="en-GB"/>
              </w:rPr>
              <w:t>Standard without nonresponders</w:t>
            </w:r>
          </w:p>
        </w:tc>
        <w:tc>
          <w:tcPr>
            <w:tcW w:w="0" w:type="auto"/>
          </w:tcPr>
          <w:p w14:paraId="2948A27B" w14:textId="0A2FF4A4" w:rsidR="00901961" w:rsidRPr="00900FB8" w:rsidRDefault="00901961" w:rsidP="00901961">
            <w:pPr>
              <w:rPr>
                <w:lang w:val="en-GB"/>
              </w:rPr>
            </w:pPr>
            <w:r>
              <w:rPr>
                <w:lang w:val="en-GB"/>
              </w:rPr>
              <w:t>Intercept</w:t>
            </w:r>
          </w:p>
        </w:tc>
        <w:tc>
          <w:tcPr>
            <w:tcW w:w="0" w:type="auto"/>
            <w:vAlign w:val="bottom"/>
          </w:tcPr>
          <w:p w14:paraId="628E200C" w14:textId="0FB97062" w:rsidR="00901961" w:rsidRPr="00900FB8" w:rsidRDefault="00901961" w:rsidP="00901961">
            <w:pPr>
              <w:rPr>
                <w:lang w:val="en-GB"/>
              </w:rPr>
            </w:pPr>
            <w:r>
              <w:rPr>
                <w:rFonts w:ascii="Calibri" w:hAnsi="Calibri" w:cs="Calibri"/>
                <w:color w:val="000000"/>
              </w:rPr>
              <w:t>5701</w:t>
            </w:r>
          </w:p>
        </w:tc>
        <w:tc>
          <w:tcPr>
            <w:tcW w:w="0" w:type="auto"/>
            <w:vAlign w:val="bottom"/>
          </w:tcPr>
          <w:p w14:paraId="23EBCE80" w14:textId="1FFAB477" w:rsidR="00901961" w:rsidRPr="00900FB8" w:rsidRDefault="00901961" w:rsidP="00901961">
            <w:pPr>
              <w:rPr>
                <w:lang w:val="en-GB"/>
              </w:rPr>
            </w:pPr>
            <w:r>
              <w:rPr>
                <w:rFonts w:ascii="Calibri" w:hAnsi="Calibri" w:cs="Calibri"/>
                <w:color w:val="000000"/>
              </w:rPr>
              <w:t>3478</w:t>
            </w:r>
          </w:p>
        </w:tc>
        <w:tc>
          <w:tcPr>
            <w:tcW w:w="0" w:type="auto"/>
            <w:vAlign w:val="bottom"/>
          </w:tcPr>
          <w:p w14:paraId="017064A0" w14:textId="2C511714" w:rsidR="00901961" w:rsidRPr="00900FB8" w:rsidRDefault="00901961" w:rsidP="00901961">
            <w:pPr>
              <w:rPr>
                <w:lang w:val="en-GB"/>
              </w:rPr>
            </w:pPr>
            <w:r>
              <w:rPr>
                <w:rFonts w:ascii="Calibri" w:hAnsi="Calibri" w:cs="Calibri"/>
                <w:color w:val="000000"/>
              </w:rPr>
              <w:t>1.64</w:t>
            </w:r>
          </w:p>
        </w:tc>
        <w:tc>
          <w:tcPr>
            <w:tcW w:w="0" w:type="auto"/>
            <w:vAlign w:val="bottom"/>
          </w:tcPr>
          <w:p w14:paraId="4FD0EFB1" w14:textId="2F367B29" w:rsidR="00901961" w:rsidRPr="00900FB8" w:rsidRDefault="00901961" w:rsidP="00901961">
            <w:pPr>
              <w:rPr>
                <w:lang w:val="en-GB"/>
              </w:rPr>
            </w:pPr>
            <w:r>
              <w:rPr>
                <w:rFonts w:ascii="Calibri" w:hAnsi="Calibri" w:cs="Calibri"/>
                <w:color w:val="000000"/>
              </w:rPr>
              <w:t>0.10</w:t>
            </w:r>
          </w:p>
        </w:tc>
      </w:tr>
      <w:tr w:rsidR="00901961" w:rsidRPr="00900FB8" w14:paraId="41B95A30" w14:textId="77777777" w:rsidTr="00E27450">
        <w:tc>
          <w:tcPr>
            <w:tcW w:w="0" w:type="auto"/>
          </w:tcPr>
          <w:p w14:paraId="72D4FE88" w14:textId="3B9CD30F" w:rsidR="00901961" w:rsidRPr="00900FB8" w:rsidRDefault="00901961" w:rsidP="00901961">
            <w:pPr>
              <w:rPr>
                <w:lang w:val="en-GB"/>
              </w:rPr>
            </w:pPr>
          </w:p>
        </w:tc>
        <w:tc>
          <w:tcPr>
            <w:tcW w:w="0" w:type="auto"/>
          </w:tcPr>
          <w:p w14:paraId="70359699" w14:textId="21C738B8" w:rsidR="00901961" w:rsidRPr="00900FB8" w:rsidRDefault="00901961" w:rsidP="00901961">
            <w:pPr>
              <w:rPr>
                <w:lang w:val="en-GB"/>
              </w:rPr>
            </w:pPr>
            <w:r w:rsidRPr="00900FB8">
              <w:rPr>
                <w:lang w:val="en-GB"/>
              </w:rPr>
              <w:t>Year</w:t>
            </w:r>
          </w:p>
        </w:tc>
        <w:tc>
          <w:tcPr>
            <w:tcW w:w="0" w:type="auto"/>
            <w:vAlign w:val="bottom"/>
          </w:tcPr>
          <w:p w14:paraId="52DF5AB3" w14:textId="32FA40AD" w:rsidR="00901961" w:rsidRPr="00900FB8" w:rsidRDefault="00901961" w:rsidP="00901961">
            <w:pPr>
              <w:rPr>
                <w:lang w:val="en-GB"/>
              </w:rPr>
            </w:pPr>
            <w:r>
              <w:rPr>
                <w:rFonts w:ascii="Calibri" w:hAnsi="Calibri" w:cs="Calibri"/>
                <w:color w:val="000000"/>
              </w:rPr>
              <w:t>−2.83</w:t>
            </w:r>
          </w:p>
        </w:tc>
        <w:tc>
          <w:tcPr>
            <w:tcW w:w="0" w:type="auto"/>
            <w:vAlign w:val="bottom"/>
          </w:tcPr>
          <w:p w14:paraId="3369C9D0" w14:textId="3C6E3B5E" w:rsidR="00901961" w:rsidRPr="00900FB8" w:rsidRDefault="00901961" w:rsidP="00901961">
            <w:pPr>
              <w:rPr>
                <w:lang w:val="en-GB"/>
              </w:rPr>
            </w:pPr>
            <w:r>
              <w:rPr>
                <w:rFonts w:ascii="Calibri" w:hAnsi="Calibri" w:cs="Calibri"/>
                <w:color w:val="000000"/>
              </w:rPr>
              <w:t>1.73</w:t>
            </w:r>
          </w:p>
        </w:tc>
        <w:tc>
          <w:tcPr>
            <w:tcW w:w="0" w:type="auto"/>
            <w:vAlign w:val="bottom"/>
          </w:tcPr>
          <w:p w14:paraId="5DA76D40" w14:textId="3EEABBCE" w:rsidR="00901961" w:rsidRPr="00900FB8" w:rsidRDefault="00901961" w:rsidP="00901961">
            <w:pPr>
              <w:rPr>
                <w:lang w:val="en-GB"/>
              </w:rPr>
            </w:pPr>
            <w:r>
              <w:rPr>
                <w:rFonts w:ascii="Calibri" w:hAnsi="Calibri" w:cs="Calibri"/>
                <w:color w:val="000000"/>
              </w:rPr>
              <w:t>−1.64</w:t>
            </w:r>
          </w:p>
        </w:tc>
        <w:tc>
          <w:tcPr>
            <w:tcW w:w="0" w:type="auto"/>
            <w:vAlign w:val="bottom"/>
          </w:tcPr>
          <w:p w14:paraId="7B17237D" w14:textId="1717E919" w:rsidR="00901961" w:rsidRPr="00900FB8" w:rsidRDefault="00901961" w:rsidP="00901961">
            <w:pPr>
              <w:rPr>
                <w:lang w:val="en-GB"/>
              </w:rPr>
            </w:pPr>
            <w:r>
              <w:rPr>
                <w:rFonts w:ascii="Calibri" w:hAnsi="Calibri" w:cs="Calibri"/>
                <w:color w:val="000000"/>
              </w:rPr>
              <w:t>0.10</w:t>
            </w:r>
          </w:p>
        </w:tc>
      </w:tr>
      <w:tr w:rsidR="00901961" w:rsidRPr="00900FB8" w14:paraId="79529650" w14:textId="77777777" w:rsidTr="00E27450">
        <w:tc>
          <w:tcPr>
            <w:tcW w:w="0" w:type="auto"/>
          </w:tcPr>
          <w:p w14:paraId="7EC5ACF0" w14:textId="77777777" w:rsidR="00901961" w:rsidRPr="00900FB8" w:rsidRDefault="00901961" w:rsidP="00901961">
            <w:pPr>
              <w:rPr>
                <w:lang w:val="en-GB"/>
              </w:rPr>
            </w:pPr>
          </w:p>
        </w:tc>
        <w:tc>
          <w:tcPr>
            <w:tcW w:w="0" w:type="auto"/>
          </w:tcPr>
          <w:p w14:paraId="00887AA9" w14:textId="72D7B864" w:rsidR="00901961" w:rsidRPr="00900FB8" w:rsidRDefault="00901961" w:rsidP="00901961">
            <w:pPr>
              <w:rPr>
                <w:lang w:val="en-GB"/>
              </w:rPr>
            </w:pPr>
            <w:r w:rsidRPr="00900FB8">
              <w:rPr>
                <w:lang w:val="en-GB"/>
              </w:rPr>
              <w:t>Date</w:t>
            </w:r>
          </w:p>
        </w:tc>
        <w:tc>
          <w:tcPr>
            <w:tcW w:w="0" w:type="auto"/>
            <w:vAlign w:val="bottom"/>
          </w:tcPr>
          <w:p w14:paraId="0ED66875" w14:textId="24DFBABC" w:rsidR="00901961" w:rsidRPr="00900FB8" w:rsidRDefault="00901961" w:rsidP="00901961">
            <w:pPr>
              <w:rPr>
                <w:lang w:val="en-GB"/>
              </w:rPr>
            </w:pPr>
            <w:r>
              <w:rPr>
                <w:rFonts w:ascii="Calibri" w:hAnsi="Calibri" w:cs="Calibri"/>
                <w:color w:val="000000"/>
              </w:rPr>
              <w:t>0.15</w:t>
            </w:r>
          </w:p>
        </w:tc>
        <w:tc>
          <w:tcPr>
            <w:tcW w:w="0" w:type="auto"/>
            <w:vAlign w:val="bottom"/>
          </w:tcPr>
          <w:p w14:paraId="71BEDDEA" w14:textId="639B9991" w:rsidR="00901961" w:rsidRPr="00900FB8" w:rsidRDefault="00901961" w:rsidP="00901961">
            <w:pPr>
              <w:rPr>
                <w:lang w:val="en-GB"/>
              </w:rPr>
            </w:pPr>
            <w:r>
              <w:rPr>
                <w:rFonts w:ascii="Calibri" w:hAnsi="Calibri" w:cs="Calibri"/>
                <w:color w:val="000000"/>
              </w:rPr>
              <w:t>0.10</w:t>
            </w:r>
          </w:p>
        </w:tc>
        <w:tc>
          <w:tcPr>
            <w:tcW w:w="0" w:type="auto"/>
            <w:vAlign w:val="bottom"/>
          </w:tcPr>
          <w:p w14:paraId="527219C9" w14:textId="78857592" w:rsidR="00901961" w:rsidRPr="00900FB8" w:rsidRDefault="00901961" w:rsidP="00901961">
            <w:pPr>
              <w:rPr>
                <w:lang w:val="en-GB"/>
              </w:rPr>
            </w:pPr>
            <w:r>
              <w:rPr>
                <w:rFonts w:ascii="Calibri" w:hAnsi="Calibri" w:cs="Calibri"/>
                <w:color w:val="000000"/>
              </w:rPr>
              <w:t>1.52</w:t>
            </w:r>
          </w:p>
        </w:tc>
        <w:tc>
          <w:tcPr>
            <w:tcW w:w="0" w:type="auto"/>
            <w:vAlign w:val="bottom"/>
          </w:tcPr>
          <w:p w14:paraId="7E540BB8" w14:textId="17EA0F58" w:rsidR="00901961" w:rsidRPr="00900FB8" w:rsidRDefault="00901961" w:rsidP="00901961">
            <w:pPr>
              <w:rPr>
                <w:lang w:val="en-GB"/>
              </w:rPr>
            </w:pPr>
            <w:r>
              <w:rPr>
                <w:rFonts w:ascii="Calibri" w:hAnsi="Calibri" w:cs="Calibri"/>
                <w:color w:val="000000"/>
              </w:rPr>
              <w:t>0.13</w:t>
            </w:r>
          </w:p>
        </w:tc>
      </w:tr>
      <w:tr w:rsidR="00901961" w:rsidRPr="00900FB8" w14:paraId="7D54FBCA" w14:textId="77777777" w:rsidTr="00E27450">
        <w:tc>
          <w:tcPr>
            <w:tcW w:w="0" w:type="auto"/>
          </w:tcPr>
          <w:p w14:paraId="705D80A8" w14:textId="77777777" w:rsidR="00901961" w:rsidRPr="00900FB8" w:rsidRDefault="00901961" w:rsidP="00901961">
            <w:pPr>
              <w:rPr>
                <w:lang w:val="en-GB"/>
              </w:rPr>
            </w:pPr>
          </w:p>
        </w:tc>
        <w:tc>
          <w:tcPr>
            <w:tcW w:w="0" w:type="auto"/>
          </w:tcPr>
          <w:p w14:paraId="4E1DA823" w14:textId="788BBCA1" w:rsidR="00901961" w:rsidRPr="00900FB8" w:rsidRDefault="00901961" w:rsidP="00901961">
            <w:pPr>
              <w:rPr>
                <w:lang w:val="en-GB"/>
              </w:rPr>
            </w:pPr>
            <w:r w:rsidRPr="00900FB8">
              <w:rPr>
                <w:lang w:val="en-GB"/>
              </w:rPr>
              <w:t>Stimulus rate (high)</w:t>
            </w:r>
          </w:p>
        </w:tc>
        <w:tc>
          <w:tcPr>
            <w:tcW w:w="0" w:type="auto"/>
            <w:vAlign w:val="bottom"/>
          </w:tcPr>
          <w:p w14:paraId="62C83156" w14:textId="11C23190" w:rsidR="00901961" w:rsidRPr="00900FB8" w:rsidRDefault="00901961" w:rsidP="00901961">
            <w:pPr>
              <w:rPr>
                <w:lang w:val="en-GB"/>
              </w:rPr>
            </w:pPr>
            <w:r>
              <w:rPr>
                <w:rFonts w:ascii="Calibri" w:hAnsi="Calibri" w:cs="Calibri"/>
                <w:color w:val="000000"/>
              </w:rPr>
              <w:t>0.87</w:t>
            </w:r>
          </w:p>
        </w:tc>
        <w:tc>
          <w:tcPr>
            <w:tcW w:w="0" w:type="auto"/>
            <w:vAlign w:val="bottom"/>
          </w:tcPr>
          <w:p w14:paraId="37552F8A" w14:textId="6A784A71" w:rsidR="00901961" w:rsidRPr="00900FB8" w:rsidRDefault="00901961" w:rsidP="00901961">
            <w:pPr>
              <w:rPr>
                <w:lang w:val="en-GB"/>
              </w:rPr>
            </w:pPr>
            <w:r>
              <w:rPr>
                <w:rFonts w:ascii="Calibri" w:hAnsi="Calibri" w:cs="Calibri"/>
                <w:color w:val="000000"/>
              </w:rPr>
              <w:t>1.08</w:t>
            </w:r>
          </w:p>
        </w:tc>
        <w:tc>
          <w:tcPr>
            <w:tcW w:w="0" w:type="auto"/>
            <w:vAlign w:val="bottom"/>
          </w:tcPr>
          <w:p w14:paraId="35199C4A" w14:textId="02342B6C" w:rsidR="00901961" w:rsidRPr="00900FB8" w:rsidRDefault="00901961" w:rsidP="00901961">
            <w:pPr>
              <w:rPr>
                <w:lang w:val="en-GB"/>
              </w:rPr>
            </w:pPr>
            <w:r>
              <w:rPr>
                <w:rFonts w:ascii="Calibri" w:hAnsi="Calibri" w:cs="Calibri"/>
                <w:color w:val="000000"/>
              </w:rPr>
              <w:t>0.81</w:t>
            </w:r>
          </w:p>
        </w:tc>
        <w:tc>
          <w:tcPr>
            <w:tcW w:w="0" w:type="auto"/>
            <w:vAlign w:val="bottom"/>
          </w:tcPr>
          <w:p w14:paraId="328D99E0" w14:textId="0F5A7227" w:rsidR="00901961" w:rsidRPr="00900FB8" w:rsidRDefault="00901961" w:rsidP="00901961">
            <w:pPr>
              <w:rPr>
                <w:lang w:val="en-GB"/>
              </w:rPr>
            </w:pPr>
            <w:r>
              <w:rPr>
                <w:rFonts w:ascii="Calibri" w:hAnsi="Calibri" w:cs="Calibri"/>
                <w:color w:val="000000"/>
              </w:rPr>
              <w:t>0.42</w:t>
            </w:r>
          </w:p>
        </w:tc>
      </w:tr>
      <w:tr w:rsidR="00901961" w:rsidRPr="00900FB8" w14:paraId="0B55BA33" w14:textId="77777777" w:rsidTr="00E27450">
        <w:tc>
          <w:tcPr>
            <w:tcW w:w="0" w:type="auto"/>
          </w:tcPr>
          <w:p w14:paraId="755CA7DD" w14:textId="77777777" w:rsidR="00901961" w:rsidRPr="00900FB8" w:rsidRDefault="00901961" w:rsidP="00901961">
            <w:pPr>
              <w:rPr>
                <w:lang w:val="en-GB"/>
              </w:rPr>
            </w:pPr>
          </w:p>
        </w:tc>
        <w:tc>
          <w:tcPr>
            <w:tcW w:w="0" w:type="auto"/>
          </w:tcPr>
          <w:p w14:paraId="7EA0BD32" w14:textId="51E8575B" w:rsidR="00901961" w:rsidRPr="00900FB8" w:rsidRDefault="00901961" w:rsidP="00901961">
            <w:pPr>
              <w:rPr>
                <w:lang w:val="en-GB"/>
              </w:rPr>
            </w:pPr>
            <w:r w:rsidRPr="00900FB8">
              <w:rPr>
                <w:lang w:val="en-GB"/>
              </w:rPr>
              <w:t>Date relative to first egg</w:t>
            </w:r>
          </w:p>
        </w:tc>
        <w:tc>
          <w:tcPr>
            <w:tcW w:w="0" w:type="auto"/>
            <w:vAlign w:val="bottom"/>
          </w:tcPr>
          <w:p w14:paraId="7787275D" w14:textId="2B4A90D6" w:rsidR="00901961" w:rsidRPr="00900FB8" w:rsidRDefault="00901961" w:rsidP="00901961">
            <w:pPr>
              <w:rPr>
                <w:lang w:val="en-GB"/>
              </w:rPr>
            </w:pPr>
            <w:r>
              <w:rPr>
                <w:rFonts w:ascii="Calibri" w:hAnsi="Calibri" w:cs="Calibri"/>
                <w:color w:val="000000"/>
              </w:rPr>
              <w:t>−0.02</w:t>
            </w:r>
          </w:p>
        </w:tc>
        <w:tc>
          <w:tcPr>
            <w:tcW w:w="0" w:type="auto"/>
            <w:vAlign w:val="bottom"/>
          </w:tcPr>
          <w:p w14:paraId="5694B8EA" w14:textId="2E2A8CFC" w:rsidR="00901961" w:rsidRPr="00900FB8" w:rsidRDefault="00901961" w:rsidP="00901961">
            <w:pPr>
              <w:rPr>
                <w:lang w:val="en-GB"/>
              </w:rPr>
            </w:pPr>
            <w:r>
              <w:rPr>
                <w:rFonts w:ascii="Calibri" w:hAnsi="Calibri" w:cs="Calibri"/>
                <w:color w:val="000000"/>
              </w:rPr>
              <w:t>0.08</w:t>
            </w:r>
          </w:p>
        </w:tc>
        <w:tc>
          <w:tcPr>
            <w:tcW w:w="0" w:type="auto"/>
            <w:vAlign w:val="bottom"/>
          </w:tcPr>
          <w:p w14:paraId="16FE12E6" w14:textId="1D266C57" w:rsidR="00901961" w:rsidRPr="00900FB8" w:rsidRDefault="00901961" w:rsidP="00901961">
            <w:pPr>
              <w:rPr>
                <w:lang w:val="en-GB"/>
              </w:rPr>
            </w:pPr>
            <w:r>
              <w:rPr>
                <w:rFonts w:ascii="Calibri" w:hAnsi="Calibri" w:cs="Calibri"/>
                <w:color w:val="000000"/>
              </w:rPr>
              <w:t>−0.26</w:t>
            </w:r>
          </w:p>
        </w:tc>
        <w:tc>
          <w:tcPr>
            <w:tcW w:w="0" w:type="auto"/>
            <w:vAlign w:val="bottom"/>
          </w:tcPr>
          <w:p w14:paraId="2C27BBA0" w14:textId="583394B3" w:rsidR="00901961" w:rsidRPr="00900FB8" w:rsidRDefault="00901961" w:rsidP="00901961">
            <w:pPr>
              <w:rPr>
                <w:lang w:val="en-GB"/>
              </w:rPr>
            </w:pPr>
            <w:r>
              <w:rPr>
                <w:rFonts w:ascii="Calibri" w:hAnsi="Calibri" w:cs="Calibri"/>
                <w:color w:val="000000"/>
              </w:rPr>
              <w:t>0.80</w:t>
            </w:r>
          </w:p>
        </w:tc>
      </w:tr>
      <w:tr w:rsidR="00901961" w:rsidRPr="00900FB8" w14:paraId="493A3151" w14:textId="77777777" w:rsidTr="00E27450">
        <w:tc>
          <w:tcPr>
            <w:tcW w:w="0" w:type="auto"/>
          </w:tcPr>
          <w:p w14:paraId="0EF71CCD" w14:textId="77777777" w:rsidR="00901961" w:rsidRPr="00900FB8" w:rsidRDefault="00901961" w:rsidP="00901961">
            <w:pPr>
              <w:rPr>
                <w:lang w:val="en-GB"/>
              </w:rPr>
            </w:pPr>
          </w:p>
        </w:tc>
        <w:tc>
          <w:tcPr>
            <w:tcW w:w="0" w:type="auto"/>
          </w:tcPr>
          <w:p w14:paraId="3918A4B0" w14:textId="67A6498C" w:rsidR="00901961" w:rsidRPr="00900FB8" w:rsidRDefault="00901961" w:rsidP="00901961">
            <w:pPr>
              <w:rPr>
                <w:lang w:val="en-GB"/>
              </w:rPr>
            </w:pPr>
            <w:r>
              <w:rPr>
                <w:lang w:val="en-GB"/>
              </w:rPr>
              <w:t>Average song number</w:t>
            </w:r>
          </w:p>
        </w:tc>
        <w:tc>
          <w:tcPr>
            <w:tcW w:w="0" w:type="auto"/>
            <w:vAlign w:val="bottom"/>
          </w:tcPr>
          <w:p w14:paraId="0172C0F8" w14:textId="1D77C89C" w:rsidR="00901961" w:rsidRPr="00900FB8" w:rsidRDefault="00901961" w:rsidP="00901961">
            <w:pPr>
              <w:rPr>
                <w:lang w:val="en-GB"/>
              </w:rPr>
            </w:pPr>
            <w:r>
              <w:rPr>
                <w:rFonts w:ascii="Calibri" w:hAnsi="Calibri" w:cs="Calibri"/>
                <w:color w:val="000000"/>
              </w:rPr>
              <w:t>−0.25</w:t>
            </w:r>
          </w:p>
        </w:tc>
        <w:tc>
          <w:tcPr>
            <w:tcW w:w="0" w:type="auto"/>
            <w:vAlign w:val="bottom"/>
          </w:tcPr>
          <w:p w14:paraId="26B732F7" w14:textId="0A7850C3" w:rsidR="00901961" w:rsidRPr="00900FB8" w:rsidRDefault="00901961" w:rsidP="00901961">
            <w:pPr>
              <w:rPr>
                <w:lang w:val="en-GB"/>
              </w:rPr>
            </w:pPr>
            <w:r>
              <w:rPr>
                <w:rFonts w:ascii="Calibri" w:hAnsi="Calibri" w:cs="Calibri"/>
                <w:color w:val="000000"/>
              </w:rPr>
              <w:t>0.12</w:t>
            </w:r>
          </w:p>
        </w:tc>
        <w:tc>
          <w:tcPr>
            <w:tcW w:w="0" w:type="auto"/>
            <w:vAlign w:val="bottom"/>
          </w:tcPr>
          <w:p w14:paraId="2A619315" w14:textId="1DCDF8FA" w:rsidR="00901961" w:rsidRPr="00900FB8" w:rsidRDefault="00901961" w:rsidP="00901961">
            <w:pPr>
              <w:rPr>
                <w:lang w:val="en-GB"/>
              </w:rPr>
            </w:pPr>
            <w:r>
              <w:rPr>
                <w:rFonts w:ascii="Calibri" w:hAnsi="Calibri" w:cs="Calibri"/>
                <w:color w:val="000000"/>
              </w:rPr>
              <w:t>−2.09</w:t>
            </w:r>
          </w:p>
        </w:tc>
        <w:tc>
          <w:tcPr>
            <w:tcW w:w="0" w:type="auto"/>
            <w:vAlign w:val="bottom"/>
          </w:tcPr>
          <w:p w14:paraId="7C544DD0" w14:textId="0F7FB06A" w:rsidR="00901961" w:rsidRPr="00900FB8" w:rsidRDefault="00901961" w:rsidP="00901961">
            <w:pPr>
              <w:rPr>
                <w:lang w:val="en-GB"/>
              </w:rPr>
            </w:pPr>
            <w:r>
              <w:rPr>
                <w:rFonts w:ascii="Calibri" w:hAnsi="Calibri" w:cs="Calibri"/>
                <w:color w:val="000000"/>
              </w:rPr>
              <w:t>0.04</w:t>
            </w:r>
          </w:p>
        </w:tc>
      </w:tr>
      <w:tr w:rsidR="00C06E94" w:rsidRPr="00900FB8" w14:paraId="65B258EF" w14:textId="77777777" w:rsidTr="00E27450">
        <w:tc>
          <w:tcPr>
            <w:tcW w:w="0" w:type="auto"/>
          </w:tcPr>
          <w:p w14:paraId="513848FE" w14:textId="77777777" w:rsidR="00C06E94" w:rsidRPr="00900FB8" w:rsidRDefault="00C06E94" w:rsidP="00C06E94">
            <w:pPr>
              <w:rPr>
                <w:lang w:val="en-GB"/>
              </w:rPr>
            </w:pPr>
          </w:p>
        </w:tc>
        <w:tc>
          <w:tcPr>
            <w:tcW w:w="0" w:type="auto"/>
          </w:tcPr>
          <w:p w14:paraId="77550B97" w14:textId="77777777" w:rsidR="00C06E94" w:rsidRDefault="00C06E94" w:rsidP="00C06E94">
            <w:pPr>
              <w:rPr>
                <w:lang w:val="en-GB"/>
              </w:rPr>
            </w:pPr>
          </w:p>
        </w:tc>
        <w:tc>
          <w:tcPr>
            <w:tcW w:w="0" w:type="auto"/>
            <w:vAlign w:val="bottom"/>
          </w:tcPr>
          <w:p w14:paraId="14AA9F76" w14:textId="77777777" w:rsidR="00C06E94" w:rsidRDefault="00C06E94" w:rsidP="00C06E94">
            <w:pPr>
              <w:rPr>
                <w:rFonts w:ascii="Calibri" w:hAnsi="Calibri" w:cs="Calibri"/>
                <w:color w:val="000000"/>
              </w:rPr>
            </w:pPr>
          </w:p>
        </w:tc>
        <w:tc>
          <w:tcPr>
            <w:tcW w:w="0" w:type="auto"/>
            <w:vAlign w:val="bottom"/>
          </w:tcPr>
          <w:p w14:paraId="70B4323A" w14:textId="77777777" w:rsidR="00C06E94" w:rsidRDefault="00C06E94" w:rsidP="00C06E94">
            <w:pPr>
              <w:rPr>
                <w:rFonts w:ascii="Calibri" w:hAnsi="Calibri" w:cs="Calibri"/>
                <w:color w:val="000000"/>
              </w:rPr>
            </w:pPr>
          </w:p>
        </w:tc>
        <w:tc>
          <w:tcPr>
            <w:tcW w:w="0" w:type="auto"/>
            <w:vAlign w:val="bottom"/>
          </w:tcPr>
          <w:p w14:paraId="4BF7DC65" w14:textId="77777777" w:rsidR="00C06E94" w:rsidRDefault="00C06E94" w:rsidP="00C06E94">
            <w:pPr>
              <w:rPr>
                <w:rFonts w:ascii="Calibri" w:hAnsi="Calibri" w:cs="Calibri"/>
                <w:color w:val="000000"/>
              </w:rPr>
            </w:pPr>
          </w:p>
        </w:tc>
        <w:tc>
          <w:tcPr>
            <w:tcW w:w="0" w:type="auto"/>
            <w:vAlign w:val="bottom"/>
          </w:tcPr>
          <w:p w14:paraId="7ECEFC4F" w14:textId="77777777" w:rsidR="00C06E94" w:rsidRDefault="00C06E94" w:rsidP="00C06E94">
            <w:pPr>
              <w:rPr>
                <w:rFonts w:ascii="Calibri" w:hAnsi="Calibri" w:cs="Calibri"/>
                <w:color w:val="000000"/>
              </w:rPr>
            </w:pPr>
          </w:p>
        </w:tc>
      </w:tr>
      <w:tr w:rsidR="00901961" w:rsidRPr="00900FB8" w14:paraId="465B722C" w14:textId="77777777" w:rsidTr="00E93A97">
        <w:tc>
          <w:tcPr>
            <w:tcW w:w="0" w:type="auto"/>
          </w:tcPr>
          <w:p w14:paraId="0276B881" w14:textId="5025FC5A" w:rsidR="00901961" w:rsidRPr="00900FB8" w:rsidRDefault="00901961" w:rsidP="00901961">
            <w:pPr>
              <w:rPr>
                <w:lang w:val="en-GB"/>
              </w:rPr>
            </w:pPr>
            <w:r w:rsidRPr="00900FB8">
              <w:rPr>
                <w:lang w:val="en-GB"/>
              </w:rPr>
              <w:t>Response slope</w:t>
            </w:r>
          </w:p>
        </w:tc>
        <w:tc>
          <w:tcPr>
            <w:tcW w:w="0" w:type="auto"/>
          </w:tcPr>
          <w:p w14:paraId="1F90CD76" w14:textId="42C802BA" w:rsidR="00901961" w:rsidRPr="00900FB8" w:rsidRDefault="00901961" w:rsidP="00901961">
            <w:pPr>
              <w:rPr>
                <w:lang w:val="en-GB"/>
              </w:rPr>
            </w:pPr>
            <w:r>
              <w:rPr>
                <w:lang w:val="en-GB"/>
              </w:rPr>
              <w:t>Intercept</w:t>
            </w:r>
          </w:p>
        </w:tc>
        <w:tc>
          <w:tcPr>
            <w:tcW w:w="0" w:type="auto"/>
          </w:tcPr>
          <w:p w14:paraId="1126DBDF" w14:textId="215F89DB" w:rsidR="00901961" w:rsidRPr="00900FB8" w:rsidRDefault="00901961" w:rsidP="00901961">
            <w:pPr>
              <w:rPr>
                <w:lang w:val="en-GB"/>
              </w:rPr>
            </w:pPr>
            <w:r w:rsidRPr="002F659A">
              <w:t>12.37</w:t>
            </w:r>
          </w:p>
        </w:tc>
        <w:tc>
          <w:tcPr>
            <w:tcW w:w="0" w:type="auto"/>
          </w:tcPr>
          <w:p w14:paraId="51399DFC" w14:textId="338ABE41" w:rsidR="00901961" w:rsidRPr="00900FB8" w:rsidRDefault="00901961" w:rsidP="00901961">
            <w:pPr>
              <w:rPr>
                <w:lang w:val="en-GB"/>
              </w:rPr>
            </w:pPr>
            <w:r w:rsidRPr="002F659A">
              <w:t>73.49</w:t>
            </w:r>
          </w:p>
        </w:tc>
        <w:tc>
          <w:tcPr>
            <w:tcW w:w="0" w:type="auto"/>
          </w:tcPr>
          <w:p w14:paraId="1ACDC6BE" w14:textId="7625CEF9" w:rsidR="00901961" w:rsidRPr="00900FB8" w:rsidRDefault="00901961" w:rsidP="00901961">
            <w:pPr>
              <w:rPr>
                <w:lang w:val="en-GB"/>
              </w:rPr>
            </w:pPr>
            <w:r w:rsidRPr="002F659A">
              <w:t>0.17</w:t>
            </w:r>
          </w:p>
        </w:tc>
        <w:tc>
          <w:tcPr>
            <w:tcW w:w="0" w:type="auto"/>
          </w:tcPr>
          <w:p w14:paraId="634E1A7F" w14:textId="502C5482" w:rsidR="00901961" w:rsidRPr="00900FB8" w:rsidRDefault="00901961" w:rsidP="00901961">
            <w:pPr>
              <w:rPr>
                <w:lang w:val="en-GB"/>
              </w:rPr>
            </w:pPr>
            <w:r w:rsidRPr="002F659A">
              <w:t>0.87</w:t>
            </w:r>
          </w:p>
        </w:tc>
      </w:tr>
      <w:tr w:rsidR="00901961" w:rsidRPr="00900FB8" w14:paraId="6C3DCB55" w14:textId="77777777" w:rsidTr="00E93A97">
        <w:tc>
          <w:tcPr>
            <w:tcW w:w="0" w:type="auto"/>
          </w:tcPr>
          <w:p w14:paraId="3A8D379C" w14:textId="05B26E97" w:rsidR="00901961" w:rsidRPr="00900FB8" w:rsidRDefault="00901961" w:rsidP="00901961">
            <w:pPr>
              <w:rPr>
                <w:lang w:val="en-GB"/>
              </w:rPr>
            </w:pPr>
          </w:p>
        </w:tc>
        <w:tc>
          <w:tcPr>
            <w:tcW w:w="0" w:type="auto"/>
          </w:tcPr>
          <w:p w14:paraId="569B283F" w14:textId="536DA60B" w:rsidR="00901961" w:rsidRPr="00900FB8" w:rsidRDefault="00901961" w:rsidP="00901961">
            <w:pPr>
              <w:rPr>
                <w:lang w:val="en-GB"/>
              </w:rPr>
            </w:pPr>
            <w:r w:rsidRPr="00900FB8">
              <w:rPr>
                <w:lang w:val="en-GB"/>
              </w:rPr>
              <w:t>Year</w:t>
            </w:r>
          </w:p>
        </w:tc>
        <w:tc>
          <w:tcPr>
            <w:tcW w:w="0" w:type="auto"/>
          </w:tcPr>
          <w:p w14:paraId="1963EB28" w14:textId="6F121B9F" w:rsidR="00901961" w:rsidRPr="00900FB8" w:rsidRDefault="00901961" w:rsidP="00901961">
            <w:pPr>
              <w:rPr>
                <w:lang w:val="en-GB"/>
              </w:rPr>
            </w:pPr>
            <w:r>
              <w:t>−</w:t>
            </w:r>
            <w:r w:rsidRPr="002F659A">
              <w:t>0.01</w:t>
            </w:r>
          </w:p>
        </w:tc>
        <w:tc>
          <w:tcPr>
            <w:tcW w:w="0" w:type="auto"/>
          </w:tcPr>
          <w:p w14:paraId="741CBCAD" w14:textId="10AD44F9" w:rsidR="00901961" w:rsidRPr="00900FB8" w:rsidRDefault="00901961" w:rsidP="00901961">
            <w:pPr>
              <w:rPr>
                <w:lang w:val="en-GB"/>
              </w:rPr>
            </w:pPr>
            <w:r w:rsidRPr="002F659A">
              <w:t>0.04</w:t>
            </w:r>
          </w:p>
        </w:tc>
        <w:tc>
          <w:tcPr>
            <w:tcW w:w="0" w:type="auto"/>
          </w:tcPr>
          <w:p w14:paraId="29411115" w14:textId="25169CE9" w:rsidR="00901961" w:rsidRPr="00900FB8" w:rsidRDefault="00901961" w:rsidP="00901961">
            <w:pPr>
              <w:rPr>
                <w:lang w:val="en-GB"/>
              </w:rPr>
            </w:pPr>
            <w:r>
              <w:t>−</w:t>
            </w:r>
            <w:r w:rsidRPr="002F659A">
              <w:t>0.17</w:t>
            </w:r>
          </w:p>
        </w:tc>
        <w:tc>
          <w:tcPr>
            <w:tcW w:w="0" w:type="auto"/>
          </w:tcPr>
          <w:p w14:paraId="40392B45" w14:textId="097B6057" w:rsidR="00901961" w:rsidRPr="00900FB8" w:rsidRDefault="00901961" w:rsidP="00901961">
            <w:pPr>
              <w:rPr>
                <w:lang w:val="en-GB"/>
              </w:rPr>
            </w:pPr>
            <w:r w:rsidRPr="002F659A">
              <w:t>0.87</w:t>
            </w:r>
          </w:p>
        </w:tc>
      </w:tr>
      <w:tr w:rsidR="00901961" w:rsidRPr="00900FB8" w14:paraId="0CFFE3DA" w14:textId="77777777" w:rsidTr="00E93A97">
        <w:tc>
          <w:tcPr>
            <w:tcW w:w="0" w:type="auto"/>
          </w:tcPr>
          <w:p w14:paraId="19AE70D8" w14:textId="77777777" w:rsidR="00901961" w:rsidRPr="00900FB8" w:rsidRDefault="00901961" w:rsidP="00901961">
            <w:pPr>
              <w:rPr>
                <w:lang w:val="en-GB"/>
              </w:rPr>
            </w:pPr>
          </w:p>
        </w:tc>
        <w:tc>
          <w:tcPr>
            <w:tcW w:w="0" w:type="auto"/>
          </w:tcPr>
          <w:p w14:paraId="542BD6C6" w14:textId="3087E0B8" w:rsidR="00901961" w:rsidRPr="00900FB8" w:rsidRDefault="00901961" w:rsidP="00901961">
            <w:pPr>
              <w:rPr>
                <w:lang w:val="en-GB"/>
              </w:rPr>
            </w:pPr>
            <w:r w:rsidRPr="00900FB8">
              <w:rPr>
                <w:lang w:val="en-GB"/>
              </w:rPr>
              <w:t>Date</w:t>
            </w:r>
          </w:p>
        </w:tc>
        <w:tc>
          <w:tcPr>
            <w:tcW w:w="0" w:type="auto"/>
          </w:tcPr>
          <w:p w14:paraId="30DB4EA2" w14:textId="2427A9D3" w:rsidR="00901961" w:rsidRPr="00900FB8" w:rsidRDefault="00901961" w:rsidP="00901961">
            <w:pPr>
              <w:rPr>
                <w:lang w:val="en-GB"/>
              </w:rPr>
            </w:pPr>
            <w:r w:rsidRPr="002F659A">
              <w:t>0</w:t>
            </w:r>
            <w:r>
              <w:t>.001</w:t>
            </w:r>
          </w:p>
        </w:tc>
        <w:tc>
          <w:tcPr>
            <w:tcW w:w="0" w:type="auto"/>
          </w:tcPr>
          <w:p w14:paraId="60754AD1" w14:textId="33B5AD75" w:rsidR="00901961" w:rsidRPr="00900FB8" w:rsidRDefault="00901961" w:rsidP="00901961">
            <w:pPr>
              <w:rPr>
                <w:lang w:val="en-GB"/>
              </w:rPr>
            </w:pPr>
            <w:r w:rsidRPr="002F659A">
              <w:t>0</w:t>
            </w:r>
            <w:r>
              <w:t>.002</w:t>
            </w:r>
          </w:p>
        </w:tc>
        <w:tc>
          <w:tcPr>
            <w:tcW w:w="0" w:type="auto"/>
          </w:tcPr>
          <w:p w14:paraId="68647B7C" w14:textId="0905D80C" w:rsidR="00901961" w:rsidRPr="00900FB8" w:rsidRDefault="00901961" w:rsidP="00901961">
            <w:pPr>
              <w:rPr>
                <w:lang w:val="en-GB"/>
              </w:rPr>
            </w:pPr>
            <w:r w:rsidRPr="002F659A">
              <w:t>0.46</w:t>
            </w:r>
          </w:p>
        </w:tc>
        <w:tc>
          <w:tcPr>
            <w:tcW w:w="0" w:type="auto"/>
          </w:tcPr>
          <w:p w14:paraId="71E22DB1" w14:textId="22571591" w:rsidR="00901961" w:rsidRPr="00900FB8" w:rsidRDefault="00901961" w:rsidP="00901961">
            <w:pPr>
              <w:rPr>
                <w:lang w:val="en-GB"/>
              </w:rPr>
            </w:pPr>
            <w:r w:rsidRPr="002F659A">
              <w:t>0.65</w:t>
            </w:r>
          </w:p>
        </w:tc>
      </w:tr>
      <w:tr w:rsidR="00901961" w:rsidRPr="00900FB8" w14:paraId="6B8D3786" w14:textId="77777777" w:rsidTr="00E93A97">
        <w:tc>
          <w:tcPr>
            <w:tcW w:w="0" w:type="auto"/>
          </w:tcPr>
          <w:p w14:paraId="4FD4E21C" w14:textId="77777777" w:rsidR="00901961" w:rsidRPr="00900FB8" w:rsidRDefault="00901961" w:rsidP="00901961">
            <w:pPr>
              <w:rPr>
                <w:lang w:val="en-GB"/>
              </w:rPr>
            </w:pPr>
          </w:p>
        </w:tc>
        <w:tc>
          <w:tcPr>
            <w:tcW w:w="0" w:type="auto"/>
          </w:tcPr>
          <w:p w14:paraId="34F323B0" w14:textId="0D511AC7" w:rsidR="00901961" w:rsidRPr="00900FB8" w:rsidRDefault="00901961" w:rsidP="00901961">
            <w:pPr>
              <w:rPr>
                <w:lang w:val="en-GB"/>
              </w:rPr>
            </w:pPr>
            <w:r w:rsidRPr="00900FB8">
              <w:rPr>
                <w:lang w:val="en-GB"/>
              </w:rPr>
              <w:t>Stimulus rate (high)</w:t>
            </w:r>
          </w:p>
        </w:tc>
        <w:tc>
          <w:tcPr>
            <w:tcW w:w="0" w:type="auto"/>
          </w:tcPr>
          <w:p w14:paraId="6EACF6C5" w14:textId="00082E7D" w:rsidR="00901961" w:rsidRPr="00900FB8" w:rsidRDefault="00901961" w:rsidP="00901961">
            <w:pPr>
              <w:rPr>
                <w:lang w:val="en-GB"/>
              </w:rPr>
            </w:pPr>
            <w:r w:rsidRPr="002F659A">
              <w:t>0.01</w:t>
            </w:r>
          </w:p>
        </w:tc>
        <w:tc>
          <w:tcPr>
            <w:tcW w:w="0" w:type="auto"/>
          </w:tcPr>
          <w:p w14:paraId="13EBF762" w14:textId="02AEDCDF" w:rsidR="00901961" w:rsidRPr="00900FB8" w:rsidRDefault="00901961" w:rsidP="00901961">
            <w:pPr>
              <w:rPr>
                <w:lang w:val="en-GB"/>
              </w:rPr>
            </w:pPr>
            <w:r w:rsidRPr="002F659A">
              <w:t>0.03</w:t>
            </w:r>
          </w:p>
        </w:tc>
        <w:tc>
          <w:tcPr>
            <w:tcW w:w="0" w:type="auto"/>
          </w:tcPr>
          <w:p w14:paraId="7C83C99E" w14:textId="29B23E9B" w:rsidR="00901961" w:rsidRPr="00900FB8" w:rsidRDefault="00901961" w:rsidP="00901961">
            <w:pPr>
              <w:rPr>
                <w:lang w:val="en-GB"/>
              </w:rPr>
            </w:pPr>
            <w:r w:rsidRPr="002F659A">
              <w:t>0.29</w:t>
            </w:r>
          </w:p>
        </w:tc>
        <w:tc>
          <w:tcPr>
            <w:tcW w:w="0" w:type="auto"/>
          </w:tcPr>
          <w:p w14:paraId="66DA9B85" w14:textId="65DE9C08" w:rsidR="00901961" w:rsidRPr="00900FB8" w:rsidRDefault="00901961" w:rsidP="00901961">
            <w:pPr>
              <w:rPr>
                <w:lang w:val="en-GB"/>
              </w:rPr>
            </w:pPr>
            <w:r w:rsidRPr="002F659A">
              <w:t>0.77</w:t>
            </w:r>
          </w:p>
        </w:tc>
      </w:tr>
      <w:tr w:rsidR="00901961" w:rsidRPr="00900FB8" w14:paraId="68CDCF0E" w14:textId="77777777" w:rsidTr="00E93A97">
        <w:tc>
          <w:tcPr>
            <w:tcW w:w="0" w:type="auto"/>
          </w:tcPr>
          <w:p w14:paraId="12B84BE0" w14:textId="77777777" w:rsidR="00901961" w:rsidRPr="00900FB8" w:rsidRDefault="00901961" w:rsidP="00901961">
            <w:pPr>
              <w:rPr>
                <w:lang w:val="en-GB"/>
              </w:rPr>
            </w:pPr>
          </w:p>
        </w:tc>
        <w:tc>
          <w:tcPr>
            <w:tcW w:w="0" w:type="auto"/>
          </w:tcPr>
          <w:p w14:paraId="4343935C" w14:textId="01666459" w:rsidR="00901961" w:rsidRPr="00900FB8" w:rsidRDefault="00901961" w:rsidP="00901961">
            <w:pPr>
              <w:rPr>
                <w:lang w:val="en-GB"/>
              </w:rPr>
            </w:pPr>
            <w:r w:rsidRPr="00900FB8">
              <w:rPr>
                <w:lang w:val="en-GB"/>
              </w:rPr>
              <w:t>Date relative to first egg</w:t>
            </w:r>
          </w:p>
        </w:tc>
        <w:tc>
          <w:tcPr>
            <w:tcW w:w="0" w:type="auto"/>
          </w:tcPr>
          <w:p w14:paraId="1279191A" w14:textId="732FEEB2" w:rsidR="00901961" w:rsidRPr="00900FB8" w:rsidRDefault="00901961" w:rsidP="00901961">
            <w:pPr>
              <w:rPr>
                <w:lang w:val="en-GB"/>
              </w:rPr>
            </w:pPr>
            <w:r w:rsidRPr="002F659A">
              <w:t>0</w:t>
            </w:r>
            <w:r>
              <w:t>.002</w:t>
            </w:r>
          </w:p>
        </w:tc>
        <w:tc>
          <w:tcPr>
            <w:tcW w:w="0" w:type="auto"/>
          </w:tcPr>
          <w:p w14:paraId="2AEF6D6D" w14:textId="49A0835A" w:rsidR="00901961" w:rsidRPr="00900FB8" w:rsidRDefault="00901961" w:rsidP="00901961">
            <w:pPr>
              <w:rPr>
                <w:lang w:val="en-GB"/>
              </w:rPr>
            </w:pPr>
            <w:r w:rsidRPr="002F659A">
              <w:t>0</w:t>
            </w:r>
            <w:r>
              <w:t>.002</w:t>
            </w:r>
          </w:p>
        </w:tc>
        <w:tc>
          <w:tcPr>
            <w:tcW w:w="0" w:type="auto"/>
          </w:tcPr>
          <w:p w14:paraId="4AC4A468" w14:textId="72FAB301" w:rsidR="00901961" w:rsidRPr="00900FB8" w:rsidRDefault="00901961" w:rsidP="00901961">
            <w:pPr>
              <w:rPr>
                <w:lang w:val="en-GB"/>
              </w:rPr>
            </w:pPr>
            <w:r w:rsidRPr="002F659A">
              <w:t>1.05</w:t>
            </w:r>
          </w:p>
        </w:tc>
        <w:tc>
          <w:tcPr>
            <w:tcW w:w="0" w:type="auto"/>
          </w:tcPr>
          <w:p w14:paraId="74E3F8D4" w14:textId="48943326" w:rsidR="00901961" w:rsidRPr="00900FB8" w:rsidRDefault="00901961" w:rsidP="00901961">
            <w:pPr>
              <w:rPr>
                <w:lang w:val="en-GB"/>
              </w:rPr>
            </w:pPr>
            <w:r w:rsidRPr="002F659A">
              <w:t>0.3</w:t>
            </w:r>
          </w:p>
        </w:tc>
      </w:tr>
      <w:tr w:rsidR="00901961" w:rsidRPr="00900FB8" w14:paraId="3352B490" w14:textId="77777777" w:rsidTr="00E93A97">
        <w:tc>
          <w:tcPr>
            <w:tcW w:w="0" w:type="auto"/>
          </w:tcPr>
          <w:p w14:paraId="2367A80E" w14:textId="77777777" w:rsidR="00901961" w:rsidRPr="00900FB8" w:rsidRDefault="00901961" w:rsidP="00901961">
            <w:pPr>
              <w:rPr>
                <w:lang w:val="en-GB"/>
              </w:rPr>
            </w:pPr>
          </w:p>
        </w:tc>
        <w:tc>
          <w:tcPr>
            <w:tcW w:w="0" w:type="auto"/>
          </w:tcPr>
          <w:p w14:paraId="5AA6E066" w14:textId="67509F23" w:rsidR="00901961" w:rsidRPr="00900FB8" w:rsidRDefault="00901961" w:rsidP="00901961">
            <w:pPr>
              <w:rPr>
                <w:lang w:val="en-GB"/>
              </w:rPr>
            </w:pPr>
            <w:r>
              <w:rPr>
                <w:lang w:val="en-GB"/>
              </w:rPr>
              <w:t>Average song number</w:t>
            </w:r>
          </w:p>
        </w:tc>
        <w:tc>
          <w:tcPr>
            <w:tcW w:w="0" w:type="auto"/>
          </w:tcPr>
          <w:p w14:paraId="4EFB958D" w14:textId="277E2454" w:rsidR="00901961" w:rsidRPr="00900FB8" w:rsidRDefault="00901961" w:rsidP="00901961">
            <w:pPr>
              <w:rPr>
                <w:lang w:val="en-GB"/>
              </w:rPr>
            </w:pPr>
            <w:r w:rsidRPr="002F659A">
              <w:t>0</w:t>
            </w:r>
            <w:r>
              <w:t>.002</w:t>
            </w:r>
          </w:p>
        </w:tc>
        <w:tc>
          <w:tcPr>
            <w:tcW w:w="0" w:type="auto"/>
          </w:tcPr>
          <w:p w14:paraId="13500315" w14:textId="71597D7D" w:rsidR="00901961" w:rsidRPr="00900FB8" w:rsidRDefault="00901961" w:rsidP="00901961">
            <w:pPr>
              <w:rPr>
                <w:lang w:val="en-GB"/>
              </w:rPr>
            </w:pPr>
            <w:r w:rsidRPr="002F659A">
              <w:t>0</w:t>
            </w:r>
            <w:r>
              <w:t>.002</w:t>
            </w:r>
          </w:p>
        </w:tc>
        <w:tc>
          <w:tcPr>
            <w:tcW w:w="0" w:type="auto"/>
          </w:tcPr>
          <w:p w14:paraId="24A51CAA" w14:textId="2223CB58" w:rsidR="00901961" w:rsidRPr="00900FB8" w:rsidRDefault="00901961" w:rsidP="00901961">
            <w:pPr>
              <w:rPr>
                <w:lang w:val="en-GB"/>
              </w:rPr>
            </w:pPr>
            <w:r w:rsidRPr="002F659A">
              <w:t>1</w:t>
            </w:r>
            <w:r>
              <w:t>.00</w:t>
            </w:r>
          </w:p>
        </w:tc>
        <w:tc>
          <w:tcPr>
            <w:tcW w:w="0" w:type="auto"/>
          </w:tcPr>
          <w:p w14:paraId="6D496273" w14:textId="0032C72A" w:rsidR="00901961" w:rsidRPr="00900FB8" w:rsidRDefault="00901961" w:rsidP="00901961">
            <w:pPr>
              <w:rPr>
                <w:lang w:val="en-GB"/>
              </w:rPr>
            </w:pPr>
            <w:r w:rsidRPr="002F659A">
              <w:t>0.33</w:t>
            </w:r>
          </w:p>
        </w:tc>
      </w:tr>
      <w:tr w:rsidR="00C06E94" w:rsidRPr="00900FB8" w14:paraId="4110E4BF" w14:textId="77777777" w:rsidTr="00E27450">
        <w:tc>
          <w:tcPr>
            <w:tcW w:w="0" w:type="auto"/>
          </w:tcPr>
          <w:p w14:paraId="0322C876" w14:textId="77777777" w:rsidR="00C06E94" w:rsidRPr="00900FB8" w:rsidRDefault="00C06E94" w:rsidP="00C06E94">
            <w:pPr>
              <w:rPr>
                <w:lang w:val="en-GB"/>
              </w:rPr>
            </w:pPr>
          </w:p>
        </w:tc>
        <w:tc>
          <w:tcPr>
            <w:tcW w:w="0" w:type="auto"/>
          </w:tcPr>
          <w:p w14:paraId="6871156E" w14:textId="77777777" w:rsidR="00C06E94" w:rsidRDefault="00C06E94" w:rsidP="00C06E94">
            <w:pPr>
              <w:rPr>
                <w:lang w:val="en-GB"/>
              </w:rPr>
            </w:pPr>
          </w:p>
        </w:tc>
        <w:tc>
          <w:tcPr>
            <w:tcW w:w="0" w:type="auto"/>
            <w:vAlign w:val="bottom"/>
          </w:tcPr>
          <w:p w14:paraId="55501080" w14:textId="77777777" w:rsidR="00C06E94" w:rsidRDefault="00C06E94" w:rsidP="00C06E94">
            <w:pPr>
              <w:rPr>
                <w:rFonts w:ascii="Calibri" w:hAnsi="Calibri" w:cs="Calibri"/>
                <w:color w:val="000000"/>
              </w:rPr>
            </w:pPr>
          </w:p>
        </w:tc>
        <w:tc>
          <w:tcPr>
            <w:tcW w:w="0" w:type="auto"/>
            <w:vAlign w:val="bottom"/>
          </w:tcPr>
          <w:p w14:paraId="7B95F2C9" w14:textId="77777777" w:rsidR="00C06E94" w:rsidRDefault="00C06E94" w:rsidP="00C06E94">
            <w:pPr>
              <w:rPr>
                <w:rFonts w:ascii="Calibri" w:hAnsi="Calibri" w:cs="Calibri"/>
                <w:color w:val="000000"/>
              </w:rPr>
            </w:pPr>
          </w:p>
        </w:tc>
        <w:tc>
          <w:tcPr>
            <w:tcW w:w="0" w:type="auto"/>
            <w:vAlign w:val="bottom"/>
          </w:tcPr>
          <w:p w14:paraId="429005A0" w14:textId="77777777" w:rsidR="00C06E94" w:rsidRDefault="00C06E94" w:rsidP="00C06E94">
            <w:pPr>
              <w:rPr>
                <w:rFonts w:ascii="Calibri" w:hAnsi="Calibri" w:cs="Calibri"/>
                <w:color w:val="000000"/>
              </w:rPr>
            </w:pPr>
          </w:p>
        </w:tc>
        <w:tc>
          <w:tcPr>
            <w:tcW w:w="0" w:type="auto"/>
            <w:vAlign w:val="bottom"/>
          </w:tcPr>
          <w:p w14:paraId="2A34A7AA" w14:textId="77777777" w:rsidR="00C06E94" w:rsidRDefault="00C06E94" w:rsidP="00C06E94">
            <w:pPr>
              <w:rPr>
                <w:rFonts w:ascii="Calibri" w:hAnsi="Calibri" w:cs="Calibri"/>
                <w:color w:val="000000"/>
              </w:rPr>
            </w:pPr>
          </w:p>
        </w:tc>
      </w:tr>
      <w:tr w:rsidR="00901961" w:rsidRPr="00900FB8" w14:paraId="0E74ED88" w14:textId="77777777" w:rsidTr="00E93A97">
        <w:tc>
          <w:tcPr>
            <w:tcW w:w="0" w:type="auto"/>
          </w:tcPr>
          <w:p w14:paraId="7DC20B24" w14:textId="6B41043D" w:rsidR="00901961" w:rsidRPr="00900FB8" w:rsidRDefault="00901961" w:rsidP="00901961">
            <w:pPr>
              <w:rPr>
                <w:lang w:val="en-GB"/>
              </w:rPr>
            </w:pPr>
            <w:r w:rsidRPr="00900FB8">
              <w:rPr>
                <w:lang w:val="en-GB"/>
              </w:rPr>
              <w:t>Song slope</w:t>
            </w:r>
          </w:p>
        </w:tc>
        <w:tc>
          <w:tcPr>
            <w:tcW w:w="0" w:type="auto"/>
          </w:tcPr>
          <w:p w14:paraId="18325154" w14:textId="0A17B62F" w:rsidR="00901961" w:rsidRPr="00900FB8" w:rsidRDefault="00901961" w:rsidP="00901961">
            <w:pPr>
              <w:rPr>
                <w:lang w:val="en-GB"/>
              </w:rPr>
            </w:pPr>
            <w:r>
              <w:rPr>
                <w:lang w:val="en-GB"/>
              </w:rPr>
              <w:t>Intercept</w:t>
            </w:r>
          </w:p>
        </w:tc>
        <w:tc>
          <w:tcPr>
            <w:tcW w:w="0" w:type="auto"/>
          </w:tcPr>
          <w:p w14:paraId="5D66B0B2" w14:textId="6993119D" w:rsidR="00901961" w:rsidRPr="00900FB8" w:rsidRDefault="00901961" w:rsidP="00901961">
            <w:pPr>
              <w:rPr>
                <w:lang w:val="en-GB"/>
              </w:rPr>
            </w:pPr>
            <w:r>
              <w:t>485</w:t>
            </w:r>
          </w:p>
        </w:tc>
        <w:tc>
          <w:tcPr>
            <w:tcW w:w="0" w:type="auto"/>
          </w:tcPr>
          <w:p w14:paraId="4406627D" w14:textId="5A23CE2A" w:rsidR="00901961" w:rsidRPr="00900FB8" w:rsidRDefault="00901961" w:rsidP="00901961">
            <w:pPr>
              <w:rPr>
                <w:lang w:val="en-GB"/>
              </w:rPr>
            </w:pPr>
            <w:r>
              <w:t>2262</w:t>
            </w:r>
          </w:p>
        </w:tc>
        <w:tc>
          <w:tcPr>
            <w:tcW w:w="0" w:type="auto"/>
          </w:tcPr>
          <w:p w14:paraId="47958ACF" w14:textId="1D70BF62" w:rsidR="00901961" w:rsidRPr="00900FB8" w:rsidRDefault="00901961" w:rsidP="00901961">
            <w:pPr>
              <w:rPr>
                <w:lang w:val="en-GB"/>
              </w:rPr>
            </w:pPr>
            <w:r w:rsidRPr="00B11D95">
              <w:t>0.21</w:t>
            </w:r>
          </w:p>
        </w:tc>
        <w:tc>
          <w:tcPr>
            <w:tcW w:w="0" w:type="auto"/>
          </w:tcPr>
          <w:p w14:paraId="4EFB017D" w14:textId="649BECA1" w:rsidR="00901961" w:rsidRPr="00900FB8" w:rsidRDefault="00901961" w:rsidP="00901961">
            <w:pPr>
              <w:rPr>
                <w:lang w:val="en-GB"/>
              </w:rPr>
            </w:pPr>
            <w:r w:rsidRPr="00B11D95">
              <w:t>0.83</w:t>
            </w:r>
          </w:p>
        </w:tc>
      </w:tr>
      <w:tr w:rsidR="00901961" w:rsidRPr="00900FB8" w14:paraId="6398A0F5" w14:textId="77777777" w:rsidTr="00E93A97">
        <w:tc>
          <w:tcPr>
            <w:tcW w:w="0" w:type="auto"/>
          </w:tcPr>
          <w:p w14:paraId="2CFC302A" w14:textId="0850519C" w:rsidR="00901961" w:rsidRPr="00900FB8" w:rsidRDefault="00901961" w:rsidP="00901961">
            <w:pPr>
              <w:rPr>
                <w:lang w:val="en-GB"/>
              </w:rPr>
            </w:pPr>
          </w:p>
        </w:tc>
        <w:tc>
          <w:tcPr>
            <w:tcW w:w="0" w:type="auto"/>
          </w:tcPr>
          <w:p w14:paraId="61D08F2D" w14:textId="2CC683FF" w:rsidR="00901961" w:rsidRPr="00900FB8" w:rsidRDefault="00901961" w:rsidP="00901961">
            <w:pPr>
              <w:rPr>
                <w:lang w:val="en-GB"/>
              </w:rPr>
            </w:pPr>
            <w:r w:rsidRPr="00900FB8">
              <w:rPr>
                <w:lang w:val="en-GB"/>
              </w:rPr>
              <w:t>Year</w:t>
            </w:r>
          </w:p>
        </w:tc>
        <w:tc>
          <w:tcPr>
            <w:tcW w:w="0" w:type="auto"/>
          </w:tcPr>
          <w:p w14:paraId="19119BF9" w14:textId="434ADB94" w:rsidR="00901961" w:rsidRPr="00900FB8" w:rsidRDefault="00901961" w:rsidP="00901961">
            <w:pPr>
              <w:rPr>
                <w:lang w:val="en-GB"/>
              </w:rPr>
            </w:pPr>
            <w:r>
              <w:t>−</w:t>
            </w:r>
            <w:r w:rsidRPr="00B11D95">
              <w:t>0.24</w:t>
            </w:r>
          </w:p>
        </w:tc>
        <w:tc>
          <w:tcPr>
            <w:tcW w:w="0" w:type="auto"/>
          </w:tcPr>
          <w:p w14:paraId="623B853B" w14:textId="37A7B020" w:rsidR="00901961" w:rsidRPr="00900FB8" w:rsidRDefault="00901961" w:rsidP="00901961">
            <w:pPr>
              <w:rPr>
                <w:lang w:val="en-GB"/>
              </w:rPr>
            </w:pPr>
            <w:r w:rsidRPr="00B11D95">
              <w:t>1.12</w:t>
            </w:r>
          </w:p>
        </w:tc>
        <w:tc>
          <w:tcPr>
            <w:tcW w:w="0" w:type="auto"/>
          </w:tcPr>
          <w:p w14:paraId="53996524" w14:textId="2617E41B" w:rsidR="00901961" w:rsidRPr="00900FB8" w:rsidRDefault="00901961" w:rsidP="00901961">
            <w:pPr>
              <w:rPr>
                <w:lang w:val="en-GB"/>
              </w:rPr>
            </w:pPr>
            <w:r>
              <w:t>−</w:t>
            </w:r>
            <w:r w:rsidRPr="00B11D95">
              <w:t>0.22</w:t>
            </w:r>
          </w:p>
        </w:tc>
        <w:tc>
          <w:tcPr>
            <w:tcW w:w="0" w:type="auto"/>
          </w:tcPr>
          <w:p w14:paraId="3EC9ED12" w14:textId="2FB6A161" w:rsidR="00901961" w:rsidRPr="00900FB8" w:rsidRDefault="00901961" w:rsidP="00901961">
            <w:pPr>
              <w:rPr>
                <w:lang w:val="en-GB"/>
              </w:rPr>
            </w:pPr>
            <w:r w:rsidRPr="00B11D95">
              <w:t>0.83</w:t>
            </w:r>
          </w:p>
        </w:tc>
      </w:tr>
      <w:tr w:rsidR="00901961" w:rsidRPr="00900FB8" w14:paraId="4C4F5603" w14:textId="77777777" w:rsidTr="00E93A97">
        <w:tc>
          <w:tcPr>
            <w:tcW w:w="0" w:type="auto"/>
          </w:tcPr>
          <w:p w14:paraId="7163B38A" w14:textId="77777777" w:rsidR="00901961" w:rsidRPr="00900FB8" w:rsidRDefault="00901961" w:rsidP="00901961">
            <w:pPr>
              <w:rPr>
                <w:lang w:val="en-GB"/>
              </w:rPr>
            </w:pPr>
          </w:p>
        </w:tc>
        <w:tc>
          <w:tcPr>
            <w:tcW w:w="0" w:type="auto"/>
          </w:tcPr>
          <w:p w14:paraId="18EB9B7D" w14:textId="56C28B9A" w:rsidR="00901961" w:rsidRPr="00900FB8" w:rsidRDefault="00901961" w:rsidP="00901961">
            <w:pPr>
              <w:rPr>
                <w:lang w:val="en-GB"/>
              </w:rPr>
            </w:pPr>
            <w:r w:rsidRPr="00900FB8">
              <w:rPr>
                <w:lang w:val="en-GB"/>
              </w:rPr>
              <w:t>Date</w:t>
            </w:r>
          </w:p>
        </w:tc>
        <w:tc>
          <w:tcPr>
            <w:tcW w:w="0" w:type="auto"/>
          </w:tcPr>
          <w:p w14:paraId="21B8C2AF" w14:textId="6AD180A8" w:rsidR="00901961" w:rsidRPr="00900FB8" w:rsidRDefault="00901961" w:rsidP="00901961">
            <w:pPr>
              <w:rPr>
                <w:lang w:val="en-GB"/>
              </w:rPr>
            </w:pPr>
            <w:r w:rsidRPr="00B11D95">
              <w:t>0.08</w:t>
            </w:r>
          </w:p>
        </w:tc>
        <w:tc>
          <w:tcPr>
            <w:tcW w:w="0" w:type="auto"/>
          </w:tcPr>
          <w:p w14:paraId="7B52993F" w14:textId="2A7AA12C" w:rsidR="00901961" w:rsidRPr="00900FB8" w:rsidRDefault="00901961" w:rsidP="00901961">
            <w:pPr>
              <w:rPr>
                <w:lang w:val="en-GB"/>
              </w:rPr>
            </w:pPr>
            <w:r w:rsidRPr="00B11D95">
              <w:t>0.07</w:t>
            </w:r>
          </w:p>
        </w:tc>
        <w:tc>
          <w:tcPr>
            <w:tcW w:w="0" w:type="auto"/>
          </w:tcPr>
          <w:p w14:paraId="481176DC" w14:textId="5350BE0C" w:rsidR="00901961" w:rsidRPr="00900FB8" w:rsidRDefault="00901961" w:rsidP="00901961">
            <w:pPr>
              <w:rPr>
                <w:lang w:val="en-GB"/>
              </w:rPr>
            </w:pPr>
            <w:r w:rsidRPr="00B11D95">
              <w:t>1.13</w:t>
            </w:r>
          </w:p>
        </w:tc>
        <w:tc>
          <w:tcPr>
            <w:tcW w:w="0" w:type="auto"/>
          </w:tcPr>
          <w:p w14:paraId="6109B41B" w14:textId="644E76DA" w:rsidR="00901961" w:rsidRPr="00900FB8" w:rsidRDefault="00901961" w:rsidP="00901961">
            <w:pPr>
              <w:rPr>
                <w:lang w:val="en-GB"/>
              </w:rPr>
            </w:pPr>
            <w:r w:rsidRPr="00B11D95">
              <w:t>0.27</w:t>
            </w:r>
          </w:p>
        </w:tc>
      </w:tr>
      <w:tr w:rsidR="00901961" w:rsidRPr="00900FB8" w14:paraId="6B05F2F1" w14:textId="77777777" w:rsidTr="00E93A97">
        <w:tc>
          <w:tcPr>
            <w:tcW w:w="0" w:type="auto"/>
          </w:tcPr>
          <w:p w14:paraId="1AA381A4" w14:textId="77777777" w:rsidR="00901961" w:rsidRPr="00900FB8" w:rsidRDefault="00901961" w:rsidP="00901961">
            <w:pPr>
              <w:rPr>
                <w:lang w:val="en-GB"/>
              </w:rPr>
            </w:pPr>
          </w:p>
        </w:tc>
        <w:tc>
          <w:tcPr>
            <w:tcW w:w="0" w:type="auto"/>
          </w:tcPr>
          <w:p w14:paraId="0DB12E2C" w14:textId="02D2C268" w:rsidR="00901961" w:rsidRPr="00900FB8" w:rsidRDefault="00901961" w:rsidP="00901961">
            <w:pPr>
              <w:rPr>
                <w:lang w:val="en-GB"/>
              </w:rPr>
            </w:pPr>
            <w:r w:rsidRPr="00900FB8">
              <w:rPr>
                <w:lang w:val="en-GB"/>
              </w:rPr>
              <w:t>Stimulus rate (high)</w:t>
            </w:r>
          </w:p>
        </w:tc>
        <w:tc>
          <w:tcPr>
            <w:tcW w:w="0" w:type="auto"/>
          </w:tcPr>
          <w:p w14:paraId="61450D4C" w14:textId="1890FBAC" w:rsidR="00901961" w:rsidRPr="00900FB8" w:rsidRDefault="00901961" w:rsidP="00901961">
            <w:pPr>
              <w:rPr>
                <w:lang w:val="en-GB"/>
              </w:rPr>
            </w:pPr>
            <w:r>
              <w:t>−</w:t>
            </w:r>
            <w:r w:rsidRPr="00B11D95">
              <w:t>0.7</w:t>
            </w:r>
            <w:r>
              <w:t>0</w:t>
            </w:r>
          </w:p>
        </w:tc>
        <w:tc>
          <w:tcPr>
            <w:tcW w:w="0" w:type="auto"/>
          </w:tcPr>
          <w:p w14:paraId="3E30E211" w14:textId="5A846BA9" w:rsidR="00901961" w:rsidRPr="00900FB8" w:rsidRDefault="00901961" w:rsidP="00901961">
            <w:pPr>
              <w:rPr>
                <w:lang w:val="en-GB"/>
              </w:rPr>
            </w:pPr>
            <w:r w:rsidRPr="00B11D95">
              <w:t>0.81</w:t>
            </w:r>
          </w:p>
        </w:tc>
        <w:tc>
          <w:tcPr>
            <w:tcW w:w="0" w:type="auto"/>
          </w:tcPr>
          <w:p w14:paraId="311C091B" w14:textId="474E2B24" w:rsidR="00901961" w:rsidRPr="00900FB8" w:rsidRDefault="00901961" w:rsidP="00901961">
            <w:pPr>
              <w:rPr>
                <w:lang w:val="en-GB"/>
              </w:rPr>
            </w:pPr>
            <w:r>
              <w:t>−</w:t>
            </w:r>
            <w:r w:rsidRPr="00B11D95">
              <w:t>0.86</w:t>
            </w:r>
          </w:p>
        </w:tc>
        <w:tc>
          <w:tcPr>
            <w:tcW w:w="0" w:type="auto"/>
          </w:tcPr>
          <w:p w14:paraId="1B962B40" w14:textId="2EC1D937" w:rsidR="00901961" w:rsidRPr="00900FB8" w:rsidRDefault="00901961" w:rsidP="00901961">
            <w:pPr>
              <w:rPr>
                <w:lang w:val="en-GB"/>
              </w:rPr>
            </w:pPr>
            <w:r w:rsidRPr="00B11D95">
              <w:t>0.4</w:t>
            </w:r>
            <w:r>
              <w:t>0</w:t>
            </w:r>
          </w:p>
        </w:tc>
      </w:tr>
      <w:tr w:rsidR="00901961" w:rsidRPr="00900FB8" w14:paraId="2E708071" w14:textId="77777777" w:rsidTr="00E93A97">
        <w:tc>
          <w:tcPr>
            <w:tcW w:w="0" w:type="auto"/>
          </w:tcPr>
          <w:p w14:paraId="7778BC9D" w14:textId="77777777" w:rsidR="00901961" w:rsidRPr="00900FB8" w:rsidRDefault="00901961" w:rsidP="00901961">
            <w:pPr>
              <w:rPr>
                <w:lang w:val="en-GB"/>
              </w:rPr>
            </w:pPr>
          </w:p>
        </w:tc>
        <w:tc>
          <w:tcPr>
            <w:tcW w:w="0" w:type="auto"/>
          </w:tcPr>
          <w:p w14:paraId="6DE8C047" w14:textId="42033E56" w:rsidR="00901961" w:rsidRPr="00900FB8" w:rsidRDefault="00901961" w:rsidP="00901961">
            <w:pPr>
              <w:rPr>
                <w:lang w:val="en-GB"/>
              </w:rPr>
            </w:pPr>
            <w:r w:rsidRPr="00900FB8">
              <w:rPr>
                <w:lang w:val="en-GB"/>
              </w:rPr>
              <w:t>Date relative to first egg</w:t>
            </w:r>
          </w:p>
        </w:tc>
        <w:tc>
          <w:tcPr>
            <w:tcW w:w="0" w:type="auto"/>
          </w:tcPr>
          <w:p w14:paraId="15255DB4" w14:textId="7CCDA074" w:rsidR="00901961" w:rsidRPr="00900FB8" w:rsidRDefault="00901961" w:rsidP="00901961">
            <w:pPr>
              <w:rPr>
                <w:lang w:val="en-GB"/>
              </w:rPr>
            </w:pPr>
            <w:r w:rsidRPr="00B11D95">
              <w:t>0.01</w:t>
            </w:r>
          </w:p>
        </w:tc>
        <w:tc>
          <w:tcPr>
            <w:tcW w:w="0" w:type="auto"/>
          </w:tcPr>
          <w:p w14:paraId="41279515" w14:textId="20A1C56A" w:rsidR="00901961" w:rsidRPr="00900FB8" w:rsidRDefault="00901961" w:rsidP="00901961">
            <w:pPr>
              <w:rPr>
                <w:lang w:val="en-GB"/>
              </w:rPr>
            </w:pPr>
            <w:r w:rsidRPr="00B11D95">
              <w:t>0.06</w:t>
            </w:r>
          </w:p>
        </w:tc>
        <w:tc>
          <w:tcPr>
            <w:tcW w:w="0" w:type="auto"/>
          </w:tcPr>
          <w:p w14:paraId="55888A3F" w14:textId="3F1B35B2" w:rsidR="00901961" w:rsidRPr="00900FB8" w:rsidRDefault="00901961" w:rsidP="00901961">
            <w:pPr>
              <w:rPr>
                <w:lang w:val="en-GB"/>
              </w:rPr>
            </w:pPr>
            <w:r w:rsidRPr="00B11D95">
              <w:t>0.12</w:t>
            </w:r>
          </w:p>
        </w:tc>
        <w:tc>
          <w:tcPr>
            <w:tcW w:w="0" w:type="auto"/>
          </w:tcPr>
          <w:p w14:paraId="722C7424" w14:textId="04E5E5A4" w:rsidR="00901961" w:rsidRPr="00900FB8" w:rsidRDefault="00901961" w:rsidP="00901961">
            <w:pPr>
              <w:rPr>
                <w:lang w:val="en-GB"/>
              </w:rPr>
            </w:pPr>
            <w:r w:rsidRPr="00B11D95">
              <w:t>0.91</w:t>
            </w:r>
          </w:p>
        </w:tc>
      </w:tr>
      <w:tr w:rsidR="00901961" w:rsidRPr="00900FB8" w14:paraId="7B368685" w14:textId="77777777" w:rsidTr="00E93A97">
        <w:tc>
          <w:tcPr>
            <w:tcW w:w="0" w:type="auto"/>
            <w:tcBorders>
              <w:bottom w:val="single" w:sz="4" w:space="0" w:color="auto"/>
            </w:tcBorders>
          </w:tcPr>
          <w:p w14:paraId="12B8BA53" w14:textId="77777777" w:rsidR="00901961" w:rsidRPr="00900FB8" w:rsidRDefault="00901961" w:rsidP="00901961">
            <w:pPr>
              <w:rPr>
                <w:lang w:val="en-GB"/>
              </w:rPr>
            </w:pPr>
          </w:p>
        </w:tc>
        <w:tc>
          <w:tcPr>
            <w:tcW w:w="0" w:type="auto"/>
            <w:tcBorders>
              <w:bottom w:val="single" w:sz="4" w:space="0" w:color="auto"/>
            </w:tcBorders>
          </w:tcPr>
          <w:p w14:paraId="53D0B0D5" w14:textId="22D5AF0B" w:rsidR="00901961" w:rsidRPr="00900FB8" w:rsidRDefault="00901961" w:rsidP="00901961">
            <w:pPr>
              <w:rPr>
                <w:lang w:val="en-GB"/>
              </w:rPr>
            </w:pPr>
            <w:r>
              <w:rPr>
                <w:lang w:val="en-GB"/>
              </w:rPr>
              <w:t>Average song number</w:t>
            </w:r>
          </w:p>
        </w:tc>
        <w:tc>
          <w:tcPr>
            <w:tcW w:w="0" w:type="auto"/>
            <w:tcBorders>
              <w:bottom w:val="single" w:sz="4" w:space="0" w:color="auto"/>
            </w:tcBorders>
          </w:tcPr>
          <w:p w14:paraId="081CBB71" w14:textId="6E50BBC6" w:rsidR="00901961" w:rsidRPr="00900FB8" w:rsidRDefault="00901961" w:rsidP="00901961">
            <w:pPr>
              <w:rPr>
                <w:lang w:val="en-GB"/>
              </w:rPr>
            </w:pPr>
            <w:r w:rsidRPr="00B11D95">
              <w:t>0.05</w:t>
            </w:r>
          </w:p>
        </w:tc>
        <w:tc>
          <w:tcPr>
            <w:tcW w:w="0" w:type="auto"/>
            <w:tcBorders>
              <w:bottom w:val="single" w:sz="4" w:space="0" w:color="auto"/>
            </w:tcBorders>
          </w:tcPr>
          <w:p w14:paraId="5D5E9BEF" w14:textId="06E085D4" w:rsidR="00901961" w:rsidRPr="00900FB8" w:rsidRDefault="00901961" w:rsidP="00901961">
            <w:pPr>
              <w:rPr>
                <w:lang w:val="en-GB"/>
              </w:rPr>
            </w:pPr>
            <w:r w:rsidRPr="00B11D95">
              <w:t>0.05</w:t>
            </w:r>
          </w:p>
        </w:tc>
        <w:tc>
          <w:tcPr>
            <w:tcW w:w="0" w:type="auto"/>
            <w:tcBorders>
              <w:bottom w:val="single" w:sz="4" w:space="0" w:color="auto"/>
            </w:tcBorders>
          </w:tcPr>
          <w:p w14:paraId="514F8C48" w14:textId="7A177B58" w:rsidR="00901961" w:rsidRPr="00900FB8" w:rsidRDefault="00901961" w:rsidP="00901961">
            <w:pPr>
              <w:rPr>
                <w:lang w:val="en-GB"/>
              </w:rPr>
            </w:pPr>
            <w:r w:rsidRPr="00B11D95">
              <w:t>0.96</w:t>
            </w:r>
          </w:p>
        </w:tc>
        <w:tc>
          <w:tcPr>
            <w:tcW w:w="0" w:type="auto"/>
            <w:tcBorders>
              <w:bottom w:val="single" w:sz="4" w:space="0" w:color="auto"/>
            </w:tcBorders>
          </w:tcPr>
          <w:p w14:paraId="73C582C4" w14:textId="4CECF8A1" w:rsidR="00901961" w:rsidRPr="00900FB8" w:rsidRDefault="00901961" w:rsidP="00901961">
            <w:pPr>
              <w:rPr>
                <w:lang w:val="en-GB"/>
              </w:rPr>
            </w:pPr>
            <w:r w:rsidRPr="00B11D95">
              <w:t>0.35</w:t>
            </w:r>
          </w:p>
        </w:tc>
      </w:tr>
    </w:tbl>
    <w:p w14:paraId="6FDA2554" w14:textId="77777777" w:rsidR="000A43BA" w:rsidRPr="00900FB8" w:rsidRDefault="000A43BA" w:rsidP="00CA1C13">
      <w:pPr>
        <w:spacing w:line="240" w:lineRule="auto"/>
        <w:rPr>
          <w:lang w:val="en-GB"/>
        </w:rPr>
      </w:pPr>
    </w:p>
    <w:p w14:paraId="1ED6F73C" w14:textId="61BDA1EE" w:rsidR="00F5779A" w:rsidRPr="00900FB8" w:rsidRDefault="003C7BED" w:rsidP="00CA1C13">
      <w:pPr>
        <w:spacing w:line="240" w:lineRule="auto"/>
        <w:rPr>
          <w:lang w:val="en-GB"/>
        </w:rPr>
      </w:pPr>
      <w:r w:rsidRPr="00900FB8">
        <w:rPr>
          <w:lang w:val="en-GB"/>
        </w:rPr>
        <w:t>Results are from a generalized linear model of whether or not the individual met the</w:t>
      </w:r>
      <w:r w:rsidR="0076040A" w:rsidRPr="00900FB8">
        <w:rPr>
          <w:lang w:val="en-GB"/>
        </w:rPr>
        <w:t xml:space="preserve"> standard</w:t>
      </w:r>
      <w:r w:rsidRPr="00900FB8">
        <w:rPr>
          <w:lang w:val="en-GB"/>
        </w:rPr>
        <w:t xml:space="preserve"> criterion</w:t>
      </w:r>
      <w:r w:rsidR="0076040A" w:rsidRPr="00900FB8">
        <w:rPr>
          <w:lang w:val="en-GB"/>
        </w:rPr>
        <w:t xml:space="preserve"> </w:t>
      </w:r>
      <w:r w:rsidR="00900FB8">
        <w:rPr>
          <w:lang w:val="en-GB"/>
        </w:rPr>
        <w:t xml:space="preserve">for expressing dear enemy behaviour </w:t>
      </w:r>
      <w:r w:rsidR="0076040A" w:rsidRPr="00900FB8">
        <w:rPr>
          <w:lang w:val="en-GB"/>
        </w:rPr>
        <w:t xml:space="preserve">(where the test statistic is </w:t>
      </w:r>
      <w:r w:rsidR="0076040A" w:rsidRPr="00900FB8">
        <w:rPr>
          <w:i/>
          <w:lang w:val="en-GB"/>
        </w:rPr>
        <w:t>z</w:t>
      </w:r>
      <w:r w:rsidR="0076040A" w:rsidRPr="00900FB8">
        <w:rPr>
          <w:lang w:val="en-GB"/>
        </w:rPr>
        <w:t xml:space="preserve">), or from linear models for the slope variables (where the test statistic is </w:t>
      </w:r>
      <w:r w:rsidR="0076040A" w:rsidRPr="00900FB8">
        <w:rPr>
          <w:i/>
          <w:lang w:val="en-GB"/>
        </w:rPr>
        <w:t>t</w:t>
      </w:r>
      <w:r w:rsidR="001019F2">
        <w:rPr>
          <w:lang w:val="en-GB"/>
        </w:rPr>
        <w:t>)</w:t>
      </w:r>
      <w:r w:rsidRPr="00900FB8">
        <w:rPr>
          <w:lang w:val="en-GB"/>
        </w:rPr>
        <w:t xml:space="preserve">. The reference category for stimulus rate is the </w:t>
      </w:r>
      <w:r w:rsidR="007E6EBC" w:rsidRPr="00900FB8">
        <w:rPr>
          <w:lang w:val="en-GB"/>
        </w:rPr>
        <w:t>low</w:t>
      </w:r>
      <w:r w:rsidRPr="00900FB8">
        <w:rPr>
          <w:lang w:val="en-GB"/>
        </w:rPr>
        <w:t xml:space="preserve"> rate stimulus. </w:t>
      </w:r>
      <w:r w:rsidR="00C06E94">
        <w:rPr>
          <w:lang w:val="en-GB"/>
        </w:rPr>
        <w:t>The variable “</w:t>
      </w:r>
      <w:r w:rsidR="00E93A97">
        <w:rPr>
          <w:lang w:val="en-GB"/>
        </w:rPr>
        <w:t>average song number</w:t>
      </w:r>
      <w:r w:rsidR="00C06E94">
        <w:rPr>
          <w:lang w:val="en-GB"/>
        </w:rPr>
        <w:t xml:space="preserve">” refers to </w:t>
      </w:r>
      <w:r w:rsidR="00E93A97">
        <w:rPr>
          <w:lang w:val="en-GB"/>
        </w:rPr>
        <w:t>the average number of songs produced by the bird over the nine total neighbour trials</w:t>
      </w:r>
      <w:r w:rsidR="00C06E94">
        <w:rPr>
          <w:lang w:val="en-GB"/>
        </w:rPr>
        <w:t xml:space="preserve">. </w:t>
      </w:r>
      <w:r w:rsidR="00A54972">
        <w:rPr>
          <w:lang w:val="en-GB"/>
        </w:rPr>
        <w:t xml:space="preserve">Date is coded as the day number of the year on which the first playback was performed for that bird, with 1 March being day 1. Date relative to first egg refers to which day the first playback was performed for that bird relative to when the first egg was laid in the nest (so day zero would indicate that the first playback was performed on the same day that the first egg was laid in the nest). </w:t>
      </w:r>
      <w:r w:rsidRPr="00900FB8">
        <w:rPr>
          <w:i/>
          <w:lang w:val="en-GB"/>
        </w:rPr>
        <w:t>N</w:t>
      </w:r>
      <w:r w:rsidR="001959DD" w:rsidRPr="00900FB8">
        <w:rPr>
          <w:lang w:val="en-GB"/>
        </w:rPr>
        <w:t xml:space="preserve"> = 50</w:t>
      </w:r>
      <w:r w:rsidRPr="00900FB8">
        <w:rPr>
          <w:lang w:val="en-GB"/>
        </w:rPr>
        <w:t xml:space="preserve"> individuals</w:t>
      </w:r>
      <w:r w:rsidR="007E6EBC" w:rsidRPr="00900FB8">
        <w:rPr>
          <w:lang w:val="en-GB"/>
        </w:rPr>
        <w:t xml:space="preserve"> for the standard criterion</w:t>
      </w:r>
      <w:r w:rsidRPr="00900FB8">
        <w:rPr>
          <w:lang w:val="en-GB"/>
        </w:rPr>
        <w:t xml:space="preserve"> (one individual not included because there was never an egg laid at the nest)</w:t>
      </w:r>
      <w:r w:rsidR="007E6EBC" w:rsidRPr="00900FB8">
        <w:rPr>
          <w:lang w:val="en-GB"/>
        </w:rPr>
        <w:t>, 29 individuals for standard without nonresponders, and 25 individuals for the slope variables</w:t>
      </w:r>
      <w:r w:rsidRPr="00900FB8">
        <w:rPr>
          <w:lang w:val="en-GB"/>
        </w:rPr>
        <w:t xml:space="preserve">. </w:t>
      </w:r>
    </w:p>
    <w:p w14:paraId="741FED2B" w14:textId="77777777" w:rsidR="00CA1C13" w:rsidRPr="00900FB8" w:rsidRDefault="00CA1C13" w:rsidP="00CA1C13">
      <w:pPr>
        <w:spacing w:line="240" w:lineRule="auto"/>
        <w:rPr>
          <w:lang w:val="en-GB"/>
        </w:rPr>
        <w:sectPr w:rsidR="00CA1C13" w:rsidRPr="00900FB8">
          <w:pgSz w:w="12240" w:h="15840"/>
          <w:pgMar w:top="1440" w:right="1440" w:bottom="1440" w:left="1440" w:header="720" w:footer="720" w:gutter="0"/>
          <w:cols w:space="720"/>
          <w:docGrid w:linePitch="360"/>
        </w:sectPr>
      </w:pPr>
    </w:p>
    <w:p w14:paraId="51274D53" w14:textId="22DDD598" w:rsidR="00CA1C13" w:rsidRPr="00900FB8" w:rsidRDefault="00CA1C13" w:rsidP="00CA1C13">
      <w:pPr>
        <w:spacing w:line="240" w:lineRule="auto"/>
        <w:rPr>
          <w:lang w:val="en-GB"/>
        </w:rPr>
      </w:pPr>
      <w:r w:rsidRPr="00900FB8">
        <w:rPr>
          <w:lang w:val="en-GB"/>
        </w:rPr>
        <w:lastRenderedPageBreak/>
        <w:t>Table S</w:t>
      </w:r>
      <w:r w:rsidR="00917916">
        <w:rPr>
          <w:lang w:val="en-GB"/>
        </w:rPr>
        <w:t>4</w:t>
      </w:r>
      <w:r w:rsidRPr="00900FB8">
        <w:rPr>
          <w:lang w:val="en-GB"/>
        </w:rPr>
        <w:t xml:space="preserve">. Full models of </w:t>
      </w:r>
      <w:r w:rsidR="00900FB8">
        <w:rPr>
          <w:lang w:val="en-GB"/>
        </w:rPr>
        <w:t>dear enemy behaviour</w:t>
      </w:r>
      <w:r w:rsidRPr="00900FB8">
        <w:rPr>
          <w:lang w:val="en-GB"/>
        </w:rPr>
        <w:t xml:space="preserve"> and reproductive success, including brood size effects when included in models.</w:t>
      </w:r>
    </w:p>
    <w:p w14:paraId="74FCF478" w14:textId="486D3EC9" w:rsidR="00CA1C13" w:rsidRPr="00900FB8" w:rsidRDefault="00CA1C13" w:rsidP="00CA1C13">
      <w:pPr>
        <w:spacing w:line="240" w:lineRule="auto"/>
        <w:rPr>
          <w:lang w:val="en-GB"/>
        </w:rPr>
      </w:pPr>
    </w:p>
    <w:tbl>
      <w:tblPr>
        <w:tblW w:w="0" w:type="auto"/>
        <w:tblLook w:val="04A0" w:firstRow="1" w:lastRow="0" w:firstColumn="1" w:lastColumn="0" w:noHBand="0" w:noVBand="1"/>
      </w:tblPr>
      <w:tblGrid>
        <w:gridCol w:w="2867"/>
        <w:gridCol w:w="3182"/>
        <w:gridCol w:w="1403"/>
        <w:gridCol w:w="1302"/>
        <w:gridCol w:w="607"/>
        <w:gridCol w:w="747"/>
      </w:tblGrid>
      <w:tr w:rsidR="00CA1C13" w:rsidRPr="00900FB8" w14:paraId="0FEBFC9A" w14:textId="77777777" w:rsidTr="0076040A">
        <w:trPr>
          <w:trHeight w:val="300"/>
        </w:trPr>
        <w:tc>
          <w:tcPr>
            <w:tcW w:w="0" w:type="auto"/>
            <w:tcBorders>
              <w:top w:val="nil"/>
              <w:left w:val="nil"/>
              <w:bottom w:val="single" w:sz="4" w:space="0" w:color="auto"/>
              <w:right w:val="nil"/>
            </w:tcBorders>
            <w:shd w:val="clear" w:color="auto" w:fill="auto"/>
            <w:noWrap/>
            <w:vAlign w:val="bottom"/>
            <w:hideMark/>
          </w:tcPr>
          <w:p w14:paraId="5C4ED29D" w14:textId="77777777" w:rsidR="00CA1C13" w:rsidRPr="00900FB8" w:rsidRDefault="00CA1C13" w:rsidP="00CA1C13">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Reproductive measure</w:t>
            </w:r>
          </w:p>
        </w:tc>
        <w:tc>
          <w:tcPr>
            <w:tcW w:w="0" w:type="auto"/>
            <w:tcBorders>
              <w:top w:val="nil"/>
              <w:left w:val="nil"/>
              <w:bottom w:val="single" w:sz="4" w:space="0" w:color="auto"/>
              <w:right w:val="nil"/>
            </w:tcBorders>
            <w:shd w:val="clear" w:color="auto" w:fill="auto"/>
            <w:noWrap/>
            <w:vAlign w:val="bottom"/>
            <w:hideMark/>
          </w:tcPr>
          <w:p w14:paraId="56F2CACB" w14:textId="20F3098E" w:rsidR="00CA1C13" w:rsidRPr="00900FB8" w:rsidRDefault="00900FB8" w:rsidP="00900FB8">
            <w:pPr>
              <w:spacing w:line="240" w:lineRule="auto"/>
              <w:rPr>
                <w:rFonts w:ascii="Calibri" w:eastAsia="Times New Roman" w:hAnsi="Calibri" w:cs="Calibri"/>
                <w:color w:val="000000"/>
                <w:lang w:val="en-GB"/>
              </w:rPr>
            </w:pPr>
            <w:r>
              <w:rPr>
                <w:rFonts w:ascii="Calibri" w:eastAsia="Times New Roman" w:hAnsi="Calibri" w:cs="Calibri"/>
                <w:color w:val="000000"/>
                <w:lang w:val="en-GB"/>
              </w:rPr>
              <w:t>Dear enemy behaviour</w:t>
            </w:r>
            <w:r w:rsidR="00CA1C13" w:rsidRPr="00900FB8">
              <w:rPr>
                <w:rFonts w:ascii="Calibri" w:eastAsia="Times New Roman" w:hAnsi="Calibri" w:cs="Calibri"/>
                <w:color w:val="000000"/>
                <w:lang w:val="en-GB"/>
              </w:rPr>
              <w:t xml:space="preserve"> </w:t>
            </w:r>
            <w:r>
              <w:rPr>
                <w:rFonts w:ascii="Calibri" w:eastAsia="Times New Roman" w:hAnsi="Calibri" w:cs="Calibri"/>
                <w:color w:val="000000"/>
                <w:lang w:val="en-GB"/>
              </w:rPr>
              <w:t>measure</w:t>
            </w:r>
          </w:p>
        </w:tc>
        <w:tc>
          <w:tcPr>
            <w:tcW w:w="0" w:type="auto"/>
            <w:tcBorders>
              <w:top w:val="nil"/>
              <w:left w:val="nil"/>
              <w:bottom w:val="single" w:sz="4" w:space="0" w:color="auto"/>
              <w:right w:val="nil"/>
            </w:tcBorders>
            <w:shd w:val="clear" w:color="auto" w:fill="auto"/>
            <w:noWrap/>
            <w:vAlign w:val="bottom"/>
            <w:hideMark/>
          </w:tcPr>
          <w:p w14:paraId="3B5AADF4" w14:textId="77777777" w:rsidR="00CA1C13" w:rsidRPr="00900FB8" w:rsidRDefault="00CA1C13" w:rsidP="00CA1C13">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Estimate(SE)</w:t>
            </w:r>
          </w:p>
        </w:tc>
        <w:tc>
          <w:tcPr>
            <w:tcW w:w="0" w:type="auto"/>
            <w:tcBorders>
              <w:top w:val="nil"/>
              <w:left w:val="nil"/>
              <w:bottom w:val="single" w:sz="4" w:space="0" w:color="auto"/>
              <w:right w:val="nil"/>
            </w:tcBorders>
            <w:shd w:val="clear" w:color="auto" w:fill="auto"/>
            <w:noWrap/>
            <w:vAlign w:val="bottom"/>
            <w:hideMark/>
          </w:tcPr>
          <w:p w14:paraId="20D04C2C" w14:textId="77777777" w:rsidR="00CA1C13" w:rsidRPr="00900FB8" w:rsidRDefault="00CA1C13" w:rsidP="00CA1C13">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test statistic</w:t>
            </w:r>
          </w:p>
        </w:tc>
        <w:tc>
          <w:tcPr>
            <w:tcW w:w="0" w:type="auto"/>
            <w:tcBorders>
              <w:top w:val="nil"/>
              <w:left w:val="nil"/>
              <w:bottom w:val="single" w:sz="4" w:space="0" w:color="auto"/>
              <w:right w:val="nil"/>
            </w:tcBorders>
            <w:shd w:val="clear" w:color="auto" w:fill="auto"/>
            <w:noWrap/>
            <w:vAlign w:val="bottom"/>
            <w:hideMark/>
          </w:tcPr>
          <w:p w14:paraId="7207085A" w14:textId="77777777" w:rsidR="00CA1C13" w:rsidRPr="00900FB8" w:rsidRDefault="00CA1C13" w:rsidP="00CA1C13">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P</w:t>
            </w:r>
          </w:p>
        </w:tc>
        <w:tc>
          <w:tcPr>
            <w:tcW w:w="0" w:type="auto"/>
            <w:tcBorders>
              <w:top w:val="nil"/>
              <w:left w:val="nil"/>
              <w:bottom w:val="single" w:sz="4" w:space="0" w:color="auto"/>
              <w:right w:val="nil"/>
            </w:tcBorders>
            <w:shd w:val="clear" w:color="auto" w:fill="auto"/>
            <w:noWrap/>
            <w:vAlign w:val="bottom"/>
            <w:hideMark/>
          </w:tcPr>
          <w:p w14:paraId="12D852C5" w14:textId="77777777" w:rsidR="00CA1C13" w:rsidRPr="00900FB8" w:rsidRDefault="00CA1C13" w:rsidP="00CA1C13">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N</w:t>
            </w:r>
          </w:p>
        </w:tc>
      </w:tr>
      <w:tr w:rsidR="00CA1C13" w:rsidRPr="00900FB8" w14:paraId="71A66612" w14:textId="77777777" w:rsidTr="0076040A">
        <w:trPr>
          <w:trHeight w:val="300"/>
        </w:trPr>
        <w:tc>
          <w:tcPr>
            <w:tcW w:w="0" w:type="auto"/>
            <w:tcBorders>
              <w:top w:val="single" w:sz="4" w:space="0" w:color="auto"/>
              <w:left w:val="nil"/>
              <w:bottom w:val="nil"/>
              <w:right w:val="nil"/>
            </w:tcBorders>
            <w:shd w:val="clear" w:color="auto" w:fill="auto"/>
            <w:noWrap/>
            <w:vAlign w:val="bottom"/>
            <w:hideMark/>
          </w:tcPr>
          <w:p w14:paraId="6B4659CA" w14:textId="77777777" w:rsidR="00CA1C13" w:rsidRPr="00900FB8" w:rsidRDefault="00CA1C13" w:rsidP="00CA1C13">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Clutch size</w:t>
            </w:r>
          </w:p>
        </w:tc>
        <w:tc>
          <w:tcPr>
            <w:tcW w:w="0" w:type="auto"/>
            <w:tcBorders>
              <w:top w:val="single" w:sz="4" w:space="0" w:color="auto"/>
              <w:left w:val="nil"/>
              <w:bottom w:val="nil"/>
              <w:right w:val="nil"/>
            </w:tcBorders>
            <w:shd w:val="clear" w:color="auto" w:fill="auto"/>
            <w:noWrap/>
            <w:vAlign w:val="bottom"/>
            <w:hideMark/>
          </w:tcPr>
          <w:p w14:paraId="04EF7CEB" w14:textId="77777777" w:rsidR="00CA1C13" w:rsidRPr="00900FB8" w:rsidRDefault="00CA1C13" w:rsidP="00CA1C13">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Standard criterion</w:t>
            </w:r>
          </w:p>
        </w:tc>
        <w:tc>
          <w:tcPr>
            <w:tcW w:w="0" w:type="auto"/>
            <w:tcBorders>
              <w:top w:val="single" w:sz="4" w:space="0" w:color="auto"/>
              <w:left w:val="nil"/>
              <w:bottom w:val="nil"/>
              <w:right w:val="nil"/>
            </w:tcBorders>
            <w:shd w:val="clear" w:color="auto" w:fill="auto"/>
            <w:noWrap/>
            <w:vAlign w:val="bottom"/>
            <w:hideMark/>
          </w:tcPr>
          <w:p w14:paraId="7297F173" w14:textId="53AD46EB" w:rsidR="00CA1C13" w:rsidRPr="00900FB8" w:rsidRDefault="00DC6EDF" w:rsidP="00540DF9">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w:t>
            </w:r>
            <w:r w:rsidR="00CA1C13" w:rsidRPr="00900FB8">
              <w:rPr>
                <w:rFonts w:ascii="Calibri" w:eastAsia="Times New Roman" w:hAnsi="Calibri" w:cs="Calibri"/>
                <w:color w:val="000000"/>
                <w:lang w:val="en-GB"/>
              </w:rPr>
              <w:t>0.</w:t>
            </w:r>
            <w:r w:rsidR="00540DF9">
              <w:rPr>
                <w:rFonts w:ascii="Calibri" w:eastAsia="Times New Roman" w:hAnsi="Calibri" w:cs="Calibri"/>
                <w:color w:val="000000"/>
                <w:lang w:val="en-GB"/>
              </w:rPr>
              <w:t>14</w:t>
            </w:r>
            <w:r w:rsidR="00CA1C13" w:rsidRPr="00900FB8">
              <w:rPr>
                <w:rFonts w:ascii="Calibri" w:eastAsia="Times New Roman" w:hAnsi="Calibri" w:cs="Calibri"/>
                <w:color w:val="000000"/>
                <w:lang w:val="en-GB"/>
              </w:rPr>
              <w:t xml:space="preserve"> (0.15)</w:t>
            </w:r>
          </w:p>
        </w:tc>
        <w:tc>
          <w:tcPr>
            <w:tcW w:w="0" w:type="auto"/>
            <w:tcBorders>
              <w:top w:val="single" w:sz="4" w:space="0" w:color="auto"/>
              <w:left w:val="nil"/>
              <w:bottom w:val="nil"/>
              <w:right w:val="nil"/>
            </w:tcBorders>
            <w:shd w:val="clear" w:color="auto" w:fill="auto"/>
            <w:noWrap/>
            <w:vAlign w:val="bottom"/>
            <w:hideMark/>
          </w:tcPr>
          <w:p w14:paraId="4A16BDD1" w14:textId="6B512FAA" w:rsidR="00CA1C13" w:rsidRPr="00900FB8" w:rsidRDefault="00DC6EDF" w:rsidP="00540DF9">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w:t>
            </w:r>
            <w:r w:rsidR="00540DF9">
              <w:rPr>
                <w:rFonts w:ascii="Calibri" w:eastAsia="Times New Roman" w:hAnsi="Calibri" w:cs="Calibri"/>
                <w:color w:val="000000"/>
                <w:lang w:val="en-GB"/>
              </w:rPr>
              <w:t>0.98</w:t>
            </w:r>
          </w:p>
        </w:tc>
        <w:tc>
          <w:tcPr>
            <w:tcW w:w="0" w:type="auto"/>
            <w:tcBorders>
              <w:top w:val="single" w:sz="4" w:space="0" w:color="auto"/>
              <w:left w:val="nil"/>
              <w:bottom w:val="nil"/>
              <w:right w:val="nil"/>
            </w:tcBorders>
            <w:shd w:val="clear" w:color="auto" w:fill="auto"/>
            <w:noWrap/>
            <w:vAlign w:val="bottom"/>
            <w:hideMark/>
          </w:tcPr>
          <w:p w14:paraId="657CCA46" w14:textId="383A167B" w:rsidR="00CA1C13" w:rsidRPr="00900FB8" w:rsidRDefault="00CA1C13" w:rsidP="00540DF9">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w:t>
            </w:r>
            <w:r w:rsidR="00540DF9">
              <w:rPr>
                <w:rFonts w:ascii="Calibri" w:eastAsia="Times New Roman" w:hAnsi="Calibri" w:cs="Calibri"/>
                <w:color w:val="000000"/>
                <w:lang w:val="en-GB"/>
              </w:rPr>
              <w:t>33</w:t>
            </w:r>
          </w:p>
        </w:tc>
        <w:tc>
          <w:tcPr>
            <w:tcW w:w="0" w:type="auto"/>
            <w:tcBorders>
              <w:top w:val="single" w:sz="4" w:space="0" w:color="auto"/>
              <w:left w:val="nil"/>
              <w:bottom w:val="nil"/>
              <w:right w:val="nil"/>
            </w:tcBorders>
            <w:shd w:val="clear" w:color="auto" w:fill="auto"/>
            <w:noWrap/>
            <w:vAlign w:val="bottom"/>
            <w:hideMark/>
          </w:tcPr>
          <w:p w14:paraId="7F68C6FA" w14:textId="044D831F" w:rsidR="00CA1C13" w:rsidRPr="00900FB8" w:rsidRDefault="00CA1C13" w:rsidP="00540DF9">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4</w:t>
            </w:r>
            <w:r w:rsidR="00540DF9">
              <w:rPr>
                <w:rFonts w:ascii="Calibri" w:eastAsia="Times New Roman" w:hAnsi="Calibri" w:cs="Calibri"/>
                <w:color w:val="000000"/>
                <w:lang w:val="en-GB"/>
              </w:rPr>
              <w:t>7</w:t>
            </w:r>
          </w:p>
        </w:tc>
      </w:tr>
      <w:tr w:rsidR="00CA1C13" w:rsidRPr="00900FB8" w14:paraId="5D19C8F5" w14:textId="77777777" w:rsidTr="0076040A">
        <w:trPr>
          <w:trHeight w:val="300"/>
        </w:trPr>
        <w:tc>
          <w:tcPr>
            <w:tcW w:w="0" w:type="auto"/>
            <w:tcBorders>
              <w:top w:val="nil"/>
              <w:left w:val="nil"/>
              <w:bottom w:val="nil"/>
              <w:right w:val="nil"/>
            </w:tcBorders>
            <w:shd w:val="clear" w:color="auto" w:fill="auto"/>
            <w:noWrap/>
            <w:vAlign w:val="bottom"/>
            <w:hideMark/>
          </w:tcPr>
          <w:p w14:paraId="17A6A71E" w14:textId="77777777" w:rsidR="00CA1C13" w:rsidRPr="00900FB8" w:rsidRDefault="00CA1C13" w:rsidP="00CA1C13">
            <w:pPr>
              <w:spacing w:line="240" w:lineRule="auto"/>
              <w:rPr>
                <w:rFonts w:ascii="Calibri" w:eastAsia="Times New Roman" w:hAnsi="Calibri" w:cs="Calibri"/>
                <w:color w:val="000000"/>
                <w:lang w:val="en-GB"/>
              </w:rPr>
            </w:pPr>
          </w:p>
        </w:tc>
        <w:tc>
          <w:tcPr>
            <w:tcW w:w="0" w:type="auto"/>
            <w:tcBorders>
              <w:top w:val="nil"/>
              <w:left w:val="nil"/>
              <w:bottom w:val="nil"/>
              <w:right w:val="nil"/>
            </w:tcBorders>
            <w:shd w:val="clear" w:color="auto" w:fill="auto"/>
            <w:noWrap/>
            <w:vAlign w:val="bottom"/>
            <w:hideMark/>
          </w:tcPr>
          <w:p w14:paraId="6F65F6FF" w14:textId="77777777" w:rsidR="00CA1C13" w:rsidRPr="00900FB8" w:rsidRDefault="00CA1C13" w:rsidP="00CA1C13">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Standard without nonresponders</w:t>
            </w:r>
          </w:p>
        </w:tc>
        <w:tc>
          <w:tcPr>
            <w:tcW w:w="0" w:type="auto"/>
            <w:tcBorders>
              <w:top w:val="nil"/>
              <w:left w:val="nil"/>
              <w:bottom w:val="nil"/>
              <w:right w:val="nil"/>
            </w:tcBorders>
            <w:shd w:val="clear" w:color="auto" w:fill="auto"/>
            <w:noWrap/>
            <w:vAlign w:val="bottom"/>
            <w:hideMark/>
          </w:tcPr>
          <w:p w14:paraId="35C19151" w14:textId="089D5EB9" w:rsidR="00CA1C13" w:rsidRPr="00900FB8" w:rsidRDefault="00DC6EDF" w:rsidP="00540DF9">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w:t>
            </w:r>
            <w:r w:rsidR="00CA1C13" w:rsidRPr="00900FB8">
              <w:rPr>
                <w:rFonts w:ascii="Calibri" w:eastAsia="Times New Roman" w:hAnsi="Calibri" w:cs="Calibri"/>
                <w:color w:val="000000"/>
                <w:lang w:val="en-GB"/>
              </w:rPr>
              <w:t>0.</w:t>
            </w:r>
            <w:r w:rsidR="00540DF9">
              <w:rPr>
                <w:rFonts w:ascii="Calibri" w:eastAsia="Times New Roman" w:hAnsi="Calibri" w:cs="Calibri"/>
                <w:color w:val="000000"/>
                <w:lang w:val="en-GB"/>
              </w:rPr>
              <w:t>15</w:t>
            </w:r>
            <w:r w:rsidR="00CA1C13" w:rsidRPr="00900FB8">
              <w:rPr>
                <w:rFonts w:ascii="Calibri" w:eastAsia="Times New Roman" w:hAnsi="Calibri" w:cs="Calibri"/>
                <w:color w:val="000000"/>
                <w:lang w:val="en-GB"/>
              </w:rPr>
              <w:t xml:space="preserve"> (0.17)</w:t>
            </w:r>
          </w:p>
        </w:tc>
        <w:tc>
          <w:tcPr>
            <w:tcW w:w="0" w:type="auto"/>
            <w:tcBorders>
              <w:top w:val="nil"/>
              <w:left w:val="nil"/>
              <w:bottom w:val="nil"/>
              <w:right w:val="nil"/>
            </w:tcBorders>
            <w:shd w:val="clear" w:color="auto" w:fill="auto"/>
            <w:noWrap/>
            <w:vAlign w:val="bottom"/>
            <w:hideMark/>
          </w:tcPr>
          <w:p w14:paraId="5DF0B3DB" w14:textId="4369B84D" w:rsidR="00CA1C13" w:rsidRPr="00900FB8" w:rsidRDefault="00DC6EDF" w:rsidP="00540DF9">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w:t>
            </w:r>
            <w:r w:rsidR="00540DF9">
              <w:rPr>
                <w:rFonts w:ascii="Calibri" w:eastAsia="Times New Roman" w:hAnsi="Calibri" w:cs="Calibri"/>
                <w:color w:val="000000"/>
                <w:lang w:val="en-GB"/>
              </w:rPr>
              <w:t>0.85</w:t>
            </w:r>
          </w:p>
        </w:tc>
        <w:tc>
          <w:tcPr>
            <w:tcW w:w="0" w:type="auto"/>
            <w:tcBorders>
              <w:top w:val="nil"/>
              <w:left w:val="nil"/>
              <w:bottom w:val="nil"/>
              <w:right w:val="nil"/>
            </w:tcBorders>
            <w:shd w:val="clear" w:color="auto" w:fill="auto"/>
            <w:noWrap/>
            <w:vAlign w:val="bottom"/>
            <w:hideMark/>
          </w:tcPr>
          <w:p w14:paraId="7630B3D1" w14:textId="03F9AC6D" w:rsidR="00CA1C13" w:rsidRPr="00900FB8" w:rsidRDefault="00CA1C13" w:rsidP="00540DF9">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w:t>
            </w:r>
            <w:r w:rsidR="00540DF9">
              <w:rPr>
                <w:rFonts w:ascii="Calibri" w:eastAsia="Times New Roman" w:hAnsi="Calibri" w:cs="Calibri"/>
                <w:color w:val="000000"/>
                <w:lang w:val="en-GB"/>
              </w:rPr>
              <w:t>40</w:t>
            </w:r>
          </w:p>
        </w:tc>
        <w:tc>
          <w:tcPr>
            <w:tcW w:w="0" w:type="auto"/>
            <w:tcBorders>
              <w:top w:val="nil"/>
              <w:left w:val="nil"/>
              <w:bottom w:val="nil"/>
              <w:right w:val="nil"/>
            </w:tcBorders>
            <w:shd w:val="clear" w:color="auto" w:fill="auto"/>
            <w:noWrap/>
            <w:vAlign w:val="bottom"/>
            <w:hideMark/>
          </w:tcPr>
          <w:p w14:paraId="456F6245" w14:textId="7A4616A9" w:rsidR="00CA1C13" w:rsidRPr="00900FB8" w:rsidRDefault="00CA1C13" w:rsidP="00540DF9">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2</w:t>
            </w:r>
            <w:r w:rsidR="00540DF9">
              <w:rPr>
                <w:rFonts w:ascii="Calibri" w:eastAsia="Times New Roman" w:hAnsi="Calibri" w:cs="Calibri"/>
                <w:color w:val="000000"/>
                <w:lang w:val="en-GB"/>
              </w:rPr>
              <w:t>8</w:t>
            </w:r>
          </w:p>
        </w:tc>
      </w:tr>
      <w:tr w:rsidR="00CA1C13" w:rsidRPr="00900FB8" w14:paraId="6F13DA82" w14:textId="77777777" w:rsidTr="0076040A">
        <w:trPr>
          <w:trHeight w:val="300"/>
        </w:trPr>
        <w:tc>
          <w:tcPr>
            <w:tcW w:w="0" w:type="auto"/>
            <w:tcBorders>
              <w:top w:val="nil"/>
              <w:left w:val="nil"/>
              <w:bottom w:val="nil"/>
              <w:right w:val="nil"/>
            </w:tcBorders>
            <w:shd w:val="clear" w:color="auto" w:fill="auto"/>
            <w:noWrap/>
            <w:vAlign w:val="bottom"/>
            <w:hideMark/>
          </w:tcPr>
          <w:p w14:paraId="413F3B51" w14:textId="77777777" w:rsidR="00CA1C13" w:rsidRPr="00900FB8" w:rsidRDefault="00CA1C13" w:rsidP="00CA1C13">
            <w:pPr>
              <w:spacing w:line="240" w:lineRule="auto"/>
              <w:rPr>
                <w:rFonts w:ascii="Calibri" w:eastAsia="Times New Roman" w:hAnsi="Calibri" w:cs="Calibri"/>
                <w:color w:val="000000"/>
                <w:lang w:val="en-GB"/>
              </w:rPr>
            </w:pPr>
          </w:p>
        </w:tc>
        <w:tc>
          <w:tcPr>
            <w:tcW w:w="0" w:type="auto"/>
            <w:tcBorders>
              <w:top w:val="nil"/>
              <w:left w:val="nil"/>
              <w:bottom w:val="nil"/>
              <w:right w:val="nil"/>
            </w:tcBorders>
            <w:shd w:val="clear" w:color="auto" w:fill="auto"/>
            <w:noWrap/>
            <w:vAlign w:val="bottom"/>
            <w:hideMark/>
          </w:tcPr>
          <w:p w14:paraId="31D363E0" w14:textId="77777777" w:rsidR="00CA1C13" w:rsidRPr="00900FB8" w:rsidRDefault="00CA1C13" w:rsidP="00CA1C13">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Response slope</w:t>
            </w:r>
          </w:p>
        </w:tc>
        <w:tc>
          <w:tcPr>
            <w:tcW w:w="0" w:type="auto"/>
            <w:tcBorders>
              <w:top w:val="nil"/>
              <w:left w:val="nil"/>
              <w:bottom w:val="nil"/>
              <w:right w:val="nil"/>
            </w:tcBorders>
            <w:shd w:val="clear" w:color="auto" w:fill="auto"/>
            <w:noWrap/>
            <w:vAlign w:val="bottom"/>
            <w:hideMark/>
          </w:tcPr>
          <w:p w14:paraId="15AB4CDD" w14:textId="23BED494" w:rsidR="00CA1C13" w:rsidRPr="00900FB8" w:rsidRDefault="00540DF9" w:rsidP="00CA1C13">
            <w:pPr>
              <w:spacing w:line="240" w:lineRule="auto"/>
              <w:rPr>
                <w:rFonts w:ascii="Calibri" w:eastAsia="Times New Roman" w:hAnsi="Calibri" w:cs="Calibri"/>
                <w:color w:val="000000"/>
                <w:lang w:val="en-GB"/>
              </w:rPr>
            </w:pPr>
            <w:r>
              <w:rPr>
                <w:rFonts w:ascii="Calibri" w:eastAsia="Times New Roman" w:hAnsi="Calibri" w:cs="Calibri"/>
                <w:color w:val="000000"/>
                <w:lang w:val="en-GB"/>
              </w:rPr>
              <w:t>0.59</w:t>
            </w:r>
            <w:r w:rsidR="00CA1C13" w:rsidRPr="00900FB8">
              <w:rPr>
                <w:rFonts w:ascii="Calibri" w:eastAsia="Times New Roman" w:hAnsi="Calibri" w:cs="Calibri"/>
                <w:color w:val="000000"/>
                <w:lang w:val="en-GB"/>
              </w:rPr>
              <w:t xml:space="preserve"> (1.29)</w:t>
            </w:r>
          </w:p>
        </w:tc>
        <w:tc>
          <w:tcPr>
            <w:tcW w:w="0" w:type="auto"/>
            <w:tcBorders>
              <w:top w:val="nil"/>
              <w:left w:val="nil"/>
              <w:bottom w:val="nil"/>
              <w:right w:val="nil"/>
            </w:tcBorders>
            <w:shd w:val="clear" w:color="auto" w:fill="auto"/>
            <w:noWrap/>
            <w:vAlign w:val="bottom"/>
            <w:hideMark/>
          </w:tcPr>
          <w:p w14:paraId="67B06E82" w14:textId="0519C448" w:rsidR="00CA1C13" w:rsidRPr="00900FB8" w:rsidRDefault="00CA1C13" w:rsidP="00540DF9">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w:t>
            </w:r>
            <w:r w:rsidR="00540DF9">
              <w:rPr>
                <w:rFonts w:ascii="Calibri" w:eastAsia="Times New Roman" w:hAnsi="Calibri" w:cs="Calibri"/>
                <w:color w:val="000000"/>
                <w:lang w:val="en-GB"/>
              </w:rPr>
              <w:t>46</w:t>
            </w:r>
          </w:p>
        </w:tc>
        <w:tc>
          <w:tcPr>
            <w:tcW w:w="0" w:type="auto"/>
            <w:tcBorders>
              <w:top w:val="nil"/>
              <w:left w:val="nil"/>
              <w:bottom w:val="nil"/>
              <w:right w:val="nil"/>
            </w:tcBorders>
            <w:shd w:val="clear" w:color="auto" w:fill="auto"/>
            <w:noWrap/>
            <w:vAlign w:val="bottom"/>
            <w:hideMark/>
          </w:tcPr>
          <w:p w14:paraId="768C6237" w14:textId="03D6F8A1" w:rsidR="00CA1C13" w:rsidRPr="00900FB8" w:rsidRDefault="00CA1C13" w:rsidP="00540DF9">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w:t>
            </w:r>
            <w:r w:rsidR="00540DF9">
              <w:rPr>
                <w:rFonts w:ascii="Calibri" w:eastAsia="Times New Roman" w:hAnsi="Calibri" w:cs="Calibri"/>
                <w:color w:val="000000"/>
                <w:lang w:val="en-GB"/>
              </w:rPr>
              <w:t>65</w:t>
            </w:r>
          </w:p>
        </w:tc>
        <w:tc>
          <w:tcPr>
            <w:tcW w:w="0" w:type="auto"/>
            <w:tcBorders>
              <w:top w:val="nil"/>
              <w:left w:val="nil"/>
              <w:bottom w:val="nil"/>
              <w:right w:val="nil"/>
            </w:tcBorders>
            <w:shd w:val="clear" w:color="auto" w:fill="auto"/>
            <w:noWrap/>
            <w:vAlign w:val="bottom"/>
            <w:hideMark/>
          </w:tcPr>
          <w:p w14:paraId="02A0D4E4" w14:textId="6355AD4C" w:rsidR="00CA1C13" w:rsidRPr="00900FB8" w:rsidRDefault="00CA1C13" w:rsidP="00540DF9">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2</w:t>
            </w:r>
            <w:r w:rsidR="00540DF9">
              <w:rPr>
                <w:rFonts w:ascii="Calibri" w:eastAsia="Times New Roman" w:hAnsi="Calibri" w:cs="Calibri"/>
                <w:color w:val="000000"/>
                <w:lang w:val="en-GB"/>
              </w:rPr>
              <w:t>8</w:t>
            </w:r>
          </w:p>
        </w:tc>
      </w:tr>
      <w:tr w:rsidR="00CA1C13" w:rsidRPr="00900FB8" w14:paraId="5B120F0F" w14:textId="77777777" w:rsidTr="0076040A">
        <w:trPr>
          <w:trHeight w:val="300"/>
        </w:trPr>
        <w:tc>
          <w:tcPr>
            <w:tcW w:w="0" w:type="auto"/>
            <w:tcBorders>
              <w:top w:val="nil"/>
              <w:left w:val="nil"/>
              <w:bottom w:val="nil"/>
              <w:right w:val="nil"/>
            </w:tcBorders>
            <w:shd w:val="clear" w:color="auto" w:fill="auto"/>
            <w:noWrap/>
            <w:vAlign w:val="bottom"/>
            <w:hideMark/>
          </w:tcPr>
          <w:p w14:paraId="67B2A975" w14:textId="77777777" w:rsidR="00CA1C13" w:rsidRPr="00900FB8" w:rsidRDefault="00CA1C13" w:rsidP="00CA1C13">
            <w:pPr>
              <w:spacing w:line="240" w:lineRule="auto"/>
              <w:rPr>
                <w:rFonts w:ascii="Calibri" w:eastAsia="Times New Roman" w:hAnsi="Calibri" w:cs="Calibri"/>
                <w:color w:val="000000"/>
                <w:lang w:val="en-GB"/>
              </w:rPr>
            </w:pPr>
          </w:p>
        </w:tc>
        <w:tc>
          <w:tcPr>
            <w:tcW w:w="0" w:type="auto"/>
            <w:tcBorders>
              <w:top w:val="nil"/>
              <w:left w:val="nil"/>
              <w:bottom w:val="nil"/>
              <w:right w:val="nil"/>
            </w:tcBorders>
            <w:shd w:val="clear" w:color="auto" w:fill="auto"/>
            <w:noWrap/>
            <w:vAlign w:val="bottom"/>
            <w:hideMark/>
          </w:tcPr>
          <w:p w14:paraId="4C1BE491" w14:textId="77777777" w:rsidR="00CA1C13" w:rsidRPr="00900FB8" w:rsidRDefault="00CA1C13" w:rsidP="00CA1C13">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Song slope</w:t>
            </w:r>
          </w:p>
        </w:tc>
        <w:tc>
          <w:tcPr>
            <w:tcW w:w="0" w:type="auto"/>
            <w:tcBorders>
              <w:top w:val="nil"/>
              <w:left w:val="nil"/>
              <w:bottom w:val="nil"/>
              <w:right w:val="nil"/>
            </w:tcBorders>
            <w:shd w:val="clear" w:color="auto" w:fill="auto"/>
            <w:noWrap/>
            <w:vAlign w:val="bottom"/>
            <w:hideMark/>
          </w:tcPr>
          <w:p w14:paraId="651C5A34" w14:textId="53DB4419" w:rsidR="00CA1C13" w:rsidRPr="00900FB8" w:rsidRDefault="00CA1C13" w:rsidP="00540DF9">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0.00</w:t>
            </w:r>
            <w:r w:rsidR="00540DF9">
              <w:rPr>
                <w:rFonts w:ascii="Calibri" w:eastAsia="Times New Roman" w:hAnsi="Calibri" w:cs="Calibri"/>
                <w:color w:val="000000"/>
                <w:lang w:val="en-GB"/>
              </w:rPr>
              <w:t>8</w:t>
            </w:r>
            <w:r w:rsidRPr="00900FB8">
              <w:rPr>
                <w:rFonts w:ascii="Calibri" w:eastAsia="Times New Roman" w:hAnsi="Calibri" w:cs="Calibri"/>
                <w:color w:val="000000"/>
                <w:lang w:val="en-GB"/>
              </w:rPr>
              <w:t xml:space="preserve"> (0.043)</w:t>
            </w:r>
          </w:p>
        </w:tc>
        <w:tc>
          <w:tcPr>
            <w:tcW w:w="0" w:type="auto"/>
            <w:tcBorders>
              <w:top w:val="nil"/>
              <w:left w:val="nil"/>
              <w:bottom w:val="nil"/>
              <w:right w:val="nil"/>
            </w:tcBorders>
            <w:shd w:val="clear" w:color="auto" w:fill="auto"/>
            <w:noWrap/>
            <w:vAlign w:val="bottom"/>
            <w:hideMark/>
          </w:tcPr>
          <w:p w14:paraId="0BBD5A54" w14:textId="03A43202" w:rsidR="00CA1C13" w:rsidRPr="00900FB8" w:rsidRDefault="00CA1C13" w:rsidP="00540DF9">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w:t>
            </w:r>
            <w:r w:rsidR="00540DF9">
              <w:rPr>
                <w:rFonts w:ascii="Calibri" w:eastAsia="Times New Roman" w:hAnsi="Calibri" w:cs="Calibri"/>
                <w:color w:val="000000"/>
                <w:lang w:val="en-GB"/>
              </w:rPr>
              <w:t>19</w:t>
            </w:r>
          </w:p>
        </w:tc>
        <w:tc>
          <w:tcPr>
            <w:tcW w:w="0" w:type="auto"/>
            <w:tcBorders>
              <w:top w:val="nil"/>
              <w:left w:val="nil"/>
              <w:bottom w:val="nil"/>
              <w:right w:val="nil"/>
            </w:tcBorders>
            <w:shd w:val="clear" w:color="auto" w:fill="auto"/>
            <w:noWrap/>
            <w:vAlign w:val="bottom"/>
            <w:hideMark/>
          </w:tcPr>
          <w:p w14:paraId="7A3F0F65" w14:textId="46EF9497" w:rsidR="00CA1C13" w:rsidRPr="00900FB8" w:rsidRDefault="00CA1C13" w:rsidP="00540DF9">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0.8</w:t>
            </w:r>
            <w:r w:rsidR="00540DF9">
              <w:rPr>
                <w:rFonts w:ascii="Calibri" w:eastAsia="Times New Roman" w:hAnsi="Calibri" w:cs="Calibri"/>
                <w:color w:val="000000"/>
                <w:lang w:val="en-GB"/>
              </w:rPr>
              <w:t>5</w:t>
            </w:r>
          </w:p>
        </w:tc>
        <w:tc>
          <w:tcPr>
            <w:tcW w:w="0" w:type="auto"/>
            <w:tcBorders>
              <w:top w:val="nil"/>
              <w:left w:val="nil"/>
              <w:bottom w:val="nil"/>
              <w:right w:val="nil"/>
            </w:tcBorders>
            <w:shd w:val="clear" w:color="auto" w:fill="auto"/>
            <w:noWrap/>
            <w:vAlign w:val="bottom"/>
            <w:hideMark/>
          </w:tcPr>
          <w:p w14:paraId="603E8F73" w14:textId="15E9D67F" w:rsidR="00CA1C13" w:rsidRPr="00900FB8" w:rsidRDefault="00CA1C13" w:rsidP="00540DF9">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2</w:t>
            </w:r>
            <w:r w:rsidR="00540DF9">
              <w:rPr>
                <w:rFonts w:ascii="Calibri" w:eastAsia="Times New Roman" w:hAnsi="Calibri" w:cs="Calibri"/>
                <w:color w:val="000000"/>
                <w:lang w:val="en-GB"/>
              </w:rPr>
              <w:t>8</w:t>
            </w:r>
          </w:p>
        </w:tc>
      </w:tr>
      <w:tr w:rsidR="00484B7C" w:rsidRPr="00900FB8" w14:paraId="3757BBC1" w14:textId="77777777" w:rsidTr="0076040A">
        <w:trPr>
          <w:trHeight w:val="300"/>
        </w:trPr>
        <w:tc>
          <w:tcPr>
            <w:tcW w:w="0" w:type="auto"/>
            <w:tcBorders>
              <w:top w:val="nil"/>
              <w:left w:val="nil"/>
              <w:bottom w:val="nil"/>
              <w:right w:val="nil"/>
            </w:tcBorders>
            <w:shd w:val="clear" w:color="auto" w:fill="auto"/>
            <w:noWrap/>
            <w:vAlign w:val="bottom"/>
            <w:hideMark/>
          </w:tcPr>
          <w:p w14:paraId="5ED89BF2" w14:textId="77777777" w:rsidR="00484B7C" w:rsidRPr="00900FB8" w:rsidRDefault="00484B7C" w:rsidP="00484B7C">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Number fledged</w:t>
            </w:r>
          </w:p>
        </w:tc>
        <w:tc>
          <w:tcPr>
            <w:tcW w:w="0" w:type="auto"/>
            <w:tcBorders>
              <w:top w:val="nil"/>
              <w:left w:val="nil"/>
              <w:bottom w:val="nil"/>
              <w:right w:val="nil"/>
            </w:tcBorders>
            <w:shd w:val="clear" w:color="auto" w:fill="auto"/>
            <w:noWrap/>
            <w:vAlign w:val="bottom"/>
            <w:hideMark/>
          </w:tcPr>
          <w:p w14:paraId="36E38987" w14:textId="77777777" w:rsidR="00484B7C" w:rsidRPr="00900FB8" w:rsidRDefault="00484B7C" w:rsidP="00484B7C">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Standard criterion</w:t>
            </w:r>
          </w:p>
        </w:tc>
        <w:tc>
          <w:tcPr>
            <w:tcW w:w="0" w:type="auto"/>
            <w:tcBorders>
              <w:top w:val="nil"/>
              <w:left w:val="nil"/>
              <w:bottom w:val="nil"/>
              <w:right w:val="nil"/>
            </w:tcBorders>
            <w:shd w:val="clear" w:color="auto" w:fill="auto"/>
            <w:noWrap/>
            <w:vAlign w:val="bottom"/>
            <w:hideMark/>
          </w:tcPr>
          <w:p w14:paraId="521FC820" w14:textId="48EB5897" w:rsidR="00484B7C" w:rsidRPr="00900FB8" w:rsidRDefault="00484B7C" w:rsidP="00540DF9">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−0.4</w:t>
            </w:r>
            <w:r w:rsidR="00540DF9">
              <w:rPr>
                <w:rFonts w:ascii="Calibri" w:eastAsia="Times New Roman" w:hAnsi="Calibri" w:cs="Calibri"/>
                <w:color w:val="000000"/>
                <w:lang w:val="en-GB"/>
              </w:rPr>
              <w:t>2</w:t>
            </w:r>
            <w:r w:rsidRPr="00900FB8">
              <w:rPr>
                <w:rFonts w:ascii="Calibri" w:eastAsia="Times New Roman" w:hAnsi="Calibri" w:cs="Calibri"/>
                <w:color w:val="000000"/>
                <w:lang w:val="en-GB"/>
              </w:rPr>
              <w:t xml:space="preserve"> (0.35)</w:t>
            </w:r>
          </w:p>
        </w:tc>
        <w:tc>
          <w:tcPr>
            <w:tcW w:w="0" w:type="auto"/>
            <w:tcBorders>
              <w:top w:val="nil"/>
              <w:left w:val="nil"/>
              <w:bottom w:val="nil"/>
              <w:right w:val="nil"/>
            </w:tcBorders>
            <w:shd w:val="clear" w:color="auto" w:fill="auto"/>
            <w:noWrap/>
            <w:vAlign w:val="bottom"/>
            <w:hideMark/>
          </w:tcPr>
          <w:p w14:paraId="284D436D" w14:textId="23A03E29" w:rsidR="00484B7C" w:rsidRPr="00900FB8" w:rsidRDefault="00484B7C" w:rsidP="00540DF9">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−1.2</w:t>
            </w:r>
            <w:r w:rsidR="00540DF9">
              <w:rPr>
                <w:rFonts w:ascii="Calibri" w:eastAsia="Times New Roman" w:hAnsi="Calibri" w:cs="Calibri"/>
                <w:color w:val="000000"/>
                <w:lang w:val="en-GB"/>
              </w:rPr>
              <w:t>2</w:t>
            </w:r>
          </w:p>
        </w:tc>
        <w:tc>
          <w:tcPr>
            <w:tcW w:w="0" w:type="auto"/>
            <w:tcBorders>
              <w:top w:val="nil"/>
              <w:left w:val="nil"/>
              <w:bottom w:val="nil"/>
              <w:right w:val="nil"/>
            </w:tcBorders>
            <w:shd w:val="clear" w:color="auto" w:fill="auto"/>
            <w:noWrap/>
            <w:vAlign w:val="bottom"/>
            <w:hideMark/>
          </w:tcPr>
          <w:p w14:paraId="3720713C" w14:textId="5E162D8A" w:rsidR="00484B7C" w:rsidRPr="00900FB8" w:rsidRDefault="00484B7C" w:rsidP="00540DF9">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0.2</w:t>
            </w:r>
            <w:r w:rsidR="00540DF9">
              <w:rPr>
                <w:rFonts w:ascii="Calibri" w:eastAsia="Times New Roman" w:hAnsi="Calibri" w:cs="Calibri"/>
                <w:color w:val="000000"/>
                <w:lang w:val="en-GB"/>
              </w:rPr>
              <w:t>2</w:t>
            </w:r>
          </w:p>
        </w:tc>
        <w:tc>
          <w:tcPr>
            <w:tcW w:w="0" w:type="auto"/>
            <w:tcBorders>
              <w:top w:val="nil"/>
              <w:left w:val="nil"/>
              <w:bottom w:val="nil"/>
              <w:right w:val="nil"/>
            </w:tcBorders>
            <w:shd w:val="clear" w:color="auto" w:fill="auto"/>
            <w:noWrap/>
            <w:vAlign w:val="bottom"/>
            <w:hideMark/>
          </w:tcPr>
          <w:p w14:paraId="72A4CCF5" w14:textId="10FD545D" w:rsidR="00484B7C" w:rsidRPr="00900FB8" w:rsidRDefault="00484B7C" w:rsidP="00540DF9">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4</w:t>
            </w:r>
            <w:r w:rsidR="00540DF9">
              <w:rPr>
                <w:rFonts w:ascii="Calibri" w:eastAsia="Times New Roman" w:hAnsi="Calibri" w:cs="Calibri"/>
                <w:color w:val="000000"/>
                <w:lang w:val="en-GB"/>
              </w:rPr>
              <w:t>7</w:t>
            </w:r>
          </w:p>
        </w:tc>
      </w:tr>
      <w:tr w:rsidR="00484B7C" w:rsidRPr="00900FB8" w14:paraId="45D0EF22" w14:textId="77777777" w:rsidTr="0076040A">
        <w:trPr>
          <w:trHeight w:val="300"/>
        </w:trPr>
        <w:tc>
          <w:tcPr>
            <w:tcW w:w="0" w:type="auto"/>
            <w:tcBorders>
              <w:top w:val="nil"/>
              <w:left w:val="nil"/>
              <w:bottom w:val="nil"/>
              <w:right w:val="nil"/>
            </w:tcBorders>
            <w:shd w:val="clear" w:color="auto" w:fill="auto"/>
            <w:noWrap/>
            <w:vAlign w:val="bottom"/>
            <w:hideMark/>
          </w:tcPr>
          <w:p w14:paraId="3BCAB28E" w14:textId="77777777" w:rsidR="00484B7C" w:rsidRPr="00900FB8" w:rsidRDefault="00484B7C" w:rsidP="00484B7C">
            <w:pPr>
              <w:spacing w:line="240" w:lineRule="auto"/>
              <w:rPr>
                <w:rFonts w:ascii="Calibri" w:eastAsia="Times New Roman" w:hAnsi="Calibri" w:cs="Calibri"/>
                <w:color w:val="000000"/>
                <w:lang w:val="en-GB"/>
              </w:rPr>
            </w:pPr>
          </w:p>
        </w:tc>
        <w:tc>
          <w:tcPr>
            <w:tcW w:w="0" w:type="auto"/>
            <w:tcBorders>
              <w:top w:val="nil"/>
              <w:left w:val="nil"/>
              <w:bottom w:val="nil"/>
              <w:right w:val="nil"/>
            </w:tcBorders>
            <w:shd w:val="clear" w:color="auto" w:fill="auto"/>
            <w:noWrap/>
            <w:vAlign w:val="bottom"/>
            <w:hideMark/>
          </w:tcPr>
          <w:p w14:paraId="6A30CA73" w14:textId="77777777" w:rsidR="00484B7C" w:rsidRPr="00900FB8" w:rsidRDefault="00484B7C" w:rsidP="00484B7C">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Standard without nonresponders</w:t>
            </w:r>
          </w:p>
        </w:tc>
        <w:tc>
          <w:tcPr>
            <w:tcW w:w="0" w:type="auto"/>
            <w:tcBorders>
              <w:top w:val="nil"/>
              <w:left w:val="nil"/>
              <w:bottom w:val="nil"/>
              <w:right w:val="nil"/>
            </w:tcBorders>
            <w:shd w:val="clear" w:color="auto" w:fill="auto"/>
            <w:noWrap/>
            <w:vAlign w:val="bottom"/>
            <w:hideMark/>
          </w:tcPr>
          <w:p w14:paraId="6CD387F3" w14:textId="2454793D" w:rsidR="00484B7C" w:rsidRPr="00900FB8" w:rsidRDefault="00484B7C" w:rsidP="00540DF9">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−0.3</w:t>
            </w:r>
            <w:r w:rsidR="00540DF9">
              <w:rPr>
                <w:rFonts w:ascii="Calibri" w:eastAsia="Times New Roman" w:hAnsi="Calibri" w:cs="Calibri"/>
                <w:color w:val="000000"/>
                <w:lang w:val="en-GB"/>
              </w:rPr>
              <w:t>3</w:t>
            </w:r>
            <w:r w:rsidRPr="00900FB8">
              <w:rPr>
                <w:rFonts w:ascii="Calibri" w:eastAsia="Times New Roman" w:hAnsi="Calibri" w:cs="Calibri"/>
                <w:color w:val="000000"/>
                <w:lang w:val="en-GB"/>
              </w:rPr>
              <w:t xml:space="preserve"> (0.3</w:t>
            </w:r>
            <w:r w:rsidR="00540DF9">
              <w:rPr>
                <w:rFonts w:ascii="Calibri" w:eastAsia="Times New Roman" w:hAnsi="Calibri" w:cs="Calibri"/>
                <w:color w:val="000000"/>
                <w:lang w:val="en-GB"/>
              </w:rPr>
              <w:t>7</w:t>
            </w:r>
            <w:r w:rsidRPr="00900FB8">
              <w:rPr>
                <w:rFonts w:ascii="Calibri" w:eastAsia="Times New Roman" w:hAnsi="Calibri" w:cs="Calibri"/>
                <w:color w:val="000000"/>
                <w:lang w:val="en-GB"/>
              </w:rPr>
              <w:t>)</w:t>
            </w:r>
          </w:p>
        </w:tc>
        <w:tc>
          <w:tcPr>
            <w:tcW w:w="0" w:type="auto"/>
            <w:tcBorders>
              <w:top w:val="nil"/>
              <w:left w:val="nil"/>
              <w:bottom w:val="nil"/>
              <w:right w:val="nil"/>
            </w:tcBorders>
            <w:shd w:val="clear" w:color="auto" w:fill="auto"/>
            <w:noWrap/>
            <w:vAlign w:val="bottom"/>
            <w:hideMark/>
          </w:tcPr>
          <w:p w14:paraId="0A135DE1" w14:textId="3AC0E10C" w:rsidR="00484B7C" w:rsidRPr="00900FB8" w:rsidRDefault="00484B7C" w:rsidP="00540DF9">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−0.9</w:t>
            </w:r>
            <w:r w:rsidR="00540DF9">
              <w:rPr>
                <w:rFonts w:ascii="Calibri" w:eastAsia="Times New Roman" w:hAnsi="Calibri" w:cs="Calibri"/>
                <w:color w:val="000000"/>
                <w:lang w:val="en-GB"/>
              </w:rPr>
              <w:t>0</w:t>
            </w:r>
          </w:p>
        </w:tc>
        <w:tc>
          <w:tcPr>
            <w:tcW w:w="0" w:type="auto"/>
            <w:tcBorders>
              <w:top w:val="nil"/>
              <w:left w:val="nil"/>
              <w:bottom w:val="nil"/>
              <w:right w:val="nil"/>
            </w:tcBorders>
            <w:shd w:val="clear" w:color="auto" w:fill="auto"/>
            <w:noWrap/>
            <w:vAlign w:val="bottom"/>
            <w:hideMark/>
          </w:tcPr>
          <w:p w14:paraId="24054A18" w14:textId="74EB710C" w:rsidR="00484B7C" w:rsidRPr="00900FB8" w:rsidRDefault="00484B7C" w:rsidP="00540DF9">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0.3</w:t>
            </w:r>
            <w:r w:rsidR="00540DF9">
              <w:rPr>
                <w:rFonts w:ascii="Calibri" w:eastAsia="Times New Roman" w:hAnsi="Calibri" w:cs="Calibri"/>
                <w:color w:val="000000"/>
                <w:lang w:val="en-GB"/>
              </w:rPr>
              <w:t>7</w:t>
            </w:r>
          </w:p>
        </w:tc>
        <w:tc>
          <w:tcPr>
            <w:tcW w:w="0" w:type="auto"/>
            <w:tcBorders>
              <w:top w:val="nil"/>
              <w:left w:val="nil"/>
              <w:bottom w:val="nil"/>
              <w:right w:val="nil"/>
            </w:tcBorders>
            <w:shd w:val="clear" w:color="auto" w:fill="auto"/>
            <w:noWrap/>
            <w:vAlign w:val="bottom"/>
            <w:hideMark/>
          </w:tcPr>
          <w:p w14:paraId="79F84DE3" w14:textId="08FBC3F6" w:rsidR="00484B7C" w:rsidRPr="00900FB8" w:rsidRDefault="00484B7C" w:rsidP="00540DF9">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2</w:t>
            </w:r>
            <w:r w:rsidR="00540DF9">
              <w:rPr>
                <w:rFonts w:ascii="Calibri" w:eastAsia="Times New Roman" w:hAnsi="Calibri" w:cs="Calibri"/>
                <w:color w:val="000000"/>
                <w:lang w:val="en-GB"/>
              </w:rPr>
              <w:t>8</w:t>
            </w:r>
          </w:p>
        </w:tc>
      </w:tr>
      <w:tr w:rsidR="00484B7C" w:rsidRPr="00900FB8" w14:paraId="55A330BF" w14:textId="77777777" w:rsidTr="0076040A">
        <w:trPr>
          <w:trHeight w:val="300"/>
        </w:trPr>
        <w:tc>
          <w:tcPr>
            <w:tcW w:w="0" w:type="auto"/>
            <w:tcBorders>
              <w:top w:val="nil"/>
              <w:left w:val="nil"/>
              <w:bottom w:val="nil"/>
              <w:right w:val="nil"/>
            </w:tcBorders>
            <w:shd w:val="clear" w:color="auto" w:fill="auto"/>
            <w:noWrap/>
            <w:vAlign w:val="bottom"/>
            <w:hideMark/>
          </w:tcPr>
          <w:p w14:paraId="7B72B3F4" w14:textId="77777777" w:rsidR="00484B7C" w:rsidRPr="00900FB8" w:rsidRDefault="00484B7C" w:rsidP="00484B7C">
            <w:pPr>
              <w:spacing w:line="240" w:lineRule="auto"/>
              <w:rPr>
                <w:rFonts w:ascii="Calibri" w:eastAsia="Times New Roman" w:hAnsi="Calibri" w:cs="Calibri"/>
                <w:color w:val="000000"/>
                <w:lang w:val="en-GB"/>
              </w:rPr>
            </w:pPr>
          </w:p>
        </w:tc>
        <w:tc>
          <w:tcPr>
            <w:tcW w:w="0" w:type="auto"/>
            <w:tcBorders>
              <w:top w:val="nil"/>
              <w:left w:val="nil"/>
              <w:bottom w:val="nil"/>
              <w:right w:val="nil"/>
            </w:tcBorders>
            <w:shd w:val="clear" w:color="auto" w:fill="auto"/>
            <w:noWrap/>
            <w:vAlign w:val="bottom"/>
            <w:hideMark/>
          </w:tcPr>
          <w:p w14:paraId="7A6E9837" w14:textId="77777777" w:rsidR="00484B7C" w:rsidRPr="00900FB8" w:rsidRDefault="00484B7C" w:rsidP="00484B7C">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Response slope</w:t>
            </w:r>
          </w:p>
        </w:tc>
        <w:tc>
          <w:tcPr>
            <w:tcW w:w="0" w:type="auto"/>
            <w:tcBorders>
              <w:top w:val="nil"/>
              <w:left w:val="nil"/>
              <w:bottom w:val="nil"/>
              <w:right w:val="nil"/>
            </w:tcBorders>
            <w:shd w:val="clear" w:color="auto" w:fill="auto"/>
            <w:noWrap/>
            <w:vAlign w:val="bottom"/>
            <w:hideMark/>
          </w:tcPr>
          <w:p w14:paraId="7FD26A7E" w14:textId="06103ACA" w:rsidR="00484B7C" w:rsidRPr="00900FB8" w:rsidRDefault="00484B7C" w:rsidP="00540DF9">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3.1</w:t>
            </w:r>
            <w:r w:rsidR="00540DF9">
              <w:rPr>
                <w:rFonts w:ascii="Calibri" w:eastAsia="Times New Roman" w:hAnsi="Calibri" w:cs="Calibri"/>
                <w:color w:val="000000"/>
                <w:lang w:val="en-GB"/>
              </w:rPr>
              <w:t>2</w:t>
            </w:r>
            <w:r w:rsidRPr="00900FB8">
              <w:rPr>
                <w:rFonts w:ascii="Calibri" w:eastAsia="Times New Roman" w:hAnsi="Calibri" w:cs="Calibri"/>
                <w:color w:val="000000"/>
                <w:lang w:val="en-GB"/>
              </w:rPr>
              <w:t xml:space="preserve"> (2.1</w:t>
            </w:r>
            <w:r w:rsidR="00540DF9">
              <w:rPr>
                <w:rFonts w:ascii="Calibri" w:eastAsia="Times New Roman" w:hAnsi="Calibri" w:cs="Calibri"/>
                <w:color w:val="000000"/>
                <w:lang w:val="en-GB"/>
              </w:rPr>
              <w:t>3</w:t>
            </w:r>
            <w:r w:rsidRPr="00900FB8">
              <w:rPr>
                <w:rFonts w:ascii="Calibri" w:eastAsia="Times New Roman" w:hAnsi="Calibri" w:cs="Calibri"/>
                <w:color w:val="000000"/>
                <w:lang w:val="en-GB"/>
              </w:rPr>
              <w:t>)</w:t>
            </w:r>
          </w:p>
        </w:tc>
        <w:tc>
          <w:tcPr>
            <w:tcW w:w="0" w:type="auto"/>
            <w:tcBorders>
              <w:top w:val="nil"/>
              <w:left w:val="nil"/>
              <w:bottom w:val="nil"/>
              <w:right w:val="nil"/>
            </w:tcBorders>
            <w:shd w:val="clear" w:color="auto" w:fill="auto"/>
            <w:noWrap/>
            <w:vAlign w:val="bottom"/>
            <w:hideMark/>
          </w:tcPr>
          <w:p w14:paraId="464C4EFF" w14:textId="5B19DA9D" w:rsidR="00484B7C" w:rsidRPr="00900FB8" w:rsidRDefault="00484B7C" w:rsidP="00540DF9">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1.</w:t>
            </w:r>
            <w:r w:rsidR="00540DF9">
              <w:rPr>
                <w:rFonts w:ascii="Calibri" w:eastAsia="Times New Roman" w:hAnsi="Calibri" w:cs="Calibri"/>
                <w:color w:val="000000"/>
                <w:lang w:val="en-GB"/>
              </w:rPr>
              <w:t>47</w:t>
            </w:r>
          </w:p>
        </w:tc>
        <w:tc>
          <w:tcPr>
            <w:tcW w:w="0" w:type="auto"/>
            <w:tcBorders>
              <w:top w:val="nil"/>
              <w:left w:val="nil"/>
              <w:bottom w:val="nil"/>
              <w:right w:val="nil"/>
            </w:tcBorders>
            <w:shd w:val="clear" w:color="auto" w:fill="auto"/>
            <w:noWrap/>
            <w:vAlign w:val="bottom"/>
            <w:hideMark/>
          </w:tcPr>
          <w:p w14:paraId="787F63C6" w14:textId="486FDF03" w:rsidR="00484B7C" w:rsidRPr="00900FB8" w:rsidRDefault="00484B7C" w:rsidP="00484B7C">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0.14</w:t>
            </w:r>
          </w:p>
        </w:tc>
        <w:tc>
          <w:tcPr>
            <w:tcW w:w="0" w:type="auto"/>
            <w:tcBorders>
              <w:top w:val="nil"/>
              <w:left w:val="nil"/>
              <w:bottom w:val="nil"/>
              <w:right w:val="nil"/>
            </w:tcBorders>
            <w:shd w:val="clear" w:color="auto" w:fill="auto"/>
            <w:noWrap/>
            <w:vAlign w:val="bottom"/>
            <w:hideMark/>
          </w:tcPr>
          <w:p w14:paraId="4A23ACA6" w14:textId="35FB26EC" w:rsidR="00484B7C" w:rsidRPr="00900FB8" w:rsidRDefault="00540DF9" w:rsidP="00484B7C">
            <w:pPr>
              <w:spacing w:line="240" w:lineRule="auto"/>
              <w:rPr>
                <w:rFonts w:ascii="Calibri" w:eastAsia="Times New Roman" w:hAnsi="Calibri" w:cs="Calibri"/>
                <w:color w:val="000000"/>
                <w:lang w:val="en-GB"/>
              </w:rPr>
            </w:pPr>
            <w:r>
              <w:rPr>
                <w:rFonts w:ascii="Calibri" w:eastAsia="Times New Roman" w:hAnsi="Calibri" w:cs="Calibri"/>
                <w:color w:val="000000"/>
                <w:lang w:val="en-GB"/>
              </w:rPr>
              <w:t>28</w:t>
            </w:r>
          </w:p>
        </w:tc>
      </w:tr>
      <w:tr w:rsidR="00484B7C" w:rsidRPr="00900FB8" w14:paraId="27C13E59" w14:textId="77777777" w:rsidTr="0076040A">
        <w:trPr>
          <w:trHeight w:val="300"/>
        </w:trPr>
        <w:tc>
          <w:tcPr>
            <w:tcW w:w="0" w:type="auto"/>
            <w:tcBorders>
              <w:top w:val="nil"/>
              <w:left w:val="nil"/>
              <w:bottom w:val="nil"/>
              <w:right w:val="nil"/>
            </w:tcBorders>
            <w:shd w:val="clear" w:color="auto" w:fill="auto"/>
            <w:noWrap/>
            <w:vAlign w:val="bottom"/>
            <w:hideMark/>
          </w:tcPr>
          <w:p w14:paraId="7092046C" w14:textId="77777777" w:rsidR="00484B7C" w:rsidRPr="00900FB8" w:rsidRDefault="00484B7C" w:rsidP="00484B7C">
            <w:pPr>
              <w:spacing w:line="240" w:lineRule="auto"/>
              <w:rPr>
                <w:rFonts w:ascii="Calibri" w:eastAsia="Times New Roman" w:hAnsi="Calibri" w:cs="Calibri"/>
                <w:color w:val="000000"/>
                <w:lang w:val="en-GB"/>
              </w:rPr>
            </w:pPr>
          </w:p>
        </w:tc>
        <w:tc>
          <w:tcPr>
            <w:tcW w:w="0" w:type="auto"/>
            <w:tcBorders>
              <w:top w:val="nil"/>
              <w:left w:val="nil"/>
              <w:bottom w:val="nil"/>
              <w:right w:val="nil"/>
            </w:tcBorders>
            <w:shd w:val="clear" w:color="auto" w:fill="auto"/>
            <w:noWrap/>
            <w:vAlign w:val="bottom"/>
            <w:hideMark/>
          </w:tcPr>
          <w:p w14:paraId="2CC098CC" w14:textId="77777777" w:rsidR="00484B7C" w:rsidRPr="00900FB8" w:rsidRDefault="00484B7C" w:rsidP="00484B7C">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Song slope</w:t>
            </w:r>
          </w:p>
        </w:tc>
        <w:tc>
          <w:tcPr>
            <w:tcW w:w="0" w:type="auto"/>
            <w:tcBorders>
              <w:top w:val="nil"/>
              <w:left w:val="nil"/>
              <w:bottom w:val="nil"/>
              <w:right w:val="nil"/>
            </w:tcBorders>
            <w:shd w:val="clear" w:color="auto" w:fill="auto"/>
            <w:noWrap/>
            <w:vAlign w:val="bottom"/>
            <w:hideMark/>
          </w:tcPr>
          <w:p w14:paraId="73B2A3CC" w14:textId="53A9FA79" w:rsidR="00484B7C" w:rsidRPr="00900FB8" w:rsidRDefault="00484B7C" w:rsidP="00484B7C">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0.04 (0.07)</w:t>
            </w:r>
          </w:p>
        </w:tc>
        <w:tc>
          <w:tcPr>
            <w:tcW w:w="0" w:type="auto"/>
            <w:tcBorders>
              <w:top w:val="nil"/>
              <w:left w:val="nil"/>
              <w:bottom w:val="nil"/>
              <w:right w:val="nil"/>
            </w:tcBorders>
            <w:shd w:val="clear" w:color="auto" w:fill="auto"/>
            <w:noWrap/>
            <w:vAlign w:val="bottom"/>
            <w:hideMark/>
          </w:tcPr>
          <w:p w14:paraId="2742B336" w14:textId="458FFBEF" w:rsidR="00484B7C" w:rsidRPr="00900FB8" w:rsidRDefault="00484B7C" w:rsidP="00484B7C">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0.58</w:t>
            </w:r>
          </w:p>
        </w:tc>
        <w:tc>
          <w:tcPr>
            <w:tcW w:w="0" w:type="auto"/>
            <w:tcBorders>
              <w:top w:val="nil"/>
              <w:left w:val="nil"/>
              <w:bottom w:val="nil"/>
              <w:right w:val="nil"/>
            </w:tcBorders>
            <w:shd w:val="clear" w:color="auto" w:fill="auto"/>
            <w:noWrap/>
            <w:vAlign w:val="bottom"/>
            <w:hideMark/>
          </w:tcPr>
          <w:p w14:paraId="44E1D9E3" w14:textId="62B63416" w:rsidR="00484B7C" w:rsidRPr="00900FB8" w:rsidRDefault="00484B7C" w:rsidP="00484B7C">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0.56</w:t>
            </w:r>
          </w:p>
        </w:tc>
        <w:tc>
          <w:tcPr>
            <w:tcW w:w="0" w:type="auto"/>
            <w:tcBorders>
              <w:top w:val="nil"/>
              <w:left w:val="nil"/>
              <w:bottom w:val="nil"/>
              <w:right w:val="nil"/>
            </w:tcBorders>
            <w:shd w:val="clear" w:color="auto" w:fill="auto"/>
            <w:noWrap/>
            <w:vAlign w:val="bottom"/>
            <w:hideMark/>
          </w:tcPr>
          <w:p w14:paraId="2770A6F1" w14:textId="26622F48" w:rsidR="00484B7C" w:rsidRPr="00900FB8" w:rsidRDefault="00484B7C" w:rsidP="00540DF9">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2</w:t>
            </w:r>
            <w:r w:rsidR="00540DF9">
              <w:rPr>
                <w:rFonts w:ascii="Calibri" w:eastAsia="Times New Roman" w:hAnsi="Calibri" w:cs="Calibri"/>
                <w:color w:val="000000"/>
                <w:lang w:val="en-GB"/>
              </w:rPr>
              <w:t>8</w:t>
            </w:r>
          </w:p>
        </w:tc>
      </w:tr>
      <w:tr w:rsidR="00D15B4D" w:rsidRPr="00900FB8" w14:paraId="1DBEBC92" w14:textId="77777777" w:rsidTr="0076040A">
        <w:trPr>
          <w:trHeight w:val="300"/>
        </w:trPr>
        <w:tc>
          <w:tcPr>
            <w:tcW w:w="0" w:type="auto"/>
            <w:tcBorders>
              <w:top w:val="nil"/>
              <w:left w:val="nil"/>
              <w:bottom w:val="nil"/>
              <w:right w:val="nil"/>
            </w:tcBorders>
            <w:shd w:val="clear" w:color="auto" w:fill="auto"/>
            <w:noWrap/>
            <w:vAlign w:val="bottom"/>
          </w:tcPr>
          <w:p w14:paraId="69A88729" w14:textId="77DC23C2" w:rsidR="00D15B4D" w:rsidRPr="00900FB8" w:rsidRDefault="00D15B4D" w:rsidP="00D15B4D">
            <w:pPr>
              <w:spacing w:line="240" w:lineRule="auto"/>
              <w:rPr>
                <w:rFonts w:ascii="Calibri" w:eastAsia="Times New Roman" w:hAnsi="Calibri" w:cs="Calibri"/>
                <w:color w:val="000000"/>
                <w:lang w:val="en-GB"/>
              </w:rPr>
            </w:pPr>
            <w:r>
              <w:rPr>
                <w:rFonts w:ascii="Calibri" w:eastAsia="Times New Roman" w:hAnsi="Calibri" w:cs="Calibri"/>
                <w:color w:val="000000"/>
                <w:lang w:val="en-GB"/>
              </w:rPr>
              <w:t>Fledged offspring yes/no</w:t>
            </w:r>
          </w:p>
        </w:tc>
        <w:tc>
          <w:tcPr>
            <w:tcW w:w="0" w:type="auto"/>
            <w:tcBorders>
              <w:top w:val="nil"/>
              <w:left w:val="nil"/>
              <w:bottom w:val="nil"/>
              <w:right w:val="nil"/>
            </w:tcBorders>
            <w:shd w:val="clear" w:color="auto" w:fill="auto"/>
            <w:noWrap/>
            <w:vAlign w:val="bottom"/>
          </w:tcPr>
          <w:p w14:paraId="015614C1" w14:textId="39296F28"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Standard criterion</w:t>
            </w:r>
          </w:p>
        </w:tc>
        <w:tc>
          <w:tcPr>
            <w:tcW w:w="0" w:type="auto"/>
            <w:tcBorders>
              <w:top w:val="nil"/>
              <w:left w:val="nil"/>
              <w:bottom w:val="nil"/>
              <w:right w:val="nil"/>
            </w:tcBorders>
            <w:shd w:val="clear" w:color="auto" w:fill="auto"/>
            <w:noWrap/>
            <w:vAlign w:val="bottom"/>
          </w:tcPr>
          <w:p w14:paraId="5E66CFF5" w14:textId="23F7EB68" w:rsidR="00D15B4D" w:rsidRPr="00900FB8" w:rsidRDefault="00D15B4D" w:rsidP="00540DF9">
            <w:pPr>
              <w:spacing w:line="240" w:lineRule="auto"/>
              <w:rPr>
                <w:rFonts w:ascii="Calibri" w:eastAsia="Times New Roman" w:hAnsi="Calibri" w:cs="Calibri"/>
                <w:color w:val="000000"/>
                <w:lang w:val="en-GB"/>
              </w:rPr>
            </w:pPr>
            <w:r>
              <w:rPr>
                <w:rFonts w:ascii="Calibri" w:eastAsia="Times New Roman" w:hAnsi="Calibri" w:cs="Calibri"/>
                <w:color w:val="000000"/>
                <w:lang w:val="en-GB"/>
              </w:rPr>
              <w:t>−0.</w:t>
            </w:r>
            <w:r w:rsidR="00540DF9">
              <w:rPr>
                <w:rFonts w:ascii="Calibri" w:eastAsia="Times New Roman" w:hAnsi="Calibri" w:cs="Calibri"/>
                <w:color w:val="000000"/>
                <w:lang w:val="en-GB"/>
              </w:rPr>
              <w:t>85</w:t>
            </w:r>
            <w:r>
              <w:rPr>
                <w:rFonts w:ascii="Calibri" w:eastAsia="Times New Roman" w:hAnsi="Calibri" w:cs="Calibri"/>
                <w:color w:val="000000"/>
                <w:lang w:val="en-GB"/>
              </w:rPr>
              <w:t xml:space="preserve"> (0.6</w:t>
            </w:r>
            <w:r w:rsidR="00540DF9">
              <w:rPr>
                <w:rFonts w:ascii="Calibri" w:eastAsia="Times New Roman" w:hAnsi="Calibri" w:cs="Calibri"/>
                <w:color w:val="000000"/>
                <w:lang w:val="en-GB"/>
              </w:rPr>
              <w:t>5</w:t>
            </w:r>
            <w:r>
              <w:rPr>
                <w:rFonts w:ascii="Calibri" w:eastAsia="Times New Roman" w:hAnsi="Calibri" w:cs="Calibri"/>
                <w:color w:val="000000"/>
                <w:lang w:val="en-GB"/>
              </w:rPr>
              <w:t>)</w:t>
            </w:r>
          </w:p>
        </w:tc>
        <w:tc>
          <w:tcPr>
            <w:tcW w:w="0" w:type="auto"/>
            <w:tcBorders>
              <w:top w:val="nil"/>
              <w:left w:val="nil"/>
              <w:bottom w:val="nil"/>
              <w:right w:val="nil"/>
            </w:tcBorders>
            <w:shd w:val="clear" w:color="auto" w:fill="auto"/>
            <w:noWrap/>
            <w:vAlign w:val="bottom"/>
          </w:tcPr>
          <w:p w14:paraId="2944CB6A" w14:textId="0DD7077C" w:rsidR="00D15B4D" w:rsidRPr="00900FB8" w:rsidRDefault="00D15B4D" w:rsidP="00540DF9">
            <w:pPr>
              <w:spacing w:line="240" w:lineRule="auto"/>
              <w:rPr>
                <w:rFonts w:ascii="Calibri" w:eastAsia="Times New Roman" w:hAnsi="Calibri" w:cs="Calibri"/>
                <w:color w:val="000000"/>
                <w:lang w:val="en-GB"/>
              </w:rPr>
            </w:pPr>
            <w:r>
              <w:rPr>
                <w:rFonts w:ascii="Calibri" w:eastAsia="Times New Roman" w:hAnsi="Calibri" w:cs="Calibri"/>
                <w:color w:val="000000"/>
                <w:lang w:val="en-GB"/>
              </w:rPr>
              <w:t>−1.</w:t>
            </w:r>
            <w:r w:rsidR="00540DF9">
              <w:rPr>
                <w:rFonts w:ascii="Calibri" w:eastAsia="Times New Roman" w:hAnsi="Calibri" w:cs="Calibri"/>
                <w:color w:val="000000"/>
                <w:lang w:val="en-GB"/>
              </w:rPr>
              <w:t>30</w:t>
            </w:r>
          </w:p>
        </w:tc>
        <w:tc>
          <w:tcPr>
            <w:tcW w:w="0" w:type="auto"/>
            <w:tcBorders>
              <w:top w:val="nil"/>
              <w:left w:val="nil"/>
              <w:bottom w:val="nil"/>
              <w:right w:val="nil"/>
            </w:tcBorders>
            <w:shd w:val="clear" w:color="auto" w:fill="auto"/>
            <w:noWrap/>
            <w:vAlign w:val="bottom"/>
          </w:tcPr>
          <w:p w14:paraId="4F3C658B" w14:textId="6D3421E9" w:rsidR="00D15B4D" w:rsidRPr="00900FB8" w:rsidRDefault="00D15B4D" w:rsidP="00540DF9">
            <w:pPr>
              <w:spacing w:line="240" w:lineRule="auto"/>
              <w:rPr>
                <w:rFonts w:ascii="Calibri" w:eastAsia="Times New Roman" w:hAnsi="Calibri" w:cs="Calibri"/>
                <w:color w:val="000000"/>
                <w:lang w:val="en-GB"/>
              </w:rPr>
            </w:pPr>
            <w:r>
              <w:rPr>
                <w:rFonts w:ascii="Calibri" w:eastAsia="Times New Roman" w:hAnsi="Calibri" w:cs="Calibri"/>
                <w:color w:val="000000"/>
                <w:lang w:val="en-GB"/>
              </w:rPr>
              <w:t>0.1</w:t>
            </w:r>
            <w:r w:rsidR="00540DF9">
              <w:rPr>
                <w:rFonts w:ascii="Calibri" w:eastAsia="Times New Roman" w:hAnsi="Calibri" w:cs="Calibri"/>
                <w:color w:val="000000"/>
                <w:lang w:val="en-GB"/>
              </w:rPr>
              <w:t>9</w:t>
            </w:r>
          </w:p>
        </w:tc>
        <w:tc>
          <w:tcPr>
            <w:tcW w:w="0" w:type="auto"/>
            <w:tcBorders>
              <w:top w:val="nil"/>
              <w:left w:val="nil"/>
              <w:bottom w:val="nil"/>
              <w:right w:val="nil"/>
            </w:tcBorders>
            <w:shd w:val="clear" w:color="auto" w:fill="auto"/>
            <w:noWrap/>
            <w:vAlign w:val="bottom"/>
          </w:tcPr>
          <w:p w14:paraId="5B105CA3" w14:textId="5901D9D5" w:rsidR="00D15B4D" w:rsidRPr="00900FB8" w:rsidRDefault="00D15B4D" w:rsidP="00540DF9">
            <w:pPr>
              <w:spacing w:line="240" w:lineRule="auto"/>
              <w:rPr>
                <w:rFonts w:ascii="Calibri" w:eastAsia="Times New Roman" w:hAnsi="Calibri" w:cs="Calibri"/>
                <w:color w:val="000000"/>
                <w:lang w:val="en-GB"/>
              </w:rPr>
            </w:pPr>
            <w:r>
              <w:rPr>
                <w:rFonts w:ascii="Calibri" w:eastAsia="Times New Roman" w:hAnsi="Calibri" w:cs="Calibri"/>
                <w:color w:val="000000"/>
                <w:lang w:val="en-GB"/>
              </w:rPr>
              <w:t>4</w:t>
            </w:r>
            <w:r w:rsidR="00540DF9">
              <w:rPr>
                <w:rFonts w:ascii="Calibri" w:eastAsia="Times New Roman" w:hAnsi="Calibri" w:cs="Calibri"/>
                <w:color w:val="000000"/>
                <w:lang w:val="en-GB"/>
              </w:rPr>
              <w:t>7</w:t>
            </w:r>
          </w:p>
        </w:tc>
      </w:tr>
      <w:tr w:rsidR="00D15B4D" w:rsidRPr="00900FB8" w14:paraId="521E3650" w14:textId="77777777" w:rsidTr="0076040A">
        <w:trPr>
          <w:trHeight w:val="300"/>
        </w:trPr>
        <w:tc>
          <w:tcPr>
            <w:tcW w:w="0" w:type="auto"/>
            <w:tcBorders>
              <w:top w:val="nil"/>
              <w:left w:val="nil"/>
              <w:bottom w:val="nil"/>
              <w:right w:val="nil"/>
            </w:tcBorders>
            <w:shd w:val="clear" w:color="auto" w:fill="auto"/>
            <w:noWrap/>
            <w:vAlign w:val="bottom"/>
          </w:tcPr>
          <w:p w14:paraId="48747A21" w14:textId="77777777" w:rsidR="00D15B4D" w:rsidRDefault="00D15B4D" w:rsidP="00D15B4D">
            <w:pPr>
              <w:spacing w:line="240" w:lineRule="auto"/>
              <w:rPr>
                <w:rFonts w:ascii="Calibri" w:eastAsia="Times New Roman" w:hAnsi="Calibri" w:cs="Calibri"/>
                <w:color w:val="000000"/>
                <w:lang w:val="en-GB"/>
              </w:rPr>
            </w:pPr>
          </w:p>
        </w:tc>
        <w:tc>
          <w:tcPr>
            <w:tcW w:w="0" w:type="auto"/>
            <w:tcBorders>
              <w:top w:val="nil"/>
              <w:left w:val="nil"/>
              <w:bottom w:val="nil"/>
              <w:right w:val="nil"/>
            </w:tcBorders>
            <w:shd w:val="clear" w:color="auto" w:fill="auto"/>
            <w:noWrap/>
            <w:vAlign w:val="bottom"/>
          </w:tcPr>
          <w:p w14:paraId="377E1669" w14:textId="059A151F"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Standard without nonresponders</w:t>
            </w:r>
          </w:p>
        </w:tc>
        <w:tc>
          <w:tcPr>
            <w:tcW w:w="0" w:type="auto"/>
            <w:tcBorders>
              <w:top w:val="nil"/>
              <w:left w:val="nil"/>
              <w:bottom w:val="nil"/>
              <w:right w:val="nil"/>
            </w:tcBorders>
            <w:shd w:val="clear" w:color="auto" w:fill="auto"/>
            <w:noWrap/>
            <w:vAlign w:val="bottom"/>
          </w:tcPr>
          <w:p w14:paraId="7B2E8C7D" w14:textId="02A61352" w:rsidR="00D15B4D" w:rsidRPr="00900FB8" w:rsidRDefault="00D15B4D" w:rsidP="00540DF9">
            <w:pPr>
              <w:spacing w:line="240" w:lineRule="auto"/>
              <w:rPr>
                <w:rFonts w:ascii="Calibri" w:eastAsia="Times New Roman" w:hAnsi="Calibri" w:cs="Calibri"/>
                <w:color w:val="000000"/>
                <w:lang w:val="en-GB"/>
              </w:rPr>
            </w:pPr>
            <w:r>
              <w:rPr>
                <w:rFonts w:ascii="Calibri" w:eastAsia="Times New Roman" w:hAnsi="Calibri" w:cs="Calibri"/>
                <w:color w:val="000000"/>
                <w:lang w:val="en-GB"/>
              </w:rPr>
              <w:t>−0.</w:t>
            </w:r>
            <w:r w:rsidR="00540DF9">
              <w:rPr>
                <w:rFonts w:ascii="Calibri" w:eastAsia="Times New Roman" w:hAnsi="Calibri" w:cs="Calibri"/>
                <w:color w:val="000000"/>
                <w:lang w:val="en-GB"/>
              </w:rPr>
              <w:t>58</w:t>
            </w:r>
            <w:r>
              <w:rPr>
                <w:rFonts w:ascii="Calibri" w:eastAsia="Times New Roman" w:hAnsi="Calibri" w:cs="Calibri"/>
                <w:color w:val="000000"/>
                <w:lang w:val="en-GB"/>
              </w:rPr>
              <w:t xml:space="preserve"> (0.7</w:t>
            </w:r>
            <w:r w:rsidR="00540DF9">
              <w:rPr>
                <w:rFonts w:ascii="Calibri" w:eastAsia="Times New Roman" w:hAnsi="Calibri" w:cs="Calibri"/>
                <w:color w:val="000000"/>
                <w:lang w:val="en-GB"/>
              </w:rPr>
              <w:t>6</w:t>
            </w:r>
            <w:r>
              <w:rPr>
                <w:rFonts w:ascii="Calibri" w:eastAsia="Times New Roman" w:hAnsi="Calibri" w:cs="Calibri"/>
                <w:color w:val="000000"/>
                <w:lang w:val="en-GB"/>
              </w:rPr>
              <w:t>)</w:t>
            </w:r>
          </w:p>
        </w:tc>
        <w:tc>
          <w:tcPr>
            <w:tcW w:w="0" w:type="auto"/>
            <w:tcBorders>
              <w:top w:val="nil"/>
              <w:left w:val="nil"/>
              <w:bottom w:val="nil"/>
              <w:right w:val="nil"/>
            </w:tcBorders>
            <w:shd w:val="clear" w:color="auto" w:fill="auto"/>
            <w:noWrap/>
            <w:vAlign w:val="bottom"/>
          </w:tcPr>
          <w:p w14:paraId="43D08927" w14:textId="7A9CE237" w:rsidR="00D15B4D" w:rsidRPr="00900FB8" w:rsidRDefault="00D15B4D" w:rsidP="00540DF9">
            <w:pPr>
              <w:spacing w:line="240" w:lineRule="auto"/>
              <w:rPr>
                <w:rFonts w:ascii="Calibri" w:eastAsia="Times New Roman" w:hAnsi="Calibri" w:cs="Calibri"/>
                <w:color w:val="000000"/>
                <w:lang w:val="en-GB"/>
              </w:rPr>
            </w:pPr>
            <w:r>
              <w:rPr>
                <w:rFonts w:ascii="Calibri" w:eastAsia="Times New Roman" w:hAnsi="Calibri" w:cs="Calibri"/>
                <w:color w:val="000000"/>
                <w:lang w:val="en-GB"/>
              </w:rPr>
              <w:t>−0.</w:t>
            </w:r>
            <w:r w:rsidR="00540DF9">
              <w:rPr>
                <w:rFonts w:ascii="Calibri" w:eastAsia="Times New Roman" w:hAnsi="Calibri" w:cs="Calibri"/>
                <w:color w:val="000000"/>
                <w:lang w:val="en-GB"/>
              </w:rPr>
              <w:t>75</w:t>
            </w:r>
          </w:p>
        </w:tc>
        <w:tc>
          <w:tcPr>
            <w:tcW w:w="0" w:type="auto"/>
            <w:tcBorders>
              <w:top w:val="nil"/>
              <w:left w:val="nil"/>
              <w:bottom w:val="nil"/>
              <w:right w:val="nil"/>
            </w:tcBorders>
            <w:shd w:val="clear" w:color="auto" w:fill="auto"/>
            <w:noWrap/>
            <w:vAlign w:val="bottom"/>
          </w:tcPr>
          <w:p w14:paraId="322A6CD1" w14:textId="1FBFC222" w:rsidR="00D15B4D" w:rsidRPr="00900FB8" w:rsidRDefault="00D15B4D" w:rsidP="00540DF9">
            <w:pPr>
              <w:spacing w:line="240" w:lineRule="auto"/>
              <w:rPr>
                <w:rFonts w:ascii="Calibri" w:eastAsia="Times New Roman" w:hAnsi="Calibri" w:cs="Calibri"/>
                <w:color w:val="000000"/>
                <w:lang w:val="en-GB"/>
              </w:rPr>
            </w:pPr>
            <w:r>
              <w:rPr>
                <w:rFonts w:ascii="Calibri" w:eastAsia="Times New Roman" w:hAnsi="Calibri" w:cs="Calibri"/>
                <w:color w:val="000000"/>
                <w:lang w:val="en-GB"/>
              </w:rPr>
              <w:t>0.</w:t>
            </w:r>
            <w:r w:rsidR="00540DF9">
              <w:rPr>
                <w:rFonts w:ascii="Calibri" w:eastAsia="Times New Roman" w:hAnsi="Calibri" w:cs="Calibri"/>
                <w:color w:val="000000"/>
                <w:lang w:val="en-GB"/>
              </w:rPr>
              <w:t>45</w:t>
            </w:r>
          </w:p>
        </w:tc>
        <w:tc>
          <w:tcPr>
            <w:tcW w:w="0" w:type="auto"/>
            <w:tcBorders>
              <w:top w:val="nil"/>
              <w:left w:val="nil"/>
              <w:bottom w:val="nil"/>
              <w:right w:val="nil"/>
            </w:tcBorders>
            <w:shd w:val="clear" w:color="auto" w:fill="auto"/>
            <w:noWrap/>
            <w:vAlign w:val="bottom"/>
          </w:tcPr>
          <w:p w14:paraId="209D6AFD" w14:textId="45E36C5D" w:rsidR="00D15B4D" w:rsidRPr="00900FB8" w:rsidRDefault="00D15B4D" w:rsidP="00540DF9">
            <w:pPr>
              <w:spacing w:line="240" w:lineRule="auto"/>
              <w:rPr>
                <w:rFonts w:ascii="Calibri" w:eastAsia="Times New Roman" w:hAnsi="Calibri" w:cs="Calibri"/>
                <w:color w:val="000000"/>
                <w:lang w:val="en-GB"/>
              </w:rPr>
            </w:pPr>
            <w:r>
              <w:rPr>
                <w:rFonts w:ascii="Calibri" w:eastAsia="Times New Roman" w:hAnsi="Calibri" w:cs="Calibri"/>
                <w:color w:val="000000"/>
                <w:lang w:val="en-GB"/>
              </w:rPr>
              <w:t>2</w:t>
            </w:r>
            <w:r w:rsidR="00540DF9">
              <w:rPr>
                <w:rFonts w:ascii="Calibri" w:eastAsia="Times New Roman" w:hAnsi="Calibri" w:cs="Calibri"/>
                <w:color w:val="000000"/>
                <w:lang w:val="en-GB"/>
              </w:rPr>
              <w:t>8</w:t>
            </w:r>
          </w:p>
        </w:tc>
      </w:tr>
      <w:tr w:rsidR="00D15B4D" w:rsidRPr="00900FB8" w14:paraId="0A82AB4D" w14:textId="77777777" w:rsidTr="0076040A">
        <w:trPr>
          <w:trHeight w:val="300"/>
        </w:trPr>
        <w:tc>
          <w:tcPr>
            <w:tcW w:w="0" w:type="auto"/>
            <w:tcBorders>
              <w:top w:val="nil"/>
              <w:left w:val="nil"/>
              <w:bottom w:val="nil"/>
              <w:right w:val="nil"/>
            </w:tcBorders>
            <w:shd w:val="clear" w:color="auto" w:fill="auto"/>
            <w:noWrap/>
            <w:vAlign w:val="bottom"/>
          </w:tcPr>
          <w:p w14:paraId="6C168310" w14:textId="77777777" w:rsidR="00D15B4D" w:rsidRDefault="00D15B4D" w:rsidP="00D15B4D">
            <w:pPr>
              <w:spacing w:line="240" w:lineRule="auto"/>
              <w:rPr>
                <w:rFonts w:ascii="Calibri" w:eastAsia="Times New Roman" w:hAnsi="Calibri" w:cs="Calibri"/>
                <w:color w:val="000000"/>
                <w:lang w:val="en-GB"/>
              </w:rPr>
            </w:pPr>
          </w:p>
        </w:tc>
        <w:tc>
          <w:tcPr>
            <w:tcW w:w="0" w:type="auto"/>
            <w:tcBorders>
              <w:top w:val="nil"/>
              <w:left w:val="nil"/>
              <w:bottom w:val="nil"/>
              <w:right w:val="nil"/>
            </w:tcBorders>
            <w:shd w:val="clear" w:color="auto" w:fill="auto"/>
            <w:noWrap/>
            <w:vAlign w:val="bottom"/>
          </w:tcPr>
          <w:p w14:paraId="36AEDB26" w14:textId="0328F399"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Response slope</w:t>
            </w:r>
          </w:p>
        </w:tc>
        <w:tc>
          <w:tcPr>
            <w:tcW w:w="0" w:type="auto"/>
            <w:tcBorders>
              <w:top w:val="nil"/>
              <w:left w:val="nil"/>
              <w:bottom w:val="nil"/>
              <w:right w:val="nil"/>
            </w:tcBorders>
            <w:shd w:val="clear" w:color="auto" w:fill="auto"/>
            <w:noWrap/>
            <w:vAlign w:val="bottom"/>
          </w:tcPr>
          <w:p w14:paraId="6D1A0EA7" w14:textId="25538812" w:rsidR="00D15B4D" w:rsidRPr="00900FB8" w:rsidRDefault="00D15B4D" w:rsidP="00540DF9">
            <w:pPr>
              <w:spacing w:line="240" w:lineRule="auto"/>
              <w:rPr>
                <w:rFonts w:ascii="Calibri" w:eastAsia="Times New Roman" w:hAnsi="Calibri" w:cs="Calibri"/>
                <w:color w:val="000000"/>
                <w:lang w:val="en-GB"/>
              </w:rPr>
            </w:pPr>
            <w:r>
              <w:rPr>
                <w:rFonts w:ascii="Calibri" w:eastAsia="Times New Roman" w:hAnsi="Calibri" w:cs="Calibri"/>
                <w:color w:val="000000"/>
                <w:lang w:val="en-GB"/>
              </w:rPr>
              <w:t>−</w:t>
            </w:r>
            <w:r w:rsidR="00540DF9">
              <w:rPr>
                <w:rFonts w:ascii="Calibri" w:eastAsia="Times New Roman" w:hAnsi="Calibri" w:cs="Calibri"/>
                <w:color w:val="000000"/>
                <w:lang w:val="en-GB"/>
              </w:rPr>
              <w:t>1.48</w:t>
            </w:r>
            <w:r>
              <w:rPr>
                <w:rFonts w:ascii="Calibri" w:eastAsia="Times New Roman" w:hAnsi="Calibri" w:cs="Calibri"/>
                <w:color w:val="000000"/>
                <w:lang w:val="en-GB"/>
              </w:rPr>
              <w:t xml:space="preserve"> (</w:t>
            </w:r>
            <w:r w:rsidR="00540DF9">
              <w:rPr>
                <w:rFonts w:ascii="Calibri" w:eastAsia="Times New Roman" w:hAnsi="Calibri" w:cs="Calibri"/>
                <w:color w:val="000000"/>
                <w:lang w:val="en-GB"/>
              </w:rPr>
              <w:t>5.73</w:t>
            </w:r>
            <w:r>
              <w:rPr>
                <w:rFonts w:ascii="Calibri" w:eastAsia="Times New Roman" w:hAnsi="Calibri" w:cs="Calibri"/>
                <w:color w:val="000000"/>
                <w:lang w:val="en-GB"/>
              </w:rPr>
              <w:t>)</w:t>
            </w:r>
          </w:p>
        </w:tc>
        <w:tc>
          <w:tcPr>
            <w:tcW w:w="0" w:type="auto"/>
            <w:tcBorders>
              <w:top w:val="nil"/>
              <w:left w:val="nil"/>
              <w:bottom w:val="nil"/>
              <w:right w:val="nil"/>
            </w:tcBorders>
            <w:shd w:val="clear" w:color="auto" w:fill="auto"/>
            <w:noWrap/>
            <w:vAlign w:val="bottom"/>
          </w:tcPr>
          <w:p w14:paraId="1BB1124F" w14:textId="2A91CC84" w:rsidR="00D15B4D" w:rsidRPr="00900FB8" w:rsidRDefault="00D15B4D" w:rsidP="00540DF9">
            <w:pPr>
              <w:spacing w:line="240" w:lineRule="auto"/>
              <w:rPr>
                <w:rFonts w:ascii="Calibri" w:eastAsia="Times New Roman" w:hAnsi="Calibri" w:cs="Calibri"/>
                <w:color w:val="000000"/>
                <w:lang w:val="en-GB"/>
              </w:rPr>
            </w:pPr>
            <w:r>
              <w:rPr>
                <w:rFonts w:ascii="Calibri" w:eastAsia="Times New Roman" w:hAnsi="Calibri" w:cs="Calibri"/>
                <w:color w:val="000000"/>
                <w:lang w:val="en-GB"/>
              </w:rPr>
              <w:t>−0.</w:t>
            </w:r>
            <w:r w:rsidR="00540DF9">
              <w:rPr>
                <w:rFonts w:ascii="Calibri" w:eastAsia="Times New Roman" w:hAnsi="Calibri" w:cs="Calibri"/>
                <w:color w:val="000000"/>
                <w:lang w:val="en-GB"/>
              </w:rPr>
              <w:t>26</w:t>
            </w:r>
          </w:p>
        </w:tc>
        <w:tc>
          <w:tcPr>
            <w:tcW w:w="0" w:type="auto"/>
            <w:tcBorders>
              <w:top w:val="nil"/>
              <w:left w:val="nil"/>
              <w:bottom w:val="nil"/>
              <w:right w:val="nil"/>
            </w:tcBorders>
            <w:shd w:val="clear" w:color="auto" w:fill="auto"/>
            <w:noWrap/>
            <w:vAlign w:val="bottom"/>
          </w:tcPr>
          <w:p w14:paraId="73181B11" w14:textId="3DDAE2D1" w:rsidR="00D15B4D" w:rsidRPr="00900FB8" w:rsidRDefault="00D15B4D" w:rsidP="00540DF9">
            <w:pPr>
              <w:spacing w:line="240" w:lineRule="auto"/>
              <w:rPr>
                <w:rFonts w:ascii="Calibri" w:eastAsia="Times New Roman" w:hAnsi="Calibri" w:cs="Calibri"/>
                <w:color w:val="000000"/>
                <w:lang w:val="en-GB"/>
              </w:rPr>
            </w:pPr>
            <w:r>
              <w:rPr>
                <w:rFonts w:ascii="Calibri" w:eastAsia="Times New Roman" w:hAnsi="Calibri" w:cs="Calibri"/>
                <w:color w:val="000000"/>
                <w:lang w:val="en-GB"/>
              </w:rPr>
              <w:t>0.</w:t>
            </w:r>
            <w:r w:rsidR="00540DF9">
              <w:rPr>
                <w:rFonts w:ascii="Calibri" w:eastAsia="Times New Roman" w:hAnsi="Calibri" w:cs="Calibri"/>
                <w:color w:val="000000"/>
                <w:lang w:val="en-GB"/>
              </w:rPr>
              <w:t>80</w:t>
            </w:r>
          </w:p>
        </w:tc>
        <w:tc>
          <w:tcPr>
            <w:tcW w:w="0" w:type="auto"/>
            <w:tcBorders>
              <w:top w:val="nil"/>
              <w:left w:val="nil"/>
              <w:bottom w:val="nil"/>
              <w:right w:val="nil"/>
            </w:tcBorders>
            <w:shd w:val="clear" w:color="auto" w:fill="auto"/>
            <w:noWrap/>
            <w:vAlign w:val="bottom"/>
          </w:tcPr>
          <w:p w14:paraId="7ED3481E" w14:textId="266002F7" w:rsidR="00D15B4D" w:rsidRPr="00900FB8" w:rsidRDefault="00D15B4D" w:rsidP="00540DF9">
            <w:pPr>
              <w:spacing w:line="240" w:lineRule="auto"/>
              <w:rPr>
                <w:rFonts w:ascii="Calibri" w:eastAsia="Times New Roman" w:hAnsi="Calibri" w:cs="Calibri"/>
                <w:color w:val="000000"/>
                <w:lang w:val="en-GB"/>
              </w:rPr>
            </w:pPr>
            <w:r>
              <w:rPr>
                <w:rFonts w:ascii="Calibri" w:eastAsia="Times New Roman" w:hAnsi="Calibri" w:cs="Calibri"/>
                <w:color w:val="000000"/>
                <w:lang w:val="en-GB"/>
              </w:rPr>
              <w:t>2</w:t>
            </w:r>
            <w:r w:rsidR="00540DF9">
              <w:rPr>
                <w:rFonts w:ascii="Calibri" w:eastAsia="Times New Roman" w:hAnsi="Calibri" w:cs="Calibri"/>
                <w:color w:val="000000"/>
                <w:lang w:val="en-GB"/>
              </w:rPr>
              <w:t>8</w:t>
            </w:r>
          </w:p>
        </w:tc>
      </w:tr>
      <w:tr w:rsidR="00D15B4D" w:rsidRPr="00900FB8" w14:paraId="25BB7C64" w14:textId="77777777" w:rsidTr="0076040A">
        <w:trPr>
          <w:trHeight w:val="300"/>
        </w:trPr>
        <w:tc>
          <w:tcPr>
            <w:tcW w:w="0" w:type="auto"/>
            <w:tcBorders>
              <w:top w:val="nil"/>
              <w:left w:val="nil"/>
              <w:bottom w:val="nil"/>
              <w:right w:val="nil"/>
            </w:tcBorders>
            <w:shd w:val="clear" w:color="auto" w:fill="auto"/>
            <w:noWrap/>
            <w:vAlign w:val="bottom"/>
          </w:tcPr>
          <w:p w14:paraId="51F25AF3" w14:textId="77777777" w:rsidR="00D15B4D" w:rsidRDefault="00D15B4D" w:rsidP="00D15B4D">
            <w:pPr>
              <w:spacing w:line="240" w:lineRule="auto"/>
              <w:rPr>
                <w:rFonts w:ascii="Calibri" w:eastAsia="Times New Roman" w:hAnsi="Calibri" w:cs="Calibri"/>
                <w:color w:val="000000"/>
                <w:lang w:val="en-GB"/>
              </w:rPr>
            </w:pPr>
          </w:p>
        </w:tc>
        <w:tc>
          <w:tcPr>
            <w:tcW w:w="0" w:type="auto"/>
            <w:tcBorders>
              <w:top w:val="nil"/>
              <w:left w:val="nil"/>
              <w:bottom w:val="nil"/>
              <w:right w:val="nil"/>
            </w:tcBorders>
            <w:shd w:val="clear" w:color="auto" w:fill="auto"/>
            <w:noWrap/>
            <w:vAlign w:val="bottom"/>
          </w:tcPr>
          <w:p w14:paraId="5997FC09" w14:textId="5515E3F0"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Song slope</w:t>
            </w:r>
          </w:p>
        </w:tc>
        <w:tc>
          <w:tcPr>
            <w:tcW w:w="0" w:type="auto"/>
            <w:tcBorders>
              <w:top w:val="nil"/>
              <w:left w:val="nil"/>
              <w:bottom w:val="nil"/>
              <w:right w:val="nil"/>
            </w:tcBorders>
            <w:shd w:val="clear" w:color="auto" w:fill="auto"/>
            <w:noWrap/>
            <w:vAlign w:val="bottom"/>
          </w:tcPr>
          <w:p w14:paraId="36ACC45B" w14:textId="620A3DAF" w:rsidR="00D15B4D" w:rsidRPr="00900FB8" w:rsidRDefault="00D15B4D" w:rsidP="00D15B4D">
            <w:pPr>
              <w:spacing w:line="240" w:lineRule="auto"/>
              <w:rPr>
                <w:rFonts w:ascii="Calibri" w:eastAsia="Times New Roman" w:hAnsi="Calibri" w:cs="Calibri"/>
                <w:color w:val="000000"/>
                <w:lang w:val="en-GB"/>
              </w:rPr>
            </w:pPr>
            <w:r>
              <w:rPr>
                <w:rFonts w:ascii="Calibri" w:eastAsia="Times New Roman" w:hAnsi="Calibri" w:cs="Calibri"/>
                <w:color w:val="000000"/>
                <w:lang w:val="en-GB"/>
              </w:rPr>
              <w:t>0.04 (0.19)</w:t>
            </w:r>
          </w:p>
        </w:tc>
        <w:tc>
          <w:tcPr>
            <w:tcW w:w="0" w:type="auto"/>
            <w:tcBorders>
              <w:top w:val="nil"/>
              <w:left w:val="nil"/>
              <w:bottom w:val="nil"/>
              <w:right w:val="nil"/>
            </w:tcBorders>
            <w:shd w:val="clear" w:color="auto" w:fill="auto"/>
            <w:noWrap/>
            <w:vAlign w:val="bottom"/>
          </w:tcPr>
          <w:p w14:paraId="1CF59DCB" w14:textId="2B0520EA" w:rsidR="00D15B4D" w:rsidRPr="00900FB8" w:rsidRDefault="00D15B4D" w:rsidP="00540DF9">
            <w:pPr>
              <w:spacing w:line="240" w:lineRule="auto"/>
              <w:rPr>
                <w:rFonts w:ascii="Calibri" w:eastAsia="Times New Roman" w:hAnsi="Calibri" w:cs="Calibri"/>
                <w:color w:val="000000"/>
                <w:lang w:val="en-GB"/>
              </w:rPr>
            </w:pPr>
            <w:r>
              <w:rPr>
                <w:rFonts w:ascii="Calibri" w:eastAsia="Times New Roman" w:hAnsi="Calibri" w:cs="Calibri"/>
                <w:color w:val="000000"/>
                <w:lang w:val="en-GB"/>
              </w:rPr>
              <w:t>0.</w:t>
            </w:r>
            <w:r w:rsidR="00540DF9">
              <w:rPr>
                <w:rFonts w:ascii="Calibri" w:eastAsia="Times New Roman" w:hAnsi="Calibri" w:cs="Calibri"/>
                <w:color w:val="000000"/>
                <w:lang w:val="en-GB"/>
              </w:rPr>
              <w:t>19</w:t>
            </w:r>
          </w:p>
        </w:tc>
        <w:tc>
          <w:tcPr>
            <w:tcW w:w="0" w:type="auto"/>
            <w:tcBorders>
              <w:top w:val="nil"/>
              <w:left w:val="nil"/>
              <w:bottom w:val="nil"/>
              <w:right w:val="nil"/>
            </w:tcBorders>
            <w:shd w:val="clear" w:color="auto" w:fill="auto"/>
            <w:noWrap/>
            <w:vAlign w:val="bottom"/>
          </w:tcPr>
          <w:p w14:paraId="15B33A35" w14:textId="252269AD" w:rsidR="00D15B4D" w:rsidRPr="00900FB8" w:rsidRDefault="00D15B4D" w:rsidP="00D15B4D">
            <w:pPr>
              <w:spacing w:line="240" w:lineRule="auto"/>
              <w:rPr>
                <w:rFonts w:ascii="Calibri" w:eastAsia="Times New Roman" w:hAnsi="Calibri" w:cs="Calibri"/>
                <w:color w:val="000000"/>
                <w:lang w:val="en-GB"/>
              </w:rPr>
            </w:pPr>
            <w:r>
              <w:rPr>
                <w:rFonts w:ascii="Calibri" w:eastAsia="Times New Roman" w:hAnsi="Calibri" w:cs="Calibri"/>
                <w:color w:val="000000"/>
                <w:lang w:val="en-GB"/>
              </w:rPr>
              <w:t>0.85</w:t>
            </w:r>
          </w:p>
        </w:tc>
        <w:tc>
          <w:tcPr>
            <w:tcW w:w="0" w:type="auto"/>
            <w:tcBorders>
              <w:top w:val="nil"/>
              <w:left w:val="nil"/>
              <w:bottom w:val="nil"/>
              <w:right w:val="nil"/>
            </w:tcBorders>
            <w:shd w:val="clear" w:color="auto" w:fill="auto"/>
            <w:noWrap/>
            <w:vAlign w:val="bottom"/>
          </w:tcPr>
          <w:p w14:paraId="17CCC558" w14:textId="586CA874" w:rsidR="00D15B4D" w:rsidRPr="00900FB8" w:rsidRDefault="00D15B4D" w:rsidP="00540DF9">
            <w:pPr>
              <w:spacing w:line="240" w:lineRule="auto"/>
              <w:rPr>
                <w:rFonts w:ascii="Calibri" w:eastAsia="Times New Roman" w:hAnsi="Calibri" w:cs="Calibri"/>
                <w:color w:val="000000"/>
                <w:lang w:val="en-GB"/>
              </w:rPr>
            </w:pPr>
            <w:r>
              <w:rPr>
                <w:rFonts w:ascii="Calibri" w:eastAsia="Times New Roman" w:hAnsi="Calibri" w:cs="Calibri"/>
                <w:color w:val="000000"/>
                <w:lang w:val="en-GB"/>
              </w:rPr>
              <w:t>2</w:t>
            </w:r>
            <w:r w:rsidR="00540DF9">
              <w:rPr>
                <w:rFonts w:ascii="Calibri" w:eastAsia="Times New Roman" w:hAnsi="Calibri" w:cs="Calibri"/>
                <w:color w:val="000000"/>
                <w:lang w:val="en-GB"/>
              </w:rPr>
              <w:t>8</w:t>
            </w:r>
          </w:p>
        </w:tc>
      </w:tr>
      <w:tr w:rsidR="00D15B4D" w:rsidRPr="00900FB8" w14:paraId="00DA92C0" w14:textId="77777777" w:rsidTr="0076040A">
        <w:trPr>
          <w:trHeight w:val="300"/>
        </w:trPr>
        <w:tc>
          <w:tcPr>
            <w:tcW w:w="0" w:type="auto"/>
            <w:tcBorders>
              <w:top w:val="nil"/>
              <w:left w:val="nil"/>
              <w:bottom w:val="nil"/>
              <w:right w:val="nil"/>
            </w:tcBorders>
            <w:shd w:val="clear" w:color="auto" w:fill="auto"/>
            <w:noWrap/>
            <w:vAlign w:val="bottom"/>
            <w:hideMark/>
          </w:tcPr>
          <w:p w14:paraId="1D3F8289" w14:textId="77777777"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Average offspring biomass (g)</w:t>
            </w:r>
          </w:p>
        </w:tc>
        <w:tc>
          <w:tcPr>
            <w:tcW w:w="0" w:type="auto"/>
            <w:tcBorders>
              <w:top w:val="nil"/>
              <w:left w:val="nil"/>
              <w:bottom w:val="nil"/>
              <w:right w:val="nil"/>
            </w:tcBorders>
            <w:shd w:val="clear" w:color="auto" w:fill="auto"/>
            <w:noWrap/>
            <w:vAlign w:val="bottom"/>
            <w:hideMark/>
          </w:tcPr>
          <w:p w14:paraId="287F78EB" w14:textId="77777777"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Standard criterion</w:t>
            </w:r>
          </w:p>
        </w:tc>
        <w:tc>
          <w:tcPr>
            <w:tcW w:w="0" w:type="auto"/>
            <w:tcBorders>
              <w:top w:val="nil"/>
              <w:left w:val="nil"/>
              <w:bottom w:val="nil"/>
              <w:right w:val="nil"/>
            </w:tcBorders>
            <w:shd w:val="clear" w:color="auto" w:fill="auto"/>
            <w:noWrap/>
            <w:vAlign w:val="bottom"/>
            <w:hideMark/>
          </w:tcPr>
          <w:p w14:paraId="3D4E9D39" w14:textId="6DC28DD3"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−0.78 (0.94)</w:t>
            </w:r>
          </w:p>
        </w:tc>
        <w:tc>
          <w:tcPr>
            <w:tcW w:w="0" w:type="auto"/>
            <w:tcBorders>
              <w:top w:val="nil"/>
              <w:left w:val="nil"/>
              <w:bottom w:val="nil"/>
              <w:right w:val="nil"/>
            </w:tcBorders>
            <w:shd w:val="clear" w:color="auto" w:fill="auto"/>
            <w:noWrap/>
            <w:vAlign w:val="bottom"/>
            <w:hideMark/>
          </w:tcPr>
          <w:p w14:paraId="0BF262FC" w14:textId="1B213036"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−0.83</w:t>
            </w:r>
          </w:p>
        </w:tc>
        <w:tc>
          <w:tcPr>
            <w:tcW w:w="0" w:type="auto"/>
            <w:tcBorders>
              <w:top w:val="nil"/>
              <w:left w:val="nil"/>
              <w:bottom w:val="nil"/>
              <w:right w:val="nil"/>
            </w:tcBorders>
            <w:shd w:val="clear" w:color="auto" w:fill="auto"/>
            <w:noWrap/>
            <w:vAlign w:val="bottom"/>
            <w:hideMark/>
          </w:tcPr>
          <w:p w14:paraId="6CCC17C4" w14:textId="77777777"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0.41</w:t>
            </w:r>
          </w:p>
        </w:tc>
        <w:tc>
          <w:tcPr>
            <w:tcW w:w="0" w:type="auto"/>
            <w:tcBorders>
              <w:top w:val="nil"/>
              <w:left w:val="nil"/>
              <w:bottom w:val="nil"/>
              <w:right w:val="nil"/>
            </w:tcBorders>
            <w:shd w:val="clear" w:color="auto" w:fill="auto"/>
            <w:noWrap/>
            <w:vAlign w:val="bottom"/>
            <w:hideMark/>
          </w:tcPr>
          <w:p w14:paraId="6CB89936" w14:textId="77777777"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30</w:t>
            </w:r>
          </w:p>
        </w:tc>
      </w:tr>
      <w:tr w:rsidR="00D15B4D" w:rsidRPr="00900FB8" w14:paraId="1CF13390" w14:textId="77777777" w:rsidTr="0076040A">
        <w:trPr>
          <w:trHeight w:val="300"/>
        </w:trPr>
        <w:tc>
          <w:tcPr>
            <w:tcW w:w="0" w:type="auto"/>
            <w:tcBorders>
              <w:top w:val="nil"/>
              <w:left w:val="nil"/>
              <w:bottom w:val="nil"/>
              <w:right w:val="nil"/>
            </w:tcBorders>
            <w:shd w:val="clear" w:color="auto" w:fill="auto"/>
            <w:noWrap/>
            <w:vAlign w:val="bottom"/>
          </w:tcPr>
          <w:p w14:paraId="25E12732" w14:textId="77777777" w:rsidR="00D15B4D" w:rsidRPr="00900FB8" w:rsidRDefault="00D15B4D" w:rsidP="00D15B4D">
            <w:pPr>
              <w:spacing w:line="240" w:lineRule="auto"/>
              <w:rPr>
                <w:rFonts w:ascii="Calibri" w:eastAsia="Times New Roman" w:hAnsi="Calibri" w:cs="Calibri"/>
                <w:color w:val="000000"/>
                <w:lang w:val="en-GB"/>
              </w:rPr>
            </w:pPr>
          </w:p>
        </w:tc>
        <w:tc>
          <w:tcPr>
            <w:tcW w:w="0" w:type="auto"/>
            <w:tcBorders>
              <w:top w:val="nil"/>
              <w:left w:val="nil"/>
              <w:bottom w:val="nil"/>
              <w:right w:val="nil"/>
            </w:tcBorders>
            <w:shd w:val="clear" w:color="auto" w:fill="auto"/>
            <w:noWrap/>
            <w:vAlign w:val="bottom"/>
          </w:tcPr>
          <w:p w14:paraId="49A96F12" w14:textId="3B756FCD"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Brood size</w:t>
            </w:r>
          </w:p>
        </w:tc>
        <w:tc>
          <w:tcPr>
            <w:tcW w:w="0" w:type="auto"/>
            <w:tcBorders>
              <w:top w:val="nil"/>
              <w:left w:val="nil"/>
              <w:bottom w:val="nil"/>
              <w:right w:val="nil"/>
            </w:tcBorders>
            <w:shd w:val="clear" w:color="auto" w:fill="auto"/>
            <w:noWrap/>
            <w:vAlign w:val="bottom"/>
          </w:tcPr>
          <w:p w14:paraId="0416F171" w14:textId="5786AE9A" w:rsidR="00D15B4D" w:rsidRPr="00900FB8" w:rsidRDefault="00D15B4D" w:rsidP="00D15B4D">
            <w:pPr>
              <w:spacing w:line="240" w:lineRule="auto"/>
              <w:rPr>
                <w:rFonts w:ascii="Calibri" w:eastAsia="Times New Roman" w:hAnsi="Calibri" w:cs="Calibri"/>
                <w:color w:val="000000"/>
                <w:lang w:val="en-GB"/>
              </w:rPr>
            </w:pPr>
            <w:r w:rsidRPr="00900FB8">
              <w:rPr>
                <w:rFonts w:ascii="Calibri" w:hAnsi="Calibri" w:cs="Calibri"/>
                <w:color w:val="000000"/>
                <w:lang w:val="en-GB"/>
              </w:rPr>
              <w:t>0.28 (0.27)</w:t>
            </w:r>
          </w:p>
        </w:tc>
        <w:tc>
          <w:tcPr>
            <w:tcW w:w="0" w:type="auto"/>
            <w:tcBorders>
              <w:top w:val="nil"/>
              <w:left w:val="nil"/>
              <w:bottom w:val="nil"/>
              <w:right w:val="nil"/>
            </w:tcBorders>
            <w:shd w:val="clear" w:color="auto" w:fill="auto"/>
            <w:noWrap/>
            <w:vAlign w:val="bottom"/>
          </w:tcPr>
          <w:p w14:paraId="7F391EBD" w14:textId="1CC5D6F1" w:rsidR="00D15B4D" w:rsidRPr="00900FB8" w:rsidRDefault="00D15B4D" w:rsidP="00D15B4D">
            <w:pPr>
              <w:spacing w:line="240" w:lineRule="auto"/>
              <w:rPr>
                <w:rFonts w:ascii="Calibri" w:eastAsia="Times New Roman" w:hAnsi="Calibri" w:cs="Calibri"/>
                <w:color w:val="000000"/>
                <w:lang w:val="en-GB"/>
              </w:rPr>
            </w:pPr>
            <w:r w:rsidRPr="00900FB8">
              <w:rPr>
                <w:rFonts w:ascii="Calibri" w:hAnsi="Calibri" w:cs="Calibri"/>
                <w:color w:val="000000"/>
                <w:lang w:val="en-GB"/>
              </w:rPr>
              <w:t>1.06</w:t>
            </w:r>
          </w:p>
        </w:tc>
        <w:tc>
          <w:tcPr>
            <w:tcW w:w="0" w:type="auto"/>
            <w:tcBorders>
              <w:top w:val="nil"/>
              <w:left w:val="nil"/>
              <w:bottom w:val="nil"/>
              <w:right w:val="nil"/>
            </w:tcBorders>
            <w:shd w:val="clear" w:color="auto" w:fill="auto"/>
            <w:noWrap/>
            <w:vAlign w:val="bottom"/>
          </w:tcPr>
          <w:p w14:paraId="4D5D3CAF" w14:textId="4035E8E5" w:rsidR="00D15B4D" w:rsidRPr="00900FB8" w:rsidRDefault="00D15B4D" w:rsidP="00D15B4D">
            <w:pPr>
              <w:spacing w:line="240" w:lineRule="auto"/>
              <w:rPr>
                <w:rFonts w:ascii="Calibri" w:eastAsia="Times New Roman" w:hAnsi="Calibri" w:cs="Calibri"/>
                <w:color w:val="000000"/>
                <w:lang w:val="en-GB"/>
              </w:rPr>
            </w:pPr>
            <w:r w:rsidRPr="00900FB8">
              <w:rPr>
                <w:rFonts w:ascii="Calibri" w:hAnsi="Calibri" w:cs="Calibri"/>
                <w:color w:val="000000"/>
                <w:lang w:val="en-GB"/>
              </w:rPr>
              <w:t>0.30</w:t>
            </w:r>
          </w:p>
        </w:tc>
        <w:tc>
          <w:tcPr>
            <w:tcW w:w="0" w:type="auto"/>
            <w:tcBorders>
              <w:top w:val="nil"/>
              <w:left w:val="nil"/>
              <w:bottom w:val="nil"/>
              <w:right w:val="nil"/>
            </w:tcBorders>
            <w:shd w:val="clear" w:color="auto" w:fill="auto"/>
            <w:noWrap/>
            <w:vAlign w:val="bottom"/>
          </w:tcPr>
          <w:p w14:paraId="0CEDE184" w14:textId="77777777" w:rsidR="00D15B4D" w:rsidRPr="00900FB8" w:rsidRDefault="00D15B4D" w:rsidP="00D15B4D">
            <w:pPr>
              <w:spacing w:line="240" w:lineRule="auto"/>
              <w:rPr>
                <w:rFonts w:ascii="Calibri" w:eastAsia="Times New Roman" w:hAnsi="Calibri" w:cs="Calibri"/>
                <w:color w:val="000000"/>
                <w:lang w:val="en-GB"/>
              </w:rPr>
            </w:pPr>
          </w:p>
        </w:tc>
      </w:tr>
      <w:tr w:rsidR="00D15B4D" w:rsidRPr="00900FB8" w14:paraId="4861F8E5" w14:textId="77777777" w:rsidTr="0076040A">
        <w:trPr>
          <w:trHeight w:val="300"/>
        </w:trPr>
        <w:tc>
          <w:tcPr>
            <w:tcW w:w="0" w:type="auto"/>
            <w:tcBorders>
              <w:top w:val="nil"/>
              <w:left w:val="nil"/>
              <w:bottom w:val="nil"/>
              <w:right w:val="nil"/>
            </w:tcBorders>
            <w:shd w:val="clear" w:color="auto" w:fill="auto"/>
            <w:noWrap/>
            <w:vAlign w:val="bottom"/>
            <w:hideMark/>
          </w:tcPr>
          <w:p w14:paraId="5C3C730A" w14:textId="77777777" w:rsidR="00D15B4D" w:rsidRPr="00900FB8" w:rsidRDefault="00D15B4D" w:rsidP="00D15B4D">
            <w:pPr>
              <w:spacing w:line="240" w:lineRule="auto"/>
              <w:rPr>
                <w:rFonts w:ascii="Calibri" w:eastAsia="Times New Roman" w:hAnsi="Calibri" w:cs="Calibri"/>
                <w:color w:val="000000"/>
                <w:lang w:val="en-GB"/>
              </w:rPr>
            </w:pPr>
          </w:p>
        </w:tc>
        <w:tc>
          <w:tcPr>
            <w:tcW w:w="0" w:type="auto"/>
            <w:tcBorders>
              <w:top w:val="nil"/>
              <w:left w:val="nil"/>
              <w:bottom w:val="nil"/>
              <w:right w:val="nil"/>
            </w:tcBorders>
            <w:shd w:val="clear" w:color="auto" w:fill="auto"/>
            <w:noWrap/>
            <w:vAlign w:val="bottom"/>
            <w:hideMark/>
          </w:tcPr>
          <w:p w14:paraId="161635AE" w14:textId="77777777"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Standard without nonresponders</w:t>
            </w:r>
          </w:p>
        </w:tc>
        <w:tc>
          <w:tcPr>
            <w:tcW w:w="0" w:type="auto"/>
            <w:tcBorders>
              <w:top w:val="nil"/>
              <w:left w:val="nil"/>
              <w:bottom w:val="nil"/>
              <w:right w:val="nil"/>
            </w:tcBorders>
            <w:shd w:val="clear" w:color="auto" w:fill="auto"/>
            <w:noWrap/>
            <w:vAlign w:val="bottom"/>
            <w:hideMark/>
          </w:tcPr>
          <w:p w14:paraId="6D161A7E" w14:textId="77777777"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0.69 (1.11)</w:t>
            </w:r>
          </w:p>
        </w:tc>
        <w:tc>
          <w:tcPr>
            <w:tcW w:w="0" w:type="auto"/>
            <w:tcBorders>
              <w:top w:val="nil"/>
              <w:left w:val="nil"/>
              <w:bottom w:val="nil"/>
              <w:right w:val="nil"/>
            </w:tcBorders>
            <w:shd w:val="clear" w:color="auto" w:fill="auto"/>
            <w:noWrap/>
            <w:vAlign w:val="bottom"/>
            <w:hideMark/>
          </w:tcPr>
          <w:p w14:paraId="04033C27" w14:textId="77777777"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0.62</w:t>
            </w:r>
          </w:p>
        </w:tc>
        <w:tc>
          <w:tcPr>
            <w:tcW w:w="0" w:type="auto"/>
            <w:tcBorders>
              <w:top w:val="nil"/>
              <w:left w:val="nil"/>
              <w:bottom w:val="nil"/>
              <w:right w:val="nil"/>
            </w:tcBorders>
            <w:shd w:val="clear" w:color="auto" w:fill="auto"/>
            <w:noWrap/>
            <w:vAlign w:val="bottom"/>
            <w:hideMark/>
          </w:tcPr>
          <w:p w14:paraId="0B2758B2" w14:textId="77777777"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0.55</w:t>
            </w:r>
          </w:p>
        </w:tc>
        <w:tc>
          <w:tcPr>
            <w:tcW w:w="0" w:type="auto"/>
            <w:tcBorders>
              <w:top w:val="nil"/>
              <w:left w:val="nil"/>
              <w:bottom w:val="nil"/>
              <w:right w:val="nil"/>
            </w:tcBorders>
            <w:shd w:val="clear" w:color="auto" w:fill="auto"/>
            <w:noWrap/>
            <w:vAlign w:val="bottom"/>
            <w:hideMark/>
          </w:tcPr>
          <w:p w14:paraId="7F8264CD" w14:textId="77777777"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16</w:t>
            </w:r>
          </w:p>
        </w:tc>
      </w:tr>
      <w:tr w:rsidR="00D15B4D" w:rsidRPr="00900FB8" w14:paraId="5F7F9F2C" w14:textId="77777777" w:rsidTr="0076040A">
        <w:trPr>
          <w:trHeight w:val="300"/>
        </w:trPr>
        <w:tc>
          <w:tcPr>
            <w:tcW w:w="0" w:type="auto"/>
            <w:tcBorders>
              <w:top w:val="nil"/>
              <w:left w:val="nil"/>
              <w:bottom w:val="nil"/>
              <w:right w:val="nil"/>
            </w:tcBorders>
            <w:shd w:val="clear" w:color="auto" w:fill="auto"/>
            <w:noWrap/>
            <w:vAlign w:val="bottom"/>
          </w:tcPr>
          <w:p w14:paraId="032D28D8" w14:textId="77777777" w:rsidR="00D15B4D" w:rsidRPr="00900FB8" w:rsidRDefault="00D15B4D" w:rsidP="00D15B4D">
            <w:pPr>
              <w:spacing w:line="240" w:lineRule="auto"/>
              <w:rPr>
                <w:rFonts w:ascii="Calibri" w:eastAsia="Times New Roman" w:hAnsi="Calibri" w:cs="Calibri"/>
                <w:color w:val="000000"/>
                <w:lang w:val="en-GB"/>
              </w:rPr>
            </w:pPr>
          </w:p>
        </w:tc>
        <w:tc>
          <w:tcPr>
            <w:tcW w:w="0" w:type="auto"/>
            <w:tcBorders>
              <w:top w:val="nil"/>
              <w:left w:val="nil"/>
              <w:bottom w:val="nil"/>
              <w:right w:val="nil"/>
            </w:tcBorders>
            <w:shd w:val="clear" w:color="auto" w:fill="auto"/>
            <w:noWrap/>
            <w:vAlign w:val="bottom"/>
          </w:tcPr>
          <w:p w14:paraId="76849632" w14:textId="1F778B23"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Brood size</w:t>
            </w:r>
          </w:p>
        </w:tc>
        <w:tc>
          <w:tcPr>
            <w:tcW w:w="0" w:type="auto"/>
            <w:tcBorders>
              <w:top w:val="nil"/>
              <w:left w:val="nil"/>
              <w:bottom w:val="nil"/>
              <w:right w:val="nil"/>
            </w:tcBorders>
            <w:shd w:val="clear" w:color="auto" w:fill="auto"/>
            <w:noWrap/>
            <w:vAlign w:val="bottom"/>
          </w:tcPr>
          <w:p w14:paraId="5782F10E" w14:textId="7B4A56F0" w:rsidR="00D15B4D" w:rsidRPr="00900FB8" w:rsidRDefault="00D15B4D" w:rsidP="00D15B4D">
            <w:pPr>
              <w:spacing w:line="240" w:lineRule="auto"/>
              <w:rPr>
                <w:rFonts w:ascii="Calibri" w:eastAsia="Times New Roman" w:hAnsi="Calibri" w:cs="Calibri"/>
                <w:color w:val="000000"/>
                <w:lang w:val="en-GB"/>
              </w:rPr>
            </w:pPr>
            <w:r w:rsidRPr="00900FB8">
              <w:rPr>
                <w:rFonts w:ascii="Calibri" w:hAnsi="Calibri" w:cs="Calibri"/>
                <w:color w:val="000000"/>
                <w:lang w:val="en-GB"/>
              </w:rPr>
              <w:t>0.46 (0.34)</w:t>
            </w:r>
          </w:p>
        </w:tc>
        <w:tc>
          <w:tcPr>
            <w:tcW w:w="0" w:type="auto"/>
            <w:tcBorders>
              <w:top w:val="nil"/>
              <w:left w:val="nil"/>
              <w:bottom w:val="nil"/>
              <w:right w:val="nil"/>
            </w:tcBorders>
            <w:shd w:val="clear" w:color="auto" w:fill="auto"/>
            <w:noWrap/>
            <w:vAlign w:val="bottom"/>
          </w:tcPr>
          <w:p w14:paraId="55667E6D" w14:textId="6DF63FA7" w:rsidR="00D15B4D" w:rsidRPr="00900FB8" w:rsidRDefault="00D15B4D" w:rsidP="00D15B4D">
            <w:pPr>
              <w:spacing w:line="240" w:lineRule="auto"/>
              <w:rPr>
                <w:rFonts w:ascii="Calibri" w:eastAsia="Times New Roman" w:hAnsi="Calibri" w:cs="Calibri"/>
                <w:color w:val="000000"/>
                <w:lang w:val="en-GB"/>
              </w:rPr>
            </w:pPr>
            <w:r w:rsidRPr="00900FB8">
              <w:rPr>
                <w:rFonts w:ascii="Calibri" w:hAnsi="Calibri" w:cs="Calibri"/>
                <w:color w:val="000000"/>
                <w:lang w:val="en-GB"/>
              </w:rPr>
              <w:t>1.35</w:t>
            </w:r>
          </w:p>
        </w:tc>
        <w:tc>
          <w:tcPr>
            <w:tcW w:w="0" w:type="auto"/>
            <w:tcBorders>
              <w:top w:val="nil"/>
              <w:left w:val="nil"/>
              <w:bottom w:val="nil"/>
              <w:right w:val="nil"/>
            </w:tcBorders>
            <w:shd w:val="clear" w:color="auto" w:fill="auto"/>
            <w:noWrap/>
            <w:vAlign w:val="bottom"/>
          </w:tcPr>
          <w:p w14:paraId="580CFB5B" w14:textId="1AF4DD49" w:rsidR="00D15B4D" w:rsidRPr="00900FB8" w:rsidRDefault="00D15B4D" w:rsidP="00D15B4D">
            <w:pPr>
              <w:spacing w:line="240" w:lineRule="auto"/>
              <w:rPr>
                <w:rFonts w:ascii="Calibri" w:eastAsia="Times New Roman" w:hAnsi="Calibri" w:cs="Calibri"/>
                <w:color w:val="000000"/>
                <w:lang w:val="en-GB"/>
              </w:rPr>
            </w:pPr>
            <w:r w:rsidRPr="00900FB8">
              <w:rPr>
                <w:rFonts w:ascii="Calibri" w:hAnsi="Calibri" w:cs="Calibri"/>
                <w:color w:val="000000"/>
                <w:lang w:val="en-GB"/>
              </w:rPr>
              <w:t>0.2</w:t>
            </w:r>
          </w:p>
        </w:tc>
        <w:tc>
          <w:tcPr>
            <w:tcW w:w="0" w:type="auto"/>
            <w:tcBorders>
              <w:top w:val="nil"/>
              <w:left w:val="nil"/>
              <w:bottom w:val="nil"/>
              <w:right w:val="nil"/>
            </w:tcBorders>
            <w:shd w:val="clear" w:color="auto" w:fill="auto"/>
            <w:noWrap/>
            <w:vAlign w:val="bottom"/>
          </w:tcPr>
          <w:p w14:paraId="0513B126" w14:textId="77777777" w:rsidR="00D15B4D" w:rsidRPr="00900FB8" w:rsidRDefault="00D15B4D" w:rsidP="00D15B4D">
            <w:pPr>
              <w:spacing w:line="240" w:lineRule="auto"/>
              <w:rPr>
                <w:rFonts w:ascii="Calibri" w:eastAsia="Times New Roman" w:hAnsi="Calibri" w:cs="Calibri"/>
                <w:color w:val="000000"/>
                <w:lang w:val="en-GB"/>
              </w:rPr>
            </w:pPr>
          </w:p>
        </w:tc>
      </w:tr>
      <w:tr w:rsidR="00D15B4D" w:rsidRPr="00900FB8" w14:paraId="14206972" w14:textId="77777777" w:rsidTr="0076040A">
        <w:trPr>
          <w:trHeight w:val="300"/>
        </w:trPr>
        <w:tc>
          <w:tcPr>
            <w:tcW w:w="0" w:type="auto"/>
            <w:tcBorders>
              <w:top w:val="nil"/>
              <w:left w:val="nil"/>
              <w:bottom w:val="nil"/>
              <w:right w:val="nil"/>
            </w:tcBorders>
            <w:shd w:val="clear" w:color="auto" w:fill="auto"/>
            <w:noWrap/>
            <w:vAlign w:val="bottom"/>
            <w:hideMark/>
          </w:tcPr>
          <w:p w14:paraId="71963CBC" w14:textId="77777777" w:rsidR="00D15B4D" w:rsidRPr="00900FB8" w:rsidRDefault="00D15B4D" w:rsidP="00D15B4D">
            <w:pPr>
              <w:spacing w:line="240" w:lineRule="auto"/>
              <w:rPr>
                <w:rFonts w:ascii="Calibri" w:eastAsia="Times New Roman" w:hAnsi="Calibri" w:cs="Calibri"/>
                <w:color w:val="000000"/>
                <w:lang w:val="en-GB"/>
              </w:rPr>
            </w:pPr>
          </w:p>
        </w:tc>
        <w:tc>
          <w:tcPr>
            <w:tcW w:w="0" w:type="auto"/>
            <w:tcBorders>
              <w:top w:val="nil"/>
              <w:left w:val="nil"/>
              <w:bottom w:val="nil"/>
              <w:right w:val="nil"/>
            </w:tcBorders>
            <w:shd w:val="clear" w:color="auto" w:fill="auto"/>
            <w:noWrap/>
            <w:vAlign w:val="bottom"/>
            <w:hideMark/>
          </w:tcPr>
          <w:p w14:paraId="2BA4E671" w14:textId="77777777"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Response slope</w:t>
            </w:r>
          </w:p>
        </w:tc>
        <w:tc>
          <w:tcPr>
            <w:tcW w:w="0" w:type="auto"/>
            <w:tcBorders>
              <w:top w:val="nil"/>
              <w:left w:val="nil"/>
              <w:bottom w:val="nil"/>
              <w:right w:val="nil"/>
            </w:tcBorders>
            <w:shd w:val="clear" w:color="auto" w:fill="auto"/>
            <w:noWrap/>
            <w:vAlign w:val="bottom"/>
            <w:hideMark/>
          </w:tcPr>
          <w:p w14:paraId="7029577D" w14:textId="24C8FEB2"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−7.00 (9.64)</w:t>
            </w:r>
          </w:p>
        </w:tc>
        <w:tc>
          <w:tcPr>
            <w:tcW w:w="0" w:type="auto"/>
            <w:tcBorders>
              <w:top w:val="nil"/>
              <w:left w:val="nil"/>
              <w:bottom w:val="nil"/>
              <w:right w:val="nil"/>
            </w:tcBorders>
            <w:shd w:val="clear" w:color="auto" w:fill="auto"/>
            <w:noWrap/>
            <w:vAlign w:val="bottom"/>
            <w:hideMark/>
          </w:tcPr>
          <w:p w14:paraId="7D0E3976" w14:textId="1A374AC2"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−0.73</w:t>
            </w:r>
          </w:p>
        </w:tc>
        <w:tc>
          <w:tcPr>
            <w:tcW w:w="0" w:type="auto"/>
            <w:tcBorders>
              <w:top w:val="nil"/>
              <w:left w:val="nil"/>
              <w:bottom w:val="nil"/>
              <w:right w:val="nil"/>
            </w:tcBorders>
            <w:shd w:val="clear" w:color="auto" w:fill="auto"/>
            <w:noWrap/>
            <w:vAlign w:val="bottom"/>
            <w:hideMark/>
          </w:tcPr>
          <w:p w14:paraId="25BF692B" w14:textId="77777777"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0.48</w:t>
            </w:r>
          </w:p>
        </w:tc>
        <w:tc>
          <w:tcPr>
            <w:tcW w:w="0" w:type="auto"/>
            <w:tcBorders>
              <w:top w:val="nil"/>
              <w:left w:val="nil"/>
              <w:bottom w:val="nil"/>
              <w:right w:val="nil"/>
            </w:tcBorders>
            <w:shd w:val="clear" w:color="auto" w:fill="auto"/>
            <w:noWrap/>
            <w:vAlign w:val="bottom"/>
            <w:hideMark/>
          </w:tcPr>
          <w:p w14:paraId="3B324F7E" w14:textId="77777777"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16</w:t>
            </w:r>
          </w:p>
        </w:tc>
      </w:tr>
      <w:tr w:rsidR="00D15B4D" w:rsidRPr="00900FB8" w14:paraId="3FE05A7F" w14:textId="77777777" w:rsidTr="0076040A">
        <w:trPr>
          <w:trHeight w:val="300"/>
        </w:trPr>
        <w:tc>
          <w:tcPr>
            <w:tcW w:w="0" w:type="auto"/>
            <w:tcBorders>
              <w:top w:val="nil"/>
              <w:left w:val="nil"/>
              <w:bottom w:val="nil"/>
              <w:right w:val="nil"/>
            </w:tcBorders>
            <w:shd w:val="clear" w:color="auto" w:fill="auto"/>
            <w:noWrap/>
            <w:vAlign w:val="bottom"/>
          </w:tcPr>
          <w:p w14:paraId="76D61598" w14:textId="77777777" w:rsidR="00D15B4D" w:rsidRPr="00900FB8" w:rsidRDefault="00D15B4D" w:rsidP="00D15B4D">
            <w:pPr>
              <w:spacing w:line="240" w:lineRule="auto"/>
              <w:rPr>
                <w:rFonts w:ascii="Calibri" w:eastAsia="Times New Roman" w:hAnsi="Calibri" w:cs="Calibri"/>
                <w:color w:val="000000"/>
                <w:lang w:val="en-GB"/>
              </w:rPr>
            </w:pPr>
          </w:p>
        </w:tc>
        <w:tc>
          <w:tcPr>
            <w:tcW w:w="0" w:type="auto"/>
            <w:tcBorders>
              <w:top w:val="nil"/>
              <w:left w:val="nil"/>
              <w:bottom w:val="nil"/>
              <w:right w:val="nil"/>
            </w:tcBorders>
            <w:shd w:val="clear" w:color="auto" w:fill="auto"/>
            <w:noWrap/>
            <w:vAlign w:val="bottom"/>
          </w:tcPr>
          <w:p w14:paraId="0E075518" w14:textId="031031ED"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Brood size</w:t>
            </w:r>
          </w:p>
        </w:tc>
        <w:tc>
          <w:tcPr>
            <w:tcW w:w="0" w:type="auto"/>
            <w:tcBorders>
              <w:top w:val="nil"/>
              <w:left w:val="nil"/>
              <w:bottom w:val="nil"/>
              <w:right w:val="nil"/>
            </w:tcBorders>
            <w:shd w:val="clear" w:color="auto" w:fill="auto"/>
            <w:noWrap/>
            <w:vAlign w:val="bottom"/>
          </w:tcPr>
          <w:p w14:paraId="4A582A59" w14:textId="3C857DDA" w:rsidR="00D15B4D" w:rsidRPr="00900FB8" w:rsidRDefault="00D15B4D" w:rsidP="00D15B4D">
            <w:pPr>
              <w:spacing w:line="240" w:lineRule="auto"/>
              <w:rPr>
                <w:rFonts w:ascii="Calibri" w:eastAsia="Times New Roman" w:hAnsi="Calibri" w:cs="Calibri"/>
                <w:color w:val="000000"/>
                <w:lang w:val="en-GB"/>
              </w:rPr>
            </w:pPr>
            <w:r w:rsidRPr="00900FB8">
              <w:rPr>
                <w:rFonts w:ascii="Calibri" w:hAnsi="Calibri" w:cs="Calibri"/>
                <w:color w:val="000000"/>
                <w:lang w:val="en-GB"/>
              </w:rPr>
              <w:t>0.62 (0.46)</w:t>
            </w:r>
          </w:p>
        </w:tc>
        <w:tc>
          <w:tcPr>
            <w:tcW w:w="0" w:type="auto"/>
            <w:tcBorders>
              <w:top w:val="nil"/>
              <w:left w:val="nil"/>
              <w:bottom w:val="nil"/>
              <w:right w:val="nil"/>
            </w:tcBorders>
            <w:shd w:val="clear" w:color="auto" w:fill="auto"/>
            <w:noWrap/>
            <w:vAlign w:val="bottom"/>
          </w:tcPr>
          <w:p w14:paraId="335D6DC0" w14:textId="6839FA05" w:rsidR="00D15B4D" w:rsidRPr="00900FB8" w:rsidRDefault="00D15B4D" w:rsidP="00D15B4D">
            <w:pPr>
              <w:spacing w:line="240" w:lineRule="auto"/>
              <w:rPr>
                <w:rFonts w:ascii="Calibri" w:eastAsia="Times New Roman" w:hAnsi="Calibri" w:cs="Calibri"/>
                <w:color w:val="000000"/>
                <w:lang w:val="en-GB"/>
              </w:rPr>
            </w:pPr>
            <w:r w:rsidRPr="00900FB8">
              <w:rPr>
                <w:rFonts w:ascii="Calibri" w:hAnsi="Calibri" w:cs="Calibri"/>
                <w:color w:val="000000"/>
                <w:lang w:val="en-GB"/>
              </w:rPr>
              <w:t>1.36</w:t>
            </w:r>
          </w:p>
        </w:tc>
        <w:tc>
          <w:tcPr>
            <w:tcW w:w="0" w:type="auto"/>
            <w:tcBorders>
              <w:top w:val="nil"/>
              <w:left w:val="nil"/>
              <w:bottom w:val="nil"/>
              <w:right w:val="nil"/>
            </w:tcBorders>
            <w:shd w:val="clear" w:color="auto" w:fill="auto"/>
            <w:noWrap/>
            <w:vAlign w:val="bottom"/>
          </w:tcPr>
          <w:p w14:paraId="22483B4A" w14:textId="13398C41" w:rsidR="00D15B4D" w:rsidRPr="00900FB8" w:rsidRDefault="00D15B4D" w:rsidP="00D15B4D">
            <w:pPr>
              <w:spacing w:line="240" w:lineRule="auto"/>
              <w:rPr>
                <w:rFonts w:ascii="Calibri" w:eastAsia="Times New Roman" w:hAnsi="Calibri" w:cs="Calibri"/>
                <w:color w:val="000000"/>
                <w:lang w:val="en-GB"/>
              </w:rPr>
            </w:pPr>
            <w:r w:rsidRPr="00900FB8">
              <w:rPr>
                <w:rFonts w:ascii="Calibri" w:hAnsi="Calibri" w:cs="Calibri"/>
                <w:color w:val="000000"/>
                <w:lang w:val="en-GB"/>
              </w:rPr>
              <w:t>0.2</w:t>
            </w:r>
          </w:p>
        </w:tc>
        <w:tc>
          <w:tcPr>
            <w:tcW w:w="0" w:type="auto"/>
            <w:tcBorders>
              <w:top w:val="nil"/>
              <w:left w:val="nil"/>
              <w:bottom w:val="nil"/>
              <w:right w:val="nil"/>
            </w:tcBorders>
            <w:shd w:val="clear" w:color="auto" w:fill="auto"/>
            <w:noWrap/>
            <w:vAlign w:val="bottom"/>
          </w:tcPr>
          <w:p w14:paraId="481745DF" w14:textId="77777777" w:rsidR="00D15B4D" w:rsidRPr="00900FB8" w:rsidRDefault="00D15B4D" w:rsidP="00D15B4D">
            <w:pPr>
              <w:spacing w:line="240" w:lineRule="auto"/>
              <w:rPr>
                <w:rFonts w:ascii="Calibri" w:eastAsia="Times New Roman" w:hAnsi="Calibri" w:cs="Calibri"/>
                <w:color w:val="000000"/>
                <w:lang w:val="en-GB"/>
              </w:rPr>
            </w:pPr>
          </w:p>
        </w:tc>
      </w:tr>
      <w:tr w:rsidR="00D15B4D" w:rsidRPr="00900FB8" w14:paraId="3E4E67CB" w14:textId="77777777" w:rsidTr="0076040A">
        <w:trPr>
          <w:trHeight w:val="300"/>
        </w:trPr>
        <w:tc>
          <w:tcPr>
            <w:tcW w:w="0" w:type="auto"/>
            <w:tcBorders>
              <w:top w:val="nil"/>
              <w:left w:val="nil"/>
              <w:bottom w:val="nil"/>
              <w:right w:val="nil"/>
            </w:tcBorders>
            <w:shd w:val="clear" w:color="auto" w:fill="auto"/>
            <w:noWrap/>
            <w:vAlign w:val="bottom"/>
            <w:hideMark/>
          </w:tcPr>
          <w:p w14:paraId="3A79F7A2" w14:textId="77777777" w:rsidR="00D15B4D" w:rsidRPr="00900FB8" w:rsidRDefault="00D15B4D" w:rsidP="00D15B4D">
            <w:pPr>
              <w:spacing w:line="240" w:lineRule="auto"/>
              <w:rPr>
                <w:rFonts w:ascii="Calibri" w:eastAsia="Times New Roman" w:hAnsi="Calibri" w:cs="Calibri"/>
                <w:color w:val="000000"/>
                <w:lang w:val="en-GB"/>
              </w:rPr>
            </w:pPr>
          </w:p>
        </w:tc>
        <w:tc>
          <w:tcPr>
            <w:tcW w:w="0" w:type="auto"/>
            <w:tcBorders>
              <w:top w:val="nil"/>
              <w:left w:val="nil"/>
              <w:bottom w:val="nil"/>
              <w:right w:val="nil"/>
            </w:tcBorders>
            <w:shd w:val="clear" w:color="auto" w:fill="auto"/>
            <w:noWrap/>
            <w:vAlign w:val="bottom"/>
            <w:hideMark/>
          </w:tcPr>
          <w:p w14:paraId="741DC4AF" w14:textId="77777777"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Song slope</w:t>
            </w:r>
          </w:p>
        </w:tc>
        <w:tc>
          <w:tcPr>
            <w:tcW w:w="0" w:type="auto"/>
            <w:tcBorders>
              <w:top w:val="nil"/>
              <w:left w:val="nil"/>
              <w:bottom w:val="nil"/>
              <w:right w:val="nil"/>
            </w:tcBorders>
            <w:shd w:val="clear" w:color="auto" w:fill="auto"/>
            <w:noWrap/>
            <w:vAlign w:val="bottom"/>
            <w:hideMark/>
          </w:tcPr>
          <w:p w14:paraId="350F6EAD" w14:textId="77777777"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0.09 (0.33)</w:t>
            </w:r>
          </w:p>
        </w:tc>
        <w:tc>
          <w:tcPr>
            <w:tcW w:w="0" w:type="auto"/>
            <w:tcBorders>
              <w:top w:val="nil"/>
              <w:left w:val="nil"/>
              <w:bottom w:val="nil"/>
              <w:right w:val="nil"/>
            </w:tcBorders>
            <w:shd w:val="clear" w:color="auto" w:fill="auto"/>
            <w:noWrap/>
            <w:vAlign w:val="bottom"/>
            <w:hideMark/>
          </w:tcPr>
          <w:p w14:paraId="2C15BB7D" w14:textId="77777777"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0.27</w:t>
            </w:r>
          </w:p>
        </w:tc>
        <w:tc>
          <w:tcPr>
            <w:tcW w:w="0" w:type="auto"/>
            <w:tcBorders>
              <w:top w:val="nil"/>
              <w:left w:val="nil"/>
              <w:bottom w:val="nil"/>
              <w:right w:val="nil"/>
            </w:tcBorders>
            <w:shd w:val="clear" w:color="auto" w:fill="auto"/>
            <w:noWrap/>
            <w:vAlign w:val="bottom"/>
            <w:hideMark/>
          </w:tcPr>
          <w:p w14:paraId="58C67FAD" w14:textId="77777777"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0.79</w:t>
            </w:r>
          </w:p>
        </w:tc>
        <w:tc>
          <w:tcPr>
            <w:tcW w:w="0" w:type="auto"/>
            <w:tcBorders>
              <w:top w:val="nil"/>
              <w:left w:val="nil"/>
              <w:bottom w:val="nil"/>
              <w:right w:val="nil"/>
            </w:tcBorders>
            <w:shd w:val="clear" w:color="auto" w:fill="auto"/>
            <w:noWrap/>
            <w:vAlign w:val="bottom"/>
            <w:hideMark/>
          </w:tcPr>
          <w:p w14:paraId="521D04CF" w14:textId="77777777"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16</w:t>
            </w:r>
          </w:p>
        </w:tc>
      </w:tr>
      <w:tr w:rsidR="00D15B4D" w:rsidRPr="00900FB8" w14:paraId="49C4F756" w14:textId="77777777" w:rsidTr="0076040A">
        <w:trPr>
          <w:trHeight w:val="300"/>
        </w:trPr>
        <w:tc>
          <w:tcPr>
            <w:tcW w:w="0" w:type="auto"/>
            <w:tcBorders>
              <w:top w:val="nil"/>
              <w:left w:val="nil"/>
              <w:bottom w:val="nil"/>
              <w:right w:val="nil"/>
            </w:tcBorders>
            <w:shd w:val="clear" w:color="auto" w:fill="auto"/>
            <w:noWrap/>
            <w:vAlign w:val="bottom"/>
          </w:tcPr>
          <w:p w14:paraId="14B72910" w14:textId="77777777" w:rsidR="00D15B4D" w:rsidRPr="00900FB8" w:rsidRDefault="00D15B4D" w:rsidP="00D15B4D">
            <w:pPr>
              <w:spacing w:line="240" w:lineRule="auto"/>
              <w:rPr>
                <w:rFonts w:ascii="Calibri" w:eastAsia="Times New Roman" w:hAnsi="Calibri" w:cs="Calibri"/>
                <w:color w:val="000000"/>
                <w:lang w:val="en-GB"/>
              </w:rPr>
            </w:pPr>
          </w:p>
        </w:tc>
        <w:tc>
          <w:tcPr>
            <w:tcW w:w="0" w:type="auto"/>
            <w:tcBorders>
              <w:top w:val="nil"/>
              <w:left w:val="nil"/>
              <w:bottom w:val="nil"/>
              <w:right w:val="nil"/>
            </w:tcBorders>
            <w:shd w:val="clear" w:color="auto" w:fill="auto"/>
            <w:noWrap/>
            <w:vAlign w:val="bottom"/>
          </w:tcPr>
          <w:p w14:paraId="51AF033C" w14:textId="3526F5B5"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Brood size</w:t>
            </w:r>
          </w:p>
        </w:tc>
        <w:tc>
          <w:tcPr>
            <w:tcW w:w="0" w:type="auto"/>
            <w:tcBorders>
              <w:top w:val="nil"/>
              <w:left w:val="nil"/>
              <w:bottom w:val="nil"/>
              <w:right w:val="nil"/>
            </w:tcBorders>
            <w:shd w:val="clear" w:color="auto" w:fill="auto"/>
            <w:noWrap/>
            <w:vAlign w:val="bottom"/>
          </w:tcPr>
          <w:p w14:paraId="421BE605" w14:textId="4534991E" w:rsidR="00D15B4D" w:rsidRPr="00900FB8" w:rsidRDefault="00D15B4D" w:rsidP="00D15B4D">
            <w:pPr>
              <w:spacing w:line="240" w:lineRule="auto"/>
              <w:rPr>
                <w:rFonts w:ascii="Calibri" w:eastAsia="Times New Roman" w:hAnsi="Calibri" w:cs="Calibri"/>
                <w:color w:val="000000"/>
                <w:lang w:val="en-GB"/>
              </w:rPr>
            </w:pPr>
            <w:r w:rsidRPr="00900FB8">
              <w:rPr>
                <w:rFonts w:ascii="Calibri" w:hAnsi="Calibri" w:cs="Calibri"/>
                <w:color w:val="000000"/>
                <w:lang w:val="en-GB"/>
              </w:rPr>
              <w:t>0.28 (0.49)</w:t>
            </w:r>
          </w:p>
        </w:tc>
        <w:tc>
          <w:tcPr>
            <w:tcW w:w="0" w:type="auto"/>
            <w:tcBorders>
              <w:top w:val="nil"/>
              <w:left w:val="nil"/>
              <w:bottom w:val="nil"/>
              <w:right w:val="nil"/>
            </w:tcBorders>
            <w:shd w:val="clear" w:color="auto" w:fill="auto"/>
            <w:noWrap/>
            <w:vAlign w:val="bottom"/>
          </w:tcPr>
          <w:p w14:paraId="435423C2" w14:textId="0DE2E9EB" w:rsidR="00D15B4D" w:rsidRPr="00900FB8" w:rsidRDefault="00D15B4D" w:rsidP="00D15B4D">
            <w:pPr>
              <w:spacing w:line="240" w:lineRule="auto"/>
              <w:rPr>
                <w:rFonts w:ascii="Calibri" w:eastAsia="Times New Roman" w:hAnsi="Calibri" w:cs="Calibri"/>
                <w:color w:val="000000"/>
                <w:lang w:val="en-GB"/>
              </w:rPr>
            </w:pPr>
            <w:r w:rsidRPr="00900FB8">
              <w:rPr>
                <w:rFonts w:ascii="Calibri" w:hAnsi="Calibri" w:cs="Calibri"/>
                <w:color w:val="000000"/>
                <w:lang w:val="en-GB"/>
              </w:rPr>
              <w:t>0.58</w:t>
            </w:r>
          </w:p>
        </w:tc>
        <w:tc>
          <w:tcPr>
            <w:tcW w:w="0" w:type="auto"/>
            <w:tcBorders>
              <w:top w:val="nil"/>
              <w:left w:val="nil"/>
              <w:bottom w:val="nil"/>
              <w:right w:val="nil"/>
            </w:tcBorders>
            <w:shd w:val="clear" w:color="auto" w:fill="auto"/>
            <w:noWrap/>
            <w:vAlign w:val="bottom"/>
          </w:tcPr>
          <w:p w14:paraId="0DECB06E" w14:textId="5534A3ED" w:rsidR="00D15B4D" w:rsidRPr="00900FB8" w:rsidRDefault="00D15B4D" w:rsidP="00D15B4D">
            <w:pPr>
              <w:spacing w:line="240" w:lineRule="auto"/>
              <w:rPr>
                <w:rFonts w:ascii="Calibri" w:eastAsia="Times New Roman" w:hAnsi="Calibri" w:cs="Calibri"/>
                <w:color w:val="000000"/>
                <w:lang w:val="en-GB"/>
              </w:rPr>
            </w:pPr>
            <w:r w:rsidRPr="00900FB8">
              <w:rPr>
                <w:rFonts w:ascii="Calibri" w:hAnsi="Calibri" w:cs="Calibri"/>
                <w:color w:val="000000"/>
                <w:lang w:val="en-GB"/>
              </w:rPr>
              <w:t>0.57</w:t>
            </w:r>
          </w:p>
        </w:tc>
        <w:tc>
          <w:tcPr>
            <w:tcW w:w="0" w:type="auto"/>
            <w:tcBorders>
              <w:top w:val="nil"/>
              <w:left w:val="nil"/>
              <w:bottom w:val="nil"/>
              <w:right w:val="nil"/>
            </w:tcBorders>
            <w:shd w:val="clear" w:color="auto" w:fill="auto"/>
            <w:noWrap/>
            <w:vAlign w:val="bottom"/>
          </w:tcPr>
          <w:p w14:paraId="4C393577" w14:textId="77777777" w:rsidR="00D15B4D" w:rsidRPr="00900FB8" w:rsidRDefault="00D15B4D" w:rsidP="00D15B4D">
            <w:pPr>
              <w:spacing w:line="240" w:lineRule="auto"/>
              <w:rPr>
                <w:rFonts w:ascii="Calibri" w:eastAsia="Times New Roman" w:hAnsi="Calibri" w:cs="Calibri"/>
                <w:color w:val="000000"/>
                <w:lang w:val="en-GB"/>
              </w:rPr>
            </w:pPr>
          </w:p>
        </w:tc>
      </w:tr>
      <w:tr w:rsidR="00D15B4D" w:rsidRPr="00900FB8" w14:paraId="78F32EEC" w14:textId="77777777" w:rsidTr="0076040A">
        <w:trPr>
          <w:trHeight w:val="300"/>
        </w:trPr>
        <w:tc>
          <w:tcPr>
            <w:tcW w:w="0" w:type="auto"/>
            <w:tcBorders>
              <w:top w:val="nil"/>
              <w:left w:val="nil"/>
              <w:bottom w:val="nil"/>
              <w:right w:val="nil"/>
            </w:tcBorders>
            <w:shd w:val="clear" w:color="auto" w:fill="auto"/>
            <w:noWrap/>
            <w:vAlign w:val="bottom"/>
            <w:hideMark/>
          </w:tcPr>
          <w:p w14:paraId="60F0B47B" w14:textId="77777777"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Individual offspring mass (g)</w:t>
            </w:r>
          </w:p>
        </w:tc>
        <w:tc>
          <w:tcPr>
            <w:tcW w:w="0" w:type="auto"/>
            <w:tcBorders>
              <w:top w:val="nil"/>
              <w:left w:val="nil"/>
              <w:bottom w:val="nil"/>
              <w:right w:val="nil"/>
            </w:tcBorders>
            <w:shd w:val="clear" w:color="auto" w:fill="auto"/>
            <w:noWrap/>
            <w:vAlign w:val="bottom"/>
            <w:hideMark/>
          </w:tcPr>
          <w:p w14:paraId="0D48B571" w14:textId="77777777"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Standard criterion</w:t>
            </w:r>
          </w:p>
        </w:tc>
        <w:tc>
          <w:tcPr>
            <w:tcW w:w="0" w:type="auto"/>
            <w:tcBorders>
              <w:top w:val="nil"/>
              <w:left w:val="nil"/>
              <w:bottom w:val="nil"/>
              <w:right w:val="nil"/>
            </w:tcBorders>
            <w:shd w:val="clear" w:color="auto" w:fill="auto"/>
            <w:noWrap/>
            <w:vAlign w:val="bottom"/>
            <w:hideMark/>
          </w:tcPr>
          <w:p w14:paraId="396572F6" w14:textId="1126BB4E"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−0.70 (0.92)</w:t>
            </w:r>
          </w:p>
        </w:tc>
        <w:tc>
          <w:tcPr>
            <w:tcW w:w="0" w:type="auto"/>
            <w:tcBorders>
              <w:top w:val="nil"/>
              <w:left w:val="nil"/>
              <w:bottom w:val="nil"/>
              <w:right w:val="nil"/>
            </w:tcBorders>
            <w:shd w:val="clear" w:color="auto" w:fill="auto"/>
            <w:noWrap/>
            <w:vAlign w:val="bottom"/>
            <w:hideMark/>
          </w:tcPr>
          <w:p w14:paraId="03F82914" w14:textId="255D10CE"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−0.76</w:t>
            </w:r>
          </w:p>
        </w:tc>
        <w:tc>
          <w:tcPr>
            <w:tcW w:w="0" w:type="auto"/>
            <w:tcBorders>
              <w:top w:val="nil"/>
              <w:left w:val="nil"/>
              <w:bottom w:val="nil"/>
              <w:right w:val="nil"/>
            </w:tcBorders>
            <w:shd w:val="clear" w:color="auto" w:fill="auto"/>
            <w:noWrap/>
            <w:vAlign w:val="bottom"/>
            <w:hideMark/>
          </w:tcPr>
          <w:p w14:paraId="624C9258" w14:textId="71DE2AA8"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0.45</w:t>
            </w:r>
          </w:p>
        </w:tc>
        <w:tc>
          <w:tcPr>
            <w:tcW w:w="0" w:type="auto"/>
            <w:tcBorders>
              <w:top w:val="nil"/>
              <w:left w:val="nil"/>
              <w:bottom w:val="nil"/>
              <w:right w:val="nil"/>
            </w:tcBorders>
            <w:shd w:val="clear" w:color="auto" w:fill="auto"/>
            <w:noWrap/>
            <w:vAlign w:val="bottom"/>
            <w:hideMark/>
          </w:tcPr>
          <w:p w14:paraId="2E972F02" w14:textId="63F09B1C" w:rsidR="00D15B4D" w:rsidRPr="00900FB8" w:rsidRDefault="00C825B5" w:rsidP="00D15B4D">
            <w:pPr>
              <w:spacing w:line="240" w:lineRule="auto"/>
              <w:rPr>
                <w:rFonts w:ascii="Calibri" w:eastAsia="Times New Roman" w:hAnsi="Calibri" w:cs="Calibri"/>
                <w:color w:val="000000"/>
                <w:lang w:val="en-GB"/>
              </w:rPr>
            </w:pPr>
            <w:r>
              <w:rPr>
                <w:rFonts w:ascii="Calibri" w:eastAsia="Times New Roman" w:hAnsi="Calibri" w:cs="Calibri"/>
                <w:color w:val="000000"/>
                <w:lang w:val="en-GB"/>
              </w:rPr>
              <w:t>95/</w:t>
            </w:r>
            <w:r w:rsidR="00D15B4D" w:rsidRPr="00900FB8">
              <w:rPr>
                <w:rFonts w:ascii="Calibri" w:eastAsia="Times New Roman" w:hAnsi="Calibri" w:cs="Calibri"/>
                <w:color w:val="000000"/>
                <w:lang w:val="en-GB"/>
              </w:rPr>
              <w:t>30</w:t>
            </w:r>
          </w:p>
        </w:tc>
      </w:tr>
      <w:tr w:rsidR="00D15B4D" w:rsidRPr="00900FB8" w14:paraId="130B9F70" w14:textId="77777777" w:rsidTr="0076040A">
        <w:trPr>
          <w:trHeight w:val="300"/>
        </w:trPr>
        <w:tc>
          <w:tcPr>
            <w:tcW w:w="0" w:type="auto"/>
            <w:tcBorders>
              <w:top w:val="nil"/>
              <w:left w:val="nil"/>
              <w:bottom w:val="nil"/>
              <w:right w:val="nil"/>
            </w:tcBorders>
            <w:shd w:val="clear" w:color="auto" w:fill="auto"/>
            <w:noWrap/>
            <w:vAlign w:val="bottom"/>
          </w:tcPr>
          <w:p w14:paraId="6DC30898" w14:textId="77777777" w:rsidR="00D15B4D" w:rsidRPr="00900FB8" w:rsidRDefault="00D15B4D" w:rsidP="00D15B4D">
            <w:pPr>
              <w:spacing w:line="240" w:lineRule="auto"/>
              <w:rPr>
                <w:rFonts w:ascii="Calibri" w:eastAsia="Times New Roman" w:hAnsi="Calibri" w:cs="Calibri"/>
                <w:color w:val="000000"/>
                <w:lang w:val="en-GB"/>
              </w:rPr>
            </w:pPr>
          </w:p>
        </w:tc>
        <w:tc>
          <w:tcPr>
            <w:tcW w:w="0" w:type="auto"/>
            <w:tcBorders>
              <w:top w:val="nil"/>
              <w:left w:val="nil"/>
              <w:bottom w:val="nil"/>
              <w:right w:val="nil"/>
            </w:tcBorders>
            <w:shd w:val="clear" w:color="auto" w:fill="auto"/>
            <w:noWrap/>
            <w:vAlign w:val="bottom"/>
          </w:tcPr>
          <w:p w14:paraId="6E2DAAC6" w14:textId="0AEEBFCE"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Brood size</w:t>
            </w:r>
          </w:p>
        </w:tc>
        <w:tc>
          <w:tcPr>
            <w:tcW w:w="0" w:type="auto"/>
            <w:tcBorders>
              <w:top w:val="nil"/>
              <w:left w:val="nil"/>
              <w:bottom w:val="nil"/>
              <w:right w:val="nil"/>
            </w:tcBorders>
            <w:shd w:val="clear" w:color="auto" w:fill="auto"/>
            <w:noWrap/>
            <w:vAlign w:val="bottom"/>
          </w:tcPr>
          <w:p w14:paraId="68FD5BFF" w14:textId="4A45B867" w:rsidR="00D15B4D" w:rsidRPr="00900FB8" w:rsidRDefault="00D15B4D" w:rsidP="00D15B4D">
            <w:pPr>
              <w:spacing w:line="240" w:lineRule="auto"/>
              <w:rPr>
                <w:rFonts w:ascii="Calibri" w:eastAsia="Times New Roman" w:hAnsi="Calibri" w:cs="Calibri"/>
                <w:color w:val="000000"/>
                <w:lang w:val="en-GB"/>
              </w:rPr>
            </w:pPr>
            <w:r w:rsidRPr="00900FB8">
              <w:rPr>
                <w:rFonts w:ascii="Calibri" w:hAnsi="Calibri" w:cs="Calibri"/>
                <w:color w:val="000000"/>
                <w:lang w:val="en-GB"/>
              </w:rPr>
              <w:t>0.20 (0.26)</w:t>
            </w:r>
          </w:p>
        </w:tc>
        <w:tc>
          <w:tcPr>
            <w:tcW w:w="0" w:type="auto"/>
            <w:tcBorders>
              <w:top w:val="nil"/>
              <w:left w:val="nil"/>
              <w:bottom w:val="nil"/>
              <w:right w:val="nil"/>
            </w:tcBorders>
            <w:shd w:val="clear" w:color="auto" w:fill="auto"/>
            <w:noWrap/>
            <w:vAlign w:val="bottom"/>
          </w:tcPr>
          <w:p w14:paraId="5ABF3F65" w14:textId="6FC031AA" w:rsidR="00D15B4D" w:rsidRPr="00900FB8" w:rsidRDefault="00D15B4D" w:rsidP="00D15B4D">
            <w:pPr>
              <w:spacing w:line="240" w:lineRule="auto"/>
              <w:rPr>
                <w:rFonts w:ascii="Calibri" w:eastAsia="Times New Roman" w:hAnsi="Calibri" w:cs="Calibri"/>
                <w:color w:val="000000"/>
                <w:lang w:val="en-GB"/>
              </w:rPr>
            </w:pPr>
            <w:r w:rsidRPr="00900FB8">
              <w:rPr>
                <w:rFonts w:ascii="Calibri" w:hAnsi="Calibri" w:cs="Calibri"/>
                <w:color w:val="000000"/>
                <w:lang w:val="en-GB"/>
              </w:rPr>
              <w:t>0.75</w:t>
            </w:r>
          </w:p>
        </w:tc>
        <w:tc>
          <w:tcPr>
            <w:tcW w:w="0" w:type="auto"/>
            <w:tcBorders>
              <w:top w:val="nil"/>
              <w:left w:val="nil"/>
              <w:bottom w:val="nil"/>
              <w:right w:val="nil"/>
            </w:tcBorders>
            <w:shd w:val="clear" w:color="auto" w:fill="auto"/>
            <w:noWrap/>
            <w:vAlign w:val="bottom"/>
          </w:tcPr>
          <w:p w14:paraId="75EFE5E5" w14:textId="3B3E3654" w:rsidR="00D15B4D" w:rsidRPr="00900FB8" w:rsidRDefault="00D15B4D" w:rsidP="00D15B4D">
            <w:pPr>
              <w:spacing w:line="240" w:lineRule="auto"/>
              <w:rPr>
                <w:rFonts w:ascii="Calibri" w:eastAsia="Times New Roman" w:hAnsi="Calibri" w:cs="Calibri"/>
                <w:color w:val="000000"/>
                <w:lang w:val="en-GB"/>
              </w:rPr>
            </w:pPr>
            <w:r w:rsidRPr="00900FB8">
              <w:rPr>
                <w:rFonts w:ascii="Calibri" w:hAnsi="Calibri" w:cs="Calibri"/>
                <w:color w:val="000000"/>
                <w:lang w:val="en-GB"/>
              </w:rPr>
              <w:t>0.46</w:t>
            </w:r>
          </w:p>
        </w:tc>
        <w:tc>
          <w:tcPr>
            <w:tcW w:w="0" w:type="auto"/>
            <w:tcBorders>
              <w:top w:val="nil"/>
              <w:left w:val="nil"/>
              <w:bottom w:val="nil"/>
              <w:right w:val="nil"/>
            </w:tcBorders>
            <w:shd w:val="clear" w:color="auto" w:fill="auto"/>
            <w:noWrap/>
            <w:vAlign w:val="bottom"/>
          </w:tcPr>
          <w:p w14:paraId="0F538B17" w14:textId="77777777" w:rsidR="00D15B4D" w:rsidRPr="00900FB8" w:rsidRDefault="00D15B4D" w:rsidP="00D15B4D">
            <w:pPr>
              <w:spacing w:line="240" w:lineRule="auto"/>
              <w:rPr>
                <w:rFonts w:ascii="Calibri" w:eastAsia="Times New Roman" w:hAnsi="Calibri" w:cs="Calibri"/>
                <w:color w:val="000000"/>
                <w:lang w:val="en-GB"/>
              </w:rPr>
            </w:pPr>
          </w:p>
        </w:tc>
      </w:tr>
      <w:tr w:rsidR="00D15B4D" w:rsidRPr="00900FB8" w14:paraId="3A0E5AA0" w14:textId="77777777" w:rsidTr="0076040A">
        <w:trPr>
          <w:trHeight w:val="300"/>
        </w:trPr>
        <w:tc>
          <w:tcPr>
            <w:tcW w:w="0" w:type="auto"/>
            <w:tcBorders>
              <w:top w:val="nil"/>
              <w:left w:val="nil"/>
              <w:bottom w:val="nil"/>
              <w:right w:val="nil"/>
            </w:tcBorders>
            <w:shd w:val="clear" w:color="auto" w:fill="auto"/>
            <w:noWrap/>
            <w:vAlign w:val="bottom"/>
            <w:hideMark/>
          </w:tcPr>
          <w:p w14:paraId="245C13B7" w14:textId="77777777" w:rsidR="00D15B4D" w:rsidRPr="00900FB8" w:rsidRDefault="00D15B4D" w:rsidP="00D15B4D">
            <w:pPr>
              <w:spacing w:line="240" w:lineRule="auto"/>
              <w:rPr>
                <w:rFonts w:ascii="Calibri" w:eastAsia="Times New Roman" w:hAnsi="Calibri" w:cs="Calibri"/>
                <w:color w:val="000000"/>
                <w:lang w:val="en-GB"/>
              </w:rPr>
            </w:pPr>
          </w:p>
        </w:tc>
        <w:tc>
          <w:tcPr>
            <w:tcW w:w="0" w:type="auto"/>
            <w:tcBorders>
              <w:top w:val="nil"/>
              <w:left w:val="nil"/>
              <w:bottom w:val="nil"/>
              <w:right w:val="nil"/>
            </w:tcBorders>
            <w:shd w:val="clear" w:color="auto" w:fill="auto"/>
            <w:noWrap/>
            <w:vAlign w:val="bottom"/>
            <w:hideMark/>
          </w:tcPr>
          <w:p w14:paraId="7B6D103E" w14:textId="77777777"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Standard without nonresponders</w:t>
            </w:r>
          </w:p>
        </w:tc>
        <w:tc>
          <w:tcPr>
            <w:tcW w:w="0" w:type="auto"/>
            <w:tcBorders>
              <w:top w:val="nil"/>
              <w:left w:val="nil"/>
              <w:bottom w:val="nil"/>
              <w:right w:val="nil"/>
            </w:tcBorders>
            <w:shd w:val="clear" w:color="auto" w:fill="auto"/>
            <w:noWrap/>
            <w:vAlign w:val="bottom"/>
            <w:hideMark/>
          </w:tcPr>
          <w:p w14:paraId="221526A4" w14:textId="4A0F115F"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0.77 (0.99)</w:t>
            </w:r>
          </w:p>
        </w:tc>
        <w:tc>
          <w:tcPr>
            <w:tcW w:w="0" w:type="auto"/>
            <w:tcBorders>
              <w:top w:val="nil"/>
              <w:left w:val="nil"/>
              <w:bottom w:val="nil"/>
              <w:right w:val="nil"/>
            </w:tcBorders>
            <w:shd w:val="clear" w:color="auto" w:fill="auto"/>
            <w:noWrap/>
            <w:vAlign w:val="bottom"/>
            <w:hideMark/>
          </w:tcPr>
          <w:p w14:paraId="20782ED5" w14:textId="6B941C84"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0.78</w:t>
            </w:r>
          </w:p>
        </w:tc>
        <w:tc>
          <w:tcPr>
            <w:tcW w:w="0" w:type="auto"/>
            <w:tcBorders>
              <w:top w:val="nil"/>
              <w:left w:val="nil"/>
              <w:bottom w:val="nil"/>
              <w:right w:val="nil"/>
            </w:tcBorders>
            <w:shd w:val="clear" w:color="auto" w:fill="auto"/>
            <w:noWrap/>
            <w:vAlign w:val="bottom"/>
            <w:hideMark/>
          </w:tcPr>
          <w:p w14:paraId="3DA95F45" w14:textId="0320C837"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0.45</w:t>
            </w:r>
          </w:p>
        </w:tc>
        <w:tc>
          <w:tcPr>
            <w:tcW w:w="0" w:type="auto"/>
            <w:tcBorders>
              <w:top w:val="nil"/>
              <w:left w:val="nil"/>
              <w:bottom w:val="nil"/>
              <w:right w:val="nil"/>
            </w:tcBorders>
            <w:shd w:val="clear" w:color="auto" w:fill="auto"/>
            <w:noWrap/>
            <w:vAlign w:val="bottom"/>
            <w:hideMark/>
          </w:tcPr>
          <w:p w14:paraId="25B8B542" w14:textId="00833810" w:rsidR="00D15B4D" w:rsidRPr="00900FB8" w:rsidRDefault="00C825B5" w:rsidP="00D15B4D">
            <w:pPr>
              <w:spacing w:line="240" w:lineRule="auto"/>
              <w:rPr>
                <w:rFonts w:ascii="Calibri" w:eastAsia="Times New Roman" w:hAnsi="Calibri" w:cs="Calibri"/>
                <w:color w:val="000000"/>
                <w:lang w:val="en-GB"/>
              </w:rPr>
            </w:pPr>
            <w:r>
              <w:rPr>
                <w:rFonts w:ascii="Calibri" w:eastAsia="Times New Roman" w:hAnsi="Calibri" w:cs="Calibri"/>
                <w:color w:val="000000"/>
                <w:lang w:val="en-GB"/>
              </w:rPr>
              <w:t>49/</w:t>
            </w:r>
            <w:r w:rsidR="00D15B4D" w:rsidRPr="00900FB8">
              <w:rPr>
                <w:rFonts w:ascii="Calibri" w:eastAsia="Times New Roman" w:hAnsi="Calibri" w:cs="Calibri"/>
                <w:color w:val="000000"/>
                <w:lang w:val="en-GB"/>
              </w:rPr>
              <w:t>16</w:t>
            </w:r>
          </w:p>
        </w:tc>
      </w:tr>
      <w:tr w:rsidR="00D15B4D" w:rsidRPr="00900FB8" w14:paraId="3824C94C" w14:textId="77777777" w:rsidTr="0076040A">
        <w:trPr>
          <w:trHeight w:val="300"/>
        </w:trPr>
        <w:tc>
          <w:tcPr>
            <w:tcW w:w="0" w:type="auto"/>
            <w:tcBorders>
              <w:top w:val="nil"/>
              <w:left w:val="nil"/>
              <w:bottom w:val="nil"/>
              <w:right w:val="nil"/>
            </w:tcBorders>
            <w:shd w:val="clear" w:color="auto" w:fill="auto"/>
            <w:noWrap/>
            <w:vAlign w:val="bottom"/>
          </w:tcPr>
          <w:p w14:paraId="452D02DB" w14:textId="77777777" w:rsidR="00D15B4D" w:rsidRPr="00900FB8" w:rsidRDefault="00D15B4D" w:rsidP="00D15B4D">
            <w:pPr>
              <w:spacing w:line="240" w:lineRule="auto"/>
              <w:rPr>
                <w:rFonts w:ascii="Calibri" w:eastAsia="Times New Roman" w:hAnsi="Calibri" w:cs="Calibri"/>
                <w:color w:val="000000"/>
                <w:lang w:val="en-GB"/>
              </w:rPr>
            </w:pPr>
          </w:p>
        </w:tc>
        <w:tc>
          <w:tcPr>
            <w:tcW w:w="0" w:type="auto"/>
            <w:tcBorders>
              <w:top w:val="nil"/>
              <w:left w:val="nil"/>
              <w:bottom w:val="nil"/>
              <w:right w:val="nil"/>
            </w:tcBorders>
            <w:shd w:val="clear" w:color="auto" w:fill="auto"/>
            <w:noWrap/>
            <w:vAlign w:val="bottom"/>
          </w:tcPr>
          <w:p w14:paraId="6AD36A44" w14:textId="49C669BD"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Brood size</w:t>
            </w:r>
          </w:p>
        </w:tc>
        <w:tc>
          <w:tcPr>
            <w:tcW w:w="0" w:type="auto"/>
            <w:tcBorders>
              <w:top w:val="nil"/>
              <w:left w:val="nil"/>
              <w:bottom w:val="nil"/>
              <w:right w:val="nil"/>
            </w:tcBorders>
            <w:shd w:val="clear" w:color="auto" w:fill="auto"/>
            <w:noWrap/>
            <w:vAlign w:val="bottom"/>
          </w:tcPr>
          <w:p w14:paraId="4BA0A352" w14:textId="022DFBBC" w:rsidR="00D15B4D" w:rsidRPr="00900FB8" w:rsidRDefault="00D15B4D" w:rsidP="00D15B4D">
            <w:pPr>
              <w:spacing w:line="240" w:lineRule="auto"/>
              <w:rPr>
                <w:rFonts w:ascii="Calibri" w:eastAsia="Times New Roman" w:hAnsi="Calibri" w:cs="Calibri"/>
                <w:color w:val="000000"/>
                <w:lang w:val="en-GB"/>
              </w:rPr>
            </w:pPr>
            <w:r w:rsidRPr="00900FB8">
              <w:rPr>
                <w:rFonts w:ascii="Calibri" w:hAnsi="Calibri" w:cs="Calibri"/>
                <w:color w:val="000000"/>
                <w:lang w:val="en-GB"/>
              </w:rPr>
              <w:t>0.38 (0.31)</w:t>
            </w:r>
          </w:p>
        </w:tc>
        <w:tc>
          <w:tcPr>
            <w:tcW w:w="0" w:type="auto"/>
            <w:tcBorders>
              <w:top w:val="nil"/>
              <w:left w:val="nil"/>
              <w:bottom w:val="nil"/>
              <w:right w:val="nil"/>
            </w:tcBorders>
            <w:shd w:val="clear" w:color="auto" w:fill="auto"/>
            <w:noWrap/>
            <w:vAlign w:val="bottom"/>
          </w:tcPr>
          <w:p w14:paraId="6CA65AED" w14:textId="391F0B2D" w:rsidR="00D15B4D" w:rsidRPr="00900FB8" w:rsidRDefault="00D15B4D" w:rsidP="00D15B4D">
            <w:pPr>
              <w:spacing w:line="240" w:lineRule="auto"/>
              <w:rPr>
                <w:rFonts w:ascii="Calibri" w:eastAsia="Times New Roman" w:hAnsi="Calibri" w:cs="Calibri"/>
                <w:color w:val="000000"/>
                <w:lang w:val="en-GB"/>
              </w:rPr>
            </w:pPr>
            <w:r w:rsidRPr="00900FB8">
              <w:rPr>
                <w:rFonts w:ascii="Calibri" w:hAnsi="Calibri" w:cs="Calibri"/>
                <w:color w:val="000000"/>
                <w:lang w:val="en-GB"/>
              </w:rPr>
              <w:t>1.24</w:t>
            </w:r>
          </w:p>
        </w:tc>
        <w:tc>
          <w:tcPr>
            <w:tcW w:w="0" w:type="auto"/>
            <w:tcBorders>
              <w:top w:val="nil"/>
              <w:left w:val="nil"/>
              <w:bottom w:val="nil"/>
              <w:right w:val="nil"/>
            </w:tcBorders>
            <w:shd w:val="clear" w:color="auto" w:fill="auto"/>
            <w:noWrap/>
            <w:vAlign w:val="bottom"/>
          </w:tcPr>
          <w:p w14:paraId="44FB23A5" w14:textId="76FC99CF" w:rsidR="00D15B4D" w:rsidRPr="00900FB8" w:rsidRDefault="00D15B4D" w:rsidP="00D15B4D">
            <w:pPr>
              <w:spacing w:line="240" w:lineRule="auto"/>
              <w:rPr>
                <w:rFonts w:ascii="Calibri" w:eastAsia="Times New Roman" w:hAnsi="Calibri" w:cs="Calibri"/>
                <w:color w:val="000000"/>
                <w:lang w:val="en-GB"/>
              </w:rPr>
            </w:pPr>
            <w:r w:rsidRPr="00900FB8">
              <w:rPr>
                <w:rFonts w:ascii="Calibri" w:hAnsi="Calibri" w:cs="Calibri"/>
                <w:color w:val="000000"/>
                <w:lang w:val="en-GB"/>
              </w:rPr>
              <w:t>0.24</w:t>
            </w:r>
          </w:p>
        </w:tc>
        <w:tc>
          <w:tcPr>
            <w:tcW w:w="0" w:type="auto"/>
            <w:tcBorders>
              <w:top w:val="nil"/>
              <w:left w:val="nil"/>
              <w:bottom w:val="nil"/>
              <w:right w:val="nil"/>
            </w:tcBorders>
            <w:shd w:val="clear" w:color="auto" w:fill="auto"/>
            <w:noWrap/>
            <w:vAlign w:val="bottom"/>
          </w:tcPr>
          <w:p w14:paraId="719339FE" w14:textId="77777777" w:rsidR="00D15B4D" w:rsidRPr="00900FB8" w:rsidRDefault="00D15B4D" w:rsidP="00D15B4D">
            <w:pPr>
              <w:spacing w:line="240" w:lineRule="auto"/>
              <w:rPr>
                <w:rFonts w:ascii="Calibri" w:eastAsia="Times New Roman" w:hAnsi="Calibri" w:cs="Calibri"/>
                <w:color w:val="000000"/>
                <w:lang w:val="en-GB"/>
              </w:rPr>
            </w:pPr>
          </w:p>
        </w:tc>
      </w:tr>
      <w:tr w:rsidR="00D15B4D" w:rsidRPr="00900FB8" w14:paraId="592FD1D7" w14:textId="77777777" w:rsidTr="0076040A">
        <w:trPr>
          <w:trHeight w:val="300"/>
        </w:trPr>
        <w:tc>
          <w:tcPr>
            <w:tcW w:w="0" w:type="auto"/>
            <w:tcBorders>
              <w:top w:val="nil"/>
              <w:left w:val="nil"/>
              <w:right w:val="nil"/>
            </w:tcBorders>
            <w:shd w:val="clear" w:color="auto" w:fill="auto"/>
            <w:noWrap/>
            <w:vAlign w:val="bottom"/>
            <w:hideMark/>
          </w:tcPr>
          <w:p w14:paraId="53B78810" w14:textId="77777777" w:rsidR="00D15B4D" w:rsidRPr="00900FB8" w:rsidRDefault="00D15B4D" w:rsidP="00D15B4D">
            <w:pPr>
              <w:spacing w:line="240" w:lineRule="auto"/>
              <w:rPr>
                <w:rFonts w:ascii="Calibri" w:eastAsia="Times New Roman" w:hAnsi="Calibri" w:cs="Calibri"/>
                <w:color w:val="000000"/>
                <w:lang w:val="en-GB"/>
              </w:rPr>
            </w:pPr>
          </w:p>
        </w:tc>
        <w:tc>
          <w:tcPr>
            <w:tcW w:w="0" w:type="auto"/>
            <w:tcBorders>
              <w:top w:val="nil"/>
              <w:left w:val="nil"/>
              <w:right w:val="nil"/>
            </w:tcBorders>
            <w:shd w:val="clear" w:color="auto" w:fill="auto"/>
            <w:noWrap/>
            <w:vAlign w:val="bottom"/>
            <w:hideMark/>
          </w:tcPr>
          <w:p w14:paraId="42EBA2C8" w14:textId="77777777"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Response slope</w:t>
            </w:r>
          </w:p>
        </w:tc>
        <w:tc>
          <w:tcPr>
            <w:tcW w:w="0" w:type="auto"/>
            <w:tcBorders>
              <w:top w:val="nil"/>
              <w:left w:val="nil"/>
              <w:right w:val="nil"/>
            </w:tcBorders>
            <w:shd w:val="clear" w:color="auto" w:fill="auto"/>
            <w:noWrap/>
            <w:vAlign w:val="bottom"/>
            <w:hideMark/>
          </w:tcPr>
          <w:p w14:paraId="64D0ABBE" w14:textId="06DCAFE8"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−7.00 (8.81)</w:t>
            </w:r>
          </w:p>
        </w:tc>
        <w:tc>
          <w:tcPr>
            <w:tcW w:w="0" w:type="auto"/>
            <w:tcBorders>
              <w:top w:val="nil"/>
              <w:left w:val="nil"/>
              <w:right w:val="nil"/>
            </w:tcBorders>
            <w:shd w:val="clear" w:color="auto" w:fill="auto"/>
            <w:noWrap/>
            <w:vAlign w:val="bottom"/>
            <w:hideMark/>
          </w:tcPr>
          <w:p w14:paraId="3459971A" w14:textId="69175FCF"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−0.79</w:t>
            </w:r>
          </w:p>
        </w:tc>
        <w:tc>
          <w:tcPr>
            <w:tcW w:w="0" w:type="auto"/>
            <w:tcBorders>
              <w:top w:val="nil"/>
              <w:left w:val="nil"/>
              <w:right w:val="nil"/>
            </w:tcBorders>
            <w:shd w:val="clear" w:color="auto" w:fill="auto"/>
            <w:noWrap/>
            <w:vAlign w:val="bottom"/>
            <w:hideMark/>
          </w:tcPr>
          <w:p w14:paraId="6C069CAE" w14:textId="77777777"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0.44</w:t>
            </w:r>
          </w:p>
        </w:tc>
        <w:tc>
          <w:tcPr>
            <w:tcW w:w="0" w:type="auto"/>
            <w:tcBorders>
              <w:top w:val="nil"/>
              <w:left w:val="nil"/>
              <w:right w:val="nil"/>
            </w:tcBorders>
            <w:shd w:val="clear" w:color="auto" w:fill="auto"/>
            <w:noWrap/>
            <w:vAlign w:val="bottom"/>
            <w:hideMark/>
          </w:tcPr>
          <w:p w14:paraId="54B5B00D" w14:textId="13F0D8C7" w:rsidR="00D15B4D" w:rsidRPr="00900FB8" w:rsidRDefault="00C825B5" w:rsidP="00D15B4D">
            <w:pPr>
              <w:spacing w:line="240" w:lineRule="auto"/>
              <w:rPr>
                <w:rFonts w:ascii="Calibri" w:eastAsia="Times New Roman" w:hAnsi="Calibri" w:cs="Calibri"/>
                <w:color w:val="000000"/>
                <w:lang w:val="en-GB"/>
              </w:rPr>
            </w:pPr>
            <w:r>
              <w:rPr>
                <w:rFonts w:ascii="Calibri" w:eastAsia="Times New Roman" w:hAnsi="Calibri" w:cs="Calibri"/>
                <w:color w:val="000000"/>
                <w:lang w:val="en-GB"/>
              </w:rPr>
              <w:t>49/</w:t>
            </w:r>
            <w:r w:rsidR="00D15B4D" w:rsidRPr="00900FB8">
              <w:rPr>
                <w:rFonts w:ascii="Calibri" w:eastAsia="Times New Roman" w:hAnsi="Calibri" w:cs="Calibri"/>
                <w:color w:val="000000"/>
                <w:lang w:val="en-GB"/>
              </w:rPr>
              <w:t>16</w:t>
            </w:r>
          </w:p>
        </w:tc>
      </w:tr>
      <w:tr w:rsidR="00D15B4D" w:rsidRPr="00900FB8" w14:paraId="3FD158DF" w14:textId="77777777" w:rsidTr="0076040A">
        <w:trPr>
          <w:trHeight w:val="300"/>
        </w:trPr>
        <w:tc>
          <w:tcPr>
            <w:tcW w:w="0" w:type="auto"/>
            <w:tcBorders>
              <w:top w:val="nil"/>
              <w:left w:val="nil"/>
              <w:right w:val="nil"/>
            </w:tcBorders>
            <w:shd w:val="clear" w:color="auto" w:fill="auto"/>
            <w:noWrap/>
            <w:vAlign w:val="bottom"/>
          </w:tcPr>
          <w:p w14:paraId="71771BA5" w14:textId="77777777" w:rsidR="00D15B4D" w:rsidRPr="00900FB8" w:rsidRDefault="00D15B4D" w:rsidP="00D15B4D">
            <w:pPr>
              <w:spacing w:line="240" w:lineRule="auto"/>
              <w:rPr>
                <w:rFonts w:ascii="Calibri" w:eastAsia="Times New Roman" w:hAnsi="Calibri" w:cs="Calibri"/>
                <w:color w:val="000000"/>
                <w:lang w:val="en-GB"/>
              </w:rPr>
            </w:pPr>
          </w:p>
        </w:tc>
        <w:tc>
          <w:tcPr>
            <w:tcW w:w="0" w:type="auto"/>
            <w:tcBorders>
              <w:top w:val="nil"/>
              <w:left w:val="nil"/>
              <w:right w:val="nil"/>
            </w:tcBorders>
            <w:shd w:val="clear" w:color="auto" w:fill="auto"/>
            <w:noWrap/>
            <w:vAlign w:val="bottom"/>
          </w:tcPr>
          <w:p w14:paraId="016C8CAB" w14:textId="15670D1B"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Brood size</w:t>
            </w:r>
          </w:p>
        </w:tc>
        <w:tc>
          <w:tcPr>
            <w:tcW w:w="0" w:type="auto"/>
            <w:tcBorders>
              <w:top w:val="nil"/>
              <w:left w:val="nil"/>
              <w:bottom w:val="nil"/>
              <w:right w:val="nil"/>
            </w:tcBorders>
            <w:shd w:val="clear" w:color="auto" w:fill="auto"/>
            <w:noWrap/>
            <w:vAlign w:val="bottom"/>
          </w:tcPr>
          <w:p w14:paraId="3C5D3C2F" w14:textId="3E615C87" w:rsidR="00D15B4D" w:rsidRPr="00900FB8" w:rsidRDefault="00D15B4D" w:rsidP="00D15B4D">
            <w:pPr>
              <w:spacing w:line="240" w:lineRule="auto"/>
              <w:rPr>
                <w:rFonts w:ascii="Calibri" w:eastAsia="Times New Roman" w:hAnsi="Calibri" w:cs="Calibri"/>
                <w:color w:val="000000"/>
                <w:lang w:val="en-GB"/>
              </w:rPr>
            </w:pPr>
            <w:r w:rsidRPr="00900FB8">
              <w:rPr>
                <w:rFonts w:ascii="Calibri" w:hAnsi="Calibri" w:cs="Calibri"/>
                <w:color w:val="000000"/>
                <w:lang w:val="en-GB"/>
              </w:rPr>
              <w:t>0.57 (0.44)</w:t>
            </w:r>
          </w:p>
        </w:tc>
        <w:tc>
          <w:tcPr>
            <w:tcW w:w="0" w:type="auto"/>
            <w:tcBorders>
              <w:top w:val="nil"/>
              <w:left w:val="nil"/>
              <w:bottom w:val="nil"/>
              <w:right w:val="nil"/>
            </w:tcBorders>
            <w:shd w:val="clear" w:color="auto" w:fill="auto"/>
            <w:noWrap/>
            <w:vAlign w:val="bottom"/>
          </w:tcPr>
          <w:p w14:paraId="5FDABC87" w14:textId="382770A0" w:rsidR="00D15B4D" w:rsidRPr="00900FB8" w:rsidRDefault="00D15B4D" w:rsidP="00D15B4D">
            <w:pPr>
              <w:spacing w:line="240" w:lineRule="auto"/>
              <w:rPr>
                <w:rFonts w:ascii="Calibri" w:eastAsia="Times New Roman" w:hAnsi="Calibri" w:cs="Calibri"/>
                <w:color w:val="000000"/>
                <w:lang w:val="en-GB"/>
              </w:rPr>
            </w:pPr>
            <w:r w:rsidRPr="00900FB8">
              <w:rPr>
                <w:rFonts w:ascii="Calibri" w:hAnsi="Calibri" w:cs="Calibri"/>
                <w:color w:val="000000"/>
                <w:lang w:val="en-GB"/>
              </w:rPr>
              <w:t>1.28</w:t>
            </w:r>
          </w:p>
        </w:tc>
        <w:tc>
          <w:tcPr>
            <w:tcW w:w="0" w:type="auto"/>
            <w:tcBorders>
              <w:top w:val="nil"/>
              <w:left w:val="nil"/>
              <w:bottom w:val="nil"/>
              <w:right w:val="nil"/>
            </w:tcBorders>
            <w:shd w:val="clear" w:color="auto" w:fill="auto"/>
            <w:noWrap/>
            <w:vAlign w:val="bottom"/>
          </w:tcPr>
          <w:p w14:paraId="657F6A19" w14:textId="5C186BD6" w:rsidR="00D15B4D" w:rsidRPr="00900FB8" w:rsidRDefault="00D15B4D" w:rsidP="00D15B4D">
            <w:pPr>
              <w:spacing w:line="240" w:lineRule="auto"/>
              <w:rPr>
                <w:rFonts w:ascii="Calibri" w:eastAsia="Times New Roman" w:hAnsi="Calibri" w:cs="Calibri"/>
                <w:color w:val="000000"/>
                <w:lang w:val="en-GB"/>
              </w:rPr>
            </w:pPr>
            <w:r w:rsidRPr="00900FB8">
              <w:rPr>
                <w:rFonts w:ascii="Calibri" w:hAnsi="Calibri" w:cs="Calibri"/>
                <w:color w:val="000000"/>
                <w:lang w:val="en-GB"/>
              </w:rPr>
              <w:t>0.22</w:t>
            </w:r>
          </w:p>
        </w:tc>
        <w:tc>
          <w:tcPr>
            <w:tcW w:w="0" w:type="auto"/>
            <w:tcBorders>
              <w:top w:val="nil"/>
              <w:left w:val="nil"/>
              <w:right w:val="nil"/>
            </w:tcBorders>
            <w:shd w:val="clear" w:color="auto" w:fill="auto"/>
            <w:noWrap/>
            <w:vAlign w:val="bottom"/>
          </w:tcPr>
          <w:p w14:paraId="64161FDD" w14:textId="77777777" w:rsidR="00D15B4D" w:rsidRPr="00900FB8" w:rsidRDefault="00D15B4D" w:rsidP="00D15B4D">
            <w:pPr>
              <w:spacing w:line="240" w:lineRule="auto"/>
              <w:rPr>
                <w:rFonts w:ascii="Calibri" w:eastAsia="Times New Roman" w:hAnsi="Calibri" w:cs="Calibri"/>
                <w:color w:val="000000"/>
                <w:lang w:val="en-GB"/>
              </w:rPr>
            </w:pPr>
          </w:p>
        </w:tc>
      </w:tr>
      <w:tr w:rsidR="00D15B4D" w:rsidRPr="00900FB8" w14:paraId="036EEB62" w14:textId="77777777" w:rsidTr="00CA1C13">
        <w:trPr>
          <w:trHeight w:val="300"/>
        </w:trPr>
        <w:tc>
          <w:tcPr>
            <w:tcW w:w="0" w:type="auto"/>
            <w:tcBorders>
              <w:top w:val="nil"/>
              <w:left w:val="nil"/>
              <w:bottom w:val="nil"/>
              <w:right w:val="nil"/>
            </w:tcBorders>
            <w:shd w:val="clear" w:color="auto" w:fill="auto"/>
            <w:noWrap/>
            <w:vAlign w:val="bottom"/>
            <w:hideMark/>
          </w:tcPr>
          <w:p w14:paraId="1A920D42" w14:textId="77777777" w:rsidR="00D15B4D" w:rsidRPr="00900FB8" w:rsidRDefault="00D15B4D" w:rsidP="00D15B4D">
            <w:pPr>
              <w:spacing w:line="240" w:lineRule="auto"/>
              <w:rPr>
                <w:rFonts w:ascii="Calibri" w:eastAsia="Times New Roman" w:hAnsi="Calibri" w:cs="Calibri"/>
                <w:color w:val="000000"/>
                <w:lang w:val="en-GB"/>
              </w:rPr>
            </w:pPr>
          </w:p>
        </w:tc>
        <w:tc>
          <w:tcPr>
            <w:tcW w:w="0" w:type="auto"/>
            <w:tcBorders>
              <w:top w:val="nil"/>
              <w:left w:val="nil"/>
              <w:bottom w:val="nil"/>
              <w:right w:val="nil"/>
            </w:tcBorders>
            <w:shd w:val="clear" w:color="auto" w:fill="auto"/>
            <w:noWrap/>
            <w:vAlign w:val="bottom"/>
            <w:hideMark/>
          </w:tcPr>
          <w:p w14:paraId="701362E2" w14:textId="77777777"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Song slope</w:t>
            </w:r>
          </w:p>
        </w:tc>
        <w:tc>
          <w:tcPr>
            <w:tcW w:w="0" w:type="auto"/>
            <w:tcBorders>
              <w:top w:val="nil"/>
              <w:left w:val="nil"/>
              <w:right w:val="nil"/>
            </w:tcBorders>
            <w:shd w:val="clear" w:color="auto" w:fill="auto"/>
            <w:noWrap/>
            <w:vAlign w:val="bottom"/>
            <w:hideMark/>
          </w:tcPr>
          <w:p w14:paraId="32C56400" w14:textId="77777777"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0.01 (0.30)</w:t>
            </w:r>
          </w:p>
        </w:tc>
        <w:tc>
          <w:tcPr>
            <w:tcW w:w="0" w:type="auto"/>
            <w:tcBorders>
              <w:top w:val="nil"/>
              <w:left w:val="nil"/>
              <w:right w:val="nil"/>
            </w:tcBorders>
            <w:shd w:val="clear" w:color="auto" w:fill="auto"/>
            <w:noWrap/>
            <w:vAlign w:val="bottom"/>
            <w:hideMark/>
          </w:tcPr>
          <w:p w14:paraId="599A1D0E" w14:textId="77777777"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0.05</w:t>
            </w:r>
          </w:p>
        </w:tc>
        <w:tc>
          <w:tcPr>
            <w:tcW w:w="0" w:type="auto"/>
            <w:tcBorders>
              <w:top w:val="nil"/>
              <w:left w:val="nil"/>
              <w:right w:val="nil"/>
            </w:tcBorders>
            <w:shd w:val="clear" w:color="auto" w:fill="auto"/>
            <w:noWrap/>
            <w:vAlign w:val="bottom"/>
            <w:hideMark/>
          </w:tcPr>
          <w:p w14:paraId="08597FC0" w14:textId="77777777"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0.96</w:t>
            </w:r>
          </w:p>
        </w:tc>
        <w:tc>
          <w:tcPr>
            <w:tcW w:w="0" w:type="auto"/>
            <w:tcBorders>
              <w:top w:val="nil"/>
              <w:left w:val="nil"/>
              <w:bottom w:val="nil"/>
              <w:right w:val="nil"/>
            </w:tcBorders>
            <w:shd w:val="clear" w:color="auto" w:fill="auto"/>
            <w:noWrap/>
            <w:vAlign w:val="bottom"/>
            <w:hideMark/>
          </w:tcPr>
          <w:p w14:paraId="6C869E2C" w14:textId="5068E209" w:rsidR="00D15B4D" w:rsidRPr="00900FB8" w:rsidRDefault="00C825B5" w:rsidP="00D15B4D">
            <w:pPr>
              <w:spacing w:line="240" w:lineRule="auto"/>
              <w:rPr>
                <w:rFonts w:ascii="Calibri" w:eastAsia="Times New Roman" w:hAnsi="Calibri" w:cs="Calibri"/>
                <w:color w:val="000000"/>
                <w:lang w:val="en-GB"/>
              </w:rPr>
            </w:pPr>
            <w:r>
              <w:rPr>
                <w:rFonts w:ascii="Calibri" w:eastAsia="Times New Roman" w:hAnsi="Calibri" w:cs="Calibri"/>
                <w:color w:val="000000"/>
                <w:lang w:val="en-GB"/>
              </w:rPr>
              <w:t>49/</w:t>
            </w:r>
            <w:r w:rsidR="00D15B4D" w:rsidRPr="00900FB8">
              <w:rPr>
                <w:rFonts w:ascii="Calibri" w:eastAsia="Times New Roman" w:hAnsi="Calibri" w:cs="Calibri"/>
                <w:color w:val="000000"/>
                <w:lang w:val="en-GB"/>
              </w:rPr>
              <w:t>16</w:t>
            </w:r>
          </w:p>
        </w:tc>
      </w:tr>
      <w:tr w:rsidR="00D15B4D" w:rsidRPr="00900FB8" w14:paraId="05D7AE56" w14:textId="77777777" w:rsidTr="00CA1C13">
        <w:trPr>
          <w:trHeight w:val="300"/>
        </w:trPr>
        <w:tc>
          <w:tcPr>
            <w:tcW w:w="0" w:type="auto"/>
            <w:tcBorders>
              <w:top w:val="nil"/>
              <w:left w:val="nil"/>
              <w:bottom w:val="single" w:sz="4" w:space="0" w:color="auto"/>
              <w:right w:val="nil"/>
            </w:tcBorders>
            <w:shd w:val="clear" w:color="auto" w:fill="auto"/>
            <w:noWrap/>
            <w:vAlign w:val="bottom"/>
          </w:tcPr>
          <w:p w14:paraId="3256DA96" w14:textId="77777777" w:rsidR="00D15B4D" w:rsidRPr="00900FB8" w:rsidRDefault="00D15B4D" w:rsidP="00D15B4D">
            <w:pPr>
              <w:spacing w:line="240" w:lineRule="auto"/>
              <w:rPr>
                <w:rFonts w:ascii="Calibri" w:eastAsia="Times New Roman" w:hAnsi="Calibri" w:cs="Calibri"/>
                <w:color w:val="000000"/>
                <w:lang w:val="en-GB"/>
              </w:rPr>
            </w:pPr>
          </w:p>
        </w:tc>
        <w:tc>
          <w:tcPr>
            <w:tcW w:w="0" w:type="auto"/>
            <w:tcBorders>
              <w:top w:val="nil"/>
              <w:left w:val="nil"/>
              <w:bottom w:val="single" w:sz="4" w:space="0" w:color="auto"/>
              <w:right w:val="nil"/>
            </w:tcBorders>
            <w:shd w:val="clear" w:color="auto" w:fill="auto"/>
            <w:noWrap/>
            <w:vAlign w:val="bottom"/>
          </w:tcPr>
          <w:p w14:paraId="490C6C1B" w14:textId="4A1414D2" w:rsidR="00D15B4D" w:rsidRPr="00900FB8" w:rsidRDefault="00D15B4D" w:rsidP="00D15B4D">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Brood size</w:t>
            </w:r>
          </w:p>
        </w:tc>
        <w:tc>
          <w:tcPr>
            <w:tcW w:w="0" w:type="auto"/>
            <w:tcBorders>
              <w:top w:val="nil"/>
              <w:left w:val="nil"/>
              <w:bottom w:val="single" w:sz="4" w:space="0" w:color="auto"/>
              <w:right w:val="nil"/>
            </w:tcBorders>
            <w:shd w:val="clear" w:color="auto" w:fill="auto"/>
            <w:noWrap/>
            <w:vAlign w:val="bottom"/>
          </w:tcPr>
          <w:p w14:paraId="7C9C29D0" w14:textId="6C46C2CE" w:rsidR="00D15B4D" w:rsidRPr="00900FB8" w:rsidRDefault="00D15B4D" w:rsidP="00D15B4D">
            <w:pPr>
              <w:spacing w:line="240" w:lineRule="auto"/>
              <w:rPr>
                <w:rFonts w:ascii="Calibri" w:eastAsia="Times New Roman" w:hAnsi="Calibri" w:cs="Calibri"/>
                <w:color w:val="000000"/>
                <w:lang w:val="en-GB"/>
              </w:rPr>
            </w:pPr>
            <w:r w:rsidRPr="00900FB8">
              <w:rPr>
                <w:rFonts w:ascii="Calibri" w:hAnsi="Calibri" w:cs="Calibri"/>
                <w:color w:val="000000"/>
                <w:lang w:val="en-GB"/>
              </w:rPr>
              <w:t>0.29 (0.47)</w:t>
            </w:r>
          </w:p>
        </w:tc>
        <w:tc>
          <w:tcPr>
            <w:tcW w:w="0" w:type="auto"/>
            <w:tcBorders>
              <w:top w:val="nil"/>
              <w:left w:val="nil"/>
              <w:bottom w:val="single" w:sz="4" w:space="0" w:color="auto"/>
              <w:right w:val="nil"/>
            </w:tcBorders>
            <w:shd w:val="clear" w:color="auto" w:fill="auto"/>
            <w:noWrap/>
            <w:vAlign w:val="bottom"/>
          </w:tcPr>
          <w:p w14:paraId="0DFD00E2" w14:textId="71AC38F7" w:rsidR="00D15B4D" w:rsidRPr="00900FB8" w:rsidRDefault="00D15B4D" w:rsidP="00D15B4D">
            <w:pPr>
              <w:spacing w:line="240" w:lineRule="auto"/>
              <w:rPr>
                <w:rFonts w:ascii="Calibri" w:eastAsia="Times New Roman" w:hAnsi="Calibri" w:cs="Calibri"/>
                <w:color w:val="000000"/>
                <w:lang w:val="en-GB"/>
              </w:rPr>
            </w:pPr>
            <w:r w:rsidRPr="00900FB8">
              <w:rPr>
                <w:rFonts w:ascii="Calibri" w:hAnsi="Calibri" w:cs="Calibri"/>
                <w:color w:val="000000"/>
                <w:lang w:val="en-GB"/>
              </w:rPr>
              <w:t>0.62</w:t>
            </w:r>
          </w:p>
        </w:tc>
        <w:tc>
          <w:tcPr>
            <w:tcW w:w="0" w:type="auto"/>
            <w:tcBorders>
              <w:top w:val="nil"/>
              <w:left w:val="nil"/>
              <w:bottom w:val="single" w:sz="4" w:space="0" w:color="auto"/>
              <w:right w:val="nil"/>
            </w:tcBorders>
            <w:shd w:val="clear" w:color="auto" w:fill="auto"/>
            <w:noWrap/>
            <w:vAlign w:val="bottom"/>
          </w:tcPr>
          <w:p w14:paraId="3E179C5E" w14:textId="77125DBA" w:rsidR="00D15B4D" w:rsidRPr="00900FB8" w:rsidRDefault="00D15B4D" w:rsidP="00D15B4D">
            <w:pPr>
              <w:spacing w:line="240" w:lineRule="auto"/>
              <w:rPr>
                <w:rFonts w:ascii="Calibri" w:eastAsia="Times New Roman" w:hAnsi="Calibri" w:cs="Calibri"/>
                <w:color w:val="000000"/>
                <w:lang w:val="en-GB"/>
              </w:rPr>
            </w:pPr>
            <w:r w:rsidRPr="00900FB8">
              <w:rPr>
                <w:rFonts w:ascii="Calibri" w:hAnsi="Calibri" w:cs="Calibri"/>
                <w:color w:val="000000"/>
                <w:lang w:val="en-GB"/>
              </w:rPr>
              <w:t>0.55</w:t>
            </w:r>
          </w:p>
        </w:tc>
        <w:tc>
          <w:tcPr>
            <w:tcW w:w="0" w:type="auto"/>
            <w:tcBorders>
              <w:top w:val="nil"/>
              <w:left w:val="nil"/>
              <w:bottom w:val="single" w:sz="4" w:space="0" w:color="auto"/>
              <w:right w:val="nil"/>
            </w:tcBorders>
            <w:shd w:val="clear" w:color="auto" w:fill="auto"/>
            <w:noWrap/>
            <w:vAlign w:val="bottom"/>
          </w:tcPr>
          <w:p w14:paraId="2AD699D1" w14:textId="77777777" w:rsidR="00D15B4D" w:rsidRPr="00900FB8" w:rsidRDefault="00D15B4D" w:rsidP="00D15B4D">
            <w:pPr>
              <w:spacing w:line="240" w:lineRule="auto"/>
              <w:rPr>
                <w:rFonts w:ascii="Calibri" w:eastAsia="Times New Roman" w:hAnsi="Calibri" w:cs="Calibri"/>
                <w:color w:val="000000"/>
                <w:lang w:val="en-GB"/>
              </w:rPr>
            </w:pPr>
          </w:p>
        </w:tc>
      </w:tr>
    </w:tbl>
    <w:p w14:paraId="220E88E7" w14:textId="38D92017" w:rsidR="00CA1C13" w:rsidRPr="00900FB8" w:rsidRDefault="00CA1C13" w:rsidP="00CA1C13">
      <w:pPr>
        <w:spacing w:line="240" w:lineRule="auto"/>
        <w:rPr>
          <w:lang w:val="en-GB"/>
        </w:rPr>
      </w:pPr>
    </w:p>
    <w:p w14:paraId="7CB0EA05" w14:textId="2A0EAF97" w:rsidR="00CA1C13" w:rsidRPr="00900FB8" w:rsidRDefault="00CA1C13" w:rsidP="00CA1C13">
      <w:pPr>
        <w:spacing w:line="240" w:lineRule="auto"/>
        <w:rPr>
          <w:lang w:val="en-GB"/>
        </w:rPr>
      </w:pPr>
    </w:p>
    <w:p w14:paraId="4691C027" w14:textId="7F4EB197" w:rsidR="00E27450" w:rsidRDefault="00284B30" w:rsidP="00284B30">
      <w:pPr>
        <w:rPr>
          <w:rFonts w:cstheme="minorHAnsi"/>
          <w:lang w:val="en-GB"/>
        </w:rPr>
      </w:pPr>
      <w:r w:rsidRPr="00900FB8">
        <w:rPr>
          <w:rFonts w:cstheme="minorHAnsi"/>
          <w:lang w:val="en-GB"/>
        </w:rPr>
        <w:t xml:space="preserve">Output is from models with the reproductive measure as the dependent variable (all measures </w:t>
      </w:r>
      <w:r w:rsidR="00E27450">
        <w:rPr>
          <w:rFonts w:cstheme="minorHAnsi"/>
          <w:lang w:val="en-GB"/>
        </w:rPr>
        <w:t xml:space="preserve">except for clutch size </w:t>
      </w:r>
      <w:r w:rsidRPr="00900FB8">
        <w:rPr>
          <w:rFonts w:cstheme="minorHAnsi"/>
          <w:lang w:val="en-GB"/>
        </w:rPr>
        <w:t>include only within</w:t>
      </w:r>
      <w:r w:rsidR="00C06E94">
        <w:rPr>
          <w:rFonts w:cstheme="minorHAnsi"/>
          <w:lang w:val="en-GB"/>
        </w:rPr>
        <w:t>−</w:t>
      </w:r>
      <w:r w:rsidRPr="00900FB8">
        <w:rPr>
          <w:rFonts w:cstheme="minorHAnsi"/>
          <w:lang w:val="en-GB"/>
        </w:rPr>
        <w:t xml:space="preserve">pair young), and the </w:t>
      </w:r>
      <w:r w:rsidR="00900FB8">
        <w:rPr>
          <w:rFonts w:cstheme="minorHAnsi"/>
          <w:lang w:val="en-GB"/>
        </w:rPr>
        <w:t>dear enemy behaviour</w:t>
      </w:r>
      <w:r w:rsidRPr="00900FB8">
        <w:rPr>
          <w:rFonts w:cstheme="minorHAnsi"/>
          <w:lang w:val="en-GB"/>
        </w:rPr>
        <w:t xml:space="preserve"> measure as a factor. Models for average and individual offspring mass included brood size as an additional factor (brood size never had a significant effect; results reported in Table S3). Test statistic is </w:t>
      </w:r>
      <w:r w:rsidRPr="00900FB8">
        <w:rPr>
          <w:rFonts w:cstheme="minorHAnsi"/>
          <w:i/>
          <w:lang w:val="en-GB"/>
        </w:rPr>
        <w:t xml:space="preserve">z </w:t>
      </w:r>
      <w:r w:rsidRPr="00900FB8">
        <w:rPr>
          <w:rFonts w:cstheme="minorHAnsi"/>
          <w:lang w:val="en-GB"/>
        </w:rPr>
        <w:t xml:space="preserve">for analyses of clutch size and number fledged, and </w:t>
      </w:r>
      <w:r w:rsidRPr="00900FB8">
        <w:rPr>
          <w:rFonts w:cstheme="minorHAnsi"/>
          <w:i/>
          <w:lang w:val="en-GB"/>
        </w:rPr>
        <w:t>t</w:t>
      </w:r>
      <w:r w:rsidRPr="00900FB8">
        <w:rPr>
          <w:rFonts w:cstheme="minorHAnsi"/>
          <w:lang w:val="en-GB"/>
        </w:rPr>
        <w:t xml:space="preserve"> for the remaining reproductive measures. Sample sizes refer to the number of subject males included</w:t>
      </w:r>
      <w:r w:rsidR="00C825B5">
        <w:rPr>
          <w:rFonts w:cstheme="minorHAnsi"/>
          <w:lang w:val="en-GB"/>
        </w:rPr>
        <w:t xml:space="preserve"> (for the analyses of individual offspring mass they refer to the number of individual offspring/number of subject males)</w:t>
      </w:r>
      <w:r w:rsidRPr="00900FB8">
        <w:rPr>
          <w:rFonts w:cstheme="minorHAnsi"/>
          <w:lang w:val="en-GB"/>
        </w:rPr>
        <w:t xml:space="preserve"> and vary because some variables excluded individuals that failed to respond to both the final </w:t>
      </w:r>
      <w:r w:rsidR="00177EDE" w:rsidRPr="00900FB8">
        <w:rPr>
          <w:rFonts w:cstheme="minorHAnsi"/>
          <w:lang w:val="en-GB"/>
        </w:rPr>
        <w:t>neighbour</w:t>
      </w:r>
      <w:r w:rsidRPr="00900FB8">
        <w:rPr>
          <w:rFonts w:cstheme="minorHAnsi"/>
          <w:lang w:val="en-GB"/>
        </w:rPr>
        <w:t xml:space="preserve"> playback and the stranger playback (“nonresponders”), and because for many nests all offspring died before weighing on day 15. For the standard criteria, the reference category was </w:t>
      </w:r>
      <w:r w:rsidR="00900FB8">
        <w:rPr>
          <w:rFonts w:cstheme="minorHAnsi"/>
          <w:lang w:val="en-GB"/>
        </w:rPr>
        <w:t>individuals that did not show dear enemy behaviour</w:t>
      </w:r>
      <w:r w:rsidRPr="00900FB8">
        <w:rPr>
          <w:rFonts w:cstheme="minorHAnsi"/>
          <w:lang w:val="en-GB"/>
        </w:rPr>
        <w:t>. Statistically significant effects are shown in bold.</w:t>
      </w:r>
    </w:p>
    <w:p w14:paraId="08FFF34E" w14:textId="77777777" w:rsidR="00E27450" w:rsidRDefault="00E27450">
      <w:pPr>
        <w:rPr>
          <w:rFonts w:cstheme="minorHAnsi"/>
          <w:lang w:val="en-GB"/>
        </w:rPr>
      </w:pPr>
      <w:r>
        <w:rPr>
          <w:rFonts w:cstheme="minorHAnsi"/>
          <w:lang w:val="en-GB"/>
        </w:rPr>
        <w:br w:type="page"/>
      </w:r>
    </w:p>
    <w:p w14:paraId="0F169949" w14:textId="16B221F0" w:rsidR="00E27450" w:rsidRPr="00900FB8" w:rsidRDefault="00E27450" w:rsidP="00E27450">
      <w:pPr>
        <w:spacing w:line="240" w:lineRule="auto"/>
        <w:rPr>
          <w:lang w:val="en-GB"/>
        </w:rPr>
      </w:pPr>
      <w:r w:rsidRPr="00900FB8">
        <w:rPr>
          <w:lang w:val="en-GB"/>
        </w:rPr>
        <w:lastRenderedPageBreak/>
        <w:t>Table S</w:t>
      </w:r>
      <w:r>
        <w:rPr>
          <w:lang w:val="en-GB"/>
        </w:rPr>
        <w:t>5</w:t>
      </w:r>
      <w:r w:rsidRPr="00900FB8">
        <w:rPr>
          <w:lang w:val="en-GB"/>
        </w:rPr>
        <w:t xml:space="preserve">. Full models of </w:t>
      </w:r>
      <w:r>
        <w:rPr>
          <w:lang w:val="en-GB"/>
        </w:rPr>
        <w:t>dear enemy behaviour and reproductive success</w:t>
      </w:r>
      <w:r w:rsidRPr="00900FB8">
        <w:rPr>
          <w:lang w:val="en-GB"/>
        </w:rPr>
        <w:t>.</w:t>
      </w:r>
      <w:r>
        <w:rPr>
          <w:lang w:val="en-GB"/>
        </w:rPr>
        <w:t xml:space="preserve"> Unlike Table S4, these analyses include both within-pair and extra-pair young.</w:t>
      </w:r>
    </w:p>
    <w:p w14:paraId="710331CD" w14:textId="77777777" w:rsidR="00E27450" w:rsidRPr="00900FB8" w:rsidRDefault="00E27450" w:rsidP="00E27450">
      <w:pPr>
        <w:spacing w:line="240" w:lineRule="auto"/>
        <w:rPr>
          <w:lang w:val="en-GB"/>
        </w:rPr>
      </w:pPr>
    </w:p>
    <w:tbl>
      <w:tblPr>
        <w:tblW w:w="0" w:type="auto"/>
        <w:tblLook w:val="04A0" w:firstRow="1" w:lastRow="0" w:firstColumn="1" w:lastColumn="0" w:noHBand="0" w:noVBand="1"/>
      </w:tblPr>
      <w:tblGrid>
        <w:gridCol w:w="2867"/>
        <w:gridCol w:w="3182"/>
        <w:gridCol w:w="1340"/>
        <w:gridCol w:w="1302"/>
        <w:gridCol w:w="607"/>
        <w:gridCol w:w="859"/>
      </w:tblGrid>
      <w:tr w:rsidR="00E27450" w:rsidRPr="00900FB8" w14:paraId="5F363884" w14:textId="77777777" w:rsidTr="00E27450">
        <w:trPr>
          <w:trHeight w:val="300"/>
        </w:trPr>
        <w:tc>
          <w:tcPr>
            <w:tcW w:w="0" w:type="auto"/>
            <w:tcBorders>
              <w:top w:val="nil"/>
              <w:left w:val="nil"/>
              <w:bottom w:val="single" w:sz="4" w:space="0" w:color="auto"/>
              <w:right w:val="nil"/>
            </w:tcBorders>
            <w:shd w:val="clear" w:color="auto" w:fill="auto"/>
            <w:noWrap/>
            <w:vAlign w:val="bottom"/>
            <w:hideMark/>
          </w:tcPr>
          <w:p w14:paraId="229A6CBA"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Reproductive measure</w:t>
            </w:r>
          </w:p>
        </w:tc>
        <w:tc>
          <w:tcPr>
            <w:tcW w:w="0" w:type="auto"/>
            <w:tcBorders>
              <w:top w:val="nil"/>
              <w:left w:val="nil"/>
              <w:bottom w:val="single" w:sz="4" w:space="0" w:color="auto"/>
              <w:right w:val="nil"/>
            </w:tcBorders>
            <w:shd w:val="clear" w:color="auto" w:fill="auto"/>
            <w:noWrap/>
            <w:vAlign w:val="bottom"/>
            <w:hideMark/>
          </w:tcPr>
          <w:p w14:paraId="1949DABD" w14:textId="77777777" w:rsidR="00E27450" w:rsidRPr="00900FB8" w:rsidRDefault="00E27450" w:rsidP="00E27450">
            <w:pPr>
              <w:spacing w:line="240" w:lineRule="auto"/>
              <w:rPr>
                <w:rFonts w:ascii="Calibri" w:eastAsia="Times New Roman" w:hAnsi="Calibri" w:cs="Calibri"/>
                <w:color w:val="000000"/>
                <w:lang w:val="en-GB"/>
              </w:rPr>
            </w:pPr>
            <w:r>
              <w:rPr>
                <w:rFonts w:ascii="Calibri" w:eastAsia="Times New Roman" w:hAnsi="Calibri" w:cs="Calibri"/>
                <w:color w:val="000000"/>
                <w:lang w:val="en-GB"/>
              </w:rPr>
              <w:t>Dear enemy behaviour</w:t>
            </w:r>
            <w:r w:rsidRPr="00900FB8">
              <w:rPr>
                <w:rFonts w:ascii="Calibri" w:eastAsia="Times New Roman" w:hAnsi="Calibri" w:cs="Calibri"/>
                <w:color w:val="000000"/>
                <w:lang w:val="en-GB"/>
              </w:rPr>
              <w:t xml:space="preserve"> </w:t>
            </w:r>
            <w:r>
              <w:rPr>
                <w:rFonts w:ascii="Calibri" w:eastAsia="Times New Roman" w:hAnsi="Calibri" w:cs="Calibri"/>
                <w:color w:val="000000"/>
                <w:lang w:val="en-GB"/>
              </w:rPr>
              <w:t>measure</w:t>
            </w:r>
          </w:p>
        </w:tc>
        <w:tc>
          <w:tcPr>
            <w:tcW w:w="0" w:type="auto"/>
            <w:tcBorders>
              <w:top w:val="nil"/>
              <w:left w:val="nil"/>
              <w:bottom w:val="single" w:sz="4" w:space="0" w:color="auto"/>
              <w:right w:val="nil"/>
            </w:tcBorders>
            <w:shd w:val="clear" w:color="auto" w:fill="auto"/>
            <w:noWrap/>
            <w:vAlign w:val="bottom"/>
            <w:hideMark/>
          </w:tcPr>
          <w:p w14:paraId="41593CDB"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Estimate(SE)</w:t>
            </w:r>
          </w:p>
        </w:tc>
        <w:tc>
          <w:tcPr>
            <w:tcW w:w="0" w:type="auto"/>
            <w:tcBorders>
              <w:top w:val="nil"/>
              <w:left w:val="nil"/>
              <w:bottom w:val="single" w:sz="4" w:space="0" w:color="auto"/>
              <w:right w:val="nil"/>
            </w:tcBorders>
            <w:shd w:val="clear" w:color="auto" w:fill="auto"/>
            <w:noWrap/>
            <w:vAlign w:val="bottom"/>
            <w:hideMark/>
          </w:tcPr>
          <w:p w14:paraId="1780803E"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test statistic</w:t>
            </w:r>
          </w:p>
        </w:tc>
        <w:tc>
          <w:tcPr>
            <w:tcW w:w="0" w:type="auto"/>
            <w:tcBorders>
              <w:top w:val="nil"/>
              <w:left w:val="nil"/>
              <w:bottom w:val="single" w:sz="4" w:space="0" w:color="auto"/>
              <w:right w:val="nil"/>
            </w:tcBorders>
            <w:shd w:val="clear" w:color="auto" w:fill="auto"/>
            <w:noWrap/>
            <w:vAlign w:val="bottom"/>
            <w:hideMark/>
          </w:tcPr>
          <w:p w14:paraId="37C48678"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P</w:t>
            </w:r>
          </w:p>
        </w:tc>
        <w:tc>
          <w:tcPr>
            <w:tcW w:w="0" w:type="auto"/>
            <w:tcBorders>
              <w:top w:val="nil"/>
              <w:left w:val="nil"/>
              <w:bottom w:val="single" w:sz="4" w:space="0" w:color="auto"/>
              <w:right w:val="nil"/>
            </w:tcBorders>
            <w:shd w:val="clear" w:color="auto" w:fill="auto"/>
            <w:noWrap/>
            <w:vAlign w:val="bottom"/>
            <w:hideMark/>
          </w:tcPr>
          <w:p w14:paraId="09676910"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N</w:t>
            </w:r>
          </w:p>
        </w:tc>
      </w:tr>
      <w:tr w:rsidR="00E27450" w:rsidRPr="00900FB8" w14:paraId="51E51C65" w14:textId="77777777" w:rsidTr="00E27450">
        <w:trPr>
          <w:trHeight w:val="300"/>
        </w:trPr>
        <w:tc>
          <w:tcPr>
            <w:tcW w:w="0" w:type="auto"/>
            <w:tcBorders>
              <w:top w:val="nil"/>
              <w:left w:val="nil"/>
              <w:bottom w:val="nil"/>
              <w:right w:val="nil"/>
            </w:tcBorders>
            <w:shd w:val="clear" w:color="auto" w:fill="auto"/>
            <w:noWrap/>
            <w:vAlign w:val="bottom"/>
            <w:hideMark/>
          </w:tcPr>
          <w:p w14:paraId="3E231883"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Number fledged</w:t>
            </w:r>
          </w:p>
        </w:tc>
        <w:tc>
          <w:tcPr>
            <w:tcW w:w="0" w:type="auto"/>
            <w:tcBorders>
              <w:top w:val="nil"/>
              <w:left w:val="nil"/>
              <w:bottom w:val="nil"/>
              <w:right w:val="nil"/>
            </w:tcBorders>
            <w:shd w:val="clear" w:color="auto" w:fill="auto"/>
            <w:noWrap/>
            <w:vAlign w:val="bottom"/>
            <w:hideMark/>
          </w:tcPr>
          <w:p w14:paraId="63703D64"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Standard criterion</w:t>
            </w:r>
          </w:p>
        </w:tc>
        <w:tc>
          <w:tcPr>
            <w:tcW w:w="0" w:type="auto"/>
            <w:tcBorders>
              <w:top w:val="nil"/>
              <w:left w:val="nil"/>
              <w:bottom w:val="nil"/>
              <w:right w:val="nil"/>
            </w:tcBorders>
            <w:shd w:val="clear" w:color="auto" w:fill="auto"/>
            <w:noWrap/>
            <w:vAlign w:val="bottom"/>
            <w:hideMark/>
          </w:tcPr>
          <w:p w14:paraId="63F0236E"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−0.4</w:t>
            </w:r>
            <w:r>
              <w:rPr>
                <w:rFonts w:ascii="Calibri" w:eastAsia="Times New Roman" w:hAnsi="Calibri" w:cs="Calibri"/>
                <w:color w:val="000000"/>
                <w:lang w:val="en-GB"/>
              </w:rPr>
              <w:t>5</w:t>
            </w:r>
            <w:r w:rsidRPr="00900FB8">
              <w:rPr>
                <w:rFonts w:ascii="Calibri" w:eastAsia="Times New Roman" w:hAnsi="Calibri" w:cs="Calibri"/>
                <w:color w:val="000000"/>
                <w:lang w:val="en-GB"/>
              </w:rPr>
              <w:t xml:space="preserve"> (0.3</w:t>
            </w:r>
            <w:r>
              <w:rPr>
                <w:rFonts w:ascii="Calibri" w:eastAsia="Times New Roman" w:hAnsi="Calibri" w:cs="Calibri"/>
                <w:color w:val="000000"/>
                <w:lang w:val="en-GB"/>
              </w:rPr>
              <w:t>0</w:t>
            </w:r>
            <w:r w:rsidRPr="00900FB8">
              <w:rPr>
                <w:rFonts w:ascii="Calibri" w:eastAsia="Times New Roman" w:hAnsi="Calibri" w:cs="Calibri"/>
                <w:color w:val="000000"/>
                <w:lang w:val="en-GB"/>
              </w:rPr>
              <w:t>)</w:t>
            </w:r>
          </w:p>
        </w:tc>
        <w:tc>
          <w:tcPr>
            <w:tcW w:w="0" w:type="auto"/>
            <w:tcBorders>
              <w:top w:val="nil"/>
              <w:left w:val="nil"/>
              <w:bottom w:val="nil"/>
              <w:right w:val="nil"/>
            </w:tcBorders>
            <w:shd w:val="clear" w:color="auto" w:fill="auto"/>
            <w:noWrap/>
            <w:vAlign w:val="bottom"/>
            <w:hideMark/>
          </w:tcPr>
          <w:p w14:paraId="0E8C27B4"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−1.</w:t>
            </w:r>
            <w:r>
              <w:rPr>
                <w:rFonts w:ascii="Calibri" w:eastAsia="Times New Roman" w:hAnsi="Calibri" w:cs="Calibri"/>
                <w:color w:val="000000"/>
                <w:lang w:val="en-GB"/>
              </w:rPr>
              <w:t>50</w:t>
            </w:r>
          </w:p>
        </w:tc>
        <w:tc>
          <w:tcPr>
            <w:tcW w:w="0" w:type="auto"/>
            <w:tcBorders>
              <w:top w:val="nil"/>
              <w:left w:val="nil"/>
              <w:bottom w:val="nil"/>
              <w:right w:val="nil"/>
            </w:tcBorders>
            <w:shd w:val="clear" w:color="auto" w:fill="auto"/>
            <w:noWrap/>
            <w:vAlign w:val="bottom"/>
            <w:hideMark/>
          </w:tcPr>
          <w:p w14:paraId="31DBD7B8"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w:t>
            </w:r>
            <w:r>
              <w:rPr>
                <w:rFonts w:ascii="Calibri" w:eastAsia="Times New Roman" w:hAnsi="Calibri" w:cs="Calibri"/>
                <w:color w:val="000000"/>
                <w:lang w:val="en-GB"/>
              </w:rPr>
              <w:t>13</w:t>
            </w:r>
          </w:p>
        </w:tc>
        <w:tc>
          <w:tcPr>
            <w:tcW w:w="0" w:type="auto"/>
            <w:tcBorders>
              <w:top w:val="nil"/>
              <w:left w:val="nil"/>
              <w:bottom w:val="nil"/>
              <w:right w:val="nil"/>
            </w:tcBorders>
            <w:shd w:val="clear" w:color="auto" w:fill="auto"/>
            <w:noWrap/>
            <w:vAlign w:val="bottom"/>
            <w:hideMark/>
          </w:tcPr>
          <w:p w14:paraId="59EF7194"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4</w:t>
            </w:r>
            <w:r>
              <w:rPr>
                <w:rFonts w:ascii="Calibri" w:eastAsia="Times New Roman" w:hAnsi="Calibri" w:cs="Calibri"/>
                <w:color w:val="000000"/>
                <w:lang w:val="en-GB"/>
              </w:rPr>
              <w:t>7</w:t>
            </w:r>
          </w:p>
        </w:tc>
      </w:tr>
      <w:tr w:rsidR="00E27450" w:rsidRPr="00900FB8" w14:paraId="503B5D03" w14:textId="77777777" w:rsidTr="00E27450">
        <w:trPr>
          <w:trHeight w:val="300"/>
        </w:trPr>
        <w:tc>
          <w:tcPr>
            <w:tcW w:w="0" w:type="auto"/>
            <w:tcBorders>
              <w:top w:val="nil"/>
              <w:left w:val="nil"/>
              <w:bottom w:val="nil"/>
              <w:right w:val="nil"/>
            </w:tcBorders>
            <w:shd w:val="clear" w:color="auto" w:fill="auto"/>
            <w:noWrap/>
            <w:vAlign w:val="bottom"/>
            <w:hideMark/>
          </w:tcPr>
          <w:p w14:paraId="5D7F4287" w14:textId="77777777" w:rsidR="00E27450" w:rsidRPr="00900FB8" w:rsidRDefault="00E27450" w:rsidP="00E27450">
            <w:pPr>
              <w:spacing w:line="240" w:lineRule="auto"/>
              <w:rPr>
                <w:rFonts w:ascii="Calibri" w:eastAsia="Times New Roman" w:hAnsi="Calibri" w:cs="Calibri"/>
                <w:color w:val="000000"/>
                <w:lang w:val="en-GB"/>
              </w:rPr>
            </w:pPr>
          </w:p>
        </w:tc>
        <w:tc>
          <w:tcPr>
            <w:tcW w:w="0" w:type="auto"/>
            <w:tcBorders>
              <w:top w:val="nil"/>
              <w:left w:val="nil"/>
              <w:bottom w:val="nil"/>
              <w:right w:val="nil"/>
            </w:tcBorders>
            <w:shd w:val="clear" w:color="auto" w:fill="auto"/>
            <w:noWrap/>
            <w:vAlign w:val="bottom"/>
            <w:hideMark/>
          </w:tcPr>
          <w:p w14:paraId="76282E33"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Standard without nonresponders</w:t>
            </w:r>
          </w:p>
        </w:tc>
        <w:tc>
          <w:tcPr>
            <w:tcW w:w="0" w:type="auto"/>
            <w:tcBorders>
              <w:top w:val="nil"/>
              <w:left w:val="nil"/>
              <w:bottom w:val="nil"/>
              <w:right w:val="nil"/>
            </w:tcBorders>
            <w:shd w:val="clear" w:color="auto" w:fill="auto"/>
            <w:noWrap/>
            <w:vAlign w:val="bottom"/>
            <w:hideMark/>
          </w:tcPr>
          <w:p w14:paraId="7E814FB6"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w:t>
            </w:r>
            <w:r>
              <w:rPr>
                <w:rFonts w:ascii="Calibri" w:eastAsia="Times New Roman" w:hAnsi="Calibri" w:cs="Calibri"/>
                <w:color w:val="000000"/>
                <w:lang w:val="en-GB"/>
              </w:rPr>
              <w:t>36</w:t>
            </w:r>
            <w:r w:rsidRPr="00900FB8">
              <w:rPr>
                <w:rFonts w:ascii="Calibri" w:eastAsia="Times New Roman" w:hAnsi="Calibri" w:cs="Calibri"/>
                <w:color w:val="000000"/>
                <w:lang w:val="en-GB"/>
              </w:rPr>
              <w:t xml:space="preserve"> (0.3</w:t>
            </w:r>
            <w:r>
              <w:rPr>
                <w:rFonts w:ascii="Calibri" w:eastAsia="Times New Roman" w:hAnsi="Calibri" w:cs="Calibri"/>
                <w:color w:val="000000"/>
                <w:lang w:val="en-GB"/>
              </w:rPr>
              <w:t>3</w:t>
            </w:r>
            <w:r w:rsidRPr="00900FB8">
              <w:rPr>
                <w:rFonts w:ascii="Calibri" w:eastAsia="Times New Roman" w:hAnsi="Calibri" w:cs="Calibri"/>
                <w:color w:val="000000"/>
                <w:lang w:val="en-GB"/>
              </w:rPr>
              <w:t>)</w:t>
            </w:r>
          </w:p>
        </w:tc>
        <w:tc>
          <w:tcPr>
            <w:tcW w:w="0" w:type="auto"/>
            <w:tcBorders>
              <w:top w:val="nil"/>
              <w:left w:val="nil"/>
              <w:bottom w:val="nil"/>
              <w:right w:val="nil"/>
            </w:tcBorders>
            <w:shd w:val="clear" w:color="auto" w:fill="auto"/>
            <w:noWrap/>
            <w:vAlign w:val="bottom"/>
            <w:hideMark/>
          </w:tcPr>
          <w:p w14:paraId="41DBFC9E"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w:t>
            </w:r>
            <w:r>
              <w:rPr>
                <w:rFonts w:ascii="Calibri" w:eastAsia="Times New Roman" w:hAnsi="Calibri" w:cs="Calibri"/>
                <w:color w:val="000000"/>
                <w:lang w:val="en-GB"/>
              </w:rPr>
              <w:t>1.08</w:t>
            </w:r>
          </w:p>
        </w:tc>
        <w:tc>
          <w:tcPr>
            <w:tcW w:w="0" w:type="auto"/>
            <w:tcBorders>
              <w:top w:val="nil"/>
              <w:left w:val="nil"/>
              <w:bottom w:val="nil"/>
              <w:right w:val="nil"/>
            </w:tcBorders>
            <w:shd w:val="clear" w:color="auto" w:fill="auto"/>
            <w:noWrap/>
            <w:vAlign w:val="bottom"/>
            <w:hideMark/>
          </w:tcPr>
          <w:p w14:paraId="2F770AD9"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w:t>
            </w:r>
            <w:r>
              <w:rPr>
                <w:rFonts w:ascii="Calibri" w:eastAsia="Times New Roman" w:hAnsi="Calibri" w:cs="Calibri"/>
                <w:color w:val="000000"/>
                <w:lang w:val="en-GB"/>
              </w:rPr>
              <w:t>28</w:t>
            </w:r>
          </w:p>
        </w:tc>
        <w:tc>
          <w:tcPr>
            <w:tcW w:w="0" w:type="auto"/>
            <w:tcBorders>
              <w:top w:val="nil"/>
              <w:left w:val="nil"/>
              <w:bottom w:val="nil"/>
              <w:right w:val="nil"/>
            </w:tcBorders>
            <w:shd w:val="clear" w:color="auto" w:fill="auto"/>
            <w:noWrap/>
            <w:vAlign w:val="bottom"/>
            <w:hideMark/>
          </w:tcPr>
          <w:p w14:paraId="04E7EB52"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2</w:t>
            </w:r>
            <w:r>
              <w:rPr>
                <w:rFonts w:ascii="Calibri" w:eastAsia="Times New Roman" w:hAnsi="Calibri" w:cs="Calibri"/>
                <w:color w:val="000000"/>
                <w:lang w:val="en-GB"/>
              </w:rPr>
              <w:t>8</w:t>
            </w:r>
          </w:p>
        </w:tc>
      </w:tr>
      <w:tr w:rsidR="00E27450" w:rsidRPr="00900FB8" w14:paraId="34E47C37" w14:textId="77777777" w:rsidTr="00E27450">
        <w:trPr>
          <w:trHeight w:val="300"/>
        </w:trPr>
        <w:tc>
          <w:tcPr>
            <w:tcW w:w="0" w:type="auto"/>
            <w:tcBorders>
              <w:top w:val="nil"/>
              <w:left w:val="nil"/>
              <w:bottom w:val="nil"/>
              <w:right w:val="nil"/>
            </w:tcBorders>
            <w:shd w:val="clear" w:color="auto" w:fill="auto"/>
            <w:noWrap/>
            <w:vAlign w:val="bottom"/>
            <w:hideMark/>
          </w:tcPr>
          <w:p w14:paraId="106C2D16" w14:textId="77777777" w:rsidR="00E27450" w:rsidRPr="00900FB8" w:rsidRDefault="00E27450" w:rsidP="00E27450">
            <w:pPr>
              <w:spacing w:line="240" w:lineRule="auto"/>
              <w:rPr>
                <w:rFonts w:ascii="Calibri" w:eastAsia="Times New Roman" w:hAnsi="Calibri" w:cs="Calibri"/>
                <w:color w:val="000000"/>
                <w:lang w:val="en-GB"/>
              </w:rPr>
            </w:pPr>
          </w:p>
        </w:tc>
        <w:tc>
          <w:tcPr>
            <w:tcW w:w="0" w:type="auto"/>
            <w:tcBorders>
              <w:top w:val="nil"/>
              <w:left w:val="nil"/>
              <w:bottom w:val="nil"/>
              <w:right w:val="nil"/>
            </w:tcBorders>
            <w:shd w:val="clear" w:color="auto" w:fill="auto"/>
            <w:noWrap/>
            <w:vAlign w:val="bottom"/>
            <w:hideMark/>
          </w:tcPr>
          <w:p w14:paraId="210A552C"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Response slope</w:t>
            </w:r>
          </w:p>
        </w:tc>
        <w:tc>
          <w:tcPr>
            <w:tcW w:w="0" w:type="auto"/>
            <w:tcBorders>
              <w:top w:val="nil"/>
              <w:left w:val="nil"/>
              <w:bottom w:val="nil"/>
              <w:right w:val="nil"/>
            </w:tcBorders>
            <w:shd w:val="clear" w:color="auto" w:fill="auto"/>
            <w:noWrap/>
            <w:vAlign w:val="bottom"/>
            <w:hideMark/>
          </w:tcPr>
          <w:p w14:paraId="24724AF5" w14:textId="77777777" w:rsidR="00E27450" w:rsidRPr="00900FB8" w:rsidRDefault="00E27450" w:rsidP="00E27450">
            <w:pPr>
              <w:spacing w:line="240" w:lineRule="auto"/>
              <w:rPr>
                <w:rFonts w:ascii="Calibri" w:eastAsia="Times New Roman" w:hAnsi="Calibri" w:cs="Calibri"/>
                <w:color w:val="000000"/>
                <w:lang w:val="en-GB"/>
              </w:rPr>
            </w:pPr>
            <w:r>
              <w:rPr>
                <w:rFonts w:ascii="Calibri" w:eastAsia="Times New Roman" w:hAnsi="Calibri" w:cs="Calibri"/>
                <w:color w:val="000000"/>
                <w:lang w:val="en-GB"/>
              </w:rPr>
              <w:t>2.75</w:t>
            </w:r>
            <w:r w:rsidRPr="00900FB8">
              <w:rPr>
                <w:rFonts w:ascii="Calibri" w:eastAsia="Times New Roman" w:hAnsi="Calibri" w:cs="Calibri"/>
                <w:color w:val="000000"/>
                <w:lang w:val="en-GB"/>
              </w:rPr>
              <w:t xml:space="preserve"> (2.</w:t>
            </w:r>
            <w:r>
              <w:rPr>
                <w:rFonts w:ascii="Calibri" w:eastAsia="Times New Roman" w:hAnsi="Calibri" w:cs="Calibri"/>
                <w:color w:val="000000"/>
                <w:lang w:val="en-GB"/>
              </w:rPr>
              <w:t>02</w:t>
            </w:r>
            <w:r w:rsidRPr="00900FB8">
              <w:rPr>
                <w:rFonts w:ascii="Calibri" w:eastAsia="Times New Roman" w:hAnsi="Calibri" w:cs="Calibri"/>
                <w:color w:val="000000"/>
                <w:lang w:val="en-GB"/>
              </w:rPr>
              <w:t>)</w:t>
            </w:r>
          </w:p>
        </w:tc>
        <w:tc>
          <w:tcPr>
            <w:tcW w:w="0" w:type="auto"/>
            <w:tcBorders>
              <w:top w:val="nil"/>
              <w:left w:val="nil"/>
              <w:bottom w:val="nil"/>
              <w:right w:val="nil"/>
            </w:tcBorders>
            <w:shd w:val="clear" w:color="auto" w:fill="auto"/>
            <w:noWrap/>
            <w:vAlign w:val="bottom"/>
            <w:hideMark/>
          </w:tcPr>
          <w:p w14:paraId="4FB267E7"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1.</w:t>
            </w:r>
            <w:r>
              <w:rPr>
                <w:rFonts w:ascii="Calibri" w:eastAsia="Times New Roman" w:hAnsi="Calibri" w:cs="Calibri"/>
                <w:color w:val="000000"/>
                <w:lang w:val="en-GB"/>
              </w:rPr>
              <w:t>36</w:t>
            </w:r>
          </w:p>
        </w:tc>
        <w:tc>
          <w:tcPr>
            <w:tcW w:w="0" w:type="auto"/>
            <w:tcBorders>
              <w:top w:val="nil"/>
              <w:left w:val="nil"/>
              <w:bottom w:val="nil"/>
              <w:right w:val="nil"/>
            </w:tcBorders>
            <w:shd w:val="clear" w:color="auto" w:fill="auto"/>
            <w:noWrap/>
            <w:vAlign w:val="bottom"/>
            <w:hideMark/>
          </w:tcPr>
          <w:p w14:paraId="0A48ED07"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0.1</w:t>
            </w:r>
            <w:r>
              <w:rPr>
                <w:rFonts w:ascii="Calibri" w:eastAsia="Times New Roman" w:hAnsi="Calibri" w:cs="Calibri"/>
                <w:color w:val="000000"/>
                <w:lang w:val="en-GB"/>
              </w:rPr>
              <w:t>7</w:t>
            </w:r>
          </w:p>
        </w:tc>
        <w:tc>
          <w:tcPr>
            <w:tcW w:w="0" w:type="auto"/>
            <w:tcBorders>
              <w:top w:val="nil"/>
              <w:left w:val="nil"/>
              <w:bottom w:val="nil"/>
              <w:right w:val="nil"/>
            </w:tcBorders>
            <w:shd w:val="clear" w:color="auto" w:fill="auto"/>
            <w:noWrap/>
            <w:vAlign w:val="bottom"/>
            <w:hideMark/>
          </w:tcPr>
          <w:p w14:paraId="2AB9CC6F" w14:textId="77777777" w:rsidR="00E27450" w:rsidRPr="00900FB8" w:rsidRDefault="00E27450" w:rsidP="00E27450">
            <w:pPr>
              <w:spacing w:line="240" w:lineRule="auto"/>
              <w:rPr>
                <w:rFonts w:ascii="Calibri" w:eastAsia="Times New Roman" w:hAnsi="Calibri" w:cs="Calibri"/>
                <w:color w:val="000000"/>
                <w:lang w:val="en-GB"/>
              </w:rPr>
            </w:pPr>
            <w:r>
              <w:rPr>
                <w:rFonts w:ascii="Calibri" w:eastAsia="Times New Roman" w:hAnsi="Calibri" w:cs="Calibri"/>
                <w:color w:val="000000"/>
                <w:lang w:val="en-GB"/>
              </w:rPr>
              <w:t>28</w:t>
            </w:r>
          </w:p>
        </w:tc>
      </w:tr>
      <w:tr w:rsidR="00E27450" w:rsidRPr="00900FB8" w14:paraId="2CCEAA89" w14:textId="77777777" w:rsidTr="00E27450">
        <w:trPr>
          <w:trHeight w:val="300"/>
        </w:trPr>
        <w:tc>
          <w:tcPr>
            <w:tcW w:w="0" w:type="auto"/>
            <w:tcBorders>
              <w:top w:val="nil"/>
              <w:left w:val="nil"/>
              <w:bottom w:val="nil"/>
              <w:right w:val="nil"/>
            </w:tcBorders>
            <w:shd w:val="clear" w:color="auto" w:fill="auto"/>
            <w:noWrap/>
            <w:vAlign w:val="bottom"/>
            <w:hideMark/>
          </w:tcPr>
          <w:p w14:paraId="3C7E252B" w14:textId="77777777" w:rsidR="00E27450" w:rsidRPr="00900FB8" w:rsidRDefault="00E27450" w:rsidP="00E27450">
            <w:pPr>
              <w:spacing w:line="240" w:lineRule="auto"/>
              <w:rPr>
                <w:rFonts w:ascii="Calibri" w:eastAsia="Times New Roman" w:hAnsi="Calibri" w:cs="Calibri"/>
                <w:color w:val="000000"/>
                <w:lang w:val="en-GB"/>
              </w:rPr>
            </w:pPr>
          </w:p>
        </w:tc>
        <w:tc>
          <w:tcPr>
            <w:tcW w:w="0" w:type="auto"/>
            <w:tcBorders>
              <w:top w:val="nil"/>
              <w:left w:val="nil"/>
              <w:bottom w:val="nil"/>
              <w:right w:val="nil"/>
            </w:tcBorders>
            <w:shd w:val="clear" w:color="auto" w:fill="auto"/>
            <w:noWrap/>
            <w:vAlign w:val="bottom"/>
            <w:hideMark/>
          </w:tcPr>
          <w:p w14:paraId="4E64BEA2"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Song slope</w:t>
            </w:r>
          </w:p>
        </w:tc>
        <w:tc>
          <w:tcPr>
            <w:tcW w:w="0" w:type="auto"/>
            <w:tcBorders>
              <w:top w:val="nil"/>
              <w:left w:val="nil"/>
              <w:bottom w:val="nil"/>
              <w:right w:val="nil"/>
            </w:tcBorders>
            <w:shd w:val="clear" w:color="auto" w:fill="auto"/>
            <w:noWrap/>
            <w:vAlign w:val="bottom"/>
            <w:hideMark/>
          </w:tcPr>
          <w:p w14:paraId="09F228CB"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0.0</w:t>
            </w:r>
            <w:r>
              <w:rPr>
                <w:rFonts w:ascii="Calibri" w:eastAsia="Times New Roman" w:hAnsi="Calibri" w:cs="Calibri"/>
                <w:color w:val="000000"/>
                <w:lang w:val="en-GB"/>
              </w:rPr>
              <w:t>6</w:t>
            </w:r>
            <w:r w:rsidRPr="00900FB8">
              <w:rPr>
                <w:rFonts w:ascii="Calibri" w:eastAsia="Times New Roman" w:hAnsi="Calibri" w:cs="Calibri"/>
                <w:color w:val="000000"/>
                <w:lang w:val="en-GB"/>
              </w:rPr>
              <w:t xml:space="preserve"> (0.07)</w:t>
            </w:r>
          </w:p>
        </w:tc>
        <w:tc>
          <w:tcPr>
            <w:tcW w:w="0" w:type="auto"/>
            <w:tcBorders>
              <w:top w:val="nil"/>
              <w:left w:val="nil"/>
              <w:bottom w:val="nil"/>
              <w:right w:val="nil"/>
            </w:tcBorders>
            <w:shd w:val="clear" w:color="auto" w:fill="auto"/>
            <w:noWrap/>
            <w:vAlign w:val="bottom"/>
            <w:hideMark/>
          </w:tcPr>
          <w:p w14:paraId="2A13A25A"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w:t>
            </w:r>
            <w:r>
              <w:rPr>
                <w:rFonts w:ascii="Calibri" w:eastAsia="Times New Roman" w:hAnsi="Calibri" w:cs="Calibri"/>
                <w:color w:val="000000"/>
                <w:lang w:val="en-GB"/>
              </w:rPr>
              <w:t>.80</w:t>
            </w:r>
          </w:p>
        </w:tc>
        <w:tc>
          <w:tcPr>
            <w:tcW w:w="0" w:type="auto"/>
            <w:tcBorders>
              <w:top w:val="nil"/>
              <w:left w:val="nil"/>
              <w:bottom w:val="nil"/>
              <w:right w:val="nil"/>
            </w:tcBorders>
            <w:shd w:val="clear" w:color="auto" w:fill="auto"/>
            <w:noWrap/>
            <w:vAlign w:val="bottom"/>
            <w:hideMark/>
          </w:tcPr>
          <w:p w14:paraId="4E482FC9"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w:t>
            </w:r>
            <w:r>
              <w:rPr>
                <w:rFonts w:ascii="Calibri" w:eastAsia="Times New Roman" w:hAnsi="Calibri" w:cs="Calibri"/>
                <w:color w:val="000000"/>
                <w:lang w:val="en-GB"/>
              </w:rPr>
              <w:t>42</w:t>
            </w:r>
          </w:p>
        </w:tc>
        <w:tc>
          <w:tcPr>
            <w:tcW w:w="0" w:type="auto"/>
            <w:tcBorders>
              <w:top w:val="nil"/>
              <w:left w:val="nil"/>
              <w:bottom w:val="nil"/>
              <w:right w:val="nil"/>
            </w:tcBorders>
            <w:shd w:val="clear" w:color="auto" w:fill="auto"/>
            <w:noWrap/>
            <w:vAlign w:val="bottom"/>
            <w:hideMark/>
          </w:tcPr>
          <w:p w14:paraId="425E0ABC"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2</w:t>
            </w:r>
            <w:r>
              <w:rPr>
                <w:rFonts w:ascii="Calibri" w:eastAsia="Times New Roman" w:hAnsi="Calibri" w:cs="Calibri"/>
                <w:color w:val="000000"/>
                <w:lang w:val="en-GB"/>
              </w:rPr>
              <w:t>8</w:t>
            </w:r>
          </w:p>
        </w:tc>
      </w:tr>
      <w:tr w:rsidR="00E27450" w:rsidRPr="00900FB8" w14:paraId="100BCDD4" w14:textId="77777777" w:rsidTr="00E27450">
        <w:trPr>
          <w:trHeight w:val="300"/>
        </w:trPr>
        <w:tc>
          <w:tcPr>
            <w:tcW w:w="0" w:type="auto"/>
            <w:tcBorders>
              <w:top w:val="nil"/>
              <w:left w:val="nil"/>
              <w:bottom w:val="nil"/>
              <w:right w:val="nil"/>
            </w:tcBorders>
            <w:shd w:val="clear" w:color="auto" w:fill="auto"/>
            <w:noWrap/>
            <w:vAlign w:val="bottom"/>
          </w:tcPr>
          <w:p w14:paraId="0F711440" w14:textId="77777777" w:rsidR="00E27450" w:rsidRPr="00900FB8" w:rsidRDefault="00E27450" w:rsidP="00E27450">
            <w:pPr>
              <w:spacing w:line="240" w:lineRule="auto"/>
              <w:rPr>
                <w:rFonts w:ascii="Calibri" w:eastAsia="Times New Roman" w:hAnsi="Calibri" w:cs="Calibri"/>
                <w:color w:val="000000"/>
                <w:lang w:val="en-GB"/>
              </w:rPr>
            </w:pPr>
            <w:r>
              <w:rPr>
                <w:rFonts w:ascii="Calibri" w:eastAsia="Times New Roman" w:hAnsi="Calibri" w:cs="Calibri"/>
                <w:color w:val="000000"/>
                <w:lang w:val="en-GB"/>
              </w:rPr>
              <w:t>Fledged offspring yes/no</w:t>
            </w:r>
          </w:p>
        </w:tc>
        <w:tc>
          <w:tcPr>
            <w:tcW w:w="0" w:type="auto"/>
            <w:tcBorders>
              <w:top w:val="nil"/>
              <w:left w:val="nil"/>
              <w:bottom w:val="nil"/>
              <w:right w:val="nil"/>
            </w:tcBorders>
            <w:shd w:val="clear" w:color="auto" w:fill="auto"/>
            <w:noWrap/>
            <w:vAlign w:val="bottom"/>
          </w:tcPr>
          <w:p w14:paraId="0022A3DC"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Standard criterion</w:t>
            </w:r>
          </w:p>
        </w:tc>
        <w:tc>
          <w:tcPr>
            <w:tcW w:w="0" w:type="auto"/>
            <w:tcBorders>
              <w:top w:val="nil"/>
              <w:left w:val="nil"/>
              <w:bottom w:val="nil"/>
              <w:right w:val="nil"/>
            </w:tcBorders>
            <w:shd w:val="clear" w:color="auto" w:fill="auto"/>
            <w:noWrap/>
            <w:vAlign w:val="bottom"/>
          </w:tcPr>
          <w:p w14:paraId="4BF4E2C6" w14:textId="77777777" w:rsidR="00E27450" w:rsidRPr="00900FB8" w:rsidRDefault="00E27450" w:rsidP="00E27450">
            <w:pPr>
              <w:spacing w:line="240" w:lineRule="auto"/>
              <w:rPr>
                <w:rFonts w:ascii="Calibri" w:eastAsia="Times New Roman" w:hAnsi="Calibri" w:cs="Calibri"/>
                <w:color w:val="000000"/>
                <w:lang w:val="en-GB"/>
              </w:rPr>
            </w:pPr>
            <w:r>
              <w:rPr>
                <w:rFonts w:ascii="Calibri" w:eastAsia="Times New Roman" w:hAnsi="Calibri" w:cs="Calibri"/>
                <w:color w:val="000000"/>
                <w:lang w:val="en-GB"/>
              </w:rPr>
              <w:t>−0.69 (0.65)</w:t>
            </w:r>
          </w:p>
        </w:tc>
        <w:tc>
          <w:tcPr>
            <w:tcW w:w="0" w:type="auto"/>
            <w:tcBorders>
              <w:top w:val="nil"/>
              <w:left w:val="nil"/>
              <w:bottom w:val="nil"/>
              <w:right w:val="nil"/>
            </w:tcBorders>
            <w:shd w:val="clear" w:color="auto" w:fill="auto"/>
            <w:noWrap/>
            <w:vAlign w:val="bottom"/>
          </w:tcPr>
          <w:p w14:paraId="0CAC9416" w14:textId="77777777" w:rsidR="00E27450" w:rsidRPr="00900FB8" w:rsidRDefault="00E27450" w:rsidP="00E27450">
            <w:pPr>
              <w:spacing w:line="240" w:lineRule="auto"/>
              <w:rPr>
                <w:rFonts w:ascii="Calibri" w:eastAsia="Times New Roman" w:hAnsi="Calibri" w:cs="Calibri"/>
                <w:color w:val="000000"/>
                <w:lang w:val="en-GB"/>
              </w:rPr>
            </w:pPr>
            <w:r>
              <w:rPr>
                <w:rFonts w:ascii="Calibri" w:eastAsia="Times New Roman" w:hAnsi="Calibri" w:cs="Calibri"/>
                <w:color w:val="000000"/>
                <w:lang w:val="en-GB"/>
              </w:rPr>
              <w:t>−1.07</w:t>
            </w:r>
          </w:p>
        </w:tc>
        <w:tc>
          <w:tcPr>
            <w:tcW w:w="0" w:type="auto"/>
            <w:tcBorders>
              <w:top w:val="nil"/>
              <w:left w:val="nil"/>
              <w:bottom w:val="nil"/>
              <w:right w:val="nil"/>
            </w:tcBorders>
            <w:shd w:val="clear" w:color="auto" w:fill="auto"/>
            <w:noWrap/>
            <w:vAlign w:val="bottom"/>
          </w:tcPr>
          <w:p w14:paraId="53B9BCCC" w14:textId="77777777" w:rsidR="00E27450" w:rsidRPr="00900FB8" w:rsidRDefault="00E27450" w:rsidP="00E27450">
            <w:pPr>
              <w:spacing w:line="240" w:lineRule="auto"/>
              <w:rPr>
                <w:rFonts w:ascii="Calibri" w:eastAsia="Times New Roman" w:hAnsi="Calibri" w:cs="Calibri"/>
                <w:color w:val="000000"/>
                <w:lang w:val="en-GB"/>
              </w:rPr>
            </w:pPr>
            <w:r>
              <w:rPr>
                <w:rFonts w:ascii="Calibri" w:eastAsia="Times New Roman" w:hAnsi="Calibri" w:cs="Calibri"/>
                <w:color w:val="000000"/>
                <w:lang w:val="en-GB"/>
              </w:rPr>
              <w:t>0.29</w:t>
            </w:r>
          </w:p>
        </w:tc>
        <w:tc>
          <w:tcPr>
            <w:tcW w:w="0" w:type="auto"/>
            <w:tcBorders>
              <w:top w:val="nil"/>
              <w:left w:val="nil"/>
              <w:bottom w:val="nil"/>
              <w:right w:val="nil"/>
            </w:tcBorders>
            <w:shd w:val="clear" w:color="auto" w:fill="auto"/>
            <w:noWrap/>
            <w:vAlign w:val="bottom"/>
          </w:tcPr>
          <w:p w14:paraId="178CCFC7" w14:textId="77777777" w:rsidR="00E27450" w:rsidRPr="00900FB8" w:rsidRDefault="00E27450" w:rsidP="00E27450">
            <w:pPr>
              <w:spacing w:line="240" w:lineRule="auto"/>
              <w:rPr>
                <w:rFonts w:ascii="Calibri" w:eastAsia="Times New Roman" w:hAnsi="Calibri" w:cs="Calibri"/>
                <w:color w:val="000000"/>
                <w:lang w:val="en-GB"/>
              </w:rPr>
            </w:pPr>
            <w:r>
              <w:rPr>
                <w:rFonts w:ascii="Calibri" w:eastAsia="Times New Roman" w:hAnsi="Calibri" w:cs="Calibri"/>
                <w:color w:val="000000"/>
                <w:lang w:val="en-GB"/>
              </w:rPr>
              <w:t>47</w:t>
            </w:r>
          </w:p>
        </w:tc>
      </w:tr>
      <w:tr w:rsidR="00E27450" w:rsidRPr="00900FB8" w14:paraId="1C9FEFF6" w14:textId="77777777" w:rsidTr="00E27450">
        <w:trPr>
          <w:trHeight w:val="300"/>
        </w:trPr>
        <w:tc>
          <w:tcPr>
            <w:tcW w:w="0" w:type="auto"/>
            <w:tcBorders>
              <w:top w:val="nil"/>
              <w:left w:val="nil"/>
              <w:bottom w:val="nil"/>
              <w:right w:val="nil"/>
            </w:tcBorders>
            <w:shd w:val="clear" w:color="auto" w:fill="auto"/>
            <w:noWrap/>
            <w:vAlign w:val="bottom"/>
          </w:tcPr>
          <w:p w14:paraId="2FE3EAE6" w14:textId="77777777" w:rsidR="00E27450" w:rsidRDefault="00E27450" w:rsidP="00E27450">
            <w:pPr>
              <w:spacing w:line="240" w:lineRule="auto"/>
              <w:rPr>
                <w:rFonts w:ascii="Calibri" w:eastAsia="Times New Roman" w:hAnsi="Calibri" w:cs="Calibri"/>
                <w:color w:val="000000"/>
                <w:lang w:val="en-GB"/>
              </w:rPr>
            </w:pPr>
          </w:p>
        </w:tc>
        <w:tc>
          <w:tcPr>
            <w:tcW w:w="0" w:type="auto"/>
            <w:tcBorders>
              <w:top w:val="nil"/>
              <w:left w:val="nil"/>
              <w:bottom w:val="nil"/>
              <w:right w:val="nil"/>
            </w:tcBorders>
            <w:shd w:val="clear" w:color="auto" w:fill="auto"/>
            <w:noWrap/>
            <w:vAlign w:val="bottom"/>
          </w:tcPr>
          <w:p w14:paraId="55B74BD3"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Standard without nonresponders</w:t>
            </w:r>
          </w:p>
        </w:tc>
        <w:tc>
          <w:tcPr>
            <w:tcW w:w="0" w:type="auto"/>
            <w:tcBorders>
              <w:top w:val="nil"/>
              <w:left w:val="nil"/>
              <w:bottom w:val="nil"/>
              <w:right w:val="nil"/>
            </w:tcBorders>
            <w:shd w:val="clear" w:color="auto" w:fill="auto"/>
            <w:noWrap/>
            <w:vAlign w:val="bottom"/>
          </w:tcPr>
          <w:p w14:paraId="73E4C86C" w14:textId="77777777" w:rsidR="00E27450" w:rsidRPr="00900FB8" w:rsidRDefault="00E27450" w:rsidP="00E27450">
            <w:pPr>
              <w:spacing w:line="240" w:lineRule="auto"/>
              <w:rPr>
                <w:rFonts w:ascii="Calibri" w:eastAsia="Times New Roman" w:hAnsi="Calibri" w:cs="Calibri"/>
                <w:color w:val="000000"/>
                <w:lang w:val="en-GB"/>
              </w:rPr>
            </w:pPr>
            <w:r>
              <w:rPr>
                <w:rFonts w:ascii="Calibri" w:eastAsia="Times New Roman" w:hAnsi="Calibri" w:cs="Calibri"/>
                <w:color w:val="000000"/>
                <w:lang w:val="en-GB"/>
              </w:rPr>
              <w:t>−0.59 (0.77)</w:t>
            </w:r>
          </w:p>
        </w:tc>
        <w:tc>
          <w:tcPr>
            <w:tcW w:w="0" w:type="auto"/>
            <w:tcBorders>
              <w:top w:val="nil"/>
              <w:left w:val="nil"/>
              <w:bottom w:val="nil"/>
              <w:right w:val="nil"/>
            </w:tcBorders>
            <w:shd w:val="clear" w:color="auto" w:fill="auto"/>
            <w:noWrap/>
            <w:vAlign w:val="bottom"/>
          </w:tcPr>
          <w:p w14:paraId="2AE9D138" w14:textId="77777777" w:rsidR="00E27450" w:rsidRPr="00900FB8" w:rsidRDefault="00E27450" w:rsidP="00E27450">
            <w:pPr>
              <w:spacing w:line="240" w:lineRule="auto"/>
              <w:rPr>
                <w:rFonts w:ascii="Calibri" w:eastAsia="Times New Roman" w:hAnsi="Calibri" w:cs="Calibri"/>
                <w:color w:val="000000"/>
                <w:lang w:val="en-GB"/>
              </w:rPr>
            </w:pPr>
            <w:r>
              <w:rPr>
                <w:rFonts w:ascii="Calibri" w:eastAsia="Times New Roman" w:hAnsi="Calibri" w:cs="Calibri"/>
                <w:color w:val="000000"/>
                <w:lang w:val="en-GB"/>
              </w:rPr>
              <w:t>−0.76</w:t>
            </w:r>
          </w:p>
        </w:tc>
        <w:tc>
          <w:tcPr>
            <w:tcW w:w="0" w:type="auto"/>
            <w:tcBorders>
              <w:top w:val="nil"/>
              <w:left w:val="nil"/>
              <w:bottom w:val="nil"/>
              <w:right w:val="nil"/>
            </w:tcBorders>
            <w:shd w:val="clear" w:color="auto" w:fill="auto"/>
            <w:noWrap/>
            <w:vAlign w:val="bottom"/>
          </w:tcPr>
          <w:p w14:paraId="670C2017" w14:textId="77777777" w:rsidR="00E27450" w:rsidRPr="00900FB8" w:rsidRDefault="00E27450" w:rsidP="00E27450">
            <w:pPr>
              <w:spacing w:line="240" w:lineRule="auto"/>
              <w:rPr>
                <w:rFonts w:ascii="Calibri" w:eastAsia="Times New Roman" w:hAnsi="Calibri" w:cs="Calibri"/>
                <w:color w:val="000000"/>
                <w:lang w:val="en-GB"/>
              </w:rPr>
            </w:pPr>
            <w:r>
              <w:rPr>
                <w:rFonts w:ascii="Calibri" w:eastAsia="Times New Roman" w:hAnsi="Calibri" w:cs="Calibri"/>
                <w:color w:val="000000"/>
                <w:lang w:val="en-GB"/>
              </w:rPr>
              <w:t>0.45</w:t>
            </w:r>
          </w:p>
        </w:tc>
        <w:tc>
          <w:tcPr>
            <w:tcW w:w="0" w:type="auto"/>
            <w:tcBorders>
              <w:top w:val="nil"/>
              <w:left w:val="nil"/>
              <w:bottom w:val="nil"/>
              <w:right w:val="nil"/>
            </w:tcBorders>
            <w:shd w:val="clear" w:color="auto" w:fill="auto"/>
            <w:noWrap/>
            <w:vAlign w:val="bottom"/>
          </w:tcPr>
          <w:p w14:paraId="57380EE3" w14:textId="77777777" w:rsidR="00E27450" w:rsidRPr="00900FB8" w:rsidRDefault="00E27450" w:rsidP="00E27450">
            <w:pPr>
              <w:spacing w:line="240" w:lineRule="auto"/>
              <w:rPr>
                <w:rFonts w:ascii="Calibri" w:eastAsia="Times New Roman" w:hAnsi="Calibri" w:cs="Calibri"/>
                <w:color w:val="000000"/>
                <w:lang w:val="en-GB"/>
              </w:rPr>
            </w:pPr>
            <w:r>
              <w:rPr>
                <w:rFonts w:ascii="Calibri" w:eastAsia="Times New Roman" w:hAnsi="Calibri" w:cs="Calibri"/>
                <w:color w:val="000000"/>
                <w:lang w:val="en-GB"/>
              </w:rPr>
              <w:t>28</w:t>
            </w:r>
          </w:p>
        </w:tc>
      </w:tr>
      <w:tr w:rsidR="00E27450" w:rsidRPr="00900FB8" w14:paraId="32E61C44" w14:textId="77777777" w:rsidTr="00E27450">
        <w:trPr>
          <w:trHeight w:val="300"/>
        </w:trPr>
        <w:tc>
          <w:tcPr>
            <w:tcW w:w="0" w:type="auto"/>
            <w:tcBorders>
              <w:top w:val="nil"/>
              <w:left w:val="nil"/>
              <w:bottom w:val="nil"/>
              <w:right w:val="nil"/>
            </w:tcBorders>
            <w:shd w:val="clear" w:color="auto" w:fill="auto"/>
            <w:noWrap/>
            <w:vAlign w:val="bottom"/>
          </w:tcPr>
          <w:p w14:paraId="3EC56D82" w14:textId="77777777" w:rsidR="00E27450" w:rsidRDefault="00E27450" w:rsidP="00E27450">
            <w:pPr>
              <w:spacing w:line="240" w:lineRule="auto"/>
              <w:rPr>
                <w:rFonts w:ascii="Calibri" w:eastAsia="Times New Roman" w:hAnsi="Calibri" w:cs="Calibri"/>
                <w:color w:val="000000"/>
                <w:lang w:val="en-GB"/>
              </w:rPr>
            </w:pPr>
          </w:p>
        </w:tc>
        <w:tc>
          <w:tcPr>
            <w:tcW w:w="0" w:type="auto"/>
            <w:tcBorders>
              <w:top w:val="nil"/>
              <w:left w:val="nil"/>
              <w:bottom w:val="nil"/>
              <w:right w:val="nil"/>
            </w:tcBorders>
            <w:shd w:val="clear" w:color="auto" w:fill="auto"/>
            <w:noWrap/>
            <w:vAlign w:val="bottom"/>
          </w:tcPr>
          <w:p w14:paraId="3706F675"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Response slope</w:t>
            </w:r>
          </w:p>
        </w:tc>
        <w:tc>
          <w:tcPr>
            <w:tcW w:w="0" w:type="auto"/>
            <w:tcBorders>
              <w:top w:val="nil"/>
              <w:left w:val="nil"/>
              <w:bottom w:val="nil"/>
              <w:right w:val="nil"/>
            </w:tcBorders>
            <w:shd w:val="clear" w:color="auto" w:fill="auto"/>
            <w:noWrap/>
            <w:vAlign w:val="bottom"/>
          </w:tcPr>
          <w:p w14:paraId="2129C55E" w14:textId="77777777" w:rsidR="00E27450" w:rsidRPr="00900FB8" w:rsidRDefault="00E27450" w:rsidP="00E27450">
            <w:pPr>
              <w:spacing w:line="240" w:lineRule="auto"/>
              <w:rPr>
                <w:rFonts w:ascii="Calibri" w:eastAsia="Times New Roman" w:hAnsi="Calibri" w:cs="Calibri"/>
                <w:color w:val="000000"/>
                <w:lang w:val="en-GB"/>
              </w:rPr>
            </w:pPr>
            <w:r>
              <w:rPr>
                <w:rFonts w:ascii="Calibri" w:eastAsia="Times New Roman" w:hAnsi="Calibri" w:cs="Calibri"/>
                <w:color w:val="000000"/>
                <w:lang w:val="en-GB"/>
              </w:rPr>
              <w:t>−2.75 (5.84)</w:t>
            </w:r>
          </w:p>
        </w:tc>
        <w:tc>
          <w:tcPr>
            <w:tcW w:w="0" w:type="auto"/>
            <w:tcBorders>
              <w:top w:val="nil"/>
              <w:left w:val="nil"/>
              <w:bottom w:val="nil"/>
              <w:right w:val="nil"/>
            </w:tcBorders>
            <w:shd w:val="clear" w:color="auto" w:fill="auto"/>
            <w:noWrap/>
            <w:vAlign w:val="bottom"/>
          </w:tcPr>
          <w:p w14:paraId="5A8558F9" w14:textId="77777777" w:rsidR="00E27450" w:rsidRPr="00900FB8" w:rsidRDefault="00E27450" w:rsidP="00E27450">
            <w:pPr>
              <w:spacing w:line="240" w:lineRule="auto"/>
              <w:rPr>
                <w:rFonts w:ascii="Calibri" w:eastAsia="Times New Roman" w:hAnsi="Calibri" w:cs="Calibri"/>
                <w:color w:val="000000"/>
                <w:lang w:val="en-GB"/>
              </w:rPr>
            </w:pPr>
            <w:r>
              <w:rPr>
                <w:rFonts w:ascii="Calibri" w:eastAsia="Times New Roman" w:hAnsi="Calibri" w:cs="Calibri"/>
                <w:color w:val="000000"/>
                <w:lang w:val="en-GB"/>
              </w:rPr>
              <w:t>−0.47</w:t>
            </w:r>
          </w:p>
        </w:tc>
        <w:tc>
          <w:tcPr>
            <w:tcW w:w="0" w:type="auto"/>
            <w:tcBorders>
              <w:top w:val="nil"/>
              <w:left w:val="nil"/>
              <w:bottom w:val="nil"/>
              <w:right w:val="nil"/>
            </w:tcBorders>
            <w:shd w:val="clear" w:color="auto" w:fill="auto"/>
            <w:noWrap/>
            <w:vAlign w:val="bottom"/>
          </w:tcPr>
          <w:p w14:paraId="48B340A4" w14:textId="77777777" w:rsidR="00E27450" w:rsidRPr="00900FB8" w:rsidRDefault="00E27450" w:rsidP="00E27450">
            <w:pPr>
              <w:spacing w:line="240" w:lineRule="auto"/>
              <w:rPr>
                <w:rFonts w:ascii="Calibri" w:eastAsia="Times New Roman" w:hAnsi="Calibri" w:cs="Calibri"/>
                <w:color w:val="000000"/>
                <w:lang w:val="en-GB"/>
              </w:rPr>
            </w:pPr>
            <w:r>
              <w:rPr>
                <w:rFonts w:ascii="Calibri" w:eastAsia="Times New Roman" w:hAnsi="Calibri" w:cs="Calibri"/>
                <w:color w:val="000000"/>
                <w:lang w:val="en-GB"/>
              </w:rPr>
              <w:t>0.64</w:t>
            </w:r>
          </w:p>
        </w:tc>
        <w:tc>
          <w:tcPr>
            <w:tcW w:w="0" w:type="auto"/>
            <w:tcBorders>
              <w:top w:val="nil"/>
              <w:left w:val="nil"/>
              <w:bottom w:val="nil"/>
              <w:right w:val="nil"/>
            </w:tcBorders>
            <w:shd w:val="clear" w:color="auto" w:fill="auto"/>
            <w:noWrap/>
            <w:vAlign w:val="bottom"/>
          </w:tcPr>
          <w:p w14:paraId="1FC3BAE8" w14:textId="77777777" w:rsidR="00E27450" w:rsidRPr="00900FB8" w:rsidRDefault="00E27450" w:rsidP="00E27450">
            <w:pPr>
              <w:spacing w:line="240" w:lineRule="auto"/>
              <w:rPr>
                <w:rFonts w:ascii="Calibri" w:eastAsia="Times New Roman" w:hAnsi="Calibri" w:cs="Calibri"/>
                <w:color w:val="000000"/>
                <w:lang w:val="en-GB"/>
              </w:rPr>
            </w:pPr>
            <w:r>
              <w:rPr>
                <w:rFonts w:ascii="Calibri" w:eastAsia="Times New Roman" w:hAnsi="Calibri" w:cs="Calibri"/>
                <w:color w:val="000000"/>
                <w:lang w:val="en-GB"/>
              </w:rPr>
              <w:t>28</w:t>
            </w:r>
          </w:p>
        </w:tc>
      </w:tr>
      <w:tr w:rsidR="00E27450" w:rsidRPr="00900FB8" w14:paraId="62F1B053" w14:textId="77777777" w:rsidTr="00E27450">
        <w:trPr>
          <w:trHeight w:val="300"/>
        </w:trPr>
        <w:tc>
          <w:tcPr>
            <w:tcW w:w="0" w:type="auto"/>
            <w:tcBorders>
              <w:top w:val="nil"/>
              <w:left w:val="nil"/>
              <w:bottom w:val="nil"/>
              <w:right w:val="nil"/>
            </w:tcBorders>
            <w:shd w:val="clear" w:color="auto" w:fill="auto"/>
            <w:noWrap/>
            <w:vAlign w:val="bottom"/>
          </w:tcPr>
          <w:p w14:paraId="40D72935" w14:textId="77777777" w:rsidR="00E27450" w:rsidRDefault="00E27450" w:rsidP="00E27450">
            <w:pPr>
              <w:spacing w:line="240" w:lineRule="auto"/>
              <w:rPr>
                <w:rFonts w:ascii="Calibri" w:eastAsia="Times New Roman" w:hAnsi="Calibri" w:cs="Calibri"/>
                <w:color w:val="000000"/>
                <w:lang w:val="en-GB"/>
              </w:rPr>
            </w:pPr>
          </w:p>
        </w:tc>
        <w:tc>
          <w:tcPr>
            <w:tcW w:w="0" w:type="auto"/>
            <w:tcBorders>
              <w:top w:val="nil"/>
              <w:left w:val="nil"/>
              <w:bottom w:val="nil"/>
              <w:right w:val="nil"/>
            </w:tcBorders>
            <w:shd w:val="clear" w:color="auto" w:fill="auto"/>
            <w:noWrap/>
            <w:vAlign w:val="bottom"/>
          </w:tcPr>
          <w:p w14:paraId="19549B31"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Song slope</w:t>
            </w:r>
          </w:p>
        </w:tc>
        <w:tc>
          <w:tcPr>
            <w:tcW w:w="0" w:type="auto"/>
            <w:tcBorders>
              <w:top w:val="nil"/>
              <w:left w:val="nil"/>
              <w:bottom w:val="nil"/>
              <w:right w:val="nil"/>
            </w:tcBorders>
            <w:shd w:val="clear" w:color="auto" w:fill="auto"/>
            <w:noWrap/>
            <w:vAlign w:val="bottom"/>
          </w:tcPr>
          <w:p w14:paraId="5DD25E79" w14:textId="77777777" w:rsidR="00E27450" w:rsidRPr="00900FB8" w:rsidRDefault="00E27450" w:rsidP="00E27450">
            <w:pPr>
              <w:spacing w:line="240" w:lineRule="auto"/>
              <w:rPr>
                <w:rFonts w:ascii="Calibri" w:eastAsia="Times New Roman" w:hAnsi="Calibri" w:cs="Calibri"/>
                <w:color w:val="000000"/>
                <w:lang w:val="en-GB"/>
              </w:rPr>
            </w:pPr>
            <w:r>
              <w:rPr>
                <w:rFonts w:ascii="Calibri" w:eastAsia="Times New Roman" w:hAnsi="Calibri" w:cs="Calibri"/>
                <w:color w:val="000000"/>
                <w:lang w:val="en-GB"/>
              </w:rPr>
              <w:t>0.04 (0.19)</w:t>
            </w:r>
          </w:p>
        </w:tc>
        <w:tc>
          <w:tcPr>
            <w:tcW w:w="0" w:type="auto"/>
            <w:tcBorders>
              <w:top w:val="nil"/>
              <w:left w:val="nil"/>
              <w:bottom w:val="nil"/>
              <w:right w:val="nil"/>
            </w:tcBorders>
            <w:shd w:val="clear" w:color="auto" w:fill="auto"/>
            <w:noWrap/>
            <w:vAlign w:val="bottom"/>
          </w:tcPr>
          <w:p w14:paraId="6A7F2038" w14:textId="77777777" w:rsidR="00E27450" w:rsidRPr="00900FB8" w:rsidRDefault="00E27450" w:rsidP="00E27450">
            <w:pPr>
              <w:spacing w:line="240" w:lineRule="auto"/>
              <w:rPr>
                <w:rFonts w:ascii="Calibri" w:eastAsia="Times New Roman" w:hAnsi="Calibri" w:cs="Calibri"/>
                <w:color w:val="000000"/>
                <w:lang w:val="en-GB"/>
              </w:rPr>
            </w:pPr>
            <w:r>
              <w:rPr>
                <w:rFonts w:ascii="Calibri" w:eastAsia="Times New Roman" w:hAnsi="Calibri" w:cs="Calibri"/>
                <w:color w:val="000000"/>
                <w:lang w:val="en-GB"/>
              </w:rPr>
              <w:t>0.23</w:t>
            </w:r>
          </w:p>
        </w:tc>
        <w:tc>
          <w:tcPr>
            <w:tcW w:w="0" w:type="auto"/>
            <w:tcBorders>
              <w:top w:val="nil"/>
              <w:left w:val="nil"/>
              <w:bottom w:val="nil"/>
              <w:right w:val="nil"/>
            </w:tcBorders>
            <w:shd w:val="clear" w:color="auto" w:fill="auto"/>
            <w:noWrap/>
            <w:vAlign w:val="bottom"/>
          </w:tcPr>
          <w:p w14:paraId="2A040380" w14:textId="77777777" w:rsidR="00E27450" w:rsidRPr="00900FB8" w:rsidRDefault="00E27450" w:rsidP="00E27450">
            <w:pPr>
              <w:spacing w:line="240" w:lineRule="auto"/>
              <w:rPr>
                <w:rFonts w:ascii="Calibri" w:eastAsia="Times New Roman" w:hAnsi="Calibri" w:cs="Calibri"/>
                <w:color w:val="000000"/>
                <w:lang w:val="en-GB"/>
              </w:rPr>
            </w:pPr>
            <w:r>
              <w:rPr>
                <w:rFonts w:ascii="Calibri" w:eastAsia="Times New Roman" w:hAnsi="Calibri" w:cs="Calibri"/>
                <w:color w:val="000000"/>
                <w:lang w:val="en-GB"/>
              </w:rPr>
              <w:t>0.82</w:t>
            </w:r>
          </w:p>
        </w:tc>
        <w:tc>
          <w:tcPr>
            <w:tcW w:w="0" w:type="auto"/>
            <w:tcBorders>
              <w:top w:val="nil"/>
              <w:left w:val="nil"/>
              <w:bottom w:val="nil"/>
              <w:right w:val="nil"/>
            </w:tcBorders>
            <w:shd w:val="clear" w:color="auto" w:fill="auto"/>
            <w:noWrap/>
            <w:vAlign w:val="bottom"/>
          </w:tcPr>
          <w:p w14:paraId="77070257" w14:textId="77777777" w:rsidR="00E27450" w:rsidRPr="00900FB8" w:rsidRDefault="00E27450" w:rsidP="00E27450">
            <w:pPr>
              <w:spacing w:line="240" w:lineRule="auto"/>
              <w:rPr>
                <w:rFonts w:ascii="Calibri" w:eastAsia="Times New Roman" w:hAnsi="Calibri" w:cs="Calibri"/>
                <w:color w:val="000000"/>
                <w:lang w:val="en-GB"/>
              </w:rPr>
            </w:pPr>
            <w:r>
              <w:rPr>
                <w:rFonts w:ascii="Calibri" w:eastAsia="Times New Roman" w:hAnsi="Calibri" w:cs="Calibri"/>
                <w:color w:val="000000"/>
                <w:lang w:val="en-GB"/>
              </w:rPr>
              <w:t>28</w:t>
            </w:r>
          </w:p>
        </w:tc>
      </w:tr>
      <w:tr w:rsidR="00E27450" w:rsidRPr="00900FB8" w14:paraId="6E1CED45" w14:textId="77777777" w:rsidTr="00E27450">
        <w:trPr>
          <w:trHeight w:val="300"/>
        </w:trPr>
        <w:tc>
          <w:tcPr>
            <w:tcW w:w="0" w:type="auto"/>
            <w:tcBorders>
              <w:top w:val="nil"/>
              <w:left w:val="nil"/>
              <w:bottom w:val="nil"/>
              <w:right w:val="nil"/>
            </w:tcBorders>
            <w:shd w:val="clear" w:color="auto" w:fill="auto"/>
            <w:noWrap/>
            <w:vAlign w:val="bottom"/>
            <w:hideMark/>
          </w:tcPr>
          <w:p w14:paraId="6D064F91"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Average offspring biomass (g)</w:t>
            </w:r>
          </w:p>
        </w:tc>
        <w:tc>
          <w:tcPr>
            <w:tcW w:w="0" w:type="auto"/>
            <w:tcBorders>
              <w:top w:val="nil"/>
              <w:left w:val="nil"/>
              <w:bottom w:val="nil"/>
              <w:right w:val="nil"/>
            </w:tcBorders>
            <w:shd w:val="clear" w:color="auto" w:fill="auto"/>
            <w:noWrap/>
            <w:vAlign w:val="bottom"/>
            <w:hideMark/>
          </w:tcPr>
          <w:p w14:paraId="262771B4"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Standard criterion</w:t>
            </w:r>
          </w:p>
        </w:tc>
        <w:tc>
          <w:tcPr>
            <w:tcW w:w="0" w:type="auto"/>
            <w:tcBorders>
              <w:top w:val="nil"/>
              <w:left w:val="nil"/>
              <w:bottom w:val="nil"/>
              <w:right w:val="nil"/>
            </w:tcBorders>
            <w:shd w:val="clear" w:color="auto" w:fill="auto"/>
            <w:noWrap/>
            <w:vAlign w:val="bottom"/>
            <w:hideMark/>
          </w:tcPr>
          <w:p w14:paraId="5241BBF7"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−0.7</w:t>
            </w:r>
            <w:r>
              <w:rPr>
                <w:rFonts w:ascii="Calibri" w:eastAsia="Times New Roman" w:hAnsi="Calibri" w:cs="Calibri"/>
                <w:color w:val="000000"/>
                <w:lang w:val="en-GB"/>
              </w:rPr>
              <w:t>7</w:t>
            </w:r>
            <w:r w:rsidRPr="00900FB8">
              <w:rPr>
                <w:rFonts w:ascii="Calibri" w:eastAsia="Times New Roman" w:hAnsi="Calibri" w:cs="Calibri"/>
                <w:color w:val="000000"/>
                <w:lang w:val="en-GB"/>
              </w:rPr>
              <w:t xml:space="preserve"> (0.</w:t>
            </w:r>
            <w:r>
              <w:rPr>
                <w:rFonts w:ascii="Calibri" w:eastAsia="Times New Roman" w:hAnsi="Calibri" w:cs="Calibri"/>
                <w:color w:val="000000"/>
                <w:lang w:val="en-GB"/>
              </w:rPr>
              <w:t>86</w:t>
            </w:r>
            <w:r w:rsidRPr="00900FB8">
              <w:rPr>
                <w:rFonts w:ascii="Calibri" w:eastAsia="Times New Roman" w:hAnsi="Calibri" w:cs="Calibri"/>
                <w:color w:val="000000"/>
                <w:lang w:val="en-GB"/>
              </w:rPr>
              <w:t>)</w:t>
            </w:r>
          </w:p>
        </w:tc>
        <w:tc>
          <w:tcPr>
            <w:tcW w:w="0" w:type="auto"/>
            <w:tcBorders>
              <w:top w:val="nil"/>
              <w:left w:val="nil"/>
              <w:bottom w:val="nil"/>
              <w:right w:val="nil"/>
            </w:tcBorders>
            <w:shd w:val="clear" w:color="auto" w:fill="auto"/>
            <w:noWrap/>
            <w:vAlign w:val="bottom"/>
            <w:hideMark/>
          </w:tcPr>
          <w:p w14:paraId="3ED4C7B3"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−0.8</w:t>
            </w:r>
            <w:r>
              <w:rPr>
                <w:rFonts w:ascii="Calibri" w:eastAsia="Times New Roman" w:hAnsi="Calibri" w:cs="Calibri"/>
                <w:color w:val="000000"/>
                <w:lang w:val="en-GB"/>
              </w:rPr>
              <w:t>9</w:t>
            </w:r>
          </w:p>
        </w:tc>
        <w:tc>
          <w:tcPr>
            <w:tcW w:w="0" w:type="auto"/>
            <w:tcBorders>
              <w:top w:val="nil"/>
              <w:left w:val="nil"/>
              <w:bottom w:val="nil"/>
              <w:right w:val="nil"/>
            </w:tcBorders>
            <w:shd w:val="clear" w:color="auto" w:fill="auto"/>
            <w:noWrap/>
            <w:vAlign w:val="bottom"/>
            <w:hideMark/>
          </w:tcPr>
          <w:p w14:paraId="03FDF71F"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w:t>
            </w:r>
            <w:r>
              <w:rPr>
                <w:rFonts w:ascii="Calibri" w:eastAsia="Times New Roman" w:hAnsi="Calibri" w:cs="Calibri"/>
                <w:color w:val="000000"/>
                <w:lang w:val="en-GB"/>
              </w:rPr>
              <w:t>38</w:t>
            </w:r>
          </w:p>
        </w:tc>
        <w:tc>
          <w:tcPr>
            <w:tcW w:w="0" w:type="auto"/>
            <w:tcBorders>
              <w:top w:val="nil"/>
              <w:left w:val="nil"/>
              <w:bottom w:val="nil"/>
              <w:right w:val="nil"/>
            </w:tcBorders>
            <w:shd w:val="clear" w:color="auto" w:fill="auto"/>
            <w:noWrap/>
            <w:vAlign w:val="bottom"/>
            <w:hideMark/>
          </w:tcPr>
          <w:p w14:paraId="40FE129D" w14:textId="77777777" w:rsidR="00E27450" w:rsidRPr="00900FB8" w:rsidRDefault="00E27450" w:rsidP="00E27450">
            <w:pPr>
              <w:spacing w:line="240" w:lineRule="auto"/>
              <w:rPr>
                <w:rFonts w:ascii="Calibri" w:eastAsia="Times New Roman" w:hAnsi="Calibri" w:cs="Calibri"/>
                <w:color w:val="000000"/>
                <w:lang w:val="en-GB"/>
              </w:rPr>
            </w:pPr>
            <w:r>
              <w:rPr>
                <w:rFonts w:ascii="Calibri" w:eastAsia="Times New Roman" w:hAnsi="Calibri" w:cs="Calibri"/>
                <w:color w:val="000000"/>
                <w:lang w:val="en-GB"/>
              </w:rPr>
              <w:t>31</w:t>
            </w:r>
          </w:p>
        </w:tc>
      </w:tr>
      <w:tr w:rsidR="00E27450" w:rsidRPr="00900FB8" w14:paraId="118CB523" w14:textId="77777777" w:rsidTr="00E27450">
        <w:trPr>
          <w:trHeight w:val="300"/>
        </w:trPr>
        <w:tc>
          <w:tcPr>
            <w:tcW w:w="0" w:type="auto"/>
            <w:tcBorders>
              <w:top w:val="nil"/>
              <w:left w:val="nil"/>
              <w:bottom w:val="nil"/>
              <w:right w:val="nil"/>
            </w:tcBorders>
            <w:shd w:val="clear" w:color="auto" w:fill="auto"/>
            <w:noWrap/>
            <w:vAlign w:val="bottom"/>
          </w:tcPr>
          <w:p w14:paraId="66C760E8" w14:textId="77777777" w:rsidR="00E27450" w:rsidRPr="00900FB8" w:rsidRDefault="00E27450" w:rsidP="00E27450">
            <w:pPr>
              <w:spacing w:line="240" w:lineRule="auto"/>
              <w:rPr>
                <w:rFonts w:ascii="Calibri" w:eastAsia="Times New Roman" w:hAnsi="Calibri" w:cs="Calibri"/>
                <w:color w:val="000000"/>
                <w:lang w:val="en-GB"/>
              </w:rPr>
            </w:pPr>
          </w:p>
        </w:tc>
        <w:tc>
          <w:tcPr>
            <w:tcW w:w="0" w:type="auto"/>
            <w:tcBorders>
              <w:top w:val="nil"/>
              <w:left w:val="nil"/>
              <w:bottom w:val="nil"/>
              <w:right w:val="nil"/>
            </w:tcBorders>
            <w:shd w:val="clear" w:color="auto" w:fill="auto"/>
            <w:noWrap/>
            <w:vAlign w:val="bottom"/>
          </w:tcPr>
          <w:p w14:paraId="09DD9367"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Brood size</w:t>
            </w:r>
          </w:p>
        </w:tc>
        <w:tc>
          <w:tcPr>
            <w:tcW w:w="0" w:type="auto"/>
            <w:tcBorders>
              <w:top w:val="nil"/>
              <w:left w:val="nil"/>
              <w:bottom w:val="nil"/>
              <w:right w:val="nil"/>
            </w:tcBorders>
            <w:shd w:val="clear" w:color="auto" w:fill="auto"/>
            <w:noWrap/>
            <w:vAlign w:val="bottom"/>
          </w:tcPr>
          <w:p w14:paraId="146C9835"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hAnsi="Calibri" w:cs="Calibri"/>
                <w:color w:val="000000"/>
                <w:lang w:val="en-GB"/>
              </w:rPr>
              <w:t>0.</w:t>
            </w:r>
            <w:r>
              <w:rPr>
                <w:rFonts w:ascii="Calibri" w:hAnsi="Calibri" w:cs="Calibri"/>
                <w:color w:val="000000"/>
                <w:lang w:val="en-GB"/>
              </w:rPr>
              <w:t>31</w:t>
            </w:r>
            <w:r w:rsidRPr="00900FB8">
              <w:rPr>
                <w:rFonts w:ascii="Calibri" w:hAnsi="Calibri" w:cs="Calibri"/>
                <w:color w:val="000000"/>
                <w:lang w:val="en-GB"/>
              </w:rPr>
              <w:t xml:space="preserve"> (0.2</w:t>
            </w:r>
            <w:r>
              <w:rPr>
                <w:rFonts w:ascii="Calibri" w:hAnsi="Calibri" w:cs="Calibri"/>
                <w:color w:val="000000"/>
                <w:lang w:val="en-GB"/>
              </w:rPr>
              <w:t>6</w:t>
            </w:r>
            <w:r w:rsidRPr="00900FB8">
              <w:rPr>
                <w:rFonts w:ascii="Calibri" w:hAnsi="Calibri" w:cs="Calibri"/>
                <w:color w:val="000000"/>
                <w:lang w:val="en-GB"/>
              </w:rPr>
              <w:t>)</w:t>
            </w:r>
          </w:p>
        </w:tc>
        <w:tc>
          <w:tcPr>
            <w:tcW w:w="0" w:type="auto"/>
            <w:tcBorders>
              <w:top w:val="nil"/>
              <w:left w:val="nil"/>
              <w:bottom w:val="nil"/>
              <w:right w:val="nil"/>
            </w:tcBorders>
            <w:shd w:val="clear" w:color="auto" w:fill="auto"/>
            <w:noWrap/>
            <w:vAlign w:val="bottom"/>
          </w:tcPr>
          <w:p w14:paraId="2517EF2A"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hAnsi="Calibri" w:cs="Calibri"/>
                <w:color w:val="000000"/>
                <w:lang w:val="en-GB"/>
              </w:rPr>
              <w:t>1.</w:t>
            </w:r>
            <w:r>
              <w:rPr>
                <w:rFonts w:ascii="Calibri" w:hAnsi="Calibri" w:cs="Calibri"/>
                <w:color w:val="000000"/>
                <w:lang w:val="en-GB"/>
              </w:rPr>
              <w:t>19</w:t>
            </w:r>
          </w:p>
        </w:tc>
        <w:tc>
          <w:tcPr>
            <w:tcW w:w="0" w:type="auto"/>
            <w:tcBorders>
              <w:top w:val="nil"/>
              <w:left w:val="nil"/>
              <w:bottom w:val="nil"/>
              <w:right w:val="nil"/>
            </w:tcBorders>
            <w:shd w:val="clear" w:color="auto" w:fill="auto"/>
            <w:noWrap/>
            <w:vAlign w:val="bottom"/>
          </w:tcPr>
          <w:p w14:paraId="223EE3CB"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hAnsi="Calibri" w:cs="Calibri"/>
                <w:color w:val="000000"/>
                <w:lang w:val="en-GB"/>
              </w:rPr>
              <w:t>0.</w:t>
            </w:r>
            <w:r>
              <w:rPr>
                <w:rFonts w:ascii="Calibri" w:hAnsi="Calibri" w:cs="Calibri"/>
                <w:color w:val="000000"/>
                <w:lang w:val="en-GB"/>
              </w:rPr>
              <w:t>25</w:t>
            </w:r>
          </w:p>
        </w:tc>
        <w:tc>
          <w:tcPr>
            <w:tcW w:w="0" w:type="auto"/>
            <w:tcBorders>
              <w:top w:val="nil"/>
              <w:left w:val="nil"/>
              <w:bottom w:val="nil"/>
              <w:right w:val="nil"/>
            </w:tcBorders>
            <w:shd w:val="clear" w:color="auto" w:fill="auto"/>
            <w:noWrap/>
            <w:vAlign w:val="bottom"/>
          </w:tcPr>
          <w:p w14:paraId="61B5ABCD" w14:textId="77777777" w:rsidR="00E27450" w:rsidRPr="00900FB8" w:rsidRDefault="00E27450" w:rsidP="00E27450">
            <w:pPr>
              <w:spacing w:line="240" w:lineRule="auto"/>
              <w:rPr>
                <w:rFonts w:ascii="Calibri" w:eastAsia="Times New Roman" w:hAnsi="Calibri" w:cs="Calibri"/>
                <w:color w:val="000000"/>
                <w:lang w:val="en-GB"/>
              </w:rPr>
            </w:pPr>
          </w:p>
        </w:tc>
      </w:tr>
      <w:tr w:rsidR="00E27450" w:rsidRPr="00900FB8" w14:paraId="2151DC0C" w14:textId="77777777" w:rsidTr="00E27450">
        <w:trPr>
          <w:trHeight w:val="300"/>
        </w:trPr>
        <w:tc>
          <w:tcPr>
            <w:tcW w:w="0" w:type="auto"/>
            <w:tcBorders>
              <w:top w:val="nil"/>
              <w:left w:val="nil"/>
              <w:bottom w:val="nil"/>
              <w:right w:val="nil"/>
            </w:tcBorders>
            <w:shd w:val="clear" w:color="auto" w:fill="auto"/>
            <w:noWrap/>
            <w:vAlign w:val="bottom"/>
            <w:hideMark/>
          </w:tcPr>
          <w:p w14:paraId="5E0DB523" w14:textId="77777777" w:rsidR="00E27450" w:rsidRPr="00900FB8" w:rsidRDefault="00E27450" w:rsidP="00E27450">
            <w:pPr>
              <w:spacing w:line="240" w:lineRule="auto"/>
              <w:rPr>
                <w:rFonts w:ascii="Calibri" w:eastAsia="Times New Roman" w:hAnsi="Calibri" w:cs="Calibri"/>
                <w:color w:val="000000"/>
                <w:lang w:val="en-GB"/>
              </w:rPr>
            </w:pPr>
          </w:p>
        </w:tc>
        <w:tc>
          <w:tcPr>
            <w:tcW w:w="0" w:type="auto"/>
            <w:tcBorders>
              <w:top w:val="nil"/>
              <w:left w:val="nil"/>
              <w:bottom w:val="nil"/>
              <w:right w:val="nil"/>
            </w:tcBorders>
            <w:shd w:val="clear" w:color="auto" w:fill="auto"/>
            <w:noWrap/>
            <w:vAlign w:val="bottom"/>
            <w:hideMark/>
          </w:tcPr>
          <w:p w14:paraId="4EEAED1C"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Standard without nonresponders</w:t>
            </w:r>
          </w:p>
        </w:tc>
        <w:tc>
          <w:tcPr>
            <w:tcW w:w="0" w:type="auto"/>
            <w:tcBorders>
              <w:top w:val="nil"/>
              <w:left w:val="nil"/>
              <w:bottom w:val="nil"/>
              <w:right w:val="nil"/>
            </w:tcBorders>
            <w:shd w:val="clear" w:color="auto" w:fill="auto"/>
            <w:noWrap/>
            <w:vAlign w:val="bottom"/>
            <w:hideMark/>
          </w:tcPr>
          <w:p w14:paraId="25972C81"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0.69 (1.</w:t>
            </w:r>
            <w:r>
              <w:rPr>
                <w:rFonts w:ascii="Calibri" w:eastAsia="Times New Roman" w:hAnsi="Calibri" w:cs="Calibri"/>
                <w:color w:val="000000"/>
                <w:lang w:val="en-GB"/>
              </w:rPr>
              <w:t>00</w:t>
            </w:r>
            <w:r w:rsidRPr="00900FB8">
              <w:rPr>
                <w:rFonts w:ascii="Calibri" w:eastAsia="Times New Roman" w:hAnsi="Calibri" w:cs="Calibri"/>
                <w:color w:val="000000"/>
                <w:lang w:val="en-GB"/>
              </w:rPr>
              <w:t>)</w:t>
            </w:r>
          </w:p>
        </w:tc>
        <w:tc>
          <w:tcPr>
            <w:tcW w:w="0" w:type="auto"/>
            <w:tcBorders>
              <w:top w:val="nil"/>
              <w:left w:val="nil"/>
              <w:bottom w:val="nil"/>
              <w:right w:val="nil"/>
            </w:tcBorders>
            <w:shd w:val="clear" w:color="auto" w:fill="auto"/>
            <w:noWrap/>
            <w:vAlign w:val="bottom"/>
            <w:hideMark/>
          </w:tcPr>
          <w:p w14:paraId="339328D5"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0.6</w:t>
            </w:r>
            <w:r>
              <w:rPr>
                <w:rFonts w:ascii="Calibri" w:eastAsia="Times New Roman" w:hAnsi="Calibri" w:cs="Calibri"/>
                <w:color w:val="000000"/>
                <w:lang w:val="en-GB"/>
              </w:rPr>
              <w:t>9</w:t>
            </w:r>
          </w:p>
        </w:tc>
        <w:tc>
          <w:tcPr>
            <w:tcW w:w="0" w:type="auto"/>
            <w:tcBorders>
              <w:top w:val="nil"/>
              <w:left w:val="nil"/>
              <w:bottom w:val="nil"/>
              <w:right w:val="nil"/>
            </w:tcBorders>
            <w:shd w:val="clear" w:color="auto" w:fill="auto"/>
            <w:noWrap/>
            <w:vAlign w:val="bottom"/>
            <w:hideMark/>
          </w:tcPr>
          <w:p w14:paraId="2F92304C"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0.5</w:t>
            </w:r>
            <w:r>
              <w:rPr>
                <w:rFonts w:ascii="Calibri" w:eastAsia="Times New Roman" w:hAnsi="Calibri" w:cs="Calibri"/>
                <w:color w:val="000000"/>
                <w:lang w:val="en-GB"/>
              </w:rPr>
              <w:t>0</w:t>
            </w:r>
          </w:p>
        </w:tc>
        <w:tc>
          <w:tcPr>
            <w:tcW w:w="0" w:type="auto"/>
            <w:tcBorders>
              <w:top w:val="nil"/>
              <w:left w:val="nil"/>
              <w:bottom w:val="nil"/>
              <w:right w:val="nil"/>
            </w:tcBorders>
            <w:shd w:val="clear" w:color="auto" w:fill="auto"/>
            <w:noWrap/>
            <w:vAlign w:val="bottom"/>
            <w:hideMark/>
          </w:tcPr>
          <w:p w14:paraId="1653A0F0"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1</w:t>
            </w:r>
            <w:r>
              <w:rPr>
                <w:rFonts w:ascii="Calibri" w:eastAsia="Times New Roman" w:hAnsi="Calibri" w:cs="Calibri"/>
                <w:color w:val="000000"/>
                <w:lang w:val="en-GB"/>
              </w:rPr>
              <w:t>7</w:t>
            </w:r>
          </w:p>
        </w:tc>
      </w:tr>
      <w:tr w:rsidR="00E27450" w:rsidRPr="00900FB8" w14:paraId="6864F982" w14:textId="77777777" w:rsidTr="00E27450">
        <w:trPr>
          <w:trHeight w:val="300"/>
        </w:trPr>
        <w:tc>
          <w:tcPr>
            <w:tcW w:w="0" w:type="auto"/>
            <w:tcBorders>
              <w:top w:val="nil"/>
              <w:left w:val="nil"/>
              <w:bottom w:val="nil"/>
              <w:right w:val="nil"/>
            </w:tcBorders>
            <w:shd w:val="clear" w:color="auto" w:fill="auto"/>
            <w:noWrap/>
            <w:vAlign w:val="bottom"/>
          </w:tcPr>
          <w:p w14:paraId="5C738F6D" w14:textId="77777777" w:rsidR="00E27450" w:rsidRPr="00900FB8" w:rsidRDefault="00E27450" w:rsidP="00E27450">
            <w:pPr>
              <w:spacing w:line="240" w:lineRule="auto"/>
              <w:rPr>
                <w:rFonts w:ascii="Calibri" w:eastAsia="Times New Roman" w:hAnsi="Calibri" w:cs="Calibri"/>
                <w:color w:val="000000"/>
                <w:lang w:val="en-GB"/>
              </w:rPr>
            </w:pPr>
          </w:p>
        </w:tc>
        <w:tc>
          <w:tcPr>
            <w:tcW w:w="0" w:type="auto"/>
            <w:tcBorders>
              <w:top w:val="nil"/>
              <w:left w:val="nil"/>
              <w:bottom w:val="nil"/>
              <w:right w:val="nil"/>
            </w:tcBorders>
            <w:shd w:val="clear" w:color="auto" w:fill="auto"/>
            <w:noWrap/>
            <w:vAlign w:val="bottom"/>
          </w:tcPr>
          <w:p w14:paraId="585224FC"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Brood size</w:t>
            </w:r>
          </w:p>
        </w:tc>
        <w:tc>
          <w:tcPr>
            <w:tcW w:w="0" w:type="auto"/>
            <w:tcBorders>
              <w:top w:val="nil"/>
              <w:left w:val="nil"/>
              <w:bottom w:val="nil"/>
              <w:right w:val="nil"/>
            </w:tcBorders>
            <w:shd w:val="clear" w:color="auto" w:fill="auto"/>
            <w:noWrap/>
            <w:vAlign w:val="bottom"/>
          </w:tcPr>
          <w:p w14:paraId="6261AFF6"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hAnsi="Calibri" w:cs="Calibri"/>
                <w:color w:val="000000"/>
                <w:lang w:val="en-GB"/>
              </w:rPr>
              <w:t>0.4</w:t>
            </w:r>
            <w:r>
              <w:rPr>
                <w:rFonts w:ascii="Calibri" w:hAnsi="Calibri" w:cs="Calibri"/>
                <w:color w:val="000000"/>
                <w:lang w:val="en-GB"/>
              </w:rPr>
              <w:t>7</w:t>
            </w:r>
            <w:r w:rsidRPr="00900FB8">
              <w:rPr>
                <w:rFonts w:ascii="Calibri" w:hAnsi="Calibri" w:cs="Calibri"/>
                <w:color w:val="000000"/>
                <w:lang w:val="en-GB"/>
              </w:rPr>
              <w:t xml:space="preserve"> (0.3</w:t>
            </w:r>
            <w:r>
              <w:rPr>
                <w:rFonts w:ascii="Calibri" w:hAnsi="Calibri" w:cs="Calibri"/>
                <w:color w:val="000000"/>
                <w:lang w:val="en-GB"/>
              </w:rPr>
              <w:t>1</w:t>
            </w:r>
            <w:r w:rsidRPr="00900FB8">
              <w:rPr>
                <w:rFonts w:ascii="Calibri" w:hAnsi="Calibri" w:cs="Calibri"/>
                <w:color w:val="000000"/>
                <w:lang w:val="en-GB"/>
              </w:rPr>
              <w:t>)</w:t>
            </w:r>
          </w:p>
        </w:tc>
        <w:tc>
          <w:tcPr>
            <w:tcW w:w="0" w:type="auto"/>
            <w:tcBorders>
              <w:top w:val="nil"/>
              <w:left w:val="nil"/>
              <w:bottom w:val="nil"/>
              <w:right w:val="nil"/>
            </w:tcBorders>
            <w:shd w:val="clear" w:color="auto" w:fill="auto"/>
            <w:noWrap/>
            <w:vAlign w:val="bottom"/>
          </w:tcPr>
          <w:p w14:paraId="58A85718"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hAnsi="Calibri" w:cs="Calibri"/>
                <w:color w:val="000000"/>
                <w:lang w:val="en-GB"/>
              </w:rPr>
              <w:t>1.</w:t>
            </w:r>
            <w:r>
              <w:rPr>
                <w:rFonts w:ascii="Calibri" w:hAnsi="Calibri" w:cs="Calibri"/>
                <w:color w:val="000000"/>
                <w:lang w:val="en-GB"/>
              </w:rPr>
              <w:t>52</w:t>
            </w:r>
          </w:p>
        </w:tc>
        <w:tc>
          <w:tcPr>
            <w:tcW w:w="0" w:type="auto"/>
            <w:tcBorders>
              <w:top w:val="nil"/>
              <w:left w:val="nil"/>
              <w:bottom w:val="nil"/>
              <w:right w:val="nil"/>
            </w:tcBorders>
            <w:shd w:val="clear" w:color="auto" w:fill="auto"/>
            <w:noWrap/>
            <w:vAlign w:val="bottom"/>
          </w:tcPr>
          <w:p w14:paraId="4D220EAE"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hAnsi="Calibri" w:cs="Calibri"/>
                <w:color w:val="000000"/>
                <w:lang w:val="en-GB"/>
              </w:rPr>
              <w:t>0.</w:t>
            </w:r>
            <w:r>
              <w:rPr>
                <w:rFonts w:ascii="Calibri" w:hAnsi="Calibri" w:cs="Calibri"/>
                <w:color w:val="000000"/>
                <w:lang w:val="en-GB"/>
              </w:rPr>
              <w:t>15</w:t>
            </w:r>
          </w:p>
        </w:tc>
        <w:tc>
          <w:tcPr>
            <w:tcW w:w="0" w:type="auto"/>
            <w:tcBorders>
              <w:top w:val="nil"/>
              <w:left w:val="nil"/>
              <w:bottom w:val="nil"/>
              <w:right w:val="nil"/>
            </w:tcBorders>
            <w:shd w:val="clear" w:color="auto" w:fill="auto"/>
            <w:noWrap/>
            <w:vAlign w:val="bottom"/>
          </w:tcPr>
          <w:p w14:paraId="2E9A16AF" w14:textId="77777777" w:rsidR="00E27450" w:rsidRPr="00900FB8" w:rsidRDefault="00E27450" w:rsidP="00E27450">
            <w:pPr>
              <w:spacing w:line="240" w:lineRule="auto"/>
              <w:rPr>
                <w:rFonts w:ascii="Calibri" w:eastAsia="Times New Roman" w:hAnsi="Calibri" w:cs="Calibri"/>
                <w:color w:val="000000"/>
                <w:lang w:val="en-GB"/>
              </w:rPr>
            </w:pPr>
          </w:p>
        </w:tc>
      </w:tr>
      <w:tr w:rsidR="00E27450" w:rsidRPr="00900FB8" w14:paraId="4111D6A2" w14:textId="77777777" w:rsidTr="00E27450">
        <w:trPr>
          <w:trHeight w:val="300"/>
        </w:trPr>
        <w:tc>
          <w:tcPr>
            <w:tcW w:w="0" w:type="auto"/>
            <w:tcBorders>
              <w:top w:val="nil"/>
              <w:left w:val="nil"/>
              <w:bottom w:val="nil"/>
              <w:right w:val="nil"/>
            </w:tcBorders>
            <w:shd w:val="clear" w:color="auto" w:fill="auto"/>
            <w:noWrap/>
            <w:vAlign w:val="bottom"/>
            <w:hideMark/>
          </w:tcPr>
          <w:p w14:paraId="04C4EA70" w14:textId="77777777" w:rsidR="00E27450" w:rsidRPr="00900FB8" w:rsidRDefault="00E27450" w:rsidP="00E27450">
            <w:pPr>
              <w:spacing w:line="240" w:lineRule="auto"/>
              <w:rPr>
                <w:rFonts w:ascii="Calibri" w:eastAsia="Times New Roman" w:hAnsi="Calibri" w:cs="Calibri"/>
                <w:color w:val="000000"/>
                <w:lang w:val="en-GB"/>
              </w:rPr>
            </w:pPr>
          </w:p>
        </w:tc>
        <w:tc>
          <w:tcPr>
            <w:tcW w:w="0" w:type="auto"/>
            <w:tcBorders>
              <w:top w:val="nil"/>
              <w:left w:val="nil"/>
              <w:bottom w:val="nil"/>
              <w:right w:val="nil"/>
            </w:tcBorders>
            <w:shd w:val="clear" w:color="auto" w:fill="auto"/>
            <w:noWrap/>
            <w:vAlign w:val="bottom"/>
            <w:hideMark/>
          </w:tcPr>
          <w:p w14:paraId="116287FB"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Response slope</w:t>
            </w:r>
          </w:p>
        </w:tc>
        <w:tc>
          <w:tcPr>
            <w:tcW w:w="0" w:type="auto"/>
            <w:tcBorders>
              <w:top w:val="nil"/>
              <w:left w:val="nil"/>
              <w:bottom w:val="nil"/>
              <w:right w:val="nil"/>
            </w:tcBorders>
            <w:shd w:val="clear" w:color="auto" w:fill="auto"/>
            <w:noWrap/>
            <w:vAlign w:val="bottom"/>
            <w:hideMark/>
          </w:tcPr>
          <w:p w14:paraId="0C0771FE"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w:t>
            </w:r>
            <w:r>
              <w:rPr>
                <w:rFonts w:ascii="Calibri" w:eastAsia="Times New Roman" w:hAnsi="Calibri" w:cs="Calibri"/>
                <w:color w:val="000000"/>
                <w:lang w:val="en-GB"/>
              </w:rPr>
              <w:t>5.89</w:t>
            </w:r>
            <w:r w:rsidRPr="00900FB8">
              <w:rPr>
                <w:rFonts w:ascii="Calibri" w:eastAsia="Times New Roman" w:hAnsi="Calibri" w:cs="Calibri"/>
                <w:color w:val="000000"/>
                <w:lang w:val="en-GB"/>
              </w:rPr>
              <w:t xml:space="preserve"> (</w:t>
            </w:r>
            <w:r>
              <w:rPr>
                <w:rFonts w:ascii="Calibri" w:eastAsia="Times New Roman" w:hAnsi="Calibri" w:cs="Calibri"/>
                <w:color w:val="000000"/>
                <w:lang w:val="en-GB"/>
              </w:rPr>
              <w:t>8.62</w:t>
            </w:r>
            <w:r w:rsidRPr="00900FB8">
              <w:rPr>
                <w:rFonts w:ascii="Calibri" w:eastAsia="Times New Roman" w:hAnsi="Calibri" w:cs="Calibri"/>
                <w:color w:val="000000"/>
                <w:lang w:val="en-GB"/>
              </w:rPr>
              <w:t>)</w:t>
            </w:r>
          </w:p>
        </w:tc>
        <w:tc>
          <w:tcPr>
            <w:tcW w:w="0" w:type="auto"/>
            <w:tcBorders>
              <w:top w:val="nil"/>
              <w:left w:val="nil"/>
              <w:bottom w:val="nil"/>
              <w:right w:val="nil"/>
            </w:tcBorders>
            <w:shd w:val="clear" w:color="auto" w:fill="auto"/>
            <w:noWrap/>
            <w:vAlign w:val="bottom"/>
            <w:hideMark/>
          </w:tcPr>
          <w:p w14:paraId="14ACCD88"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w:t>
            </w:r>
            <w:r>
              <w:rPr>
                <w:rFonts w:ascii="Calibri" w:eastAsia="Times New Roman" w:hAnsi="Calibri" w:cs="Calibri"/>
                <w:color w:val="000000"/>
                <w:lang w:val="en-GB"/>
              </w:rPr>
              <w:t>68</w:t>
            </w:r>
          </w:p>
        </w:tc>
        <w:tc>
          <w:tcPr>
            <w:tcW w:w="0" w:type="auto"/>
            <w:tcBorders>
              <w:top w:val="nil"/>
              <w:left w:val="nil"/>
              <w:bottom w:val="nil"/>
              <w:right w:val="nil"/>
            </w:tcBorders>
            <w:shd w:val="clear" w:color="auto" w:fill="auto"/>
            <w:noWrap/>
            <w:vAlign w:val="bottom"/>
            <w:hideMark/>
          </w:tcPr>
          <w:p w14:paraId="44558CFC"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w:t>
            </w:r>
            <w:r>
              <w:rPr>
                <w:rFonts w:ascii="Calibri" w:eastAsia="Times New Roman" w:hAnsi="Calibri" w:cs="Calibri"/>
                <w:color w:val="000000"/>
                <w:lang w:val="en-GB"/>
              </w:rPr>
              <w:t>51</w:t>
            </w:r>
          </w:p>
        </w:tc>
        <w:tc>
          <w:tcPr>
            <w:tcW w:w="0" w:type="auto"/>
            <w:tcBorders>
              <w:top w:val="nil"/>
              <w:left w:val="nil"/>
              <w:bottom w:val="nil"/>
              <w:right w:val="nil"/>
            </w:tcBorders>
            <w:shd w:val="clear" w:color="auto" w:fill="auto"/>
            <w:noWrap/>
            <w:vAlign w:val="bottom"/>
            <w:hideMark/>
          </w:tcPr>
          <w:p w14:paraId="210E6A54"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1</w:t>
            </w:r>
            <w:r>
              <w:rPr>
                <w:rFonts w:ascii="Calibri" w:eastAsia="Times New Roman" w:hAnsi="Calibri" w:cs="Calibri"/>
                <w:color w:val="000000"/>
                <w:lang w:val="en-GB"/>
              </w:rPr>
              <w:t>7</w:t>
            </w:r>
          </w:p>
        </w:tc>
      </w:tr>
      <w:tr w:rsidR="00E27450" w:rsidRPr="00900FB8" w14:paraId="7E0B3665" w14:textId="77777777" w:rsidTr="00E27450">
        <w:trPr>
          <w:trHeight w:val="300"/>
        </w:trPr>
        <w:tc>
          <w:tcPr>
            <w:tcW w:w="0" w:type="auto"/>
            <w:tcBorders>
              <w:top w:val="nil"/>
              <w:left w:val="nil"/>
              <w:bottom w:val="nil"/>
              <w:right w:val="nil"/>
            </w:tcBorders>
            <w:shd w:val="clear" w:color="auto" w:fill="auto"/>
            <w:noWrap/>
            <w:vAlign w:val="bottom"/>
          </w:tcPr>
          <w:p w14:paraId="6463CE94" w14:textId="77777777" w:rsidR="00E27450" w:rsidRPr="00900FB8" w:rsidRDefault="00E27450" w:rsidP="00E27450">
            <w:pPr>
              <w:spacing w:line="240" w:lineRule="auto"/>
              <w:rPr>
                <w:rFonts w:ascii="Calibri" w:eastAsia="Times New Roman" w:hAnsi="Calibri" w:cs="Calibri"/>
                <w:color w:val="000000"/>
                <w:lang w:val="en-GB"/>
              </w:rPr>
            </w:pPr>
          </w:p>
        </w:tc>
        <w:tc>
          <w:tcPr>
            <w:tcW w:w="0" w:type="auto"/>
            <w:tcBorders>
              <w:top w:val="nil"/>
              <w:left w:val="nil"/>
              <w:bottom w:val="nil"/>
              <w:right w:val="nil"/>
            </w:tcBorders>
            <w:shd w:val="clear" w:color="auto" w:fill="auto"/>
            <w:noWrap/>
            <w:vAlign w:val="bottom"/>
          </w:tcPr>
          <w:p w14:paraId="63F8F9C7"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Brood size</w:t>
            </w:r>
          </w:p>
        </w:tc>
        <w:tc>
          <w:tcPr>
            <w:tcW w:w="0" w:type="auto"/>
            <w:tcBorders>
              <w:top w:val="nil"/>
              <w:left w:val="nil"/>
              <w:bottom w:val="nil"/>
              <w:right w:val="nil"/>
            </w:tcBorders>
            <w:shd w:val="clear" w:color="auto" w:fill="auto"/>
            <w:noWrap/>
            <w:vAlign w:val="bottom"/>
          </w:tcPr>
          <w:p w14:paraId="6193245A"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hAnsi="Calibri" w:cs="Calibri"/>
                <w:color w:val="000000"/>
                <w:lang w:val="en-GB"/>
              </w:rPr>
              <w:t>0.</w:t>
            </w:r>
            <w:r>
              <w:rPr>
                <w:rFonts w:ascii="Calibri" w:hAnsi="Calibri" w:cs="Calibri"/>
                <w:color w:val="000000"/>
                <w:lang w:val="en-GB"/>
              </w:rPr>
              <w:t>57</w:t>
            </w:r>
            <w:r w:rsidRPr="00900FB8">
              <w:rPr>
                <w:rFonts w:ascii="Calibri" w:hAnsi="Calibri" w:cs="Calibri"/>
                <w:color w:val="000000"/>
                <w:lang w:val="en-GB"/>
              </w:rPr>
              <w:t xml:space="preserve"> (0.4</w:t>
            </w:r>
            <w:r>
              <w:rPr>
                <w:rFonts w:ascii="Calibri" w:hAnsi="Calibri" w:cs="Calibri"/>
                <w:color w:val="000000"/>
                <w:lang w:val="en-GB"/>
              </w:rPr>
              <w:t>0</w:t>
            </w:r>
            <w:r w:rsidRPr="00900FB8">
              <w:rPr>
                <w:rFonts w:ascii="Calibri" w:hAnsi="Calibri" w:cs="Calibri"/>
                <w:color w:val="000000"/>
                <w:lang w:val="en-GB"/>
              </w:rPr>
              <w:t>)</w:t>
            </w:r>
          </w:p>
        </w:tc>
        <w:tc>
          <w:tcPr>
            <w:tcW w:w="0" w:type="auto"/>
            <w:tcBorders>
              <w:top w:val="nil"/>
              <w:left w:val="nil"/>
              <w:bottom w:val="nil"/>
              <w:right w:val="nil"/>
            </w:tcBorders>
            <w:shd w:val="clear" w:color="auto" w:fill="auto"/>
            <w:noWrap/>
            <w:vAlign w:val="bottom"/>
          </w:tcPr>
          <w:p w14:paraId="64E68176"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hAnsi="Calibri" w:cs="Calibri"/>
                <w:color w:val="000000"/>
                <w:lang w:val="en-GB"/>
              </w:rPr>
              <w:t>1.</w:t>
            </w:r>
            <w:r>
              <w:rPr>
                <w:rFonts w:ascii="Calibri" w:hAnsi="Calibri" w:cs="Calibri"/>
                <w:color w:val="000000"/>
                <w:lang w:val="en-GB"/>
              </w:rPr>
              <w:t>45</w:t>
            </w:r>
          </w:p>
        </w:tc>
        <w:tc>
          <w:tcPr>
            <w:tcW w:w="0" w:type="auto"/>
            <w:tcBorders>
              <w:top w:val="nil"/>
              <w:left w:val="nil"/>
              <w:bottom w:val="nil"/>
              <w:right w:val="nil"/>
            </w:tcBorders>
            <w:shd w:val="clear" w:color="auto" w:fill="auto"/>
            <w:noWrap/>
            <w:vAlign w:val="bottom"/>
          </w:tcPr>
          <w:p w14:paraId="7A0173DD"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hAnsi="Calibri" w:cs="Calibri"/>
                <w:color w:val="000000"/>
                <w:lang w:val="en-GB"/>
              </w:rPr>
              <w:t>0.</w:t>
            </w:r>
            <w:r>
              <w:rPr>
                <w:rFonts w:ascii="Calibri" w:hAnsi="Calibri" w:cs="Calibri"/>
                <w:color w:val="000000"/>
                <w:lang w:val="en-GB"/>
              </w:rPr>
              <w:t>17</w:t>
            </w:r>
          </w:p>
        </w:tc>
        <w:tc>
          <w:tcPr>
            <w:tcW w:w="0" w:type="auto"/>
            <w:tcBorders>
              <w:top w:val="nil"/>
              <w:left w:val="nil"/>
              <w:bottom w:val="nil"/>
              <w:right w:val="nil"/>
            </w:tcBorders>
            <w:shd w:val="clear" w:color="auto" w:fill="auto"/>
            <w:noWrap/>
            <w:vAlign w:val="bottom"/>
          </w:tcPr>
          <w:p w14:paraId="24C6E9FC" w14:textId="77777777" w:rsidR="00E27450" w:rsidRPr="00900FB8" w:rsidRDefault="00E27450" w:rsidP="00E27450">
            <w:pPr>
              <w:spacing w:line="240" w:lineRule="auto"/>
              <w:rPr>
                <w:rFonts w:ascii="Calibri" w:eastAsia="Times New Roman" w:hAnsi="Calibri" w:cs="Calibri"/>
                <w:color w:val="000000"/>
                <w:lang w:val="en-GB"/>
              </w:rPr>
            </w:pPr>
          </w:p>
        </w:tc>
      </w:tr>
      <w:tr w:rsidR="00E27450" w:rsidRPr="00900FB8" w14:paraId="5DD99EA4" w14:textId="77777777" w:rsidTr="00E27450">
        <w:trPr>
          <w:trHeight w:val="300"/>
        </w:trPr>
        <w:tc>
          <w:tcPr>
            <w:tcW w:w="0" w:type="auto"/>
            <w:tcBorders>
              <w:top w:val="nil"/>
              <w:left w:val="nil"/>
              <w:bottom w:val="nil"/>
              <w:right w:val="nil"/>
            </w:tcBorders>
            <w:shd w:val="clear" w:color="auto" w:fill="auto"/>
            <w:noWrap/>
            <w:vAlign w:val="bottom"/>
            <w:hideMark/>
          </w:tcPr>
          <w:p w14:paraId="0F32B655" w14:textId="77777777" w:rsidR="00E27450" w:rsidRPr="00900FB8" w:rsidRDefault="00E27450" w:rsidP="00E27450">
            <w:pPr>
              <w:spacing w:line="240" w:lineRule="auto"/>
              <w:rPr>
                <w:rFonts w:ascii="Calibri" w:eastAsia="Times New Roman" w:hAnsi="Calibri" w:cs="Calibri"/>
                <w:color w:val="000000"/>
                <w:lang w:val="en-GB"/>
              </w:rPr>
            </w:pPr>
          </w:p>
        </w:tc>
        <w:tc>
          <w:tcPr>
            <w:tcW w:w="0" w:type="auto"/>
            <w:tcBorders>
              <w:top w:val="nil"/>
              <w:left w:val="nil"/>
              <w:bottom w:val="nil"/>
              <w:right w:val="nil"/>
            </w:tcBorders>
            <w:shd w:val="clear" w:color="auto" w:fill="auto"/>
            <w:noWrap/>
            <w:vAlign w:val="bottom"/>
            <w:hideMark/>
          </w:tcPr>
          <w:p w14:paraId="27899540"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Song slope</w:t>
            </w:r>
          </w:p>
        </w:tc>
        <w:tc>
          <w:tcPr>
            <w:tcW w:w="0" w:type="auto"/>
            <w:tcBorders>
              <w:top w:val="nil"/>
              <w:left w:val="nil"/>
              <w:bottom w:val="nil"/>
              <w:right w:val="nil"/>
            </w:tcBorders>
            <w:shd w:val="clear" w:color="auto" w:fill="auto"/>
            <w:noWrap/>
            <w:vAlign w:val="bottom"/>
            <w:hideMark/>
          </w:tcPr>
          <w:p w14:paraId="642F7ED5"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w:t>
            </w:r>
            <w:r>
              <w:rPr>
                <w:rFonts w:ascii="Calibri" w:eastAsia="Times New Roman" w:hAnsi="Calibri" w:cs="Calibri"/>
                <w:color w:val="000000"/>
                <w:lang w:val="en-GB"/>
              </w:rPr>
              <w:t>11</w:t>
            </w:r>
            <w:r w:rsidRPr="00900FB8">
              <w:rPr>
                <w:rFonts w:ascii="Calibri" w:eastAsia="Times New Roman" w:hAnsi="Calibri" w:cs="Calibri"/>
                <w:color w:val="000000"/>
                <w:lang w:val="en-GB"/>
              </w:rPr>
              <w:t xml:space="preserve"> (0.</w:t>
            </w:r>
            <w:r>
              <w:rPr>
                <w:rFonts w:ascii="Calibri" w:eastAsia="Times New Roman" w:hAnsi="Calibri" w:cs="Calibri"/>
                <w:color w:val="000000"/>
                <w:lang w:val="en-GB"/>
              </w:rPr>
              <w:t>29</w:t>
            </w:r>
            <w:r w:rsidRPr="00900FB8">
              <w:rPr>
                <w:rFonts w:ascii="Calibri" w:eastAsia="Times New Roman" w:hAnsi="Calibri" w:cs="Calibri"/>
                <w:color w:val="000000"/>
                <w:lang w:val="en-GB"/>
              </w:rPr>
              <w:t>)</w:t>
            </w:r>
          </w:p>
        </w:tc>
        <w:tc>
          <w:tcPr>
            <w:tcW w:w="0" w:type="auto"/>
            <w:tcBorders>
              <w:top w:val="nil"/>
              <w:left w:val="nil"/>
              <w:bottom w:val="nil"/>
              <w:right w:val="nil"/>
            </w:tcBorders>
            <w:shd w:val="clear" w:color="auto" w:fill="auto"/>
            <w:noWrap/>
            <w:vAlign w:val="bottom"/>
            <w:hideMark/>
          </w:tcPr>
          <w:p w14:paraId="0D218F44"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w:t>
            </w:r>
            <w:r>
              <w:rPr>
                <w:rFonts w:ascii="Calibri" w:eastAsia="Times New Roman" w:hAnsi="Calibri" w:cs="Calibri"/>
                <w:color w:val="000000"/>
                <w:lang w:val="en-GB"/>
              </w:rPr>
              <w:t>38</w:t>
            </w:r>
          </w:p>
        </w:tc>
        <w:tc>
          <w:tcPr>
            <w:tcW w:w="0" w:type="auto"/>
            <w:tcBorders>
              <w:top w:val="nil"/>
              <w:left w:val="nil"/>
              <w:bottom w:val="nil"/>
              <w:right w:val="nil"/>
            </w:tcBorders>
            <w:shd w:val="clear" w:color="auto" w:fill="auto"/>
            <w:noWrap/>
            <w:vAlign w:val="bottom"/>
            <w:hideMark/>
          </w:tcPr>
          <w:p w14:paraId="5B81EE08"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w:t>
            </w:r>
            <w:r>
              <w:rPr>
                <w:rFonts w:ascii="Calibri" w:eastAsia="Times New Roman" w:hAnsi="Calibri" w:cs="Calibri"/>
                <w:color w:val="000000"/>
                <w:lang w:val="en-GB"/>
              </w:rPr>
              <w:t>71</w:t>
            </w:r>
          </w:p>
        </w:tc>
        <w:tc>
          <w:tcPr>
            <w:tcW w:w="0" w:type="auto"/>
            <w:tcBorders>
              <w:top w:val="nil"/>
              <w:left w:val="nil"/>
              <w:bottom w:val="nil"/>
              <w:right w:val="nil"/>
            </w:tcBorders>
            <w:shd w:val="clear" w:color="auto" w:fill="auto"/>
            <w:noWrap/>
            <w:vAlign w:val="bottom"/>
            <w:hideMark/>
          </w:tcPr>
          <w:p w14:paraId="229589F1"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1</w:t>
            </w:r>
            <w:r>
              <w:rPr>
                <w:rFonts w:ascii="Calibri" w:eastAsia="Times New Roman" w:hAnsi="Calibri" w:cs="Calibri"/>
                <w:color w:val="000000"/>
                <w:lang w:val="en-GB"/>
              </w:rPr>
              <w:t>7</w:t>
            </w:r>
          </w:p>
        </w:tc>
      </w:tr>
      <w:tr w:rsidR="00E27450" w:rsidRPr="00900FB8" w14:paraId="053C422A" w14:textId="77777777" w:rsidTr="00E27450">
        <w:trPr>
          <w:trHeight w:val="300"/>
        </w:trPr>
        <w:tc>
          <w:tcPr>
            <w:tcW w:w="0" w:type="auto"/>
            <w:tcBorders>
              <w:top w:val="nil"/>
              <w:left w:val="nil"/>
              <w:bottom w:val="nil"/>
              <w:right w:val="nil"/>
            </w:tcBorders>
            <w:shd w:val="clear" w:color="auto" w:fill="auto"/>
            <w:noWrap/>
            <w:vAlign w:val="bottom"/>
          </w:tcPr>
          <w:p w14:paraId="00A7ED59" w14:textId="77777777" w:rsidR="00E27450" w:rsidRPr="00900FB8" w:rsidRDefault="00E27450" w:rsidP="00E27450">
            <w:pPr>
              <w:spacing w:line="240" w:lineRule="auto"/>
              <w:rPr>
                <w:rFonts w:ascii="Calibri" w:eastAsia="Times New Roman" w:hAnsi="Calibri" w:cs="Calibri"/>
                <w:color w:val="000000"/>
                <w:lang w:val="en-GB"/>
              </w:rPr>
            </w:pPr>
          </w:p>
        </w:tc>
        <w:tc>
          <w:tcPr>
            <w:tcW w:w="0" w:type="auto"/>
            <w:tcBorders>
              <w:top w:val="nil"/>
              <w:left w:val="nil"/>
              <w:bottom w:val="nil"/>
              <w:right w:val="nil"/>
            </w:tcBorders>
            <w:shd w:val="clear" w:color="auto" w:fill="auto"/>
            <w:noWrap/>
            <w:vAlign w:val="bottom"/>
          </w:tcPr>
          <w:p w14:paraId="454914CC"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Brood size</w:t>
            </w:r>
          </w:p>
        </w:tc>
        <w:tc>
          <w:tcPr>
            <w:tcW w:w="0" w:type="auto"/>
            <w:tcBorders>
              <w:top w:val="nil"/>
              <w:left w:val="nil"/>
              <w:bottom w:val="nil"/>
              <w:right w:val="nil"/>
            </w:tcBorders>
            <w:shd w:val="clear" w:color="auto" w:fill="auto"/>
            <w:noWrap/>
            <w:vAlign w:val="bottom"/>
          </w:tcPr>
          <w:p w14:paraId="1FAFA90F"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hAnsi="Calibri" w:cs="Calibri"/>
                <w:color w:val="000000"/>
                <w:lang w:val="en-GB"/>
              </w:rPr>
              <w:t>0.28 (0.4</w:t>
            </w:r>
            <w:r>
              <w:rPr>
                <w:rFonts w:ascii="Calibri" w:hAnsi="Calibri" w:cs="Calibri"/>
                <w:color w:val="000000"/>
                <w:lang w:val="en-GB"/>
              </w:rPr>
              <w:t>1</w:t>
            </w:r>
            <w:r w:rsidRPr="00900FB8">
              <w:rPr>
                <w:rFonts w:ascii="Calibri" w:hAnsi="Calibri" w:cs="Calibri"/>
                <w:color w:val="000000"/>
                <w:lang w:val="en-GB"/>
              </w:rPr>
              <w:t>)</w:t>
            </w:r>
          </w:p>
        </w:tc>
        <w:tc>
          <w:tcPr>
            <w:tcW w:w="0" w:type="auto"/>
            <w:tcBorders>
              <w:top w:val="nil"/>
              <w:left w:val="nil"/>
              <w:bottom w:val="nil"/>
              <w:right w:val="nil"/>
            </w:tcBorders>
            <w:shd w:val="clear" w:color="auto" w:fill="auto"/>
            <w:noWrap/>
            <w:vAlign w:val="bottom"/>
          </w:tcPr>
          <w:p w14:paraId="30F56650"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hAnsi="Calibri" w:cs="Calibri"/>
                <w:color w:val="000000"/>
                <w:lang w:val="en-GB"/>
              </w:rPr>
              <w:t>0.</w:t>
            </w:r>
            <w:r>
              <w:rPr>
                <w:rFonts w:ascii="Calibri" w:hAnsi="Calibri" w:cs="Calibri"/>
                <w:color w:val="000000"/>
                <w:lang w:val="en-GB"/>
              </w:rPr>
              <w:t>67</w:t>
            </w:r>
          </w:p>
        </w:tc>
        <w:tc>
          <w:tcPr>
            <w:tcW w:w="0" w:type="auto"/>
            <w:tcBorders>
              <w:top w:val="nil"/>
              <w:left w:val="nil"/>
              <w:bottom w:val="nil"/>
              <w:right w:val="nil"/>
            </w:tcBorders>
            <w:shd w:val="clear" w:color="auto" w:fill="auto"/>
            <w:noWrap/>
            <w:vAlign w:val="bottom"/>
          </w:tcPr>
          <w:p w14:paraId="5162D7F0"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hAnsi="Calibri" w:cs="Calibri"/>
                <w:color w:val="000000"/>
                <w:lang w:val="en-GB"/>
              </w:rPr>
              <w:t>0.5</w:t>
            </w:r>
            <w:r>
              <w:rPr>
                <w:rFonts w:ascii="Calibri" w:hAnsi="Calibri" w:cs="Calibri"/>
                <w:color w:val="000000"/>
                <w:lang w:val="en-GB"/>
              </w:rPr>
              <w:t>1</w:t>
            </w:r>
          </w:p>
        </w:tc>
        <w:tc>
          <w:tcPr>
            <w:tcW w:w="0" w:type="auto"/>
            <w:tcBorders>
              <w:top w:val="nil"/>
              <w:left w:val="nil"/>
              <w:bottom w:val="nil"/>
              <w:right w:val="nil"/>
            </w:tcBorders>
            <w:shd w:val="clear" w:color="auto" w:fill="auto"/>
            <w:noWrap/>
            <w:vAlign w:val="bottom"/>
          </w:tcPr>
          <w:p w14:paraId="5802F9F6" w14:textId="77777777" w:rsidR="00E27450" w:rsidRPr="00900FB8" w:rsidRDefault="00E27450" w:rsidP="00E27450">
            <w:pPr>
              <w:spacing w:line="240" w:lineRule="auto"/>
              <w:rPr>
                <w:rFonts w:ascii="Calibri" w:eastAsia="Times New Roman" w:hAnsi="Calibri" w:cs="Calibri"/>
                <w:color w:val="000000"/>
                <w:lang w:val="en-GB"/>
              </w:rPr>
            </w:pPr>
          </w:p>
        </w:tc>
      </w:tr>
      <w:tr w:rsidR="00E27450" w:rsidRPr="00900FB8" w14:paraId="6736C1F5" w14:textId="77777777" w:rsidTr="00E27450">
        <w:trPr>
          <w:trHeight w:val="300"/>
        </w:trPr>
        <w:tc>
          <w:tcPr>
            <w:tcW w:w="0" w:type="auto"/>
            <w:tcBorders>
              <w:top w:val="nil"/>
              <w:left w:val="nil"/>
              <w:bottom w:val="nil"/>
              <w:right w:val="nil"/>
            </w:tcBorders>
            <w:shd w:val="clear" w:color="auto" w:fill="auto"/>
            <w:noWrap/>
            <w:vAlign w:val="bottom"/>
            <w:hideMark/>
          </w:tcPr>
          <w:p w14:paraId="73C2F908"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Individual offspring mass (g)</w:t>
            </w:r>
          </w:p>
        </w:tc>
        <w:tc>
          <w:tcPr>
            <w:tcW w:w="0" w:type="auto"/>
            <w:tcBorders>
              <w:top w:val="nil"/>
              <w:left w:val="nil"/>
              <w:bottom w:val="nil"/>
              <w:right w:val="nil"/>
            </w:tcBorders>
            <w:shd w:val="clear" w:color="auto" w:fill="auto"/>
            <w:noWrap/>
            <w:vAlign w:val="bottom"/>
            <w:hideMark/>
          </w:tcPr>
          <w:p w14:paraId="19D89574"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Standard criterion</w:t>
            </w:r>
          </w:p>
        </w:tc>
        <w:tc>
          <w:tcPr>
            <w:tcW w:w="0" w:type="auto"/>
            <w:tcBorders>
              <w:top w:val="nil"/>
              <w:left w:val="nil"/>
              <w:bottom w:val="nil"/>
              <w:right w:val="nil"/>
            </w:tcBorders>
            <w:shd w:val="clear" w:color="auto" w:fill="auto"/>
            <w:noWrap/>
            <w:vAlign w:val="bottom"/>
            <w:hideMark/>
          </w:tcPr>
          <w:p w14:paraId="24EA4C33"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−0.70 (0.</w:t>
            </w:r>
            <w:r>
              <w:rPr>
                <w:rFonts w:ascii="Calibri" w:eastAsia="Times New Roman" w:hAnsi="Calibri" w:cs="Calibri"/>
                <w:color w:val="000000"/>
                <w:lang w:val="en-GB"/>
              </w:rPr>
              <w:t>83</w:t>
            </w:r>
            <w:r w:rsidRPr="00900FB8">
              <w:rPr>
                <w:rFonts w:ascii="Calibri" w:eastAsia="Times New Roman" w:hAnsi="Calibri" w:cs="Calibri"/>
                <w:color w:val="000000"/>
                <w:lang w:val="en-GB"/>
              </w:rPr>
              <w:t>)</w:t>
            </w:r>
          </w:p>
        </w:tc>
        <w:tc>
          <w:tcPr>
            <w:tcW w:w="0" w:type="auto"/>
            <w:tcBorders>
              <w:top w:val="nil"/>
              <w:left w:val="nil"/>
              <w:bottom w:val="nil"/>
              <w:right w:val="nil"/>
            </w:tcBorders>
            <w:shd w:val="clear" w:color="auto" w:fill="auto"/>
            <w:noWrap/>
            <w:vAlign w:val="bottom"/>
            <w:hideMark/>
          </w:tcPr>
          <w:p w14:paraId="4B79F7D3"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w:t>
            </w:r>
            <w:r>
              <w:rPr>
                <w:rFonts w:ascii="Calibri" w:eastAsia="Times New Roman" w:hAnsi="Calibri" w:cs="Calibri"/>
                <w:color w:val="000000"/>
                <w:lang w:val="en-GB"/>
              </w:rPr>
              <w:t>85</w:t>
            </w:r>
          </w:p>
        </w:tc>
        <w:tc>
          <w:tcPr>
            <w:tcW w:w="0" w:type="auto"/>
            <w:tcBorders>
              <w:top w:val="nil"/>
              <w:left w:val="nil"/>
              <w:bottom w:val="nil"/>
              <w:right w:val="nil"/>
            </w:tcBorders>
            <w:shd w:val="clear" w:color="auto" w:fill="auto"/>
            <w:noWrap/>
            <w:vAlign w:val="bottom"/>
            <w:hideMark/>
          </w:tcPr>
          <w:p w14:paraId="21253571"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0.4</w:t>
            </w:r>
            <w:r>
              <w:rPr>
                <w:rFonts w:ascii="Calibri" w:eastAsia="Times New Roman" w:hAnsi="Calibri" w:cs="Calibri"/>
                <w:color w:val="000000"/>
                <w:lang w:val="en-GB"/>
              </w:rPr>
              <w:t>1</w:t>
            </w:r>
          </w:p>
        </w:tc>
        <w:tc>
          <w:tcPr>
            <w:tcW w:w="0" w:type="auto"/>
            <w:tcBorders>
              <w:top w:val="nil"/>
              <w:left w:val="nil"/>
              <w:bottom w:val="nil"/>
              <w:right w:val="nil"/>
            </w:tcBorders>
            <w:shd w:val="clear" w:color="auto" w:fill="auto"/>
            <w:noWrap/>
            <w:vAlign w:val="bottom"/>
            <w:hideMark/>
          </w:tcPr>
          <w:p w14:paraId="2B7FF716" w14:textId="77777777" w:rsidR="00E27450" w:rsidRPr="00900FB8" w:rsidRDefault="00E27450" w:rsidP="00E27450">
            <w:pPr>
              <w:spacing w:line="240" w:lineRule="auto"/>
              <w:rPr>
                <w:rFonts w:ascii="Calibri" w:eastAsia="Times New Roman" w:hAnsi="Calibri" w:cs="Calibri"/>
                <w:color w:val="000000"/>
                <w:lang w:val="en-GB"/>
              </w:rPr>
            </w:pPr>
            <w:r>
              <w:rPr>
                <w:rFonts w:ascii="Calibri" w:eastAsia="Times New Roman" w:hAnsi="Calibri" w:cs="Calibri"/>
                <w:color w:val="000000"/>
                <w:lang w:val="en-GB"/>
              </w:rPr>
              <w:t>111/</w:t>
            </w:r>
            <w:r w:rsidRPr="00900FB8">
              <w:rPr>
                <w:rFonts w:ascii="Calibri" w:eastAsia="Times New Roman" w:hAnsi="Calibri" w:cs="Calibri"/>
                <w:color w:val="000000"/>
                <w:lang w:val="en-GB"/>
              </w:rPr>
              <w:t>3</w:t>
            </w:r>
            <w:r>
              <w:rPr>
                <w:rFonts w:ascii="Calibri" w:eastAsia="Times New Roman" w:hAnsi="Calibri" w:cs="Calibri"/>
                <w:color w:val="000000"/>
                <w:lang w:val="en-GB"/>
              </w:rPr>
              <w:t>1</w:t>
            </w:r>
          </w:p>
        </w:tc>
      </w:tr>
      <w:tr w:rsidR="00E27450" w:rsidRPr="00900FB8" w14:paraId="7B180D8E" w14:textId="77777777" w:rsidTr="00E27450">
        <w:trPr>
          <w:trHeight w:val="300"/>
        </w:trPr>
        <w:tc>
          <w:tcPr>
            <w:tcW w:w="0" w:type="auto"/>
            <w:tcBorders>
              <w:top w:val="nil"/>
              <w:left w:val="nil"/>
              <w:bottom w:val="nil"/>
              <w:right w:val="nil"/>
            </w:tcBorders>
            <w:shd w:val="clear" w:color="auto" w:fill="auto"/>
            <w:noWrap/>
            <w:vAlign w:val="bottom"/>
          </w:tcPr>
          <w:p w14:paraId="3ABBD255" w14:textId="77777777" w:rsidR="00E27450" w:rsidRPr="00900FB8" w:rsidRDefault="00E27450" w:rsidP="00E27450">
            <w:pPr>
              <w:spacing w:line="240" w:lineRule="auto"/>
              <w:rPr>
                <w:rFonts w:ascii="Calibri" w:eastAsia="Times New Roman" w:hAnsi="Calibri" w:cs="Calibri"/>
                <w:color w:val="000000"/>
                <w:lang w:val="en-GB"/>
              </w:rPr>
            </w:pPr>
          </w:p>
        </w:tc>
        <w:tc>
          <w:tcPr>
            <w:tcW w:w="0" w:type="auto"/>
            <w:tcBorders>
              <w:top w:val="nil"/>
              <w:left w:val="nil"/>
              <w:bottom w:val="nil"/>
              <w:right w:val="nil"/>
            </w:tcBorders>
            <w:shd w:val="clear" w:color="auto" w:fill="auto"/>
            <w:noWrap/>
            <w:vAlign w:val="bottom"/>
          </w:tcPr>
          <w:p w14:paraId="5280EA28"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Brood size</w:t>
            </w:r>
          </w:p>
        </w:tc>
        <w:tc>
          <w:tcPr>
            <w:tcW w:w="0" w:type="auto"/>
            <w:tcBorders>
              <w:top w:val="nil"/>
              <w:left w:val="nil"/>
              <w:bottom w:val="nil"/>
              <w:right w:val="nil"/>
            </w:tcBorders>
            <w:shd w:val="clear" w:color="auto" w:fill="auto"/>
            <w:noWrap/>
            <w:vAlign w:val="bottom"/>
          </w:tcPr>
          <w:p w14:paraId="36A3F439"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hAnsi="Calibri" w:cs="Calibri"/>
                <w:color w:val="000000"/>
                <w:lang w:val="en-GB"/>
              </w:rPr>
              <w:t>0.2</w:t>
            </w:r>
            <w:r>
              <w:rPr>
                <w:rFonts w:ascii="Calibri" w:hAnsi="Calibri" w:cs="Calibri"/>
                <w:color w:val="000000"/>
                <w:lang w:val="en-GB"/>
              </w:rPr>
              <w:t>2</w:t>
            </w:r>
            <w:r w:rsidRPr="00900FB8">
              <w:rPr>
                <w:rFonts w:ascii="Calibri" w:hAnsi="Calibri" w:cs="Calibri"/>
                <w:color w:val="000000"/>
                <w:lang w:val="en-GB"/>
              </w:rPr>
              <w:t xml:space="preserve"> (0.</w:t>
            </w:r>
            <w:r>
              <w:rPr>
                <w:rFonts w:ascii="Calibri" w:hAnsi="Calibri" w:cs="Calibri"/>
                <w:color w:val="000000"/>
                <w:lang w:val="en-GB"/>
              </w:rPr>
              <w:t>25</w:t>
            </w:r>
            <w:r w:rsidRPr="00900FB8">
              <w:rPr>
                <w:rFonts w:ascii="Calibri" w:hAnsi="Calibri" w:cs="Calibri"/>
                <w:color w:val="000000"/>
                <w:lang w:val="en-GB"/>
              </w:rPr>
              <w:t>)</w:t>
            </w:r>
          </w:p>
        </w:tc>
        <w:tc>
          <w:tcPr>
            <w:tcW w:w="0" w:type="auto"/>
            <w:tcBorders>
              <w:top w:val="nil"/>
              <w:left w:val="nil"/>
              <w:bottom w:val="nil"/>
              <w:right w:val="nil"/>
            </w:tcBorders>
            <w:shd w:val="clear" w:color="auto" w:fill="auto"/>
            <w:noWrap/>
            <w:vAlign w:val="bottom"/>
          </w:tcPr>
          <w:p w14:paraId="4ADCF391"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hAnsi="Calibri" w:cs="Calibri"/>
                <w:color w:val="000000"/>
                <w:lang w:val="en-GB"/>
              </w:rPr>
              <w:t>0.</w:t>
            </w:r>
            <w:r>
              <w:rPr>
                <w:rFonts w:ascii="Calibri" w:hAnsi="Calibri" w:cs="Calibri"/>
                <w:color w:val="000000"/>
                <w:lang w:val="en-GB"/>
              </w:rPr>
              <w:t>89</w:t>
            </w:r>
          </w:p>
        </w:tc>
        <w:tc>
          <w:tcPr>
            <w:tcW w:w="0" w:type="auto"/>
            <w:tcBorders>
              <w:top w:val="nil"/>
              <w:left w:val="nil"/>
              <w:bottom w:val="nil"/>
              <w:right w:val="nil"/>
            </w:tcBorders>
            <w:shd w:val="clear" w:color="auto" w:fill="auto"/>
            <w:noWrap/>
            <w:vAlign w:val="bottom"/>
          </w:tcPr>
          <w:p w14:paraId="1978D8BF"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hAnsi="Calibri" w:cs="Calibri"/>
                <w:color w:val="000000"/>
                <w:lang w:val="en-GB"/>
              </w:rPr>
              <w:t>0.</w:t>
            </w:r>
            <w:r>
              <w:rPr>
                <w:rFonts w:ascii="Calibri" w:hAnsi="Calibri" w:cs="Calibri"/>
                <w:color w:val="000000"/>
                <w:lang w:val="en-GB"/>
              </w:rPr>
              <w:t>38</w:t>
            </w:r>
          </w:p>
        </w:tc>
        <w:tc>
          <w:tcPr>
            <w:tcW w:w="0" w:type="auto"/>
            <w:tcBorders>
              <w:top w:val="nil"/>
              <w:left w:val="nil"/>
              <w:bottom w:val="nil"/>
              <w:right w:val="nil"/>
            </w:tcBorders>
            <w:shd w:val="clear" w:color="auto" w:fill="auto"/>
            <w:noWrap/>
            <w:vAlign w:val="bottom"/>
          </w:tcPr>
          <w:p w14:paraId="4C1FCD69" w14:textId="77777777" w:rsidR="00E27450" w:rsidRPr="00900FB8" w:rsidRDefault="00E27450" w:rsidP="00E27450">
            <w:pPr>
              <w:spacing w:line="240" w:lineRule="auto"/>
              <w:rPr>
                <w:rFonts w:ascii="Calibri" w:eastAsia="Times New Roman" w:hAnsi="Calibri" w:cs="Calibri"/>
                <w:color w:val="000000"/>
                <w:lang w:val="en-GB"/>
              </w:rPr>
            </w:pPr>
          </w:p>
        </w:tc>
      </w:tr>
      <w:tr w:rsidR="00E27450" w:rsidRPr="00900FB8" w14:paraId="5E0C0356" w14:textId="77777777" w:rsidTr="00E27450">
        <w:trPr>
          <w:trHeight w:val="300"/>
        </w:trPr>
        <w:tc>
          <w:tcPr>
            <w:tcW w:w="0" w:type="auto"/>
            <w:tcBorders>
              <w:top w:val="nil"/>
              <w:left w:val="nil"/>
              <w:bottom w:val="nil"/>
              <w:right w:val="nil"/>
            </w:tcBorders>
            <w:shd w:val="clear" w:color="auto" w:fill="auto"/>
            <w:noWrap/>
            <w:vAlign w:val="bottom"/>
            <w:hideMark/>
          </w:tcPr>
          <w:p w14:paraId="64CD0DAD" w14:textId="77777777" w:rsidR="00E27450" w:rsidRPr="00900FB8" w:rsidRDefault="00E27450" w:rsidP="00E27450">
            <w:pPr>
              <w:spacing w:line="240" w:lineRule="auto"/>
              <w:rPr>
                <w:rFonts w:ascii="Calibri" w:eastAsia="Times New Roman" w:hAnsi="Calibri" w:cs="Calibri"/>
                <w:color w:val="000000"/>
                <w:lang w:val="en-GB"/>
              </w:rPr>
            </w:pPr>
          </w:p>
        </w:tc>
        <w:tc>
          <w:tcPr>
            <w:tcW w:w="0" w:type="auto"/>
            <w:tcBorders>
              <w:top w:val="nil"/>
              <w:left w:val="nil"/>
              <w:bottom w:val="nil"/>
              <w:right w:val="nil"/>
            </w:tcBorders>
            <w:shd w:val="clear" w:color="auto" w:fill="auto"/>
            <w:noWrap/>
            <w:vAlign w:val="bottom"/>
            <w:hideMark/>
          </w:tcPr>
          <w:p w14:paraId="299280E3"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Standard without nonresponders</w:t>
            </w:r>
          </w:p>
        </w:tc>
        <w:tc>
          <w:tcPr>
            <w:tcW w:w="0" w:type="auto"/>
            <w:tcBorders>
              <w:top w:val="nil"/>
              <w:left w:val="nil"/>
              <w:bottom w:val="nil"/>
              <w:right w:val="nil"/>
            </w:tcBorders>
            <w:shd w:val="clear" w:color="auto" w:fill="auto"/>
            <w:noWrap/>
            <w:vAlign w:val="bottom"/>
            <w:hideMark/>
          </w:tcPr>
          <w:p w14:paraId="7467528A"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0.7</w:t>
            </w:r>
            <w:r>
              <w:rPr>
                <w:rFonts w:ascii="Calibri" w:eastAsia="Times New Roman" w:hAnsi="Calibri" w:cs="Calibri"/>
                <w:color w:val="000000"/>
                <w:lang w:val="en-GB"/>
              </w:rPr>
              <w:t>5</w:t>
            </w:r>
            <w:r w:rsidRPr="00900FB8">
              <w:rPr>
                <w:rFonts w:ascii="Calibri" w:eastAsia="Times New Roman" w:hAnsi="Calibri" w:cs="Calibri"/>
                <w:color w:val="000000"/>
                <w:lang w:val="en-GB"/>
              </w:rPr>
              <w:t xml:space="preserve"> (0.9</w:t>
            </w:r>
            <w:r>
              <w:rPr>
                <w:rFonts w:ascii="Calibri" w:eastAsia="Times New Roman" w:hAnsi="Calibri" w:cs="Calibri"/>
                <w:color w:val="000000"/>
                <w:lang w:val="en-GB"/>
              </w:rPr>
              <w:t>1</w:t>
            </w:r>
            <w:r w:rsidRPr="00900FB8">
              <w:rPr>
                <w:rFonts w:ascii="Calibri" w:eastAsia="Times New Roman" w:hAnsi="Calibri" w:cs="Calibri"/>
                <w:color w:val="000000"/>
                <w:lang w:val="en-GB"/>
              </w:rPr>
              <w:t>)</w:t>
            </w:r>
          </w:p>
        </w:tc>
        <w:tc>
          <w:tcPr>
            <w:tcW w:w="0" w:type="auto"/>
            <w:tcBorders>
              <w:top w:val="nil"/>
              <w:left w:val="nil"/>
              <w:bottom w:val="nil"/>
              <w:right w:val="nil"/>
            </w:tcBorders>
            <w:shd w:val="clear" w:color="auto" w:fill="auto"/>
            <w:noWrap/>
            <w:vAlign w:val="bottom"/>
            <w:hideMark/>
          </w:tcPr>
          <w:p w14:paraId="3AD65C50"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w:t>
            </w:r>
            <w:r>
              <w:rPr>
                <w:rFonts w:ascii="Calibri" w:eastAsia="Times New Roman" w:hAnsi="Calibri" w:cs="Calibri"/>
                <w:color w:val="000000"/>
                <w:lang w:val="en-GB"/>
              </w:rPr>
              <w:t>83</w:t>
            </w:r>
          </w:p>
        </w:tc>
        <w:tc>
          <w:tcPr>
            <w:tcW w:w="0" w:type="auto"/>
            <w:tcBorders>
              <w:top w:val="nil"/>
              <w:left w:val="nil"/>
              <w:bottom w:val="nil"/>
              <w:right w:val="nil"/>
            </w:tcBorders>
            <w:shd w:val="clear" w:color="auto" w:fill="auto"/>
            <w:noWrap/>
            <w:vAlign w:val="bottom"/>
            <w:hideMark/>
          </w:tcPr>
          <w:p w14:paraId="4CA03D5B"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0.4</w:t>
            </w:r>
            <w:r>
              <w:rPr>
                <w:rFonts w:ascii="Calibri" w:eastAsia="Times New Roman" w:hAnsi="Calibri" w:cs="Calibri"/>
                <w:color w:val="000000"/>
                <w:lang w:val="en-GB"/>
              </w:rPr>
              <w:t>2</w:t>
            </w:r>
          </w:p>
        </w:tc>
        <w:tc>
          <w:tcPr>
            <w:tcW w:w="0" w:type="auto"/>
            <w:tcBorders>
              <w:top w:val="nil"/>
              <w:left w:val="nil"/>
              <w:bottom w:val="nil"/>
              <w:right w:val="nil"/>
            </w:tcBorders>
            <w:shd w:val="clear" w:color="auto" w:fill="auto"/>
            <w:noWrap/>
            <w:vAlign w:val="bottom"/>
            <w:hideMark/>
          </w:tcPr>
          <w:p w14:paraId="3A5EB329" w14:textId="77777777" w:rsidR="00E27450" w:rsidRPr="00900FB8" w:rsidRDefault="00E27450" w:rsidP="00E27450">
            <w:pPr>
              <w:spacing w:line="240" w:lineRule="auto"/>
              <w:rPr>
                <w:rFonts w:ascii="Calibri" w:eastAsia="Times New Roman" w:hAnsi="Calibri" w:cs="Calibri"/>
                <w:color w:val="000000"/>
                <w:lang w:val="en-GB"/>
              </w:rPr>
            </w:pPr>
            <w:r>
              <w:rPr>
                <w:rFonts w:ascii="Calibri" w:eastAsia="Times New Roman" w:hAnsi="Calibri" w:cs="Calibri"/>
                <w:color w:val="000000"/>
                <w:lang w:val="en-GB"/>
              </w:rPr>
              <w:t>59/</w:t>
            </w:r>
            <w:r w:rsidRPr="00900FB8">
              <w:rPr>
                <w:rFonts w:ascii="Calibri" w:eastAsia="Times New Roman" w:hAnsi="Calibri" w:cs="Calibri"/>
                <w:color w:val="000000"/>
                <w:lang w:val="en-GB"/>
              </w:rPr>
              <w:t>1</w:t>
            </w:r>
            <w:r>
              <w:rPr>
                <w:rFonts w:ascii="Calibri" w:eastAsia="Times New Roman" w:hAnsi="Calibri" w:cs="Calibri"/>
                <w:color w:val="000000"/>
                <w:lang w:val="en-GB"/>
              </w:rPr>
              <w:t>7</w:t>
            </w:r>
          </w:p>
        </w:tc>
      </w:tr>
      <w:tr w:rsidR="00E27450" w:rsidRPr="00900FB8" w14:paraId="5EBC0C49" w14:textId="77777777" w:rsidTr="00E27450">
        <w:trPr>
          <w:trHeight w:val="300"/>
        </w:trPr>
        <w:tc>
          <w:tcPr>
            <w:tcW w:w="0" w:type="auto"/>
            <w:tcBorders>
              <w:top w:val="nil"/>
              <w:left w:val="nil"/>
              <w:bottom w:val="nil"/>
              <w:right w:val="nil"/>
            </w:tcBorders>
            <w:shd w:val="clear" w:color="auto" w:fill="auto"/>
            <w:noWrap/>
            <w:vAlign w:val="bottom"/>
          </w:tcPr>
          <w:p w14:paraId="0DE8D31C" w14:textId="77777777" w:rsidR="00E27450" w:rsidRPr="00900FB8" w:rsidRDefault="00E27450" w:rsidP="00E27450">
            <w:pPr>
              <w:spacing w:line="240" w:lineRule="auto"/>
              <w:rPr>
                <w:rFonts w:ascii="Calibri" w:eastAsia="Times New Roman" w:hAnsi="Calibri" w:cs="Calibri"/>
                <w:color w:val="000000"/>
                <w:lang w:val="en-GB"/>
              </w:rPr>
            </w:pPr>
          </w:p>
        </w:tc>
        <w:tc>
          <w:tcPr>
            <w:tcW w:w="0" w:type="auto"/>
            <w:tcBorders>
              <w:top w:val="nil"/>
              <w:left w:val="nil"/>
              <w:bottom w:val="nil"/>
              <w:right w:val="nil"/>
            </w:tcBorders>
            <w:shd w:val="clear" w:color="auto" w:fill="auto"/>
            <w:noWrap/>
            <w:vAlign w:val="bottom"/>
          </w:tcPr>
          <w:p w14:paraId="37F79CFC"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Brood size</w:t>
            </w:r>
          </w:p>
        </w:tc>
        <w:tc>
          <w:tcPr>
            <w:tcW w:w="0" w:type="auto"/>
            <w:tcBorders>
              <w:top w:val="nil"/>
              <w:left w:val="nil"/>
              <w:bottom w:val="nil"/>
              <w:right w:val="nil"/>
            </w:tcBorders>
            <w:shd w:val="clear" w:color="auto" w:fill="auto"/>
            <w:noWrap/>
            <w:vAlign w:val="bottom"/>
          </w:tcPr>
          <w:p w14:paraId="314E31C9"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hAnsi="Calibri" w:cs="Calibri"/>
                <w:color w:val="000000"/>
                <w:lang w:val="en-GB"/>
              </w:rPr>
              <w:t>0.38 (0.</w:t>
            </w:r>
            <w:r>
              <w:rPr>
                <w:rFonts w:ascii="Calibri" w:hAnsi="Calibri" w:cs="Calibri"/>
                <w:color w:val="000000"/>
                <w:lang w:val="en-GB"/>
              </w:rPr>
              <w:t>29</w:t>
            </w:r>
            <w:r w:rsidRPr="00900FB8">
              <w:rPr>
                <w:rFonts w:ascii="Calibri" w:hAnsi="Calibri" w:cs="Calibri"/>
                <w:color w:val="000000"/>
                <w:lang w:val="en-GB"/>
              </w:rPr>
              <w:t>)</w:t>
            </w:r>
          </w:p>
        </w:tc>
        <w:tc>
          <w:tcPr>
            <w:tcW w:w="0" w:type="auto"/>
            <w:tcBorders>
              <w:top w:val="nil"/>
              <w:left w:val="nil"/>
              <w:bottom w:val="nil"/>
              <w:right w:val="nil"/>
            </w:tcBorders>
            <w:shd w:val="clear" w:color="auto" w:fill="auto"/>
            <w:noWrap/>
            <w:vAlign w:val="bottom"/>
          </w:tcPr>
          <w:p w14:paraId="1FD8B560"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hAnsi="Calibri" w:cs="Calibri"/>
                <w:color w:val="000000"/>
                <w:lang w:val="en-GB"/>
              </w:rPr>
              <w:t>1.</w:t>
            </w:r>
            <w:r>
              <w:rPr>
                <w:rFonts w:ascii="Calibri" w:hAnsi="Calibri" w:cs="Calibri"/>
                <w:color w:val="000000"/>
                <w:lang w:val="en-GB"/>
              </w:rPr>
              <w:t>33</w:t>
            </w:r>
          </w:p>
        </w:tc>
        <w:tc>
          <w:tcPr>
            <w:tcW w:w="0" w:type="auto"/>
            <w:tcBorders>
              <w:top w:val="nil"/>
              <w:left w:val="nil"/>
              <w:bottom w:val="nil"/>
              <w:right w:val="nil"/>
            </w:tcBorders>
            <w:shd w:val="clear" w:color="auto" w:fill="auto"/>
            <w:noWrap/>
            <w:vAlign w:val="bottom"/>
          </w:tcPr>
          <w:p w14:paraId="57B2F70B"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hAnsi="Calibri" w:cs="Calibri"/>
                <w:color w:val="000000"/>
                <w:lang w:val="en-GB"/>
              </w:rPr>
              <w:t>0.2</w:t>
            </w:r>
            <w:r>
              <w:rPr>
                <w:rFonts w:ascii="Calibri" w:hAnsi="Calibri" w:cs="Calibri"/>
                <w:color w:val="000000"/>
                <w:lang w:val="en-GB"/>
              </w:rPr>
              <w:t>1</w:t>
            </w:r>
          </w:p>
        </w:tc>
        <w:tc>
          <w:tcPr>
            <w:tcW w:w="0" w:type="auto"/>
            <w:tcBorders>
              <w:top w:val="nil"/>
              <w:left w:val="nil"/>
              <w:bottom w:val="nil"/>
              <w:right w:val="nil"/>
            </w:tcBorders>
            <w:shd w:val="clear" w:color="auto" w:fill="auto"/>
            <w:noWrap/>
            <w:vAlign w:val="bottom"/>
          </w:tcPr>
          <w:p w14:paraId="07BC52AB" w14:textId="77777777" w:rsidR="00E27450" w:rsidRPr="00900FB8" w:rsidRDefault="00E27450" w:rsidP="00E27450">
            <w:pPr>
              <w:spacing w:line="240" w:lineRule="auto"/>
              <w:rPr>
                <w:rFonts w:ascii="Calibri" w:eastAsia="Times New Roman" w:hAnsi="Calibri" w:cs="Calibri"/>
                <w:color w:val="000000"/>
                <w:lang w:val="en-GB"/>
              </w:rPr>
            </w:pPr>
          </w:p>
        </w:tc>
      </w:tr>
      <w:tr w:rsidR="00E27450" w:rsidRPr="00900FB8" w14:paraId="4C1D7775" w14:textId="77777777" w:rsidTr="00E27450">
        <w:trPr>
          <w:trHeight w:val="300"/>
        </w:trPr>
        <w:tc>
          <w:tcPr>
            <w:tcW w:w="0" w:type="auto"/>
            <w:tcBorders>
              <w:top w:val="nil"/>
              <w:left w:val="nil"/>
              <w:right w:val="nil"/>
            </w:tcBorders>
            <w:shd w:val="clear" w:color="auto" w:fill="auto"/>
            <w:noWrap/>
            <w:vAlign w:val="bottom"/>
            <w:hideMark/>
          </w:tcPr>
          <w:p w14:paraId="6F304620" w14:textId="77777777" w:rsidR="00E27450" w:rsidRPr="00900FB8" w:rsidRDefault="00E27450" w:rsidP="00E27450">
            <w:pPr>
              <w:spacing w:line="240" w:lineRule="auto"/>
              <w:rPr>
                <w:rFonts w:ascii="Calibri" w:eastAsia="Times New Roman" w:hAnsi="Calibri" w:cs="Calibri"/>
                <w:color w:val="000000"/>
                <w:lang w:val="en-GB"/>
              </w:rPr>
            </w:pPr>
          </w:p>
        </w:tc>
        <w:tc>
          <w:tcPr>
            <w:tcW w:w="0" w:type="auto"/>
            <w:tcBorders>
              <w:top w:val="nil"/>
              <w:left w:val="nil"/>
              <w:right w:val="nil"/>
            </w:tcBorders>
            <w:shd w:val="clear" w:color="auto" w:fill="auto"/>
            <w:noWrap/>
            <w:vAlign w:val="bottom"/>
            <w:hideMark/>
          </w:tcPr>
          <w:p w14:paraId="29FF3243"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Response slope</w:t>
            </w:r>
          </w:p>
        </w:tc>
        <w:tc>
          <w:tcPr>
            <w:tcW w:w="0" w:type="auto"/>
            <w:tcBorders>
              <w:top w:val="nil"/>
              <w:left w:val="nil"/>
              <w:right w:val="nil"/>
            </w:tcBorders>
            <w:shd w:val="clear" w:color="auto" w:fill="auto"/>
            <w:noWrap/>
            <w:vAlign w:val="bottom"/>
            <w:hideMark/>
          </w:tcPr>
          <w:p w14:paraId="3E37F8E6"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w:t>
            </w:r>
            <w:r>
              <w:rPr>
                <w:rFonts w:ascii="Calibri" w:eastAsia="Times New Roman" w:hAnsi="Calibri" w:cs="Calibri"/>
                <w:color w:val="000000"/>
                <w:lang w:val="en-GB"/>
              </w:rPr>
              <w:t>5.68</w:t>
            </w:r>
            <w:r w:rsidRPr="00900FB8">
              <w:rPr>
                <w:rFonts w:ascii="Calibri" w:eastAsia="Times New Roman" w:hAnsi="Calibri" w:cs="Calibri"/>
                <w:color w:val="000000"/>
                <w:lang w:val="en-GB"/>
              </w:rPr>
              <w:t xml:space="preserve"> (</w:t>
            </w:r>
            <w:r>
              <w:rPr>
                <w:rFonts w:ascii="Calibri" w:eastAsia="Times New Roman" w:hAnsi="Calibri" w:cs="Calibri"/>
                <w:color w:val="000000"/>
                <w:lang w:val="en-GB"/>
              </w:rPr>
              <w:t>7.99</w:t>
            </w:r>
            <w:r w:rsidRPr="00900FB8">
              <w:rPr>
                <w:rFonts w:ascii="Calibri" w:eastAsia="Times New Roman" w:hAnsi="Calibri" w:cs="Calibri"/>
                <w:color w:val="000000"/>
                <w:lang w:val="en-GB"/>
              </w:rPr>
              <w:t>)</w:t>
            </w:r>
          </w:p>
        </w:tc>
        <w:tc>
          <w:tcPr>
            <w:tcW w:w="0" w:type="auto"/>
            <w:tcBorders>
              <w:top w:val="nil"/>
              <w:left w:val="nil"/>
              <w:right w:val="nil"/>
            </w:tcBorders>
            <w:shd w:val="clear" w:color="auto" w:fill="auto"/>
            <w:noWrap/>
            <w:vAlign w:val="bottom"/>
            <w:hideMark/>
          </w:tcPr>
          <w:p w14:paraId="0454711E"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−0.7</w:t>
            </w:r>
            <w:r>
              <w:rPr>
                <w:rFonts w:ascii="Calibri" w:eastAsia="Times New Roman" w:hAnsi="Calibri" w:cs="Calibri"/>
                <w:color w:val="000000"/>
                <w:lang w:val="en-GB"/>
              </w:rPr>
              <w:t>1</w:t>
            </w:r>
          </w:p>
        </w:tc>
        <w:tc>
          <w:tcPr>
            <w:tcW w:w="0" w:type="auto"/>
            <w:tcBorders>
              <w:top w:val="nil"/>
              <w:left w:val="nil"/>
              <w:right w:val="nil"/>
            </w:tcBorders>
            <w:shd w:val="clear" w:color="auto" w:fill="auto"/>
            <w:noWrap/>
            <w:vAlign w:val="bottom"/>
            <w:hideMark/>
          </w:tcPr>
          <w:p w14:paraId="36842C0B"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0.4</w:t>
            </w:r>
            <w:r>
              <w:rPr>
                <w:rFonts w:ascii="Calibri" w:eastAsia="Times New Roman" w:hAnsi="Calibri" w:cs="Calibri"/>
                <w:color w:val="000000"/>
                <w:lang w:val="en-GB"/>
              </w:rPr>
              <w:t>9</w:t>
            </w:r>
          </w:p>
        </w:tc>
        <w:tc>
          <w:tcPr>
            <w:tcW w:w="0" w:type="auto"/>
            <w:tcBorders>
              <w:top w:val="nil"/>
              <w:left w:val="nil"/>
              <w:right w:val="nil"/>
            </w:tcBorders>
            <w:shd w:val="clear" w:color="auto" w:fill="auto"/>
            <w:noWrap/>
            <w:vAlign w:val="bottom"/>
            <w:hideMark/>
          </w:tcPr>
          <w:p w14:paraId="079A78EB" w14:textId="77777777" w:rsidR="00E27450" w:rsidRPr="00900FB8" w:rsidRDefault="00E27450" w:rsidP="00E27450">
            <w:pPr>
              <w:spacing w:line="240" w:lineRule="auto"/>
              <w:rPr>
                <w:rFonts w:ascii="Calibri" w:eastAsia="Times New Roman" w:hAnsi="Calibri" w:cs="Calibri"/>
                <w:color w:val="000000"/>
                <w:lang w:val="en-GB"/>
              </w:rPr>
            </w:pPr>
            <w:r>
              <w:rPr>
                <w:rFonts w:ascii="Calibri" w:eastAsia="Times New Roman" w:hAnsi="Calibri" w:cs="Calibri"/>
                <w:color w:val="000000"/>
                <w:lang w:val="en-GB"/>
              </w:rPr>
              <w:t>59/</w:t>
            </w:r>
            <w:r w:rsidRPr="00900FB8">
              <w:rPr>
                <w:rFonts w:ascii="Calibri" w:eastAsia="Times New Roman" w:hAnsi="Calibri" w:cs="Calibri"/>
                <w:color w:val="000000"/>
                <w:lang w:val="en-GB"/>
              </w:rPr>
              <w:t>1</w:t>
            </w:r>
            <w:r>
              <w:rPr>
                <w:rFonts w:ascii="Calibri" w:eastAsia="Times New Roman" w:hAnsi="Calibri" w:cs="Calibri"/>
                <w:color w:val="000000"/>
                <w:lang w:val="en-GB"/>
              </w:rPr>
              <w:t>7</w:t>
            </w:r>
          </w:p>
        </w:tc>
      </w:tr>
      <w:tr w:rsidR="00E27450" w:rsidRPr="00900FB8" w14:paraId="3E349DC9" w14:textId="77777777" w:rsidTr="00E27450">
        <w:trPr>
          <w:trHeight w:val="300"/>
        </w:trPr>
        <w:tc>
          <w:tcPr>
            <w:tcW w:w="0" w:type="auto"/>
            <w:tcBorders>
              <w:top w:val="nil"/>
              <w:left w:val="nil"/>
              <w:right w:val="nil"/>
            </w:tcBorders>
            <w:shd w:val="clear" w:color="auto" w:fill="auto"/>
            <w:noWrap/>
            <w:vAlign w:val="bottom"/>
          </w:tcPr>
          <w:p w14:paraId="217CA42A" w14:textId="77777777" w:rsidR="00E27450" w:rsidRPr="00900FB8" w:rsidRDefault="00E27450" w:rsidP="00E27450">
            <w:pPr>
              <w:spacing w:line="240" w:lineRule="auto"/>
              <w:rPr>
                <w:rFonts w:ascii="Calibri" w:eastAsia="Times New Roman" w:hAnsi="Calibri" w:cs="Calibri"/>
                <w:color w:val="000000"/>
                <w:lang w:val="en-GB"/>
              </w:rPr>
            </w:pPr>
          </w:p>
        </w:tc>
        <w:tc>
          <w:tcPr>
            <w:tcW w:w="0" w:type="auto"/>
            <w:tcBorders>
              <w:top w:val="nil"/>
              <w:left w:val="nil"/>
              <w:right w:val="nil"/>
            </w:tcBorders>
            <w:shd w:val="clear" w:color="auto" w:fill="auto"/>
            <w:noWrap/>
            <w:vAlign w:val="bottom"/>
          </w:tcPr>
          <w:p w14:paraId="45B29EDF"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Brood size</w:t>
            </w:r>
          </w:p>
        </w:tc>
        <w:tc>
          <w:tcPr>
            <w:tcW w:w="0" w:type="auto"/>
            <w:tcBorders>
              <w:top w:val="nil"/>
              <w:left w:val="nil"/>
              <w:bottom w:val="nil"/>
              <w:right w:val="nil"/>
            </w:tcBorders>
            <w:shd w:val="clear" w:color="auto" w:fill="auto"/>
            <w:noWrap/>
            <w:vAlign w:val="bottom"/>
          </w:tcPr>
          <w:p w14:paraId="7085B304"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hAnsi="Calibri" w:cs="Calibri"/>
                <w:color w:val="000000"/>
                <w:lang w:val="en-GB"/>
              </w:rPr>
              <w:t>0.</w:t>
            </w:r>
            <w:r>
              <w:rPr>
                <w:rFonts w:ascii="Calibri" w:hAnsi="Calibri" w:cs="Calibri"/>
                <w:color w:val="000000"/>
                <w:lang w:val="en-GB"/>
              </w:rPr>
              <w:t>48</w:t>
            </w:r>
            <w:r w:rsidRPr="00900FB8">
              <w:rPr>
                <w:rFonts w:ascii="Calibri" w:hAnsi="Calibri" w:cs="Calibri"/>
                <w:color w:val="000000"/>
                <w:lang w:val="en-GB"/>
              </w:rPr>
              <w:t xml:space="preserve"> (0.</w:t>
            </w:r>
            <w:r>
              <w:rPr>
                <w:rFonts w:ascii="Calibri" w:hAnsi="Calibri" w:cs="Calibri"/>
                <w:color w:val="000000"/>
                <w:lang w:val="en-GB"/>
              </w:rPr>
              <w:t>38</w:t>
            </w:r>
            <w:r w:rsidRPr="00900FB8">
              <w:rPr>
                <w:rFonts w:ascii="Calibri" w:hAnsi="Calibri" w:cs="Calibri"/>
                <w:color w:val="000000"/>
                <w:lang w:val="en-GB"/>
              </w:rPr>
              <w:t>)</w:t>
            </w:r>
          </w:p>
        </w:tc>
        <w:tc>
          <w:tcPr>
            <w:tcW w:w="0" w:type="auto"/>
            <w:tcBorders>
              <w:top w:val="nil"/>
              <w:left w:val="nil"/>
              <w:bottom w:val="nil"/>
              <w:right w:val="nil"/>
            </w:tcBorders>
            <w:shd w:val="clear" w:color="auto" w:fill="auto"/>
            <w:noWrap/>
            <w:vAlign w:val="bottom"/>
          </w:tcPr>
          <w:p w14:paraId="543190C5"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hAnsi="Calibri" w:cs="Calibri"/>
                <w:color w:val="000000"/>
                <w:lang w:val="en-GB"/>
              </w:rPr>
              <w:t>1.2</w:t>
            </w:r>
            <w:r>
              <w:rPr>
                <w:rFonts w:ascii="Calibri" w:hAnsi="Calibri" w:cs="Calibri"/>
                <w:color w:val="000000"/>
                <w:lang w:val="en-GB"/>
              </w:rPr>
              <w:t>6</w:t>
            </w:r>
          </w:p>
        </w:tc>
        <w:tc>
          <w:tcPr>
            <w:tcW w:w="0" w:type="auto"/>
            <w:tcBorders>
              <w:top w:val="nil"/>
              <w:left w:val="nil"/>
              <w:bottom w:val="nil"/>
              <w:right w:val="nil"/>
            </w:tcBorders>
            <w:shd w:val="clear" w:color="auto" w:fill="auto"/>
            <w:noWrap/>
            <w:vAlign w:val="bottom"/>
          </w:tcPr>
          <w:p w14:paraId="0C8BBA33"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hAnsi="Calibri" w:cs="Calibri"/>
                <w:color w:val="000000"/>
                <w:lang w:val="en-GB"/>
              </w:rPr>
              <w:t>0.2</w:t>
            </w:r>
            <w:r>
              <w:rPr>
                <w:rFonts w:ascii="Calibri" w:hAnsi="Calibri" w:cs="Calibri"/>
                <w:color w:val="000000"/>
                <w:lang w:val="en-GB"/>
              </w:rPr>
              <w:t>3</w:t>
            </w:r>
          </w:p>
        </w:tc>
        <w:tc>
          <w:tcPr>
            <w:tcW w:w="0" w:type="auto"/>
            <w:tcBorders>
              <w:top w:val="nil"/>
              <w:left w:val="nil"/>
              <w:right w:val="nil"/>
            </w:tcBorders>
            <w:shd w:val="clear" w:color="auto" w:fill="auto"/>
            <w:noWrap/>
            <w:vAlign w:val="bottom"/>
          </w:tcPr>
          <w:p w14:paraId="6772E7D4" w14:textId="77777777" w:rsidR="00E27450" w:rsidRPr="00900FB8" w:rsidRDefault="00E27450" w:rsidP="00E27450">
            <w:pPr>
              <w:spacing w:line="240" w:lineRule="auto"/>
              <w:rPr>
                <w:rFonts w:ascii="Calibri" w:eastAsia="Times New Roman" w:hAnsi="Calibri" w:cs="Calibri"/>
                <w:color w:val="000000"/>
                <w:lang w:val="en-GB"/>
              </w:rPr>
            </w:pPr>
          </w:p>
        </w:tc>
      </w:tr>
      <w:tr w:rsidR="00E27450" w:rsidRPr="00900FB8" w14:paraId="2993BEEB" w14:textId="77777777" w:rsidTr="00E27450">
        <w:trPr>
          <w:trHeight w:val="300"/>
        </w:trPr>
        <w:tc>
          <w:tcPr>
            <w:tcW w:w="0" w:type="auto"/>
            <w:tcBorders>
              <w:top w:val="nil"/>
              <w:left w:val="nil"/>
              <w:bottom w:val="nil"/>
              <w:right w:val="nil"/>
            </w:tcBorders>
            <w:shd w:val="clear" w:color="auto" w:fill="auto"/>
            <w:noWrap/>
            <w:vAlign w:val="bottom"/>
            <w:hideMark/>
          </w:tcPr>
          <w:p w14:paraId="039605D5" w14:textId="77777777" w:rsidR="00E27450" w:rsidRPr="00900FB8" w:rsidRDefault="00E27450" w:rsidP="00E27450">
            <w:pPr>
              <w:spacing w:line="240" w:lineRule="auto"/>
              <w:rPr>
                <w:rFonts w:ascii="Calibri" w:eastAsia="Times New Roman" w:hAnsi="Calibri" w:cs="Calibri"/>
                <w:color w:val="000000"/>
                <w:lang w:val="en-GB"/>
              </w:rPr>
            </w:pPr>
          </w:p>
        </w:tc>
        <w:tc>
          <w:tcPr>
            <w:tcW w:w="0" w:type="auto"/>
            <w:tcBorders>
              <w:top w:val="nil"/>
              <w:left w:val="nil"/>
              <w:bottom w:val="nil"/>
              <w:right w:val="nil"/>
            </w:tcBorders>
            <w:shd w:val="clear" w:color="auto" w:fill="auto"/>
            <w:noWrap/>
            <w:vAlign w:val="bottom"/>
            <w:hideMark/>
          </w:tcPr>
          <w:p w14:paraId="2D6A7FBE"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Song slope</w:t>
            </w:r>
          </w:p>
        </w:tc>
        <w:tc>
          <w:tcPr>
            <w:tcW w:w="0" w:type="auto"/>
            <w:tcBorders>
              <w:top w:val="nil"/>
              <w:left w:val="nil"/>
              <w:right w:val="nil"/>
            </w:tcBorders>
            <w:shd w:val="clear" w:color="auto" w:fill="auto"/>
            <w:noWrap/>
            <w:vAlign w:val="bottom"/>
            <w:hideMark/>
          </w:tcPr>
          <w:p w14:paraId="69B35AD0"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0.0</w:t>
            </w:r>
            <w:r>
              <w:rPr>
                <w:rFonts w:ascii="Calibri" w:eastAsia="Times New Roman" w:hAnsi="Calibri" w:cs="Calibri"/>
                <w:color w:val="000000"/>
                <w:lang w:val="en-GB"/>
              </w:rPr>
              <w:t>6</w:t>
            </w:r>
            <w:r w:rsidRPr="00900FB8">
              <w:rPr>
                <w:rFonts w:ascii="Calibri" w:eastAsia="Times New Roman" w:hAnsi="Calibri" w:cs="Calibri"/>
                <w:color w:val="000000"/>
                <w:lang w:val="en-GB"/>
              </w:rPr>
              <w:t xml:space="preserve"> (0.</w:t>
            </w:r>
            <w:r>
              <w:rPr>
                <w:rFonts w:ascii="Calibri" w:eastAsia="Times New Roman" w:hAnsi="Calibri" w:cs="Calibri"/>
                <w:color w:val="000000"/>
                <w:lang w:val="en-GB"/>
              </w:rPr>
              <w:t>26</w:t>
            </w:r>
            <w:r w:rsidRPr="00900FB8">
              <w:rPr>
                <w:rFonts w:ascii="Calibri" w:eastAsia="Times New Roman" w:hAnsi="Calibri" w:cs="Calibri"/>
                <w:color w:val="000000"/>
                <w:lang w:val="en-GB"/>
              </w:rPr>
              <w:t>)</w:t>
            </w:r>
          </w:p>
        </w:tc>
        <w:tc>
          <w:tcPr>
            <w:tcW w:w="0" w:type="auto"/>
            <w:tcBorders>
              <w:top w:val="nil"/>
              <w:left w:val="nil"/>
              <w:right w:val="nil"/>
            </w:tcBorders>
            <w:shd w:val="clear" w:color="auto" w:fill="auto"/>
            <w:noWrap/>
            <w:vAlign w:val="bottom"/>
            <w:hideMark/>
          </w:tcPr>
          <w:p w14:paraId="20AFBFA5"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w:t>
            </w:r>
            <w:r>
              <w:rPr>
                <w:rFonts w:ascii="Calibri" w:eastAsia="Times New Roman" w:hAnsi="Calibri" w:cs="Calibri"/>
                <w:color w:val="000000"/>
                <w:lang w:val="en-GB"/>
              </w:rPr>
              <w:t>23</w:t>
            </w:r>
          </w:p>
        </w:tc>
        <w:tc>
          <w:tcPr>
            <w:tcW w:w="0" w:type="auto"/>
            <w:tcBorders>
              <w:top w:val="nil"/>
              <w:left w:val="nil"/>
              <w:right w:val="nil"/>
            </w:tcBorders>
            <w:shd w:val="clear" w:color="auto" w:fill="auto"/>
            <w:noWrap/>
            <w:vAlign w:val="bottom"/>
            <w:hideMark/>
          </w:tcPr>
          <w:p w14:paraId="1157EDDE"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0.</w:t>
            </w:r>
            <w:r>
              <w:rPr>
                <w:rFonts w:ascii="Calibri" w:eastAsia="Times New Roman" w:hAnsi="Calibri" w:cs="Calibri"/>
                <w:color w:val="000000"/>
                <w:lang w:val="en-GB"/>
              </w:rPr>
              <w:t>82</w:t>
            </w:r>
          </w:p>
        </w:tc>
        <w:tc>
          <w:tcPr>
            <w:tcW w:w="0" w:type="auto"/>
            <w:tcBorders>
              <w:top w:val="nil"/>
              <w:left w:val="nil"/>
              <w:bottom w:val="nil"/>
              <w:right w:val="nil"/>
            </w:tcBorders>
            <w:shd w:val="clear" w:color="auto" w:fill="auto"/>
            <w:noWrap/>
            <w:vAlign w:val="bottom"/>
            <w:hideMark/>
          </w:tcPr>
          <w:p w14:paraId="754D17B7" w14:textId="77777777" w:rsidR="00E27450" w:rsidRPr="00900FB8" w:rsidRDefault="00E27450" w:rsidP="00E27450">
            <w:pPr>
              <w:spacing w:line="240" w:lineRule="auto"/>
              <w:rPr>
                <w:rFonts w:ascii="Calibri" w:eastAsia="Times New Roman" w:hAnsi="Calibri" w:cs="Calibri"/>
                <w:color w:val="000000"/>
                <w:lang w:val="en-GB"/>
              </w:rPr>
            </w:pPr>
            <w:r>
              <w:rPr>
                <w:rFonts w:ascii="Calibri" w:eastAsia="Times New Roman" w:hAnsi="Calibri" w:cs="Calibri"/>
                <w:color w:val="000000"/>
                <w:lang w:val="en-GB"/>
              </w:rPr>
              <w:t>59/17</w:t>
            </w:r>
          </w:p>
        </w:tc>
      </w:tr>
      <w:tr w:rsidR="00E27450" w:rsidRPr="00900FB8" w14:paraId="642E0811" w14:textId="77777777" w:rsidTr="00E27450">
        <w:trPr>
          <w:trHeight w:val="300"/>
        </w:trPr>
        <w:tc>
          <w:tcPr>
            <w:tcW w:w="0" w:type="auto"/>
            <w:tcBorders>
              <w:top w:val="nil"/>
              <w:left w:val="nil"/>
              <w:bottom w:val="single" w:sz="4" w:space="0" w:color="auto"/>
              <w:right w:val="nil"/>
            </w:tcBorders>
            <w:shd w:val="clear" w:color="auto" w:fill="auto"/>
            <w:noWrap/>
            <w:vAlign w:val="bottom"/>
          </w:tcPr>
          <w:p w14:paraId="24100587" w14:textId="77777777" w:rsidR="00E27450" w:rsidRPr="00900FB8" w:rsidRDefault="00E27450" w:rsidP="00E27450">
            <w:pPr>
              <w:spacing w:line="240" w:lineRule="auto"/>
              <w:rPr>
                <w:rFonts w:ascii="Calibri" w:eastAsia="Times New Roman" w:hAnsi="Calibri" w:cs="Calibri"/>
                <w:color w:val="000000"/>
                <w:lang w:val="en-GB"/>
              </w:rPr>
            </w:pPr>
          </w:p>
        </w:tc>
        <w:tc>
          <w:tcPr>
            <w:tcW w:w="0" w:type="auto"/>
            <w:tcBorders>
              <w:top w:val="nil"/>
              <w:left w:val="nil"/>
              <w:bottom w:val="single" w:sz="4" w:space="0" w:color="auto"/>
              <w:right w:val="nil"/>
            </w:tcBorders>
            <w:shd w:val="clear" w:color="auto" w:fill="auto"/>
            <w:noWrap/>
            <w:vAlign w:val="bottom"/>
          </w:tcPr>
          <w:p w14:paraId="15B0E2D0"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eastAsia="Times New Roman" w:hAnsi="Calibri" w:cs="Calibri"/>
                <w:color w:val="000000"/>
                <w:lang w:val="en-GB"/>
              </w:rPr>
              <w:t>Brood size</w:t>
            </w:r>
          </w:p>
        </w:tc>
        <w:tc>
          <w:tcPr>
            <w:tcW w:w="0" w:type="auto"/>
            <w:tcBorders>
              <w:top w:val="nil"/>
              <w:left w:val="nil"/>
              <w:bottom w:val="single" w:sz="4" w:space="0" w:color="auto"/>
              <w:right w:val="nil"/>
            </w:tcBorders>
            <w:shd w:val="clear" w:color="auto" w:fill="auto"/>
            <w:noWrap/>
            <w:vAlign w:val="bottom"/>
          </w:tcPr>
          <w:p w14:paraId="3DFA0614"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hAnsi="Calibri" w:cs="Calibri"/>
                <w:color w:val="000000"/>
                <w:lang w:val="en-GB"/>
              </w:rPr>
              <w:t>0.2</w:t>
            </w:r>
            <w:r>
              <w:rPr>
                <w:rFonts w:ascii="Calibri" w:hAnsi="Calibri" w:cs="Calibri"/>
                <w:color w:val="000000"/>
                <w:lang w:val="en-GB"/>
              </w:rPr>
              <w:t>3</w:t>
            </w:r>
            <w:r w:rsidRPr="00900FB8">
              <w:rPr>
                <w:rFonts w:ascii="Calibri" w:hAnsi="Calibri" w:cs="Calibri"/>
                <w:color w:val="000000"/>
                <w:lang w:val="en-GB"/>
              </w:rPr>
              <w:t xml:space="preserve"> (0.</w:t>
            </w:r>
            <w:r>
              <w:rPr>
                <w:rFonts w:ascii="Calibri" w:hAnsi="Calibri" w:cs="Calibri"/>
                <w:color w:val="000000"/>
                <w:lang w:val="en-GB"/>
              </w:rPr>
              <w:t>38</w:t>
            </w:r>
            <w:r w:rsidRPr="00900FB8">
              <w:rPr>
                <w:rFonts w:ascii="Calibri" w:hAnsi="Calibri" w:cs="Calibri"/>
                <w:color w:val="000000"/>
                <w:lang w:val="en-GB"/>
              </w:rPr>
              <w:t>)</w:t>
            </w:r>
          </w:p>
        </w:tc>
        <w:tc>
          <w:tcPr>
            <w:tcW w:w="0" w:type="auto"/>
            <w:tcBorders>
              <w:top w:val="nil"/>
              <w:left w:val="nil"/>
              <w:bottom w:val="single" w:sz="4" w:space="0" w:color="auto"/>
              <w:right w:val="nil"/>
            </w:tcBorders>
            <w:shd w:val="clear" w:color="auto" w:fill="auto"/>
            <w:noWrap/>
            <w:vAlign w:val="bottom"/>
          </w:tcPr>
          <w:p w14:paraId="3BC7EFCD"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hAnsi="Calibri" w:cs="Calibri"/>
                <w:color w:val="000000"/>
                <w:lang w:val="en-GB"/>
              </w:rPr>
              <w:t>0.</w:t>
            </w:r>
            <w:r>
              <w:rPr>
                <w:rFonts w:ascii="Calibri" w:hAnsi="Calibri" w:cs="Calibri"/>
                <w:color w:val="000000"/>
                <w:lang w:val="en-GB"/>
              </w:rPr>
              <w:t>59</w:t>
            </w:r>
          </w:p>
        </w:tc>
        <w:tc>
          <w:tcPr>
            <w:tcW w:w="0" w:type="auto"/>
            <w:tcBorders>
              <w:top w:val="nil"/>
              <w:left w:val="nil"/>
              <w:bottom w:val="single" w:sz="4" w:space="0" w:color="auto"/>
              <w:right w:val="nil"/>
            </w:tcBorders>
            <w:shd w:val="clear" w:color="auto" w:fill="auto"/>
            <w:noWrap/>
            <w:vAlign w:val="bottom"/>
          </w:tcPr>
          <w:p w14:paraId="004770B4" w14:textId="77777777" w:rsidR="00E27450" w:rsidRPr="00900FB8" w:rsidRDefault="00E27450" w:rsidP="00E27450">
            <w:pPr>
              <w:spacing w:line="240" w:lineRule="auto"/>
              <w:rPr>
                <w:rFonts w:ascii="Calibri" w:eastAsia="Times New Roman" w:hAnsi="Calibri" w:cs="Calibri"/>
                <w:color w:val="000000"/>
                <w:lang w:val="en-GB"/>
              </w:rPr>
            </w:pPr>
            <w:r w:rsidRPr="00900FB8">
              <w:rPr>
                <w:rFonts w:ascii="Calibri" w:hAnsi="Calibri" w:cs="Calibri"/>
                <w:color w:val="000000"/>
                <w:lang w:val="en-GB"/>
              </w:rPr>
              <w:t>0.5</w:t>
            </w:r>
            <w:r>
              <w:rPr>
                <w:rFonts w:ascii="Calibri" w:hAnsi="Calibri" w:cs="Calibri"/>
                <w:color w:val="000000"/>
                <w:lang w:val="en-GB"/>
              </w:rPr>
              <w:t>6</w:t>
            </w:r>
          </w:p>
        </w:tc>
        <w:tc>
          <w:tcPr>
            <w:tcW w:w="0" w:type="auto"/>
            <w:tcBorders>
              <w:top w:val="nil"/>
              <w:left w:val="nil"/>
              <w:bottom w:val="single" w:sz="4" w:space="0" w:color="auto"/>
              <w:right w:val="nil"/>
            </w:tcBorders>
            <w:shd w:val="clear" w:color="auto" w:fill="auto"/>
            <w:noWrap/>
            <w:vAlign w:val="bottom"/>
          </w:tcPr>
          <w:p w14:paraId="4FBB6C14" w14:textId="77777777" w:rsidR="00E27450" w:rsidRPr="00900FB8" w:rsidRDefault="00E27450" w:rsidP="00E27450">
            <w:pPr>
              <w:spacing w:line="240" w:lineRule="auto"/>
              <w:rPr>
                <w:rFonts w:ascii="Calibri" w:eastAsia="Times New Roman" w:hAnsi="Calibri" w:cs="Calibri"/>
                <w:color w:val="000000"/>
                <w:lang w:val="en-GB"/>
              </w:rPr>
            </w:pPr>
          </w:p>
        </w:tc>
      </w:tr>
    </w:tbl>
    <w:p w14:paraId="54F8635E" w14:textId="77777777" w:rsidR="00E27450" w:rsidRDefault="00E27450" w:rsidP="00E27450"/>
    <w:p w14:paraId="5808FC44" w14:textId="77777777" w:rsidR="00E27450" w:rsidRPr="00900FB8" w:rsidRDefault="00E27450" w:rsidP="00E27450">
      <w:pPr>
        <w:rPr>
          <w:lang w:val="en-GB"/>
        </w:rPr>
      </w:pPr>
      <w:r w:rsidRPr="00900FB8">
        <w:rPr>
          <w:rFonts w:cstheme="minorHAnsi"/>
          <w:lang w:val="en-GB"/>
        </w:rPr>
        <w:t xml:space="preserve">Output is from models with the reproductive measure as the dependent variable (all measures include </w:t>
      </w:r>
      <w:r>
        <w:rPr>
          <w:rFonts w:cstheme="minorHAnsi"/>
          <w:lang w:val="en-GB"/>
        </w:rPr>
        <w:t>both extra-pair and</w:t>
      </w:r>
      <w:r w:rsidRPr="00900FB8">
        <w:rPr>
          <w:rFonts w:cstheme="minorHAnsi"/>
          <w:lang w:val="en-GB"/>
        </w:rPr>
        <w:t xml:space="preserve"> within</w:t>
      </w:r>
      <w:r>
        <w:rPr>
          <w:rFonts w:cstheme="minorHAnsi"/>
          <w:lang w:val="en-GB"/>
        </w:rPr>
        <w:t>−</w:t>
      </w:r>
      <w:r w:rsidRPr="00900FB8">
        <w:rPr>
          <w:rFonts w:cstheme="minorHAnsi"/>
          <w:lang w:val="en-GB"/>
        </w:rPr>
        <w:t xml:space="preserve">pair young), and the </w:t>
      </w:r>
      <w:r>
        <w:rPr>
          <w:rFonts w:cstheme="minorHAnsi"/>
          <w:lang w:val="en-GB"/>
        </w:rPr>
        <w:t>dear enemy behaviour</w:t>
      </w:r>
      <w:r w:rsidRPr="00900FB8">
        <w:rPr>
          <w:rFonts w:cstheme="minorHAnsi"/>
          <w:lang w:val="en-GB"/>
        </w:rPr>
        <w:t xml:space="preserve"> measure as a factor.</w:t>
      </w:r>
      <w:r>
        <w:rPr>
          <w:rFonts w:cstheme="minorHAnsi"/>
          <w:lang w:val="en-GB"/>
        </w:rPr>
        <w:t xml:space="preserve"> Results for clutch size are not reported here because the identical analysis is already </w:t>
      </w:r>
      <w:r>
        <w:rPr>
          <w:rFonts w:cstheme="minorHAnsi"/>
          <w:lang w:val="en-GB"/>
        </w:rPr>
        <w:lastRenderedPageBreak/>
        <w:t xml:space="preserve">presented in Table S4 (we did not remove extra-pair young from the measure of clutch size). </w:t>
      </w:r>
      <w:r w:rsidRPr="00900FB8">
        <w:rPr>
          <w:rFonts w:cstheme="minorHAnsi"/>
          <w:lang w:val="en-GB"/>
        </w:rPr>
        <w:t xml:space="preserve">Models for average and individual offspring mass included brood size as an additional factor (brood size never had a significant effect; results reported in Table S3). Test statistic is </w:t>
      </w:r>
      <w:r w:rsidRPr="00900FB8">
        <w:rPr>
          <w:rFonts w:cstheme="minorHAnsi"/>
          <w:i/>
          <w:lang w:val="en-GB"/>
        </w:rPr>
        <w:t xml:space="preserve">z </w:t>
      </w:r>
      <w:r w:rsidRPr="00900FB8">
        <w:rPr>
          <w:rFonts w:cstheme="minorHAnsi"/>
          <w:lang w:val="en-GB"/>
        </w:rPr>
        <w:t xml:space="preserve">for analyses of clutch size and number fledged, and </w:t>
      </w:r>
      <w:r w:rsidRPr="00900FB8">
        <w:rPr>
          <w:rFonts w:cstheme="minorHAnsi"/>
          <w:i/>
          <w:lang w:val="en-GB"/>
        </w:rPr>
        <w:t>t</w:t>
      </w:r>
      <w:r w:rsidRPr="00900FB8">
        <w:rPr>
          <w:rFonts w:cstheme="minorHAnsi"/>
          <w:lang w:val="en-GB"/>
        </w:rPr>
        <w:t xml:space="preserve"> for the remaining reproductive measures. Sample sizes refer to the number of subject males included</w:t>
      </w:r>
      <w:r>
        <w:rPr>
          <w:rFonts w:cstheme="minorHAnsi"/>
          <w:lang w:val="en-GB"/>
        </w:rPr>
        <w:t xml:space="preserve"> (for the analyses of individual offspring mass they refer to the number of individual offspring/number of subject males)</w:t>
      </w:r>
      <w:r w:rsidRPr="00900FB8">
        <w:rPr>
          <w:rFonts w:cstheme="minorHAnsi"/>
          <w:lang w:val="en-GB"/>
        </w:rPr>
        <w:t xml:space="preserve"> and vary because some variables excluded individuals that failed to respond to both the final neighbour playback and the stranger playback (“nonresponders”), and because for many nests all offspring died before weighing on day 15. For the standard criteria, the reference category was </w:t>
      </w:r>
      <w:r>
        <w:rPr>
          <w:rFonts w:cstheme="minorHAnsi"/>
          <w:lang w:val="en-GB"/>
        </w:rPr>
        <w:t>individuals that did not show dear enemy behaviour</w:t>
      </w:r>
      <w:r w:rsidRPr="00900FB8">
        <w:rPr>
          <w:rFonts w:cstheme="minorHAnsi"/>
          <w:lang w:val="en-GB"/>
        </w:rPr>
        <w:t>. Statistically significant effects are shown in bold.</w:t>
      </w:r>
    </w:p>
    <w:p w14:paraId="6BC2A4DA" w14:textId="77777777" w:rsidR="00E27450" w:rsidRDefault="00E27450" w:rsidP="00E27450"/>
    <w:p w14:paraId="14398FCF" w14:textId="77777777" w:rsidR="00284B30" w:rsidRPr="00900FB8" w:rsidRDefault="00284B30" w:rsidP="00284B30">
      <w:pPr>
        <w:rPr>
          <w:lang w:val="en-GB"/>
        </w:rPr>
      </w:pPr>
    </w:p>
    <w:p w14:paraId="1072EB61" w14:textId="50870B55" w:rsidR="00E27450" w:rsidRDefault="00E27450">
      <w:pPr>
        <w:rPr>
          <w:lang w:val="en-GB"/>
        </w:rPr>
      </w:pPr>
      <w:r>
        <w:rPr>
          <w:lang w:val="en-GB"/>
        </w:rPr>
        <w:br w:type="page"/>
      </w:r>
    </w:p>
    <w:p w14:paraId="67CAADB1" w14:textId="77777777" w:rsidR="00CA1C13" w:rsidRPr="00900FB8" w:rsidRDefault="00CA1C13" w:rsidP="00CA1C13">
      <w:pPr>
        <w:spacing w:line="240" w:lineRule="auto"/>
        <w:rPr>
          <w:lang w:val="en-GB"/>
        </w:rPr>
        <w:sectPr w:rsidR="00CA1C13" w:rsidRPr="00900FB8" w:rsidSect="00CA1C13">
          <w:pgSz w:w="15840" w:h="12240" w:orient="landscape"/>
          <w:pgMar w:top="1440" w:right="1440" w:bottom="1440" w:left="1440" w:header="720" w:footer="720" w:gutter="0"/>
          <w:cols w:space="720"/>
          <w:docGrid w:linePitch="360"/>
        </w:sectPr>
      </w:pPr>
    </w:p>
    <w:p w14:paraId="393AFAFF" w14:textId="17DDCC4D" w:rsidR="002C2EC2" w:rsidRPr="00900FB8" w:rsidRDefault="002C2EC2" w:rsidP="00CA1C13">
      <w:pPr>
        <w:spacing w:line="240" w:lineRule="auto"/>
        <w:rPr>
          <w:lang w:val="en-GB"/>
        </w:rPr>
      </w:pPr>
    </w:p>
    <w:p w14:paraId="63245444" w14:textId="2008F183" w:rsidR="003C7BED" w:rsidRPr="00900FB8" w:rsidRDefault="00F5779A" w:rsidP="00CA1C13">
      <w:pPr>
        <w:spacing w:line="240" w:lineRule="auto"/>
        <w:rPr>
          <w:lang w:val="en-GB"/>
        </w:rPr>
      </w:pPr>
      <w:r w:rsidRPr="00900FB8">
        <w:rPr>
          <w:lang w:val="en-GB"/>
        </w:rPr>
        <w:t>Supplementary References</w:t>
      </w:r>
    </w:p>
    <w:p w14:paraId="03C19F7B" w14:textId="77777777" w:rsidR="00F5779A" w:rsidRPr="00900FB8" w:rsidRDefault="00F5779A" w:rsidP="00CA1C13">
      <w:pPr>
        <w:spacing w:line="240" w:lineRule="auto"/>
        <w:rPr>
          <w:lang w:val="en-GB"/>
        </w:rPr>
      </w:pPr>
    </w:p>
    <w:p w14:paraId="360FDEF1" w14:textId="77777777" w:rsidR="00F5779A" w:rsidRPr="00900FB8" w:rsidRDefault="00F5779A" w:rsidP="00CA1C13">
      <w:pPr>
        <w:spacing w:line="240" w:lineRule="auto"/>
        <w:rPr>
          <w:lang w:val="en-GB"/>
        </w:rPr>
      </w:pPr>
      <w:r w:rsidRPr="00900FB8">
        <w:rPr>
          <w:lang w:val="en-GB"/>
        </w:rPr>
        <w:t>O’Shea, W. 2017. The evolutionary ecology of personality and life history variation in an anthropogenic heterogeneous landscape. PhD Thesis, University College Cork.</w:t>
      </w:r>
    </w:p>
    <w:sectPr w:rsidR="00F5779A" w:rsidRPr="00900F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BED"/>
    <w:rsid w:val="000A43BA"/>
    <w:rsid w:val="000C2533"/>
    <w:rsid w:val="001019F2"/>
    <w:rsid w:val="00141A11"/>
    <w:rsid w:val="00146D79"/>
    <w:rsid w:val="00177EDE"/>
    <w:rsid w:val="0018024F"/>
    <w:rsid w:val="001857A3"/>
    <w:rsid w:val="001870CA"/>
    <w:rsid w:val="001959DD"/>
    <w:rsid w:val="001F0261"/>
    <w:rsid w:val="00284B30"/>
    <w:rsid w:val="002C2EC2"/>
    <w:rsid w:val="002C50D1"/>
    <w:rsid w:val="002E7D98"/>
    <w:rsid w:val="003C7BED"/>
    <w:rsid w:val="003E6FA6"/>
    <w:rsid w:val="00450474"/>
    <w:rsid w:val="00462352"/>
    <w:rsid w:val="00484B7C"/>
    <w:rsid w:val="004E5D00"/>
    <w:rsid w:val="0051734C"/>
    <w:rsid w:val="00540DF9"/>
    <w:rsid w:val="00545DBF"/>
    <w:rsid w:val="00633CBC"/>
    <w:rsid w:val="00634FDC"/>
    <w:rsid w:val="006A73EB"/>
    <w:rsid w:val="006B6DA0"/>
    <w:rsid w:val="0076040A"/>
    <w:rsid w:val="007C2C15"/>
    <w:rsid w:val="007E6EBC"/>
    <w:rsid w:val="008210F8"/>
    <w:rsid w:val="008D00F7"/>
    <w:rsid w:val="00900FB8"/>
    <w:rsid w:val="00901961"/>
    <w:rsid w:val="00917916"/>
    <w:rsid w:val="00A54972"/>
    <w:rsid w:val="00A8358D"/>
    <w:rsid w:val="00AA6B5B"/>
    <w:rsid w:val="00B77FEC"/>
    <w:rsid w:val="00B92212"/>
    <w:rsid w:val="00BE1287"/>
    <w:rsid w:val="00C06E94"/>
    <w:rsid w:val="00C377BC"/>
    <w:rsid w:val="00C825B5"/>
    <w:rsid w:val="00CA1C13"/>
    <w:rsid w:val="00CF6215"/>
    <w:rsid w:val="00D15B4D"/>
    <w:rsid w:val="00D669E6"/>
    <w:rsid w:val="00D742C5"/>
    <w:rsid w:val="00D82D49"/>
    <w:rsid w:val="00DC6EDF"/>
    <w:rsid w:val="00E27450"/>
    <w:rsid w:val="00E351A2"/>
    <w:rsid w:val="00E6029E"/>
    <w:rsid w:val="00E93A97"/>
    <w:rsid w:val="00EE5C91"/>
    <w:rsid w:val="00F0482B"/>
    <w:rsid w:val="00F35DE6"/>
    <w:rsid w:val="00F4540F"/>
    <w:rsid w:val="00F5018C"/>
    <w:rsid w:val="00F5779A"/>
    <w:rsid w:val="00F92CBE"/>
    <w:rsid w:val="00FD1322"/>
    <w:rsid w:val="00FF28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EE9A8"/>
  <w15:chartTrackingRefBased/>
  <w15:docId w15:val="{20C663C0-412D-4B0A-A78D-E33F37E60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C7BE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F280B"/>
    <w:rPr>
      <w:sz w:val="16"/>
      <w:szCs w:val="16"/>
    </w:rPr>
  </w:style>
  <w:style w:type="paragraph" w:styleId="CommentText">
    <w:name w:val="annotation text"/>
    <w:basedOn w:val="Normal"/>
    <w:link w:val="CommentTextChar"/>
    <w:uiPriority w:val="99"/>
    <w:unhideWhenUsed/>
    <w:rsid w:val="00FF280B"/>
    <w:pPr>
      <w:spacing w:line="240" w:lineRule="auto"/>
    </w:pPr>
    <w:rPr>
      <w:sz w:val="20"/>
      <w:szCs w:val="20"/>
    </w:rPr>
  </w:style>
  <w:style w:type="character" w:customStyle="1" w:styleId="CommentTextChar">
    <w:name w:val="Comment Text Char"/>
    <w:basedOn w:val="DefaultParagraphFont"/>
    <w:link w:val="CommentText"/>
    <w:uiPriority w:val="99"/>
    <w:rsid w:val="00FF280B"/>
    <w:rPr>
      <w:sz w:val="20"/>
      <w:szCs w:val="20"/>
    </w:rPr>
  </w:style>
  <w:style w:type="paragraph" w:styleId="CommentSubject">
    <w:name w:val="annotation subject"/>
    <w:basedOn w:val="CommentText"/>
    <w:next w:val="CommentText"/>
    <w:link w:val="CommentSubjectChar"/>
    <w:uiPriority w:val="99"/>
    <w:semiHidden/>
    <w:unhideWhenUsed/>
    <w:rsid w:val="00FF280B"/>
    <w:rPr>
      <w:b/>
      <w:bCs/>
    </w:rPr>
  </w:style>
  <w:style w:type="character" w:customStyle="1" w:styleId="CommentSubjectChar">
    <w:name w:val="Comment Subject Char"/>
    <w:basedOn w:val="CommentTextChar"/>
    <w:link w:val="CommentSubject"/>
    <w:uiPriority w:val="99"/>
    <w:semiHidden/>
    <w:rsid w:val="00FF280B"/>
    <w:rPr>
      <w:b/>
      <w:bCs/>
      <w:sz w:val="20"/>
      <w:szCs w:val="20"/>
    </w:rPr>
  </w:style>
  <w:style w:type="paragraph" w:styleId="BalloonText">
    <w:name w:val="Balloon Text"/>
    <w:basedOn w:val="Normal"/>
    <w:link w:val="BalloonTextChar"/>
    <w:uiPriority w:val="99"/>
    <w:semiHidden/>
    <w:unhideWhenUsed/>
    <w:rsid w:val="00FF28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280B"/>
    <w:rPr>
      <w:rFonts w:ascii="Segoe UI" w:hAnsi="Segoe UI" w:cs="Segoe UI"/>
      <w:sz w:val="18"/>
      <w:szCs w:val="18"/>
    </w:rPr>
  </w:style>
  <w:style w:type="paragraph" w:styleId="NormalWeb">
    <w:name w:val="Normal (Web)"/>
    <w:basedOn w:val="Normal"/>
    <w:uiPriority w:val="99"/>
    <w:semiHidden/>
    <w:unhideWhenUsed/>
    <w:rsid w:val="00E351A2"/>
    <w:pPr>
      <w:spacing w:before="100" w:beforeAutospacing="1" w:after="100" w:afterAutospacing="1" w:line="240" w:lineRule="auto"/>
    </w:pPr>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F0482B"/>
    <w:rPr>
      <w:color w:val="0563C1" w:themeColor="hyperlink"/>
      <w:u w:val="single"/>
    </w:rPr>
  </w:style>
  <w:style w:type="character" w:styleId="UnresolvedMention">
    <w:name w:val="Unresolved Mention"/>
    <w:basedOn w:val="DefaultParagraphFont"/>
    <w:uiPriority w:val="99"/>
    <w:semiHidden/>
    <w:unhideWhenUsed/>
    <w:rsid w:val="00F048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103698">
      <w:bodyDiv w:val="1"/>
      <w:marLeft w:val="0"/>
      <w:marRight w:val="0"/>
      <w:marTop w:val="0"/>
      <w:marBottom w:val="0"/>
      <w:divBdr>
        <w:top w:val="none" w:sz="0" w:space="0" w:color="auto"/>
        <w:left w:val="none" w:sz="0" w:space="0" w:color="auto"/>
        <w:bottom w:val="none" w:sz="0" w:space="0" w:color="auto"/>
        <w:right w:val="none" w:sz="0" w:space="0" w:color="auto"/>
      </w:divBdr>
    </w:div>
    <w:div w:id="1841458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hyperlink" Target="mailto:michael.reichert@ok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597</TotalTime>
  <Pages>9</Pages>
  <Words>1555</Words>
  <Characters>8864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10399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Reichert, Michael</dc:creator>
  <cp:keywords/>
  <dc:description/>
  <cp:lastModifiedBy>Reichert, Michael</cp:lastModifiedBy>
  <cp:revision>31</cp:revision>
  <dcterms:created xsi:type="dcterms:W3CDTF">2020-05-13T17:47:00Z</dcterms:created>
  <dcterms:modified xsi:type="dcterms:W3CDTF">2022-06-07T18:24:00Z</dcterms:modified>
</cp:coreProperties>
</file>