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5267B" w14:textId="77777777" w:rsidR="00C532DB" w:rsidRPr="00C532DB" w:rsidRDefault="00C532DB" w:rsidP="00C532DB">
      <w:pPr>
        <w:keepNext/>
        <w:spacing w:before="360" w:after="60" w:line="360" w:lineRule="auto"/>
        <w:ind w:right="567"/>
        <w:contextualSpacing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</w:rPr>
      </w:pPr>
      <w:r w:rsidRPr="00C532DB"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</w:rPr>
        <w:t>Appendix A</w:t>
      </w:r>
    </w:p>
    <w:p w14:paraId="05623F10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519FE63" w14:textId="77777777" w:rsidR="00C532DB" w:rsidRPr="00C532DB" w:rsidRDefault="00C532DB" w:rsidP="00C532DB">
      <w:pPr>
        <w:keepNext/>
        <w:spacing w:before="360" w:after="60" w:line="360" w:lineRule="auto"/>
        <w:ind w:right="567"/>
        <w:contextualSpacing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8"/>
          <w:lang w:val="en-GB" w:eastAsia="en-GB"/>
        </w:rPr>
      </w:pPr>
      <w:r w:rsidRPr="00C532DB">
        <w:rPr>
          <w:rFonts w:ascii="Times New Roman" w:eastAsia="Times New Roman" w:hAnsi="Times New Roman" w:cs="Arial"/>
          <w:b/>
          <w:bCs/>
          <w:i/>
          <w:iCs/>
          <w:sz w:val="24"/>
          <w:szCs w:val="28"/>
          <w:lang w:val="en-GB" w:eastAsia="en-GB"/>
        </w:rPr>
        <w:t>Topic Guide</w:t>
      </w:r>
    </w:p>
    <w:p w14:paraId="7140F0EE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367D9EA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Tell me about your experience of using ICT (computer/tablet technology etc.) in aphasia rehabilitation </w:t>
      </w:r>
    </w:p>
    <w:p w14:paraId="221FBECD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Consider accessibility issues in relation to ICT in aphasia rehabilitation</w:t>
      </w:r>
    </w:p>
    <w:p w14:paraId="36E77B51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Consider acceptability issues</w:t>
      </w:r>
    </w:p>
    <w:p w14:paraId="697298C8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What influences your integration of ICT into aphasia rehabilitation programmes?</w:t>
      </w:r>
    </w:p>
    <w:p w14:paraId="6C5C1FFF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How much support is needed in planning ICT delivered rehabilitation?</w:t>
      </w:r>
    </w:p>
    <w:p w14:paraId="254476B2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What factors lead to successful use?</w:t>
      </w:r>
    </w:p>
    <w:p w14:paraId="4E8A4449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What factors have led to problems with use?</w:t>
      </w:r>
    </w:p>
    <w:p w14:paraId="296A7226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Have you heard about the concept of digital natives and digital immigrants?</w:t>
      </w:r>
    </w:p>
    <w:p w14:paraId="73A9D62C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Can you think of other barriers that we haven’t already mentioned?</w:t>
      </w:r>
    </w:p>
    <w:p w14:paraId="558A42EE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Can you think of other drivers or facilitators?</w:t>
      </w:r>
    </w:p>
    <w:p w14:paraId="3436827F" w14:textId="77777777" w:rsidR="00C532DB" w:rsidRPr="00C532DB" w:rsidRDefault="00C532DB" w:rsidP="00C532D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532D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If you had a blank sheet and no constraints on resources, where would you like to see your SLT practice in 5 years’ time?</w:t>
      </w:r>
    </w:p>
    <w:p w14:paraId="2A391A67" w14:textId="77777777" w:rsidR="003F5A12" w:rsidRPr="00C532DB" w:rsidRDefault="00C532DB">
      <w:pPr>
        <w:rPr>
          <w:lang w:val="en-GB"/>
        </w:rPr>
      </w:pPr>
      <w:bookmarkStart w:id="0" w:name="_GoBack"/>
      <w:bookmarkEnd w:id="0"/>
    </w:p>
    <w:sectPr w:rsidR="003F5A12" w:rsidRPr="00C53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DB"/>
    <w:rsid w:val="002D716E"/>
    <w:rsid w:val="005151D9"/>
    <w:rsid w:val="007B6C3C"/>
    <w:rsid w:val="00A36C38"/>
    <w:rsid w:val="00C5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930C"/>
  <w15:chartTrackingRefBased/>
  <w15:docId w15:val="{4ACA3412-007A-4F76-903D-62C289EE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09B4C47EAC4F816B3E70F2FA0E7D" ma:contentTypeVersion="14" ma:contentTypeDescription="Create a new document." ma:contentTypeScope="" ma:versionID="8d67392e95ad0c465cb615026ee5acaa">
  <xsd:schema xmlns:xsd="http://www.w3.org/2001/XMLSchema" xmlns:xs="http://www.w3.org/2001/XMLSchema" xmlns:p="http://schemas.microsoft.com/office/2006/metadata/properties" xmlns:ns3="59bff8c8-be01-4662-8e59-3d4a552e5b4e" xmlns:ns4="db860ae3-8be0-4521-8b11-146f57e0dde0" targetNamespace="http://schemas.microsoft.com/office/2006/metadata/properties" ma:root="true" ma:fieldsID="b8a93acdff1a982b9ef2c24a2c27f957" ns3:_="" ns4:_="">
    <xsd:import namespace="59bff8c8-be01-4662-8e59-3d4a552e5b4e"/>
    <xsd:import namespace="db860ae3-8be0-4521-8b11-146f57e0dd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f8c8-be01-4662-8e59-3d4a552e5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60ae3-8be0-4521-8b11-146f57e0d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E48D4-6CED-47BB-A678-C6C9DA829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ff8c8-be01-4662-8e59-3d4a552e5b4e"/>
    <ds:schemaRef ds:uri="db860ae3-8be0-4521-8b11-146f57e0d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E04D45-7655-4746-B008-F3E254549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B0B1A-2DAE-4A36-8236-F6D713FC912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9bff8c8-be01-4662-8e59-3d4a552e5b4e"/>
    <ds:schemaRef ds:uri="http://schemas.microsoft.com/office/infopath/2007/PartnerControls"/>
    <ds:schemaRef ds:uri="db860ae3-8be0-4521-8b11-146f57e0dde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Aine.Kearns</dc:creator>
  <cp:keywords/>
  <dc:description/>
  <cp:lastModifiedBy>Aine.Kearns</cp:lastModifiedBy>
  <cp:revision>1</cp:revision>
  <dcterms:created xsi:type="dcterms:W3CDTF">2021-07-30T11:12:00Z</dcterms:created>
  <dcterms:modified xsi:type="dcterms:W3CDTF">2021-07-30T11:13:00Z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0x0101008E8F09B4C47EAC4F816B3E70F2FA0E7D</vt:lpwstr>
  </property>
</Properties>
</file>