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E30F17" w14:textId="25C81DE9" w:rsidR="00377DC1" w:rsidRDefault="00377DC1" w:rsidP="0043024D">
      <w:pPr>
        <w:spacing w:after="0" w:line="480" w:lineRule="auto"/>
        <w:jc w:val="both"/>
        <w:rPr>
          <w:rFonts w:ascii="Times New Roman" w:hAnsi="Times New Roman" w:cs="Times New Roman"/>
          <w:sz w:val="28"/>
          <w:szCs w:val="28"/>
        </w:rPr>
      </w:pPr>
      <w:r w:rsidRPr="00373D2F">
        <w:rPr>
          <w:rFonts w:ascii="Times New Roman" w:hAnsi="Times New Roman" w:cs="Times New Roman"/>
          <w:sz w:val="28"/>
          <w:szCs w:val="28"/>
        </w:rPr>
        <w:t xml:space="preserve">Analysing </w:t>
      </w:r>
      <w:r w:rsidR="00C12BFB" w:rsidRPr="00373D2F">
        <w:rPr>
          <w:rFonts w:ascii="Times New Roman" w:hAnsi="Times New Roman" w:cs="Times New Roman"/>
          <w:sz w:val="28"/>
          <w:szCs w:val="28"/>
        </w:rPr>
        <w:t>for</w:t>
      </w:r>
      <w:r w:rsidR="0047196D" w:rsidRPr="00373D2F">
        <w:rPr>
          <w:rFonts w:ascii="Times New Roman" w:hAnsi="Times New Roman" w:cs="Times New Roman"/>
          <w:sz w:val="28"/>
          <w:szCs w:val="28"/>
        </w:rPr>
        <w:t xml:space="preserve"> </w:t>
      </w:r>
      <w:r w:rsidRPr="00373D2F">
        <w:rPr>
          <w:rFonts w:ascii="Times New Roman" w:hAnsi="Times New Roman" w:cs="Times New Roman"/>
          <w:sz w:val="28"/>
          <w:szCs w:val="28"/>
        </w:rPr>
        <w:t>Resistance in Talk and Text: Challenges and Opportunities for Critical Discourse Analysts and Oral Historians</w:t>
      </w:r>
    </w:p>
    <w:p w14:paraId="6AB3E55A" w14:textId="77777777" w:rsidR="00F54ED7" w:rsidRPr="006E2E57" w:rsidRDefault="00F54ED7" w:rsidP="0007218C">
      <w:pPr>
        <w:spacing w:after="0" w:line="480" w:lineRule="auto"/>
        <w:jc w:val="both"/>
        <w:rPr>
          <w:rFonts w:ascii="Times New Roman" w:hAnsi="Times New Roman" w:cs="Times New Roman"/>
          <w:sz w:val="24"/>
          <w:szCs w:val="24"/>
        </w:rPr>
      </w:pPr>
    </w:p>
    <w:p w14:paraId="12728FC8" w14:textId="77777777" w:rsidR="00D2362D" w:rsidRPr="006E2E57" w:rsidRDefault="00F54ED7" w:rsidP="0007218C">
      <w:pPr>
        <w:spacing w:after="0" w:line="480" w:lineRule="auto"/>
        <w:jc w:val="both"/>
        <w:rPr>
          <w:rFonts w:ascii="Times New Roman" w:hAnsi="Times New Roman" w:cs="Times New Roman"/>
          <w:b/>
          <w:sz w:val="24"/>
          <w:szCs w:val="24"/>
        </w:rPr>
      </w:pPr>
      <w:r w:rsidRPr="006E2E57">
        <w:rPr>
          <w:rFonts w:ascii="Times New Roman" w:hAnsi="Times New Roman" w:cs="Times New Roman"/>
          <w:b/>
          <w:sz w:val="24"/>
          <w:szCs w:val="24"/>
        </w:rPr>
        <w:t>Introduction</w:t>
      </w:r>
    </w:p>
    <w:p w14:paraId="63A024A9" w14:textId="7AF55F24" w:rsidR="00204503" w:rsidRDefault="000F05F3" w:rsidP="0007218C">
      <w:pPr>
        <w:spacing w:after="0" w:line="480" w:lineRule="auto"/>
        <w:ind w:firstLine="709"/>
        <w:jc w:val="both"/>
        <w:rPr>
          <w:rFonts w:ascii="Times New Roman" w:hAnsi="Times New Roman" w:cs="Times New Roman"/>
          <w:sz w:val="24"/>
          <w:szCs w:val="24"/>
        </w:rPr>
      </w:pPr>
      <w:r w:rsidRPr="0043024D">
        <w:rPr>
          <w:rFonts w:ascii="Times New Roman" w:hAnsi="Times New Roman" w:cs="Times New Roman"/>
          <w:sz w:val="24"/>
          <w:szCs w:val="24"/>
        </w:rPr>
        <w:t>The reasons for</w:t>
      </w:r>
      <w:r w:rsidR="008A26AD" w:rsidRPr="0043024D">
        <w:rPr>
          <w:rFonts w:ascii="Times New Roman" w:hAnsi="Times New Roman" w:cs="Times New Roman"/>
          <w:sz w:val="24"/>
          <w:szCs w:val="24"/>
        </w:rPr>
        <w:t xml:space="preserve"> writing this chapter</w:t>
      </w:r>
      <w:r w:rsidR="00486ABD" w:rsidRPr="0043024D">
        <w:rPr>
          <w:rFonts w:ascii="Times New Roman" w:hAnsi="Times New Roman" w:cs="Times New Roman"/>
          <w:sz w:val="24"/>
          <w:szCs w:val="24"/>
        </w:rPr>
        <w:t>, which is concerned with</w:t>
      </w:r>
      <w:r w:rsidRPr="0043024D">
        <w:rPr>
          <w:rFonts w:ascii="Times New Roman" w:hAnsi="Times New Roman" w:cs="Times New Roman"/>
          <w:sz w:val="24"/>
          <w:szCs w:val="24"/>
        </w:rPr>
        <w:t xml:space="preserve"> </w:t>
      </w:r>
      <w:r w:rsidR="00FF73D8" w:rsidRPr="0043024D">
        <w:rPr>
          <w:rFonts w:ascii="Times New Roman" w:hAnsi="Times New Roman" w:cs="Times New Roman"/>
          <w:sz w:val="24"/>
          <w:szCs w:val="24"/>
        </w:rPr>
        <w:t>exploring how to analyse resistance</w:t>
      </w:r>
      <w:r w:rsidR="00570774" w:rsidRPr="0043024D">
        <w:rPr>
          <w:rFonts w:ascii="Times New Roman" w:hAnsi="Times New Roman" w:cs="Times New Roman"/>
          <w:sz w:val="24"/>
          <w:szCs w:val="24"/>
        </w:rPr>
        <w:t xml:space="preserve"> in talk and text</w:t>
      </w:r>
      <w:r w:rsidRPr="0043024D">
        <w:rPr>
          <w:rFonts w:ascii="Times New Roman" w:hAnsi="Times New Roman" w:cs="Times New Roman"/>
          <w:sz w:val="24"/>
          <w:szCs w:val="24"/>
        </w:rPr>
        <w:t xml:space="preserve"> are twofold; firstly</w:t>
      </w:r>
      <w:r w:rsidR="008D421F" w:rsidRPr="0043024D">
        <w:rPr>
          <w:rFonts w:ascii="Times New Roman" w:hAnsi="Times New Roman" w:cs="Times New Roman"/>
          <w:sz w:val="24"/>
          <w:szCs w:val="24"/>
        </w:rPr>
        <w:t>,</w:t>
      </w:r>
      <w:r w:rsidR="00BC2C0D" w:rsidRPr="0043024D">
        <w:rPr>
          <w:rFonts w:ascii="Times New Roman" w:hAnsi="Times New Roman" w:cs="Times New Roman"/>
          <w:sz w:val="24"/>
          <w:szCs w:val="24"/>
        </w:rPr>
        <w:t xml:space="preserve"> there are the calls for more attention to be given to resistance in</w:t>
      </w:r>
      <w:r w:rsidRPr="0043024D">
        <w:rPr>
          <w:rFonts w:ascii="Times New Roman" w:hAnsi="Times New Roman" w:cs="Times New Roman"/>
          <w:sz w:val="24"/>
          <w:szCs w:val="24"/>
        </w:rPr>
        <w:t xml:space="preserve"> </w:t>
      </w:r>
      <w:r w:rsidR="00BC2C0D" w:rsidRPr="0043024D">
        <w:rPr>
          <w:rFonts w:ascii="Times New Roman" w:hAnsi="Times New Roman" w:cs="Times New Roman"/>
          <w:sz w:val="24"/>
          <w:szCs w:val="24"/>
        </w:rPr>
        <w:t>C</w:t>
      </w:r>
      <w:r w:rsidR="00555A7D" w:rsidRPr="0043024D">
        <w:rPr>
          <w:rFonts w:ascii="Times New Roman" w:hAnsi="Times New Roman" w:cs="Times New Roman"/>
          <w:sz w:val="24"/>
          <w:szCs w:val="24"/>
        </w:rPr>
        <w:t xml:space="preserve">ritical Discourse Studies (CDS) </w:t>
      </w:r>
      <w:r w:rsidR="00BC2C0D" w:rsidRPr="0043024D">
        <w:rPr>
          <w:rFonts w:ascii="Times New Roman" w:hAnsi="Times New Roman" w:cs="Times New Roman"/>
          <w:sz w:val="24"/>
          <w:szCs w:val="24"/>
        </w:rPr>
        <w:t xml:space="preserve">and </w:t>
      </w:r>
      <w:r w:rsidR="00603868" w:rsidRPr="0043024D">
        <w:rPr>
          <w:rFonts w:ascii="Times New Roman" w:hAnsi="Times New Roman" w:cs="Times New Roman"/>
          <w:sz w:val="24"/>
          <w:szCs w:val="24"/>
        </w:rPr>
        <w:t>O</w:t>
      </w:r>
      <w:r w:rsidR="00BC2C0D" w:rsidRPr="0043024D">
        <w:rPr>
          <w:rFonts w:ascii="Times New Roman" w:hAnsi="Times New Roman" w:cs="Times New Roman"/>
          <w:sz w:val="24"/>
          <w:szCs w:val="24"/>
        </w:rPr>
        <w:t xml:space="preserve">ral </w:t>
      </w:r>
      <w:r w:rsidR="00603868" w:rsidRPr="0043024D">
        <w:rPr>
          <w:rFonts w:ascii="Times New Roman" w:hAnsi="Times New Roman" w:cs="Times New Roman"/>
          <w:sz w:val="24"/>
          <w:szCs w:val="24"/>
        </w:rPr>
        <w:t>H</w:t>
      </w:r>
      <w:r w:rsidR="00BC2C0D" w:rsidRPr="0043024D">
        <w:rPr>
          <w:rFonts w:ascii="Times New Roman" w:hAnsi="Times New Roman" w:cs="Times New Roman"/>
          <w:sz w:val="24"/>
          <w:szCs w:val="24"/>
        </w:rPr>
        <w:t xml:space="preserve">istory and secondly, there is </w:t>
      </w:r>
      <w:r w:rsidR="00AB67EC" w:rsidRPr="0043024D">
        <w:rPr>
          <w:rFonts w:ascii="Times New Roman" w:hAnsi="Times New Roman" w:cs="Times New Roman"/>
          <w:sz w:val="24"/>
          <w:szCs w:val="24"/>
        </w:rPr>
        <w:t xml:space="preserve">a dearth </w:t>
      </w:r>
      <w:r w:rsidR="00CE72D3" w:rsidRPr="0043024D">
        <w:rPr>
          <w:rFonts w:ascii="Times New Roman" w:hAnsi="Times New Roman" w:cs="Times New Roman"/>
          <w:sz w:val="24"/>
          <w:szCs w:val="24"/>
        </w:rPr>
        <w:t xml:space="preserve">of explicit accounts of how analysis of resistance </w:t>
      </w:r>
      <w:r w:rsidR="00B25EA6" w:rsidRPr="0043024D">
        <w:rPr>
          <w:rFonts w:ascii="Times New Roman" w:hAnsi="Times New Roman" w:cs="Times New Roman"/>
          <w:sz w:val="24"/>
          <w:szCs w:val="24"/>
        </w:rPr>
        <w:t xml:space="preserve">in talk or text </w:t>
      </w:r>
      <w:r w:rsidR="00CE72D3" w:rsidRPr="0043024D">
        <w:rPr>
          <w:rFonts w:ascii="Times New Roman" w:hAnsi="Times New Roman" w:cs="Times New Roman"/>
          <w:sz w:val="24"/>
          <w:szCs w:val="24"/>
        </w:rPr>
        <w:t>is undertaken</w:t>
      </w:r>
      <w:r w:rsidR="00771594" w:rsidRPr="0043024D">
        <w:rPr>
          <w:rFonts w:ascii="Times New Roman" w:hAnsi="Times New Roman" w:cs="Times New Roman"/>
          <w:sz w:val="24"/>
          <w:szCs w:val="24"/>
        </w:rPr>
        <w:t xml:space="preserve"> (</w:t>
      </w:r>
      <w:r w:rsidR="001801CF" w:rsidRPr="0043024D">
        <w:rPr>
          <w:rFonts w:ascii="Times New Roman" w:hAnsi="Times New Roman" w:cs="Times New Roman"/>
          <w:sz w:val="24"/>
          <w:szCs w:val="24"/>
        </w:rPr>
        <w:t>Hughes 2018</w:t>
      </w:r>
      <w:r w:rsidR="00A23744" w:rsidRPr="0043024D">
        <w:rPr>
          <w:rFonts w:ascii="Times New Roman" w:hAnsi="Times New Roman" w:cs="Times New Roman"/>
          <w:sz w:val="24"/>
          <w:szCs w:val="24"/>
        </w:rPr>
        <w:t>; Wolgemuth 2014</w:t>
      </w:r>
      <w:r w:rsidR="00771594" w:rsidRPr="0043024D">
        <w:rPr>
          <w:rFonts w:ascii="Times New Roman" w:hAnsi="Times New Roman" w:cs="Times New Roman"/>
          <w:sz w:val="24"/>
          <w:szCs w:val="24"/>
        </w:rPr>
        <w:t>)</w:t>
      </w:r>
      <w:r w:rsidR="00CE72D3" w:rsidRPr="0043024D">
        <w:rPr>
          <w:rFonts w:ascii="Times New Roman" w:hAnsi="Times New Roman" w:cs="Times New Roman"/>
          <w:sz w:val="24"/>
          <w:szCs w:val="24"/>
        </w:rPr>
        <w:t xml:space="preserve">. </w:t>
      </w:r>
      <w:r w:rsidR="0071383C">
        <w:rPr>
          <w:rFonts w:ascii="Times New Roman" w:hAnsi="Times New Roman" w:cs="Times New Roman"/>
          <w:sz w:val="24"/>
          <w:szCs w:val="24"/>
        </w:rPr>
        <w:t>To r</w:t>
      </w:r>
      <w:r w:rsidR="00994E39" w:rsidRPr="0043024D">
        <w:rPr>
          <w:rFonts w:ascii="Times New Roman" w:hAnsi="Times New Roman" w:cs="Times New Roman"/>
          <w:sz w:val="24"/>
          <w:szCs w:val="24"/>
        </w:rPr>
        <w:t>espond</w:t>
      </w:r>
      <w:r w:rsidR="0071383C">
        <w:rPr>
          <w:rFonts w:ascii="Times New Roman" w:hAnsi="Times New Roman" w:cs="Times New Roman"/>
          <w:sz w:val="24"/>
          <w:szCs w:val="24"/>
        </w:rPr>
        <w:t xml:space="preserve"> </w:t>
      </w:r>
      <w:r w:rsidR="00994E39" w:rsidRPr="0043024D">
        <w:rPr>
          <w:rFonts w:ascii="Times New Roman" w:hAnsi="Times New Roman" w:cs="Times New Roman"/>
          <w:sz w:val="24"/>
          <w:szCs w:val="24"/>
        </w:rPr>
        <w:t xml:space="preserve">to these calls, </w:t>
      </w:r>
      <w:r w:rsidR="000F0808">
        <w:rPr>
          <w:rFonts w:ascii="Times New Roman" w:hAnsi="Times New Roman" w:cs="Times New Roman"/>
          <w:sz w:val="24"/>
          <w:szCs w:val="24"/>
        </w:rPr>
        <w:t xml:space="preserve">the </w:t>
      </w:r>
      <w:r w:rsidR="00782BD5">
        <w:rPr>
          <w:rFonts w:ascii="Times New Roman" w:hAnsi="Times New Roman" w:cs="Times New Roman"/>
          <w:sz w:val="24"/>
          <w:szCs w:val="24"/>
        </w:rPr>
        <w:t xml:space="preserve">focus is </w:t>
      </w:r>
      <w:r w:rsidR="00B97FBC">
        <w:rPr>
          <w:rFonts w:ascii="Times New Roman" w:hAnsi="Times New Roman" w:cs="Times New Roman"/>
          <w:sz w:val="24"/>
          <w:szCs w:val="24"/>
        </w:rPr>
        <w:t xml:space="preserve">on resistance and </w:t>
      </w:r>
      <w:r w:rsidR="00893C75" w:rsidRPr="0043024D">
        <w:rPr>
          <w:rFonts w:ascii="Times New Roman" w:hAnsi="Times New Roman" w:cs="Times New Roman"/>
          <w:sz w:val="24"/>
          <w:szCs w:val="24"/>
        </w:rPr>
        <w:t xml:space="preserve">resistance </w:t>
      </w:r>
      <w:r w:rsidR="0071383C">
        <w:rPr>
          <w:rFonts w:ascii="Times New Roman" w:hAnsi="Times New Roman" w:cs="Times New Roman"/>
          <w:sz w:val="24"/>
          <w:szCs w:val="24"/>
        </w:rPr>
        <w:t xml:space="preserve">frameworks / </w:t>
      </w:r>
      <w:r w:rsidR="00893C75" w:rsidRPr="0043024D">
        <w:rPr>
          <w:rFonts w:ascii="Times New Roman" w:hAnsi="Times New Roman" w:cs="Times New Roman"/>
          <w:sz w:val="24"/>
          <w:szCs w:val="24"/>
        </w:rPr>
        <w:t xml:space="preserve">schema </w:t>
      </w:r>
      <w:r w:rsidR="0087672E">
        <w:rPr>
          <w:rFonts w:ascii="Times New Roman" w:hAnsi="Times New Roman" w:cs="Times New Roman"/>
          <w:sz w:val="24"/>
          <w:szCs w:val="24"/>
        </w:rPr>
        <w:t xml:space="preserve">are </w:t>
      </w:r>
      <w:r w:rsidR="00B97FBC">
        <w:rPr>
          <w:rFonts w:ascii="Times New Roman" w:hAnsi="Times New Roman" w:cs="Times New Roman"/>
          <w:sz w:val="24"/>
          <w:szCs w:val="24"/>
        </w:rPr>
        <w:t xml:space="preserve">proffered as </w:t>
      </w:r>
      <w:r w:rsidR="006242A5">
        <w:rPr>
          <w:rFonts w:ascii="Times New Roman" w:hAnsi="Times New Roman" w:cs="Times New Roman"/>
          <w:sz w:val="24"/>
          <w:szCs w:val="24"/>
        </w:rPr>
        <w:t>helpful</w:t>
      </w:r>
      <w:r w:rsidR="0087672E">
        <w:rPr>
          <w:rFonts w:ascii="Times New Roman" w:hAnsi="Times New Roman" w:cs="Times New Roman"/>
          <w:sz w:val="24"/>
          <w:szCs w:val="24"/>
        </w:rPr>
        <w:t xml:space="preserve"> </w:t>
      </w:r>
      <w:r w:rsidR="00041103">
        <w:rPr>
          <w:rFonts w:ascii="Times New Roman" w:hAnsi="Times New Roman" w:cs="Times New Roman"/>
          <w:sz w:val="24"/>
          <w:szCs w:val="24"/>
        </w:rPr>
        <w:t xml:space="preserve">when </w:t>
      </w:r>
      <w:r w:rsidR="001B02F6" w:rsidRPr="0043024D">
        <w:rPr>
          <w:rFonts w:ascii="Times New Roman" w:hAnsi="Times New Roman" w:cs="Times New Roman"/>
          <w:sz w:val="24"/>
          <w:szCs w:val="24"/>
        </w:rPr>
        <w:t>analysing</w:t>
      </w:r>
      <w:r w:rsidR="00893C75" w:rsidRPr="0043024D">
        <w:rPr>
          <w:rFonts w:ascii="Times New Roman" w:hAnsi="Times New Roman" w:cs="Times New Roman"/>
          <w:sz w:val="24"/>
          <w:szCs w:val="24"/>
        </w:rPr>
        <w:t xml:space="preserve"> </w:t>
      </w:r>
      <w:r w:rsidR="00041103">
        <w:rPr>
          <w:rFonts w:ascii="Times New Roman" w:hAnsi="Times New Roman" w:cs="Times New Roman"/>
          <w:sz w:val="24"/>
          <w:szCs w:val="24"/>
        </w:rPr>
        <w:t xml:space="preserve">for </w:t>
      </w:r>
      <w:r w:rsidR="00893C75" w:rsidRPr="0043024D">
        <w:rPr>
          <w:rFonts w:ascii="Times New Roman" w:hAnsi="Times New Roman" w:cs="Times New Roman"/>
          <w:sz w:val="24"/>
          <w:szCs w:val="24"/>
        </w:rPr>
        <w:t>resistance in talk and text</w:t>
      </w:r>
      <w:r w:rsidR="00C11B49" w:rsidRPr="0043024D">
        <w:rPr>
          <w:rFonts w:ascii="Times New Roman" w:hAnsi="Times New Roman" w:cs="Times New Roman"/>
          <w:sz w:val="24"/>
          <w:szCs w:val="24"/>
        </w:rPr>
        <w:t xml:space="preserve">. </w:t>
      </w:r>
      <w:r w:rsidR="00CE72D3" w:rsidRPr="0043024D">
        <w:rPr>
          <w:rFonts w:ascii="Times New Roman" w:hAnsi="Times New Roman" w:cs="Times New Roman"/>
          <w:sz w:val="24"/>
          <w:szCs w:val="24"/>
        </w:rPr>
        <w:t>In the first section of the chapter</w:t>
      </w:r>
      <w:r w:rsidR="00A119AA" w:rsidRPr="0043024D">
        <w:rPr>
          <w:rFonts w:ascii="Times New Roman" w:hAnsi="Times New Roman" w:cs="Times New Roman"/>
          <w:sz w:val="24"/>
          <w:szCs w:val="24"/>
        </w:rPr>
        <w:t>, critical discourse studies</w:t>
      </w:r>
      <w:r w:rsidR="00C11B49" w:rsidRPr="0043024D">
        <w:rPr>
          <w:rFonts w:ascii="Times New Roman" w:hAnsi="Times New Roman" w:cs="Times New Roman"/>
          <w:sz w:val="24"/>
          <w:szCs w:val="24"/>
        </w:rPr>
        <w:t xml:space="preserve"> (CDS)</w:t>
      </w:r>
      <w:r w:rsidR="00A119AA" w:rsidRPr="0043024D">
        <w:rPr>
          <w:rFonts w:ascii="Times New Roman" w:hAnsi="Times New Roman" w:cs="Times New Roman"/>
          <w:sz w:val="24"/>
          <w:szCs w:val="24"/>
        </w:rPr>
        <w:t xml:space="preserve"> and oral history are introduced </w:t>
      </w:r>
      <w:r w:rsidR="00AC389A" w:rsidRPr="0043024D">
        <w:rPr>
          <w:rFonts w:ascii="Times New Roman" w:hAnsi="Times New Roman" w:cs="Times New Roman"/>
          <w:sz w:val="24"/>
          <w:szCs w:val="24"/>
        </w:rPr>
        <w:t>and the reasons</w:t>
      </w:r>
      <w:r w:rsidR="00465E15" w:rsidRPr="0043024D">
        <w:rPr>
          <w:rFonts w:ascii="Times New Roman" w:hAnsi="Times New Roman" w:cs="Times New Roman"/>
          <w:sz w:val="24"/>
          <w:szCs w:val="24"/>
        </w:rPr>
        <w:t xml:space="preserve"> as to</w:t>
      </w:r>
      <w:r w:rsidR="00AC389A" w:rsidRPr="0043024D">
        <w:rPr>
          <w:rFonts w:ascii="Times New Roman" w:hAnsi="Times New Roman" w:cs="Times New Roman"/>
          <w:sz w:val="24"/>
          <w:szCs w:val="24"/>
        </w:rPr>
        <w:t xml:space="preserve"> why analysing resistance</w:t>
      </w:r>
      <w:r w:rsidR="00465E15" w:rsidRPr="0043024D">
        <w:rPr>
          <w:rFonts w:ascii="Times New Roman" w:hAnsi="Times New Roman" w:cs="Times New Roman"/>
          <w:sz w:val="24"/>
          <w:szCs w:val="24"/>
        </w:rPr>
        <w:t xml:space="preserve"> can</w:t>
      </w:r>
      <w:r w:rsidR="00AC389A" w:rsidRPr="0043024D">
        <w:rPr>
          <w:rFonts w:ascii="Times New Roman" w:hAnsi="Times New Roman" w:cs="Times New Roman"/>
          <w:sz w:val="24"/>
          <w:szCs w:val="24"/>
        </w:rPr>
        <w:t xml:space="preserve"> be </w:t>
      </w:r>
      <w:r w:rsidR="009B0582" w:rsidRPr="0043024D">
        <w:rPr>
          <w:rFonts w:ascii="Times New Roman" w:hAnsi="Times New Roman" w:cs="Times New Roman"/>
          <w:sz w:val="24"/>
          <w:szCs w:val="24"/>
        </w:rPr>
        <w:t>common to both</w:t>
      </w:r>
      <w:r w:rsidR="00465E15" w:rsidRPr="0043024D">
        <w:rPr>
          <w:rFonts w:ascii="Times New Roman" w:hAnsi="Times New Roman" w:cs="Times New Roman"/>
          <w:sz w:val="24"/>
          <w:szCs w:val="24"/>
        </w:rPr>
        <w:t xml:space="preserve"> research approaches</w:t>
      </w:r>
      <w:r w:rsidR="00E41457" w:rsidRPr="0043024D">
        <w:rPr>
          <w:rFonts w:ascii="Times New Roman" w:hAnsi="Times New Roman" w:cs="Times New Roman"/>
          <w:sz w:val="24"/>
          <w:szCs w:val="24"/>
        </w:rPr>
        <w:t xml:space="preserve"> </w:t>
      </w:r>
      <w:r w:rsidR="009B0582" w:rsidRPr="0043024D">
        <w:rPr>
          <w:rFonts w:ascii="Times New Roman" w:hAnsi="Times New Roman" w:cs="Times New Roman"/>
          <w:sz w:val="24"/>
          <w:szCs w:val="24"/>
        </w:rPr>
        <w:t xml:space="preserve">are explained. </w:t>
      </w:r>
      <w:r w:rsidR="009014C0" w:rsidRPr="0043024D">
        <w:rPr>
          <w:rFonts w:ascii="Times New Roman" w:hAnsi="Times New Roman" w:cs="Times New Roman"/>
          <w:sz w:val="24"/>
          <w:szCs w:val="24"/>
        </w:rPr>
        <w:t xml:space="preserve"> Then the reader is </w:t>
      </w:r>
      <w:r w:rsidR="00E914E9" w:rsidRPr="0043024D">
        <w:rPr>
          <w:rFonts w:ascii="Times New Roman" w:hAnsi="Times New Roman" w:cs="Times New Roman"/>
          <w:sz w:val="24"/>
          <w:szCs w:val="24"/>
        </w:rPr>
        <w:t>provided with an overview of</w:t>
      </w:r>
      <w:r w:rsidR="009014C0" w:rsidRPr="0043024D">
        <w:rPr>
          <w:rFonts w:ascii="Times New Roman" w:hAnsi="Times New Roman" w:cs="Times New Roman"/>
          <w:sz w:val="24"/>
          <w:szCs w:val="24"/>
        </w:rPr>
        <w:t xml:space="preserve"> </w:t>
      </w:r>
      <w:r w:rsidR="003E4419" w:rsidRPr="0043024D">
        <w:rPr>
          <w:rFonts w:ascii="Times New Roman" w:hAnsi="Times New Roman" w:cs="Times New Roman"/>
          <w:sz w:val="24"/>
          <w:szCs w:val="24"/>
        </w:rPr>
        <w:t>the</w:t>
      </w:r>
      <w:r w:rsidR="00D612E3" w:rsidRPr="0043024D">
        <w:rPr>
          <w:rFonts w:ascii="Times New Roman" w:hAnsi="Times New Roman" w:cs="Times New Roman"/>
          <w:sz w:val="24"/>
          <w:szCs w:val="24"/>
        </w:rPr>
        <w:t xml:space="preserve"> interdisciplinary</w:t>
      </w:r>
      <w:r w:rsidR="003E4419" w:rsidRPr="0043024D">
        <w:rPr>
          <w:rFonts w:ascii="Times New Roman" w:hAnsi="Times New Roman" w:cs="Times New Roman"/>
          <w:sz w:val="24"/>
          <w:szCs w:val="24"/>
        </w:rPr>
        <w:t xml:space="preserve"> </w:t>
      </w:r>
      <w:r w:rsidR="009014C0" w:rsidRPr="0043024D">
        <w:rPr>
          <w:rFonts w:ascii="Times New Roman" w:hAnsi="Times New Roman" w:cs="Times New Roman"/>
          <w:sz w:val="24"/>
          <w:szCs w:val="24"/>
        </w:rPr>
        <w:t xml:space="preserve">resistance studies </w:t>
      </w:r>
      <w:r w:rsidR="003E4419" w:rsidRPr="0043024D">
        <w:rPr>
          <w:rFonts w:ascii="Times New Roman" w:hAnsi="Times New Roman" w:cs="Times New Roman"/>
          <w:sz w:val="24"/>
          <w:szCs w:val="24"/>
        </w:rPr>
        <w:t>literature</w:t>
      </w:r>
      <w:r w:rsidR="007F4FEE" w:rsidRPr="0043024D">
        <w:rPr>
          <w:rFonts w:ascii="Times New Roman" w:hAnsi="Times New Roman" w:cs="Times New Roman"/>
          <w:sz w:val="24"/>
          <w:szCs w:val="24"/>
        </w:rPr>
        <w:t xml:space="preserve"> toward uncovering how resistance has been understood</w:t>
      </w:r>
      <w:r w:rsidR="001F1E09" w:rsidRPr="0043024D">
        <w:rPr>
          <w:rFonts w:ascii="Times New Roman" w:hAnsi="Times New Roman" w:cs="Times New Roman"/>
          <w:sz w:val="24"/>
          <w:szCs w:val="24"/>
        </w:rPr>
        <w:t xml:space="preserve">. </w:t>
      </w:r>
      <w:r w:rsidR="001B02F6" w:rsidRPr="0043024D">
        <w:rPr>
          <w:rFonts w:ascii="Times New Roman" w:hAnsi="Times New Roman" w:cs="Times New Roman"/>
          <w:sz w:val="24"/>
          <w:szCs w:val="24"/>
        </w:rPr>
        <w:t>It is t</w:t>
      </w:r>
      <w:r w:rsidR="001F1E09" w:rsidRPr="0043024D">
        <w:rPr>
          <w:rFonts w:ascii="Times New Roman" w:hAnsi="Times New Roman" w:cs="Times New Roman"/>
          <w:sz w:val="24"/>
          <w:szCs w:val="24"/>
        </w:rPr>
        <w:t>his</w:t>
      </w:r>
      <w:r w:rsidR="00E336EC" w:rsidRPr="0043024D">
        <w:rPr>
          <w:rFonts w:ascii="Times New Roman" w:hAnsi="Times New Roman" w:cs="Times New Roman"/>
          <w:sz w:val="24"/>
          <w:szCs w:val="24"/>
        </w:rPr>
        <w:t xml:space="preserve"> literature</w:t>
      </w:r>
      <w:r w:rsidR="001F1E09" w:rsidRPr="0043024D">
        <w:rPr>
          <w:rFonts w:ascii="Times New Roman" w:hAnsi="Times New Roman" w:cs="Times New Roman"/>
          <w:sz w:val="24"/>
          <w:szCs w:val="24"/>
        </w:rPr>
        <w:t xml:space="preserve"> </w:t>
      </w:r>
      <w:r w:rsidR="001B02F6" w:rsidRPr="0043024D">
        <w:rPr>
          <w:rFonts w:ascii="Times New Roman" w:hAnsi="Times New Roman" w:cs="Times New Roman"/>
          <w:sz w:val="24"/>
          <w:szCs w:val="24"/>
        </w:rPr>
        <w:t xml:space="preserve">that </w:t>
      </w:r>
      <w:r w:rsidR="005B0BC2" w:rsidRPr="0043024D">
        <w:rPr>
          <w:rFonts w:ascii="Times New Roman" w:hAnsi="Times New Roman" w:cs="Times New Roman"/>
          <w:sz w:val="24"/>
          <w:szCs w:val="24"/>
        </w:rPr>
        <w:t>provid</w:t>
      </w:r>
      <w:r w:rsidR="00FE79F2">
        <w:rPr>
          <w:rFonts w:ascii="Times New Roman" w:hAnsi="Times New Roman" w:cs="Times New Roman"/>
          <w:sz w:val="24"/>
          <w:szCs w:val="24"/>
        </w:rPr>
        <w:t>es</w:t>
      </w:r>
      <w:r w:rsidR="005B0BC2" w:rsidRPr="0043024D">
        <w:rPr>
          <w:rFonts w:ascii="Times New Roman" w:hAnsi="Times New Roman" w:cs="Times New Roman"/>
          <w:sz w:val="24"/>
          <w:szCs w:val="24"/>
        </w:rPr>
        <w:t xml:space="preserve"> the fertile ground for the development of</w:t>
      </w:r>
      <w:r w:rsidR="002E2092" w:rsidRPr="0043024D">
        <w:rPr>
          <w:rFonts w:ascii="Times New Roman" w:hAnsi="Times New Roman" w:cs="Times New Roman"/>
          <w:sz w:val="24"/>
          <w:szCs w:val="24"/>
        </w:rPr>
        <w:t xml:space="preserve"> </w:t>
      </w:r>
      <w:r w:rsidR="0043024D">
        <w:rPr>
          <w:rFonts w:ascii="Times New Roman" w:hAnsi="Times New Roman" w:cs="Times New Roman"/>
          <w:sz w:val="24"/>
          <w:szCs w:val="24"/>
        </w:rPr>
        <w:t>resistance frameworks</w:t>
      </w:r>
      <w:r w:rsidR="001D0763" w:rsidRPr="0043024D">
        <w:rPr>
          <w:rFonts w:ascii="Times New Roman" w:hAnsi="Times New Roman" w:cs="Times New Roman"/>
          <w:sz w:val="24"/>
          <w:szCs w:val="24"/>
        </w:rPr>
        <w:t xml:space="preserve">, </w:t>
      </w:r>
      <w:r w:rsidR="002622CC">
        <w:rPr>
          <w:rFonts w:ascii="Times New Roman" w:hAnsi="Times New Roman" w:cs="Times New Roman"/>
          <w:sz w:val="24"/>
          <w:szCs w:val="24"/>
        </w:rPr>
        <w:t xml:space="preserve">which are central to the </w:t>
      </w:r>
      <w:r w:rsidR="00F70BB4">
        <w:rPr>
          <w:rFonts w:ascii="Times New Roman" w:hAnsi="Times New Roman" w:cs="Times New Roman"/>
          <w:sz w:val="24"/>
          <w:szCs w:val="24"/>
        </w:rPr>
        <w:t>section which follows</w:t>
      </w:r>
      <w:r w:rsidR="008D421F" w:rsidRPr="0043024D">
        <w:rPr>
          <w:rFonts w:ascii="Times New Roman" w:hAnsi="Times New Roman" w:cs="Times New Roman"/>
          <w:sz w:val="24"/>
          <w:szCs w:val="24"/>
        </w:rPr>
        <w:t>.</w:t>
      </w:r>
      <w:r w:rsidR="00464FFD" w:rsidRPr="0043024D">
        <w:rPr>
          <w:rFonts w:ascii="Times New Roman" w:hAnsi="Times New Roman" w:cs="Times New Roman"/>
          <w:sz w:val="24"/>
          <w:szCs w:val="24"/>
        </w:rPr>
        <w:t xml:space="preserve"> </w:t>
      </w:r>
      <w:r w:rsidR="00024565" w:rsidRPr="0043024D">
        <w:rPr>
          <w:rFonts w:ascii="Times New Roman" w:hAnsi="Times New Roman" w:cs="Times New Roman"/>
          <w:sz w:val="24"/>
          <w:szCs w:val="24"/>
        </w:rPr>
        <w:t>T</w:t>
      </w:r>
      <w:r w:rsidR="0074466A" w:rsidRPr="0043024D">
        <w:rPr>
          <w:rFonts w:ascii="Times New Roman" w:hAnsi="Times New Roman" w:cs="Times New Roman"/>
          <w:sz w:val="24"/>
          <w:szCs w:val="24"/>
        </w:rPr>
        <w:t xml:space="preserve">he </w:t>
      </w:r>
      <w:r w:rsidR="00627831">
        <w:rPr>
          <w:rFonts w:ascii="Times New Roman" w:hAnsi="Times New Roman" w:cs="Times New Roman"/>
          <w:sz w:val="24"/>
          <w:szCs w:val="24"/>
        </w:rPr>
        <w:t>conclusion drawn</w:t>
      </w:r>
      <w:r w:rsidR="005032B2">
        <w:rPr>
          <w:rFonts w:ascii="Times New Roman" w:hAnsi="Times New Roman" w:cs="Times New Roman"/>
          <w:sz w:val="24"/>
          <w:szCs w:val="24"/>
        </w:rPr>
        <w:t xml:space="preserve"> in the chapter</w:t>
      </w:r>
      <w:r w:rsidR="00627831">
        <w:rPr>
          <w:rFonts w:ascii="Times New Roman" w:hAnsi="Times New Roman" w:cs="Times New Roman"/>
          <w:sz w:val="24"/>
          <w:szCs w:val="24"/>
        </w:rPr>
        <w:t xml:space="preserve"> is that there is </w:t>
      </w:r>
      <w:r w:rsidR="0074466A" w:rsidRPr="0043024D">
        <w:rPr>
          <w:rFonts w:ascii="Times New Roman" w:hAnsi="Times New Roman" w:cs="Times New Roman"/>
          <w:sz w:val="24"/>
          <w:szCs w:val="24"/>
        </w:rPr>
        <w:t xml:space="preserve">value </w:t>
      </w:r>
      <w:r w:rsidR="00627831">
        <w:rPr>
          <w:rFonts w:ascii="Times New Roman" w:hAnsi="Times New Roman" w:cs="Times New Roman"/>
          <w:sz w:val="24"/>
          <w:szCs w:val="24"/>
        </w:rPr>
        <w:t>in</w:t>
      </w:r>
      <w:r w:rsidR="0074466A" w:rsidRPr="0043024D">
        <w:rPr>
          <w:rFonts w:ascii="Times New Roman" w:hAnsi="Times New Roman" w:cs="Times New Roman"/>
          <w:sz w:val="24"/>
          <w:szCs w:val="24"/>
        </w:rPr>
        <w:t xml:space="preserve"> using </w:t>
      </w:r>
      <w:r w:rsidR="0043024D">
        <w:rPr>
          <w:rFonts w:ascii="Times New Roman" w:hAnsi="Times New Roman" w:cs="Times New Roman"/>
          <w:sz w:val="24"/>
          <w:szCs w:val="24"/>
        </w:rPr>
        <w:t>a resistance</w:t>
      </w:r>
      <w:r w:rsidR="0074466A" w:rsidRPr="0043024D">
        <w:rPr>
          <w:rFonts w:ascii="Times New Roman" w:hAnsi="Times New Roman" w:cs="Times New Roman"/>
          <w:sz w:val="24"/>
          <w:szCs w:val="24"/>
        </w:rPr>
        <w:t xml:space="preserve"> schema as </w:t>
      </w:r>
      <w:r w:rsidR="009B290F">
        <w:rPr>
          <w:rFonts w:ascii="Times New Roman" w:hAnsi="Times New Roman" w:cs="Times New Roman"/>
          <w:sz w:val="24"/>
          <w:szCs w:val="24"/>
        </w:rPr>
        <w:t>a</w:t>
      </w:r>
      <w:r w:rsidR="006D4D72">
        <w:rPr>
          <w:rFonts w:ascii="Times New Roman" w:hAnsi="Times New Roman" w:cs="Times New Roman"/>
          <w:sz w:val="24"/>
          <w:szCs w:val="24"/>
        </w:rPr>
        <w:t>n</w:t>
      </w:r>
      <w:r w:rsidR="0074466A" w:rsidRPr="0043024D">
        <w:rPr>
          <w:rFonts w:ascii="Times New Roman" w:hAnsi="Times New Roman" w:cs="Times New Roman"/>
          <w:sz w:val="24"/>
          <w:szCs w:val="24"/>
        </w:rPr>
        <w:t xml:space="preserve"> analytical tool </w:t>
      </w:r>
      <w:r w:rsidR="00627831">
        <w:rPr>
          <w:rFonts w:ascii="Times New Roman" w:hAnsi="Times New Roman" w:cs="Times New Roman"/>
          <w:sz w:val="24"/>
          <w:szCs w:val="24"/>
        </w:rPr>
        <w:t>or primer</w:t>
      </w:r>
      <w:r w:rsidR="00553496">
        <w:rPr>
          <w:rFonts w:ascii="Times New Roman" w:hAnsi="Times New Roman" w:cs="Times New Roman"/>
          <w:sz w:val="24"/>
          <w:szCs w:val="24"/>
        </w:rPr>
        <w:t xml:space="preserve"> to help explore</w:t>
      </w:r>
      <w:r w:rsidR="000608B5" w:rsidRPr="0043024D">
        <w:rPr>
          <w:rFonts w:ascii="Times New Roman" w:hAnsi="Times New Roman" w:cs="Times New Roman"/>
          <w:sz w:val="24"/>
          <w:szCs w:val="24"/>
        </w:rPr>
        <w:t xml:space="preserve"> </w:t>
      </w:r>
      <w:r w:rsidR="00EC2E5C" w:rsidRPr="0043024D">
        <w:rPr>
          <w:rFonts w:ascii="Times New Roman" w:hAnsi="Times New Roman" w:cs="Times New Roman"/>
          <w:sz w:val="24"/>
          <w:szCs w:val="24"/>
        </w:rPr>
        <w:t xml:space="preserve">the complexities of </w:t>
      </w:r>
      <w:r w:rsidR="00755C06">
        <w:rPr>
          <w:rFonts w:ascii="Times New Roman" w:hAnsi="Times New Roman" w:cs="Times New Roman"/>
          <w:sz w:val="24"/>
          <w:szCs w:val="24"/>
        </w:rPr>
        <w:t xml:space="preserve">everyday </w:t>
      </w:r>
      <w:r w:rsidR="00EC2E5C" w:rsidRPr="0043024D">
        <w:rPr>
          <w:rFonts w:ascii="Times New Roman" w:hAnsi="Times New Roman" w:cs="Times New Roman"/>
          <w:sz w:val="24"/>
          <w:szCs w:val="24"/>
        </w:rPr>
        <w:t xml:space="preserve">resistance in the context of </w:t>
      </w:r>
      <w:r w:rsidR="00024565" w:rsidRPr="0043024D">
        <w:rPr>
          <w:rFonts w:ascii="Times New Roman" w:hAnsi="Times New Roman" w:cs="Times New Roman"/>
          <w:sz w:val="24"/>
          <w:szCs w:val="24"/>
        </w:rPr>
        <w:t>complicated power relations</w:t>
      </w:r>
      <w:r w:rsidR="00553496">
        <w:rPr>
          <w:rFonts w:ascii="Times New Roman" w:hAnsi="Times New Roman" w:cs="Times New Roman"/>
          <w:sz w:val="24"/>
          <w:szCs w:val="24"/>
        </w:rPr>
        <w:t>. This</w:t>
      </w:r>
      <w:r w:rsidR="003118E3" w:rsidRPr="0043024D">
        <w:rPr>
          <w:rFonts w:ascii="Times New Roman" w:hAnsi="Times New Roman" w:cs="Times New Roman"/>
          <w:sz w:val="24"/>
          <w:szCs w:val="24"/>
        </w:rPr>
        <w:t xml:space="preserve"> </w:t>
      </w:r>
      <w:r w:rsidR="00553496">
        <w:rPr>
          <w:rFonts w:ascii="Times New Roman" w:hAnsi="Times New Roman" w:cs="Times New Roman"/>
          <w:sz w:val="24"/>
          <w:szCs w:val="24"/>
        </w:rPr>
        <w:t xml:space="preserve">is </w:t>
      </w:r>
      <w:r w:rsidR="00024565" w:rsidRPr="0043024D">
        <w:rPr>
          <w:rFonts w:ascii="Times New Roman" w:hAnsi="Times New Roman" w:cs="Times New Roman"/>
          <w:sz w:val="24"/>
          <w:szCs w:val="24"/>
        </w:rPr>
        <w:t>demonstrated</w:t>
      </w:r>
      <w:r w:rsidR="009B290F">
        <w:rPr>
          <w:rFonts w:ascii="Times New Roman" w:hAnsi="Times New Roman" w:cs="Times New Roman"/>
          <w:sz w:val="24"/>
          <w:szCs w:val="24"/>
        </w:rPr>
        <w:t xml:space="preserve"> in the section </w:t>
      </w:r>
      <w:r w:rsidR="006D4D72">
        <w:rPr>
          <w:rFonts w:ascii="Times New Roman" w:hAnsi="Times New Roman" w:cs="Times New Roman"/>
          <w:sz w:val="24"/>
          <w:szCs w:val="24"/>
        </w:rPr>
        <w:t>before the conclusion</w:t>
      </w:r>
      <w:r w:rsidR="00F66527">
        <w:rPr>
          <w:rFonts w:ascii="Times New Roman" w:hAnsi="Times New Roman" w:cs="Times New Roman"/>
          <w:sz w:val="24"/>
          <w:szCs w:val="24"/>
        </w:rPr>
        <w:t>, drawing on</w:t>
      </w:r>
      <w:r w:rsidR="006D4D72">
        <w:rPr>
          <w:rFonts w:ascii="Times New Roman" w:hAnsi="Times New Roman" w:cs="Times New Roman"/>
          <w:sz w:val="24"/>
          <w:szCs w:val="24"/>
        </w:rPr>
        <w:t xml:space="preserve"> </w:t>
      </w:r>
      <w:r w:rsidR="003B042D" w:rsidRPr="0043024D">
        <w:rPr>
          <w:rFonts w:ascii="Times New Roman" w:hAnsi="Times New Roman" w:cs="Times New Roman"/>
          <w:sz w:val="24"/>
          <w:szCs w:val="24"/>
        </w:rPr>
        <w:t xml:space="preserve">the </w:t>
      </w:r>
      <w:r w:rsidR="00024565" w:rsidRPr="0043024D">
        <w:rPr>
          <w:rFonts w:ascii="Times New Roman" w:hAnsi="Times New Roman" w:cs="Times New Roman"/>
          <w:sz w:val="24"/>
          <w:szCs w:val="24"/>
        </w:rPr>
        <w:t xml:space="preserve">oral history narratives </w:t>
      </w:r>
      <w:r w:rsidR="00CA396E" w:rsidRPr="0043024D">
        <w:rPr>
          <w:rFonts w:ascii="Times New Roman" w:hAnsi="Times New Roman" w:cs="Times New Roman"/>
          <w:sz w:val="24"/>
          <w:szCs w:val="24"/>
        </w:rPr>
        <w:t xml:space="preserve">of </w:t>
      </w:r>
      <w:r w:rsidR="00024565" w:rsidRPr="0043024D">
        <w:rPr>
          <w:rFonts w:ascii="Times New Roman" w:hAnsi="Times New Roman" w:cs="Times New Roman"/>
          <w:sz w:val="24"/>
          <w:szCs w:val="24"/>
        </w:rPr>
        <w:t>Irish women</w:t>
      </w:r>
      <w:r w:rsidR="00CA396E" w:rsidRPr="0043024D">
        <w:rPr>
          <w:rFonts w:ascii="Times New Roman" w:hAnsi="Times New Roman" w:cs="Times New Roman"/>
          <w:sz w:val="24"/>
          <w:szCs w:val="24"/>
        </w:rPr>
        <w:t xml:space="preserve"> talking</w:t>
      </w:r>
      <w:r w:rsidR="00024565" w:rsidRPr="0043024D">
        <w:rPr>
          <w:rFonts w:ascii="Times New Roman" w:hAnsi="Times New Roman" w:cs="Times New Roman"/>
          <w:sz w:val="24"/>
          <w:szCs w:val="24"/>
        </w:rPr>
        <w:t xml:space="preserve"> about their working lives. </w:t>
      </w:r>
    </w:p>
    <w:p w14:paraId="56865005" w14:textId="77777777" w:rsidR="0043024D" w:rsidRPr="0043024D" w:rsidRDefault="0043024D" w:rsidP="0007218C">
      <w:pPr>
        <w:spacing w:after="0" w:line="480" w:lineRule="auto"/>
        <w:ind w:firstLine="709"/>
        <w:jc w:val="both"/>
        <w:rPr>
          <w:rFonts w:ascii="Times New Roman" w:hAnsi="Times New Roman" w:cs="Times New Roman"/>
          <w:b/>
          <w:bCs/>
          <w:sz w:val="24"/>
          <w:szCs w:val="24"/>
        </w:rPr>
      </w:pPr>
    </w:p>
    <w:p w14:paraId="62DC7C41" w14:textId="247CD265" w:rsidR="00F3427D" w:rsidRPr="00C72432" w:rsidRDefault="00F3427D" w:rsidP="0007218C">
      <w:pPr>
        <w:spacing w:after="0" w:line="480" w:lineRule="auto"/>
        <w:jc w:val="both"/>
        <w:rPr>
          <w:rFonts w:ascii="Times New Roman" w:hAnsi="Times New Roman" w:cs="Times New Roman"/>
          <w:b/>
          <w:bCs/>
          <w:sz w:val="24"/>
          <w:szCs w:val="24"/>
        </w:rPr>
      </w:pPr>
      <w:r w:rsidRPr="00C72432">
        <w:rPr>
          <w:rFonts w:ascii="Times New Roman" w:hAnsi="Times New Roman" w:cs="Times New Roman"/>
          <w:b/>
          <w:bCs/>
          <w:sz w:val="24"/>
          <w:szCs w:val="24"/>
        </w:rPr>
        <w:t xml:space="preserve">Critical Discourse Studies and Oral History </w:t>
      </w:r>
    </w:p>
    <w:p w14:paraId="23AC4AFF" w14:textId="4F29A77B" w:rsidR="005A5072" w:rsidRPr="00FA7230" w:rsidRDefault="0087492E" w:rsidP="0007218C">
      <w:pPr>
        <w:spacing w:after="0" w:line="480" w:lineRule="auto"/>
        <w:jc w:val="both"/>
        <w:rPr>
          <w:rFonts w:ascii="Times New Roman" w:hAnsi="Times New Roman" w:cs="Times New Roman"/>
          <w:color w:val="000000" w:themeColor="text1"/>
          <w:sz w:val="24"/>
          <w:szCs w:val="24"/>
        </w:rPr>
      </w:pPr>
      <w:r w:rsidRPr="00C72432">
        <w:rPr>
          <w:rFonts w:ascii="Times New Roman" w:hAnsi="Times New Roman" w:cs="Times New Roman"/>
          <w:sz w:val="24"/>
          <w:szCs w:val="24"/>
          <w:shd w:val="clear" w:color="auto" w:fill="FFFFFF" w:themeFill="background1"/>
        </w:rPr>
        <w:t>The field of c</w:t>
      </w:r>
      <w:r w:rsidR="002040F3" w:rsidRPr="00C72432">
        <w:rPr>
          <w:rFonts w:ascii="Times New Roman" w:hAnsi="Times New Roman" w:cs="Times New Roman"/>
          <w:sz w:val="24"/>
          <w:szCs w:val="24"/>
          <w:shd w:val="clear" w:color="auto" w:fill="FFFFFF" w:themeFill="background1"/>
        </w:rPr>
        <w:t xml:space="preserve">ritical discourse </w:t>
      </w:r>
      <w:r w:rsidR="00F81ADD" w:rsidRPr="00C72432">
        <w:rPr>
          <w:rFonts w:ascii="Times New Roman" w:hAnsi="Times New Roman" w:cs="Times New Roman"/>
          <w:sz w:val="24"/>
          <w:szCs w:val="24"/>
          <w:shd w:val="clear" w:color="auto" w:fill="FFFFFF" w:themeFill="background1"/>
        </w:rPr>
        <w:t xml:space="preserve">studies </w:t>
      </w:r>
      <w:r w:rsidRPr="00C72432">
        <w:rPr>
          <w:rFonts w:ascii="Times New Roman" w:hAnsi="Times New Roman" w:cs="Times New Roman"/>
          <w:sz w:val="24"/>
          <w:szCs w:val="24"/>
          <w:shd w:val="clear" w:color="auto" w:fill="FFFFFF" w:themeFill="background1"/>
        </w:rPr>
        <w:t>is</w:t>
      </w:r>
      <w:r w:rsidR="00893918" w:rsidRPr="00C72432">
        <w:rPr>
          <w:rFonts w:ascii="Times New Roman" w:hAnsi="Times New Roman" w:cs="Times New Roman"/>
          <w:sz w:val="24"/>
          <w:szCs w:val="24"/>
          <w:shd w:val="clear" w:color="auto" w:fill="FFFFFF" w:themeFill="background1"/>
        </w:rPr>
        <w:t xml:space="preserve"> </w:t>
      </w:r>
      <w:r w:rsidR="00FA0312" w:rsidRPr="00C72432">
        <w:rPr>
          <w:rFonts w:ascii="Times New Roman" w:hAnsi="Times New Roman" w:cs="Times New Roman"/>
          <w:sz w:val="24"/>
          <w:szCs w:val="24"/>
          <w:shd w:val="clear" w:color="auto" w:fill="FFFFFF" w:themeFill="background1"/>
        </w:rPr>
        <w:t xml:space="preserve">broad and </w:t>
      </w:r>
      <w:r w:rsidR="00893918" w:rsidRPr="00C72432">
        <w:rPr>
          <w:rFonts w:ascii="Times New Roman" w:hAnsi="Times New Roman" w:cs="Times New Roman"/>
          <w:sz w:val="24"/>
          <w:szCs w:val="24"/>
          <w:shd w:val="clear" w:color="auto" w:fill="FFFFFF" w:themeFill="background1"/>
        </w:rPr>
        <w:t>interdisciplinary</w:t>
      </w:r>
      <w:r w:rsidR="00CF645E">
        <w:rPr>
          <w:rFonts w:ascii="Times New Roman" w:hAnsi="Times New Roman" w:cs="Times New Roman"/>
          <w:sz w:val="24"/>
          <w:szCs w:val="24"/>
          <w:shd w:val="clear" w:color="auto" w:fill="FFFFFF" w:themeFill="background1"/>
        </w:rPr>
        <w:t xml:space="preserve"> and </w:t>
      </w:r>
      <w:proofErr w:type="gramStart"/>
      <w:r w:rsidR="00CF645E">
        <w:rPr>
          <w:rFonts w:ascii="Times New Roman" w:hAnsi="Times New Roman" w:cs="Times New Roman"/>
          <w:sz w:val="24"/>
          <w:szCs w:val="24"/>
          <w:shd w:val="clear" w:color="auto" w:fill="FFFFFF" w:themeFill="background1"/>
        </w:rPr>
        <w:t>s</w:t>
      </w:r>
      <w:r w:rsidR="005E76C7">
        <w:rPr>
          <w:rFonts w:ascii="Times New Roman" w:hAnsi="Times New Roman" w:cs="Times New Roman"/>
          <w:sz w:val="24"/>
          <w:szCs w:val="24"/>
          <w:shd w:val="clear" w:color="auto" w:fill="FFFFFF" w:themeFill="background1"/>
        </w:rPr>
        <w:t>imilar to</w:t>
      </w:r>
      <w:proofErr w:type="gramEnd"/>
      <w:r w:rsidR="005E76C7">
        <w:rPr>
          <w:rFonts w:ascii="Times New Roman" w:hAnsi="Times New Roman" w:cs="Times New Roman"/>
          <w:sz w:val="24"/>
          <w:szCs w:val="24"/>
          <w:shd w:val="clear" w:color="auto" w:fill="FFFFFF" w:themeFill="background1"/>
        </w:rPr>
        <w:t xml:space="preserve"> linguistics, it has many sub-fields. However,</w:t>
      </w:r>
      <w:r w:rsidR="00FA0312" w:rsidRPr="00C72432">
        <w:rPr>
          <w:rFonts w:ascii="Times New Roman" w:hAnsi="Times New Roman" w:cs="Times New Roman"/>
          <w:sz w:val="24"/>
          <w:szCs w:val="24"/>
          <w:shd w:val="clear" w:color="auto" w:fill="FFFFFF" w:themeFill="background1"/>
        </w:rPr>
        <w:t xml:space="preserve"> it</w:t>
      </w:r>
      <w:r w:rsidR="00893918" w:rsidRPr="00C72432">
        <w:rPr>
          <w:rFonts w:ascii="Times New Roman" w:hAnsi="Times New Roman" w:cs="Times New Roman"/>
          <w:sz w:val="24"/>
          <w:szCs w:val="24"/>
          <w:shd w:val="clear" w:color="auto" w:fill="FFFFFF" w:themeFill="background1"/>
        </w:rPr>
        <w:t xml:space="preserve"> is</w:t>
      </w:r>
      <w:r w:rsidRPr="00C72432">
        <w:rPr>
          <w:rFonts w:ascii="Times New Roman" w:hAnsi="Times New Roman" w:cs="Times New Roman"/>
          <w:sz w:val="24"/>
          <w:szCs w:val="24"/>
          <w:shd w:val="clear" w:color="auto" w:fill="FFFFFF" w:themeFill="background1"/>
        </w:rPr>
        <w:t xml:space="preserve"> significantly </w:t>
      </w:r>
      <w:r w:rsidR="0013516D" w:rsidRPr="00C72432">
        <w:rPr>
          <w:rFonts w:ascii="Times New Roman" w:hAnsi="Times New Roman" w:cs="Times New Roman"/>
          <w:sz w:val="24"/>
          <w:szCs w:val="24"/>
          <w:shd w:val="clear" w:color="auto" w:fill="FFFFFF" w:themeFill="background1"/>
        </w:rPr>
        <w:t xml:space="preserve">concerned with </w:t>
      </w:r>
      <w:r w:rsidR="00BC587D" w:rsidRPr="00C72432">
        <w:rPr>
          <w:rFonts w:ascii="Times New Roman" w:hAnsi="Times New Roman" w:cs="Times New Roman"/>
          <w:sz w:val="24"/>
          <w:szCs w:val="24"/>
          <w:shd w:val="clear" w:color="auto" w:fill="FFFFFF" w:themeFill="background1"/>
        </w:rPr>
        <w:t xml:space="preserve">analysing </w:t>
      </w:r>
      <w:r w:rsidR="00C76480" w:rsidRPr="00C72432">
        <w:rPr>
          <w:rFonts w:ascii="Times New Roman" w:hAnsi="Times New Roman" w:cs="Times New Roman"/>
          <w:sz w:val="24"/>
          <w:szCs w:val="24"/>
          <w:shd w:val="clear" w:color="auto" w:fill="FFFFFF" w:themeFill="background1"/>
        </w:rPr>
        <w:t xml:space="preserve">discourse to </w:t>
      </w:r>
      <w:r w:rsidR="006B5136" w:rsidRPr="00C72432">
        <w:rPr>
          <w:rFonts w:ascii="Times New Roman" w:hAnsi="Times New Roman" w:cs="Times New Roman"/>
          <w:sz w:val="24"/>
          <w:szCs w:val="24"/>
          <w:shd w:val="clear" w:color="auto" w:fill="FFFFFF" w:themeFill="background1"/>
        </w:rPr>
        <w:t xml:space="preserve">show </w:t>
      </w:r>
      <w:r w:rsidR="00F957B3" w:rsidRPr="00C72432">
        <w:rPr>
          <w:rFonts w:ascii="Times New Roman" w:hAnsi="Times New Roman" w:cs="Times New Roman"/>
          <w:sz w:val="24"/>
          <w:szCs w:val="24"/>
          <w:shd w:val="clear" w:color="auto" w:fill="FFFFFF" w:themeFill="background1"/>
        </w:rPr>
        <w:t xml:space="preserve">social inequalities and </w:t>
      </w:r>
      <w:r w:rsidR="00D25DA9" w:rsidRPr="00C72432">
        <w:rPr>
          <w:rFonts w:ascii="Times New Roman" w:hAnsi="Times New Roman" w:cs="Times New Roman"/>
          <w:sz w:val="24"/>
          <w:szCs w:val="24"/>
          <w:shd w:val="clear" w:color="auto" w:fill="FFFFFF" w:themeFill="background1"/>
        </w:rPr>
        <w:t>power relations</w:t>
      </w:r>
      <w:r w:rsidR="006B5136" w:rsidRPr="00C72432">
        <w:rPr>
          <w:rFonts w:ascii="Times New Roman" w:hAnsi="Times New Roman" w:cs="Times New Roman"/>
          <w:sz w:val="24"/>
          <w:szCs w:val="24"/>
          <w:shd w:val="clear" w:color="auto" w:fill="FFFFFF" w:themeFill="background1"/>
        </w:rPr>
        <w:t xml:space="preserve"> at work</w:t>
      </w:r>
      <w:r w:rsidR="00C72432" w:rsidRPr="00C72432">
        <w:rPr>
          <w:rFonts w:ascii="Times New Roman" w:hAnsi="Times New Roman" w:cs="Times New Roman"/>
          <w:sz w:val="24"/>
          <w:szCs w:val="24"/>
          <w:shd w:val="clear" w:color="auto" w:fill="FFFFFF" w:themeFill="background1"/>
        </w:rPr>
        <w:t xml:space="preserve"> (</w:t>
      </w:r>
      <w:proofErr w:type="spellStart"/>
      <w:r w:rsidR="00C72432" w:rsidRPr="00C72432">
        <w:rPr>
          <w:rFonts w:ascii="Times New Roman" w:hAnsi="Times New Roman" w:cs="Times New Roman"/>
          <w:sz w:val="24"/>
          <w:szCs w:val="24"/>
          <w:shd w:val="clear" w:color="auto" w:fill="FFFFFF" w:themeFill="background1"/>
        </w:rPr>
        <w:t>Forchtner</w:t>
      </w:r>
      <w:proofErr w:type="spellEnd"/>
      <w:r w:rsidR="00C72432" w:rsidRPr="00C72432">
        <w:rPr>
          <w:rFonts w:ascii="Times New Roman" w:hAnsi="Times New Roman" w:cs="Times New Roman"/>
          <w:sz w:val="24"/>
          <w:szCs w:val="24"/>
          <w:shd w:val="clear" w:color="auto" w:fill="FFFFFF" w:themeFill="background1"/>
        </w:rPr>
        <w:t xml:space="preserve"> and </w:t>
      </w:r>
      <w:proofErr w:type="spellStart"/>
      <w:r w:rsidR="00C72432" w:rsidRPr="00C72432">
        <w:rPr>
          <w:rFonts w:ascii="Times New Roman" w:hAnsi="Times New Roman" w:cs="Times New Roman"/>
          <w:sz w:val="24"/>
          <w:szCs w:val="24"/>
          <w:shd w:val="clear" w:color="auto" w:fill="FFFFFF" w:themeFill="background1"/>
        </w:rPr>
        <w:t>Wodak</w:t>
      </w:r>
      <w:proofErr w:type="spellEnd"/>
      <w:r w:rsidR="00C72432" w:rsidRPr="00C72432">
        <w:rPr>
          <w:rFonts w:ascii="Times New Roman" w:hAnsi="Times New Roman" w:cs="Times New Roman"/>
          <w:sz w:val="24"/>
          <w:szCs w:val="24"/>
          <w:shd w:val="clear" w:color="auto" w:fill="FFFFFF" w:themeFill="background1"/>
        </w:rPr>
        <w:t xml:space="preserve"> 2018)</w:t>
      </w:r>
      <w:r w:rsidR="00C76480" w:rsidRPr="00C72432">
        <w:rPr>
          <w:rFonts w:ascii="Times New Roman" w:hAnsi="Times New Roman" w:cs="Times New Roman"/>
          <w:sz w:val="24"/>
          <w:szCs w:val="24"/>
          <w:shd w:val="clear" w:color="auto" w:fill="FFFFFF" w:themeFill="background1"/>
        </w:rPr>
        <w:t>.</w:t>
      </w:r>
      <w:r w:rsidR="00C76480" w:rsidRPr="0043024D">
        <w:rPr>
          <w:rFonts w:ascii="Times New Roman" w:hAnsi="Times New Roman" w:cs="Times New Roman"/>
          <w:sz w:val="24"/>
          <w:szCs w:val="24"/>
        </w:rPr>
        <w:t xml:space="preserve"> </w:t>
      </w:r>
      <w:r w:rsidR="00CD60EE" w:rsidRPr="0043024D">
        <w:rPr>
          <w:rFonts w:ascii="Times New Roman" w:hAnsi="Times New Roman" w:cs="Times New Roman"/>
          <w:sz w:val="24"/>
          <w:szCs w:val="24"/>
        </w:rPr>
        <w:t xml:space="preserve"> Indeed</w:t>
      </w:r>
      <w:r w:rsidR="00F3427D" w:rsidRPr="0043024D">
        <w:rPr>
          <w:rFonts w:ascii="Times New Roman" w:hAnsi="Times New Roman" w:cs="Times New Roman"/>
          <w:sz w:val="24"/>
          <w:szCs w:val="24"/>
        </w:rPr>
        <w:t>,</w:t>
      </w:r>
      <w:r w:rsidR="00CD60EE" w:rsidRPr="0043024D">
        <w:rPr>
          <w:rFonts w:ascii="Times New Roman" w:hAnsi="Times New Roman" w:cs="Times New Roman"/>
          <w:sz w:val="24"/>
          <w:szCs w:val="24"/>
        </w:rPr>
        <w:t xml:space="preserve"> </w:t>
      </w:r>
      <w:r w:rsidR="00D80A50" w:rsidRPr="0043024D">
        <w:rPr>
          <w:rFonts w:ascii="Times New Roman" w:hAnsi="Times New Roman" w:cs="Times New Roman"/>
          <w:color w:val="333333"/>
          <w:sz w:val="24"/>
          <w:szCs w:val="24"/>
        </w:rPr>
        <w:t xml:space="preserve">critical </w:t>
      </w:r>
      <w:r w:rsidR="00D80A50" w:rsidRPr="0043024D">
        <w:rPr>
          <w:rFonts w:ascii="Times New Roman" w:hAnsi="Times New Roman" w:cs="Times New Roman"/>
          <w:sz w:val="24"/>
          <w:szCs w:val="24"/>
        </w:rPr>
        <w:lastRenderedPageBreak/>
        <w:t xml:space="preserve">discourse analysis as </w:t>
      </w:r>
      <w:r w:rsidR="006477EA" w:rsidRPr="0043024D">
        <w:rPr>
          <w:rFonts w:ascii="Times New Roman" w:hAnsi="Times New Roman" w:cs="Times New Roman"/>
          <w:sz w:val="24"/>
          <w:szCs w:val="24"/>
        </w:rPr>
        <w:t>one</w:t>
      </w:r>
      <w:r w:rsidR="00D80A50" w:rsidRPr="0043024D">
        <w:rPr>
          <w:rFonts w:ascii="Times New Roman" w:hAnsi="Times New Roman" w:cs="Times New Roman"/>
          <w:sz w:val="24"/>
          <w:szCs w:val="24"/>
        </w:rPr>
        <w:t xml:space="preserve"> strand of CDS </w:t>
      </w:r>
      <w:r w:rsidR="00951353" w:rsidRPr="0043024D">
        <w:rPr>
          <w:rFonts w:ascii="Times New Roman" w:hAnsi="Times New Roman" w:cs="Times New Roman"/>
          <w:sz w:val="24"/>
          <w:szCs w:val="24"/>
        </w:rPr>
        <w:t>has been defined ‘…</w:t>
      </w:r>
      <w:r w:rsidR="0013591E" w:rsidRPr="0043024D">
        <w:rPr>
          <w:rFonts w:ascii="Times New Roman" w:hAnsi="Times New Roman" w:cs="Times New Roman"/>
          <w:sz w:val="24"/>
          <w:szCs w:val="24"/>
        </w:rPr>
        <w:t xml:space="preserve"> as being fundamentally interested in </w:t>
      </w:r>
      <w:proofErr w:type="spellStart"/>
      <w:r w:rsidR="0013591E" w:rsidRPr="0043024D">
        <w:rPr>
          <w:rFonts w:ascii="Times New Roman" w:hAnsi="Times New Roman" w:cs="Times New Roman"/>
          <w:sz w:val="24"/>
          <w:szCs w:val="24"/>
        </w:rPr>
        <w:t>analyzing</w:t>
      </w:r>
      <w:proofErr w:type="spellEnd"/>
      <w:r w:rsidR="0013591E" w:rsidRPr="0043024D">
        <w:rPr>
          <w:rFonts w:ascii="Times New Roman" w:hAnsi="Times New Roman" w:cs="Times New Roman"/>
          <w:sz w:val="24"/>
          <w:szCs w:val="24"/>
        </w:rPr>
        <w:t xml:space="preserve"> opaque as well as transparent structural relationships of dominance, discrimination, power and control as manifested in language</w:t>
      </w:r>
      <w:r w:rsidR="00BE79A9" w:rsidRPr="0043024D">
        <w:rPr>
          <w:rFonts w:ascii="Times New Roman" w:hAnsi="Times New Roman" w:cs="Times New Roman"/>
          <w:sz w:val="24"/>
          <w:szCs w:val="24"/>
        </w:rPr>
        <w:t>’ (</w:t>
      </w:r>
      <w:proofErr w:type="spellStart"/>
      <w:r w:rsidR="00BE79A9" w:rsidRPr="00FA7230">
        <w:rPr>
          <w:rFonts w:ascii="Times New Roman" w:hAnsi="Times New Roman" w:cs="Times New Roman"/>
          <w:sz w:val="24"/>
          <w:szCs w:val="24"/>
        </w:rPr>
        <w:t>Wodak</w:t>
      </w:r>
      <w:proofErr w:type="spellEnd"/>
      <w:r w:rsidR="00D15348">
        <w:rPr>
          <w:rFonts w:ascii="Times New Roman" w:hAnsi="Times New Roman" w:cs="Times New Roman"/>
          <w:sz w:val="24"/>
          <w:szCs w:val="24"/>
        </w:rPr>
        <w:t xml:space="preserve"> </w:t>
      </w:r>
      <w:r w:rsidR="00FA7230" w:rsidRPr="00FA7230">
        <w:rPr>
          <w:rFonts w:ascii="Times New Roman" w:hAnsi="Times New Roman" w:cs="Times New Roman"/>
          <w:sz w:val="24"/>
          <w:szCs w:val="24"/>
        </w:rPr>
        <w:t>2006</w:t>
      </w:r>
      <w:r w:rsidR="00D15348">
        <w:rPr>
          <w:rFonts w:ascii="Times New Roman" w:hAnsi="Times New Roman" w:cs="Times New Roman"/>
          <w:sz w:val="24"/>
          <w:szCs w:val="24"/>
        </w:rPr>
        <w:t>:</w:t>
      </w:r>
      <w:r w:rsidR="00FA7230" w:rsidRPr="00FA7230">
        <w:rPr>
          <w:rFonts w:ascii="Times New Roman" w:hAnsi="Times New Roman" w:cs="Times New Roman"/>
          <w:sz w:val="24"/>
          <w:szCs w:val="24"/>
        </w:rPr>
        <w:t xml:space="preserve"> 53</w:t>
      </w:r>
      <w:r w:rsidR="00BE79A9" w:rsidRPr="00FA7230">
        <w:rPr>
          <w:rFonts w:ascii="Times New Roman" w:hAnsi="Times New Roman" w:cs="Times New Roman"/>
          <w:sz w:val="24"/>
          <w:szCs w:val="24"/>
        </w:rPr>
        <w:t xml:space="preserve">). </w:t>
      </w:r>
      <w:r w:rsidR="001E0ADD" w:rsidRPr="00FA7230">
        <w:rPr>
          <w:rFonts w:ascii="Times New Roman" w:hAnsi="Times New Roman" w:cs="Times New Roman"/>
          <w:sz w:val="24"/>
          <w:szCs w:val="24"/>
        </w:rPr>
        <w:t>If power relations</w:t>
      </w:r>
      <w:r w:rsidR="001E0ADD" w:rsidRPr="0043024D">
        <w:rPr>
          <w:rFonts w:ascii="Times New Roman" w:hAnsi="Times New Roman" w:cs="Times New Roman"/>
          <w:sz w:val="24"/>
          <w:szCs w:val="24"/>
        </w:rPr>
        <w:t xml:space="preserve"> are at the heart of critical discourse studies, </w:t>
      </w:r>
      <w:r w:rsidR="00A07F49" w:rsidRPr="0043024D">
        <w:rPr>
          <w:rFonts w:ascii="Times New Roman" w:hAnsi="Times New Roman" w:cs="Times New Roman"/>
          <w:sz w:val="24"/>
          <w:szCs w:val="24"/>
        </w:rPr>
        <w:t>i</w:t>
      </w:r>
      <w:r w:rsidR="00D642A0" w:rsidRPr="0043024D">
        <w:rPr>
          <w:rFonts w:ascii="Times New Roman" w:hAnsi="Times New Roman" w:cs="Times New Roman"/>
          <w:sz w:val="24"/>
          <w:szCs w:val="24"/>
        </w:rPr>
        <w:t xml:space="preserve">t is the </w:t>
      </w:r>
      <w:r w:rsidR="00237F3D" w:rsidRPr="0043024D">
        <w:rPr>
          <w:rFonts w:ascii="Times New Roman" w:hAnsi="Times New Roman" w:cs="Times New Roman"/>
          <w:sz w:val="24"/>
          <w:szCs w:val="24"/>
        </w:rPr>
        <w:t xml:space="preserve">intent </w:t>
      </w:r>
      <w:r w:rsidR="003443B8" w:rsidRPr="0043024D">
        <w:rPr>
          <w:rFonts w:ascii="Times New Roman" w:hAnsi="Times New Roman" w:cs="Times New Roman"/>
          <w:sz w:val="24"/>
          <w:szCs w:val="24"/>
        </w:rPr>
        <w:t>to</w:t>
      </w:r>
      <w:r w:rsidR="00DF797A" w:rsidRPr="0043024D">
        <w:rPr>
          <w:rFonts w:ascii="Times New Roman" w:hAnsi="Times New Roman" w:cs="Times New Roman"/>
          <w:sz w:val="24"/>
          <w:szCs w:val="24"/>
        </w:rPr>
        <w:t xml:space="preserve"> </w:t>
      </w:r>
      <w:r w:rsidR="0059153C" w:rsidRPr="0043024D">
        <w:rPr>
          <w:rFonts w:ascii="Times New Roman" w:hAnsi="Times New Roman" w:cs="Times New Roman"/>
          <w:sz w:val="24"/>
          <w:szCs w:val="24"/>
        </w:rPr>
        <w:t xml:space="preserve">obtain a history </w:t>
      </w:r>
      <w:r w:rsidR="003443B8" w:rsidRPr="0043024D">
        <w:rPr>
          <w:rFonts w:ascii="Times New Roman" w:hAnsi="Times New Roman" w:cs="Times New Roman"/>
          <w:sz w:val="24"/>
          <w:szCs w:val="24"/>
        </w:rPr>
        <w:t>‘</w:t>
      </w:r>
      <w:r w:rsidR="0059153C" w:rsidRPr="0043024D">
        <w:rPr>
          <w:rFonts w:ascii="Times New Roman" w:hAnsi="Times New Roman" w:cs="Times New Roman"/>
          <w:sz w:val="24"/>
          <w:szCs w:val="24"/>
        </w:rPr>
        <w:t>from below</w:t>
      </w:r>
      <w:r w:rsidR="003443B8" w:rsidRPr="0043024D">
        <w:rPr>
          <w:rFonts w:ascii="Times New Roman" w:hAnsi="Times New Roman" w:cs="Times New Roman"/>
          <w:sz w:val="24"/>
          <w:szCs w:val="24"/>
        </w:rPr>
        <w:t>’</w:t>
      </w:r>
      <w:r w:rsidR="0059153C" w:rsidRPr="0043024D">
        <w:rPr>
          <w:rFonts w:ascii="Times New Roman" w:hAnsi="Times New Roman" w:cs="Times New Roman"/>
          <w:sz w:val="24"/>
          <w:szCs w:val="24"/>
        </w:rPr>
        <w:t xml:space="preserve"> </w:t>
      </w:r>
      <w:r w:rsidR="00A63E58" w:rsidRPr="0043024D">
        <w:rPr>
          <w:rFonts w:ascii="Times New Roman" w:hAnsi="Times New Roman" w:cs="Times New Roman"/>
          <w:sz w:val="24"/>
          <w:szCs w:val="24"/>
        </w:rPr>
        <w:t>(Lynd 1993</w:t>
      </w:r>
      <w:r w:rsidR="00D15348">
        <w:rPr>
          <w:rFonts w:ascii="Times New Roman" w:hAnsi="Times New Roman" w:cs="Times New Roman"/>
          <w:sz w:val="24"/>
          <w:szCs w:val="24"/>
        </w:rPr>
        <w:t>:</w:t>
      </w:r>
      <w:r w:rsidR="009E5605" w:rsidRPr="0043024D">
        <w:rPr>
          <w:rFonts w:ascii="Times New Roman" w:hAnsi="Times New Roman" w:cs="Times New Roman"/>
          <w:sz w:val="24"/>
          <w:szCs w:val="24"/>
        </w:rPr>
        <w:t>1</w:t>
      </w:r>
      <w:r w:rsidR="00A63E58" w:rsidRPr="0043024D">
        <w:rPr>
          <w:rFonts w:ascii="Times New Roman" w:hAnsi="Times New Roman" w:cs="Times New Roman"/>
          <w:sz w:val="24"/>
          <w:szCs w:val="24"/>
        </w:rPr>
        <w:t>)</w:t>
      </w:r>
      <w:r w:rsidR="005C18D8" w:rsidRPr="0043024D">
        <w:rPr>
          <w:rFonts w:ascii="Times New Roman" w:hAnsi="Times New Roman" w:cs="Times New Roman"/>
          <w:sz w:val="24"/>
          <w:szCs w:val="24"/>
        </w:rPr>
        <w:t xml:space="preserve"> </w:t>
      </w:r>
      <w:r w:rsidR="004230B7" w:rsidRPr="0043024D">
        <w:rPr>
          <w:rFonts w:ascii="Times New Roman" w:hAnsi="Times New Roman" w:cs="Times New Roman"/>
          <w:sz w:val="24"/>
          <w:szCs w:val="24"/>
        </w:rPr>
        <w:t xml:space="preserve">or from </w:t>
      </w:r>
      <w:r w:rsidR="00B86038" w:rsidRPr="0043024D">
        <w:rPr>
          <w:rFonts w:ascii="Times New Roman" w:hAnsi="Times New Roman" w:cs="Times New Roman"/>
          <w:sz w:val="24"/>
          <w:szCs w:val="24"/>
        </w:rPr>
        <w:t>people</w:t>
      </w:r>
      <w:r w:rsidR="004230B7" w:rsidRPr="0043024D">
        <w:rPr>
          <w:rFonts w:ascii="Times New Roman" w:hAnsi="Times New Roman" w:cs="Times New Roman"/>
          <w:sz w:val="24"/>
          <w:szCs w:val="24"/>
        </w:rPr>
        <w:t xml:space="preserve"> with </w:t>
      </w:r>
      <w:r w:rsidR="00237F3D" w:rsidRPr="0043024D">
        <w:rPr>
          <w:rFonts w:ascii="Times New Roman" w:hAnsi="Times New Roman" w:cs="Times New Roman"/>
          <w:sz w:val="24"/>
          <w:szCs w:val="24"/>
        </w:rPr>
        <w:t xml:space="preserve">less access to </w:t>
      </w:r>
      <w:r w:rsidR="00395240" w:rsidRPr="0043024D">
        <w:rPr>
          <w:rFonts w:ascii="Times New Roman" w:hAnsi="Times New Roman" w:cs="Times New Roman"/>
          <w:sz w:val="24"/>
          <w:szCs w:val="24"/>
        </w:rPr>
        <w:t>power</w:t>
      </w:r>
      <w:r w:rsidR="00237F3D" w:rsidRPr="0043024D">
        <w:rPr>
          <w:rFonts w:ascii="Times New Roman" w:hAnsi="Times New Roman" w:cs="Times New Roman"/>
          <w:sz w:val="24"/>
          <w:szCs w:val="24"/>
        </w:rPr>
        <w:t xml:space="preserve"> and position</w:t>
      </w:r>
      <w:r w:rsidR="00A4050A" w:rsidRPr="0043024D">
        <w:rPr>
          <w:rFonts w:ascii="Times New Roman" w:hAnsi="Times New Roman" w:cs="Times New Roman"/>
          <w:sz w:val="24"/>
          <w:szCs w:val="24"/>
        </w:rPr>
        <w:t xml:space="preserve"> in society</w:t>
      </w:r>
      <w:r w:rsidR="00395240" w:rsidRPr="0043024D">
        <w:rPr>
          <w:rFonts w:ascii="Times New Roman" w:hAnsi="Times New Roman" w:cs="Times New Roman"/>
          <w:sz w:val="24"/>
          <w:szCs w:val="24"/>
        </w:rPr>
        <w:t xml:space="preserve"> </w:t>
      </w:r>
      <w:r w:rsidR="005C18D8" w:rsidRPr="0043024D">
        <w:rPr>
          <w:rFonts w:ascii="Times New Roman" w:hAnsi="Times New Roman" w:cs="Times New Roman"/>
          <w:sz w:val="24"/>
          <w:szCs w:val="24"/>
        </w:rPr>
        <w:t>that</w:t>
      </w:r>
      <w:r w:rsidR="00A63E58" w:rsidRPr="0043024D">
        <w:rPr>
          <w:rFonts w:ascii="Times New Roman" w:hAnsi="Times New Roman" w:cs="Times New Roman"/>
          <w:sz w:val="24"/>
          <w:szCs w:val="24"/>
        </w:rPr>
        <w:t xml:space="preserve"> </w:t>
      </w:r>
      <w:r w:rsidR="00CF645E">
        <w:rPr>
          <w:rFonts w:ascii="Times New Roman" w:hAnsi="Times New Roman" w:cs="Times New Roman"/>
          <w:sz w:val="24"/>
          <w:szCs w:val="24"/>
        </w:rPr>
        <w:t xml:space="preserve">inspires </w:t>
      </w:r>
      <w:r w:rsidR="00046141" w:rsidRPr="0043024D">
        <w:rPr>
          <w:rFonts w:ascii="Times New Roman" w:hAnsi="Times New Roman" w:cs="Times New Roman"/>
          <w:sz w:val="24"/>
          <w:szCs w:val="24"/>
        </w:rPr>
        <w:t>so much</w:t>
      </w:r>
      <w:r w:rsidR="0059153C" w:rsidRPr="0043024D">
        <w:rPr>
          <w:rFonts w:ascii="Times New Roman" w:hAnsi="Times New Roman" w:cs="Times New Roman"/>
          <w:sz w:val="24"/>
          <w:szCs w:val="24"/>
        </w:rPr>
        <w:t xml:space="preserve"> </w:t>
      </w:r>
      <w:r w:rsidR="00C11DEC" w:rsidRPr="0043024D">
        <w:rPr>
          <w:rFonts w:ascii="Times New Roman" w:hAnsi="Times New Roman" w:cs="Times New Roman"/>
          <w:sz w:val="24"/>
          <w:szCs w:val="24"/>
        </w:rPr>
        <w:t>oral history</w:t>
      </w:r>
      <w:r w:rsidR="007471AF" w:rsidRPr="0043024D">
        <w:rPr>
          <w:rFonts w:ascii="Times New Roman" w:hAnsi="Times New Roman" w:cs="Times New Roman"/>
          <w:sz w:val="24"/>
          <w:szCs w:val="24"/>
        </w:rPr>
        <w:t xml:space="preserve"> work</w:t>
      </w:r>
      <w:r w:rsidR="00121064" w:rsidRPr="0043024D">
        <w:rPr>
          <w:rFonts w:ascii="Times New Roman" w:hAnsi="Times New Roman" w:cs="Times New Roman"/>
          <w:sz w:val="24"/>
          <w:szCs w:val="24"/>
        </w:rPr>
        <w:t>.</w:t>
      </w:r>
      <w:r w:rsidR="009A4A02" w:rsidRPr="0043024D">
        <w:rPr>
          <w:rFonts w:ascii="Times New Roman" w:hAnsi="Times New Roman" w:cs="Times New Roman"/>
          <w:sz w:val="24"/>
          <w:szCs w:val="24"/>
        </w:rPr>
        <w:t xml:space="preserve"> Both </w:t>
      </w:r>
      <w:r w:rsidR="005367DC" w:rsidRPr="0043024D">
        <w:rPr>
          <w:rFonts w:ascii="Times New Roman" w:hAnsi="Times New Roman" w:cs="Times New Roman"/>
          <w:sz w:val="24"/>
          <w:szCs w:val="24"/>
        </w:rPr>
        <w:t xml:space="preserve">critical discourse studies and oral history </w:t>
      </w:r>
      <w:r w:rsidR="007C335D" w:rsidRPr="0043024D">
        <w:rPr>
          <w:rFonts w:ascii="Times New Roman" w:hAnsi="Times New Roman" w:cs="Times New Roman"/>
          <w:sz w:val="24"/>
          <w:szCs w:val="24"/>
        </w:rPr>
        <w:t xml:space="preserve">recognise that </w:t>
      </w:r>
      <w:r w:rsidR="00412E5C" w:rsidRPr="0043024D">
        <w:rPr>
          <w:rFonts w:ascii="Times New Roman" w:hAnsi="Times New Roman" w:cs="Times New Roman"/>
          <w:sz w:val="24"/>
          <w:szCs w:val="24"/>
        </w:rPr>
        <w:t xml:space="preserve">when we </w:t>
      </w:r>
      <w:r w:rsidR="004F6807" w:rsidRPr="0043024D">
        <w:rPr>
          <w:rFonts w:ascii="Times New Roman" w:hAnsi="Times New Roman" w:cs="Times New Roman"/>
          <w:sz w:val="24"/>
          <w:szCs w:val="24"/>
        </w:rPr>
        <w:t xml:space="preserve">draw on </w:t>
      </w:r>
      <w:r w:rsidR="00FE6C00" w:rsidRPr="0043024D">
        <w:rPr>
          <w:rFonts w:ascii="Times New Roman" w:hAnsi="Times New Roman" w:cs="Times New Roman"/>
          <w:sz w:val="24"/>
          <w:szCs w:val="24"/>
        </w:rPr>
        <w:t xml:space="preserve">certain </w:t>
      </w:r>
      <w:r w:rsidR="00944010" w:rsidRPr="0043024D">
        <w:rPr>
          <w:rFonts w:ascii="Times New Roman" w:hAnsi="Times New Roman" w:cs="Times New Roman"/>
          <w:sz w:val="24"/>
          <w:szCs w:val="24"/>
        </w:rPr>
        <w:t>discursive resources</w:t>
      </w:r>
      <w:r w:rsidR="00293539" w:rsidRPr="0043024D">
        <w:rPr>
          <w:rFonts w:ascii="Times New Roman" w:hAnsi="Times New Roman" w:cs="Times New Roman"/>
          <w:sz w:val="24"/>
          <w:szCs w:val="24"/>
        </w:rPr>
        <w:t xml:space="preserve"> in our talk and text</w:t>
      </w:r>
      <w:r w:rsidR="00B61215" w:rsidRPr="0043024D">
        <w:rPr>
          <w:rFonts w:ascii="Times New Roman" w:hAnsi="Times New Roman" w:cs="Times New Roman"/>
          <w:sz w:val="24"/>
          <w:szCs w:val="24"/>
        </w:rPr>
        <w:t xml:space="preserve">, </w:t>
      </w:r>
      <w:r w:rsidR="001C3832" w:rsidRPr="0043024D">
        <w:rPr>
          <w:rFonts w:ascii="Times New Roman" w:hAnsi="Times New Roman" w:cs="Times New Roman"/>
          <w:sz w:val="24"/>
          <w:szCs w:val="24"/>
        </w:rPr>
        <w:t xml:space="preserve">we represent the world in particular ways </w:t>
      </w:r>
      <w:r w:rsidR="00712395" w:rsidRPr="0043024D">
        <w:rPr>
          <w:rFonts w:ascii="Times New Roman" w:hAnsi="Times New Roman" w:cs="Times New Roman"/>
          <w:sz w:val="24"/>
          <w:szCs w:val="24"/>
        </w:rPr>
        <w:t xml:space="preserve">and in so doing, we </w:t>
      </w:r>
      <w:r w:rsidR="00B61215" w:rsidRPr="0043024D">
        <w:rPr>
          <w:rFonts w:ascii="Times New Roman" w:hAnsi="Times New Roman" w:cs="Times New Roman"/>
          <w:sz w:val="24"/>
          <w:szCs w:val="24"/>
        </w:rPr>
        <w:t xml:space="preserve">may </w:t>
      </w:r>
      <w:r w:rsidR="00712395" w:rsidRPr="0043024D">
        <w:rPr>
          <w:rFonts w:ascii="Times New Roman" w:hAnsi="Times New Roman" w:cs="Times New Roman"/>
          <w:sz w:val="24"/>
          <w:szCs w:val="24"/>
        </w:rPr>
        <w:t>utilise</w:t>
      </w:r>
      <w:r w:rsidR="00EB7140" w:rsidRPr="0043024D">
        <w:rPr>
          <w:rFonts w:ascii="Times New Roman" w:hAnsi="Times New Roman" w:cs="Times New Roman"/>
          <w:sz w:val="24"/>
          <w:szCs w:val="24"/>
        </w:rPr>
        <w:t xml:space="preserve"> t</w:t>
      </w:r>
      <w:r w:rsidR="0086242A" w:rsidRPr="0043024D">
        <w:rPr>
          <w:rFonts w:ascii="Times New Roman" w:hAnsi="Times New Roman" w:cs="Times New Roman"/>
          <w:sz w:val="24"/>
          <w:szCs w:val="24"/>
        </w:rPr>
        <w:t>h</w:t>
      </w:r>
      <w:r w:rsidR="00926355" w:rsidRPr="0043024D">
        <w:rPr>
          <w:rFonts w:ascii="Times New Roman" w:hAnsi="Times New Roman" w:cs="Times New Roman"/>
          <w:sz w:val="24"/>
          <w:szCs w:val="24"/>
        </w:rPr>
        <w:t>e</w:t>
      </w:r>
      <w:r w:rsidR="00EB7140" w:rsidRPr="0043024D">
        <w:rPr>
          <w:rFonts w:ascii="Times New Roman" w:hAnsi="Times New Roman" w:cs="Times New Roman"/>
          <w:sz w:val="24"/>
          <w:szCs w:val="24"/>
        </w:rPr>
        <w:t xml:space="preserve"> discourses</w:t>
      </w:r>
      <w:r w:rsidR="0086242A" w:rsidRPr="0043024D">
        <w:rPr>
          <w:rFonts w:ascii="Times New Roman" w:hAnsi="Times New Roman" w:cs="Times New Roman"/>
          <w:sz w:val="24"/>
          <w:szCs w:val="24"/>
        </w:rPr>
        <w:t xml:space="preserve"> that are </w:t>
      </w:r>
      <w:r w:rsidR="00734205" w:rsidRPr="0043024D">
        <w:rPr>
          <w:rFonts w:ascii="Times New Roman" w:hAnsi="Times New Roman" w:cs="Times New Roman"/>
          <w:sz w:val="24"/>
          <w:szCs w:val="24"/>
        </w:rPr>
        <w:t>dominant</w:t>
      </w:r>
      <w:r w:rsidR="00412E5C" w:rsidRPr="0043024D">
        <w:rPr>
          <w:rFonts w:ascii="Times New Roman" w:hAnsi="Times New Roman" w:cs="Times New Roman"/>
          <w:sz w:val="24"/>
          <w:szCs w:val="24"/>
        </w:rPr>
        <w:t xml:space="preserve">. </w:t>
      </w:r>
      <w:r w:rsidR="008C72C9" w:rsidRPr="0043024D">
        <w:rPr>
          <w:rFonts w:ascii="Times New Roman" w:hAnsi="Times New Roman" w:cs="Times New Roman"/>
          <w:sz w:val="24"/>
          <w:szCs w:val="24"/>
        </w:rPr>
        <w:t>Yet h</w:t>
      </w:r>
      <w:r w:rsidR="007355F7" w:rsidRPr="0043024D">
        <w:rPr>
          <w:rFonts w:ascii="Times New Roman" w:hAnsi="Times New Roman" w:cs="Times New Roman"/>
          <w:sz w:val="24"/>
          <w:szCs w:val="24"/>
        </w:rPr>
        <w:t>ow talk and text</w:t>
      </w:r>
      <w:r w:rsidR="00E254B8" w:rsidRPr="0043024D">
        <w:rPr>
          <w:rFonts w:ascii="Times New Roman" w:hAnsi="Times New Roman" w:cs="Times New Roman"/>
          <w:sz w:val="24"/>
          <w:szCs w:val="24"/>
        </w:rPr>
        <w:t xml:space="preserve"> </w:t>
      </w:r>
      <w:r w:rsidR="007355F7" w:rsidRPr="0043024D">
        <w:rPr>
          <w:rFonts w:ascii="Times New Roman" w:hAnsi="Times New Roman" w:cs="Times New Roman"/>
          <w:sz w:val="24"/>
          <w:szCs w:val="24"/>
        </w:rPr>
        <w:t>provide</w:t>
      </w:r>
      <w:r w:rsidR="008C16AE" w:rsidRPr="0043024D">
        <w:rPr>
          <w:rFonts w:ascii="Times New Roman" w:hAnsi="Times New Roman" w:cs="Times New Roman"/>
          <w:sz w:val="24"/>
          <w:szCs w:val="24"/>
        </w:rPr>
        <w:t xml:space="preserve"> people with</w:t>
      </w:r>
      <w:r w:rsidR="007355F7" w:rsidRPr="0043024D">
        <w:rPr>
          <w:rFonts w:ascii="Times New Roman" w:hAnsi="Times New Roman" w:cs="Times New Roman"/>
          <w:sz w:val="24"/>
          <w:szCs w:val="24"/>
        </w:rPr>
        <w:t xml:space="preserve"> </w:t>
      </w:r>
      <w:r w:rsidR="00EB7649" w:rsidRPr="0043024D">
        <w:rPr>
          <w:rFonts w:ascii="Times New Roman" w:hAnsi="Times New Roman" w:cs="Times New Roman"/>
          <w:sz w:val="24"/>
          <w:szCs w:val="24"/>
        </w:rPr>
        <w:t xml:space="preserve">a </w:t>
      </w:r>
      <w:r w:rsidR="00E254B8" w:rsidRPr="0043024D">
        <w:rPr>
          <w:rFonts w:ascii="Times New Roman" w:hAnsi="Times New Roman" w:cs="Times New Roman"/>
          <w:sz w:val="24"/>
          <w:szCs w:val="24"/>
        </w:rPr>
        <w:t>means to</w:t>
      </w:r>
      <w:r w:rsidR="007355F7" w:rsidRPr="0043024D">
        <w:rPr>
          <w:rFonts w:ascii="Times New Roman" w:hAnsi="Times New Roman" w:cs="Times New Roman"/>
          <w:sz w:val="24"/>
          <w:szCs w:val="24"/>
        </w:rPr>
        <w:t xml:space="preserve"> </w:t>
      </w:r>
      <w:r w:rsidR="0086242A" w:rsidRPr="0043024D">
        <w:rPr>
          <w:rFonts w:ascii="Times New Roman" w:hAnsi="Times New Roman" w:cs="Times New Roman"/>
          <w:sz w:val="24"/>
          <w:szCs w:val="24"/>
        </w:rPr>
        <w:t xml:space="preserve">speak </w:t>
      </w:r>
      <w:r w:rsidR="00CD6991" w:rsidRPr="0043024D">
        <w:rPr>
          <w:rFonts w:ascii="Times New Roman" w:hAnsi="Times New Roman" w:cs="Times New Roman"/>
          <w:sz w:val="24"/>
          <w:szCs w:val="24"/>
        </w:rPr>
        <w:t>back to power</w:t>
      </w:r>
      <w:r w:rsidR="00293539" w:rsidRPr="0043024D">
        <w:rPr>
          <w:rFonts w:ascii="Times New Roman" w:hAnsi="Times New Roman" w:cs="Times New Roman"/>
          <w:sz w:val="24"/>
          <w:szCs w:val="24"/>
        </w:rPr>
        <w:t xml:space="preserve"> </w:t>
      </w:r>
      <w:r w:rsidR="00E95EEA" w:rsidRPr="0043024D">
        <w:rPr>
          <w:rFonts w:ascii="Times New Roman" w:hAnsi="Times New Roman" w:cs="Times New Roman"/>
          <w:sz w:val="24"/>
          <w:szCs w:val="24"/>
        </w:rPr>
        <w:t xml:space="preserve">is </w:t>
      </w:r>
      <w:r w:rsidR="00293539" w:rsidRPr="0043024D">
        <w:rPr>
          <w:rFonts w:ascii="Times New Roman" w:hAnsi="Times New Roman" w:cs="Times New Roman"/>
          <w:sz w:val="24"/>
          <w:szCs w:val="24"/>
        </w:rPr>
        <w:t>also</w:t>
      </w:r>
      <w:r w:rsidR="00607955" w:rsidRPr="0043024D">
        <w:rPr>
          <w:rFonts w:ascii="Times New Roman" w:hAnsi="Times New Roman" w:cs="Times New Roman"/>
          <w:sz w:val="24"/>
          <w:szCs w:val="24"/>
        </w:rPr>
        <w:t xml:space="preserve"> acknowledged</w:t>
      </w:r>
      <w:r w:rsidR="00E254B8" w:rsidRPr="0043024D">
        <w:rPr>
          <w:rFonts w:ascii="Times New Roman" w:hAnsi="Times New Roman" w:cs="Times New Roman"/>
          <w:sz w:val="24"/>
          <w:szCs w:val="24"/>
        </w:rPr>
        <w:t xml:space="preserve">. </w:t>
      </w:r>
      <w:r w:rsidR="00607955" w:rsidRPr="0043024D">
        <w:rPr>
          <w:rFonts w:ascii="Times New Roman" w:hAnsi="Times New Roman" w:cs="Times New Roman"/>
          <w:sz w:val="24"/>
          <w:szCs w:val="24"/>
        </w:rPr>
        <w:t>Both research approaches</w:t>
      </w:r>
      <w:r w:rsidR="004A235C" w:rsidRPr="0043024D">
        <w:rPr>
          <w:rFonts w:ascii="Times New Roman" w:hAnsi="Times New Roman" w:cs="Times New Roman"/>
          <w:sz w:val="24"/>
          <w:szCs w:val="24"/>
        </w:rPr>
        <w:t xml:space="preserve"> </w:t>
      </w:r>
      <w:r w:rsidR="008B6CC2" w:rsidRPr="0043024D">
        <w:rPr>
          <w:rFonts w:ascii="Times New Roman" w:hAnsi="Times New Roman" w:cs="Times New Roman"/>
          <w:sz w:val="24"/>
          <w:szCs w:val="24"/>
        </w:rPr>
        <w:t xml:space="preserve">have in common </w:t>
      </w:r>
      <w:r w:rsidR="00320284" w:rsidRPr="0043024D">
        <w:rPr>
          <w:rFonts w:ascii="Times New Roman" w:hAnsi="Times New Roman" w:cs="Times New Roman"/>
          <w:sz w:val="24"/>
          <w:szCs w:val="24"/>
        </w:rPr>
        <w:t>their</w:t>
      </w:r>
      <w:r w:rsidR="00FA00C6" w:rsidRPr="0043024D">
        <w:rPr>
          <w:rFonts w:ascii="Times New Roman" w:hAnsi="Times New Roman" w:cs="Times New Roman"/>
          <w:sz w:val="24"/>
          <w:szCs w:val="24"/>
        </w:rPr>
        <w:t xml:space="preserve"> readiness </w:t>
      </w:r>
      <w:r w:rsidR="005367DC" w:rsidRPr="0043024D">
        <w:rPr>
          <w:rFonts w:ascii="Times New Roman" w:hAnsi="Times New Roman" w:cs="Times New Roman"/>
          <w:sz w:val="24"/>
          <w:szCs w:val="24"/>
        </w:rPr>
        <w:t xml:space="preserve">to </w:t>
      </w:r>
      <w:r w:rsidR="00633696" w:rsidRPr="0043024D">
        <w:rPr>
          <w:rFonts w:ascii="Times New Roman" w:hAnsi="Times New Roman" w:cs="Times New Roman"/>
          <w:sz w:val="24"/>
          <w:szCs w:val="24"/>
        </w:rPr>
        <w:t>trouble claims to truth</w:t>
      </w:r>
      <w:r w:rsidR="00537FA7" w:rsidRPr="0043024D">
        <w:rPr>
          <w:rFonts w:ascii="Times New Roman" w:hAnsi="Times New Roman" w:cs="Times New Roman"/>
          <w:sz w:val="24"/>
          <w:szCs w:val="24"/>
        </w:rPr>
        <w:t xml:space="preserve"> a</w:t>
      </w:r>
      <w:r w:rsidR="008C72C9" w:rsidRPr="0043024D">
        <w:rPr>
          <w:rFonts w:ascii="Times New Roman" w:hAnsi="Times New Roman" w:cs="Times New Roman"/>
          <w:sz w:val="24"/>
          <w:szCs w:val="24"/>
        </w:rPr>
        <w:t>nd to unsettle</w:t>
      </w:r>
      <w:r w:rsidR="00537FA7" w:rsidRPr="0043024D">
        <w:rPr>
          <w:rFonts w:ascii="Times New Roman" w:hAnsi="Times New Roman" w:cs="Times New Roman"/>
          <w:sz w:val="24"/>
          <w:szCs w:val="24"/>
        </w:rPr>
        <w:t xml:space="preserve"> dominant</w:t>
      </w:r>
      <w:r w:rsidR="004221F4" w:rsidRPr="0043024D">
        <w:rPr>
          <w:rFonts w:ascii="Times New Roman" w:hAnsi="Times New Roman" w:cs="Times New Roman"/>
          <w:sz w:val="24"/>
          <w:szCs w:val="24"/>
        </w:rPr>
        <w:t xml:space="preserve"> and </w:t>
      </w:r>
      <w:r w:rsidR="00614C7C" w:rsidRPr="0043024D">
        <w:rPr>
          <w:rFonts w:ascii="Times New Roman" w:hAnsi="Times New Roman" w:cs="Times New Roman"/>
          <w:sz w:val="24"/>
          <w:szCs w:val="24"/>
        </w:rPr>
        <w:t>normative narratives</w:t>
      </w:r>
      <w:r w:rsidR="004168E8" w:rsidRPr="0043024D">
        <w:rPr>
          <w:rFonts w:ascii="Times New Roman" w:hAnsi="Times New Roman" w:cs="Times New Roman"/>
          <w:sz w:val="24"/>
          <w:szCs w:val="24"/>
        </w:rPr>
        <w:t xml:space="preserve">. </w:t>
      </w:r>
      <w:r w:rsidR="00E95EEA" w:rsidRPr="0043024D">
        <w:rPr>
          <w:rFonts w:ascii="Times New Roman" w:hAnsi="Times New Roman" w:cs="Times New Roman"/>
          <w:sz w:val="24"/>
          <w:szCs w:val="24"/>
        </w:rPr>
        <w:t xml:space="preserve">For </w:t>
      </w:r>
      <w:r w:rsidR="007018F8" w:rsidRPr="0043024D">
        <w:rPr>
          <w:rFonts w:ascii="Times New Roman" w:hAnsi="Times New Roman" w:cs="Times New Roman"/>
          <w:sz w:val="24"/>
          <w:szCs w:val="24"/>
        </w:rPr>
        <w:t>instance</w:t>
      </w:r>
      <w:r w:rsidR="00484350" w:rsidRPr="0043024D">
        <w:rPr>
          <w:rFonts w:ascii="Times New Roman" w:hAnsi="Times New Roman" w:cs="Times New Roman"/>
          <w:sz w:val="24"/>
          <w:szCs w:val="24"/>
        </w:rPr>
        <w:t>,</w:t>
      </w:r>
      <w:r w:rsidR="00E95EEA" w:rsidRPr="0043024D">
        <w:rPr>
          <w:rFonts w:ascii="Times New Roman" w:hAnsi="Times New Roman" w:cs="Times New Roman"/>
          <w:sz w:val="24"/>
          <w:szCs w:val="24"/>
        </w:rPr>
        <w:t xml:space="preserve"> it is</w:t>
      </w:r>
      <w:r w:rsidR="007018F8" w:rsidRPr="0043024D">
        <w:rPr>
          <w:rFonts w:ascii="Times New Roman" w:hAnsi="Times New Roman" w:cs="Times New Roman"/>
          <w:sz w:val="24"/>
          <w:szCs w:val="24"/>
        </w:rPr>
        <w:t xml:space="preserve"> recognised that it is</w:t>
      </w:r>
      <w:r w:rsidR="004168E8" w:rsidRPr="0043024D">
        <w:rPr>
          <w:rFonts w:ascii="Times New Roman" w:hAnsi="Times New Roman" w:cs="Times New Roman"/>
          <w:sz w:val="24"/>
          <w:szCs w:val="24"/>
        </w:rPr>
        <w:t xml:space="preserve"> in the telling of </w:t>
      </w:r>
      <w:r w:rsidR="00243645" w:rsidRPr="0043024D">
        <w:rPr>
          <w:rFonts w:ascii="Times New Roman" w:hAnsi="Times New Roman" w:cs="Times New Roman"/>
          <w:sz w:val="24"/>
          <w:szCs w:val="24"/>
        </w:rPr>
        <w:t xml:space="preserve">our stories in oral history that we may </w:t>
      </w:r>
      <w:r w:rsidR="00F44D97" w:rsidRPr="0043024D">
        <w:rPr>
          <w:rFonts w:ascii="Times New Roman" w:hAnsi="Times New Roman" w:cs="Times New Roman"/>
          <w:sz w:val="24"/>
          <w:szCs w:val="24"/>
        </w:rPr>
        <w:t xml:space="preserve">see ways in which dominant discourses </w:t>
      </w:r>
      <w:r w:rsidR="00CF4D49">
        <w:rPr>
          <w:rFonts w:ascii="Times New Roman" w:hAnsi="Times New Roman" w:cs="Times New Roman"/>
          <w:sz w:val="24"/>
          <w:szCs w:val="24"/>
        </w:rPr>
        <w:t>are</w:t>
      </w:r>
      <w:r w:rsidR="00F44D97" w:rsidRPr="0043024D">
        <w:rPr>
          <w:rFonts w:ascii="Times New Roman" w:hAnsi="Times New Roman" w:cs="Times New Roman"/>
          <w:sz w:val="24"/>
          <w:szCs w:val="24"/>
        </w:rPr>
        <w:t xml:space="preserve"> </w:t>
      </w:r>
      <w:r w:rsidR="005A7F55" w:rsidRPr="0043024D">
        <w:rPr>
          <w:rFonts w:ascii="Times New Roman" w:hAnsi="Times New Roman" w:cs="Times New Roman"/>
          <w:sz w:val="24"/>
          <w:szCs w:val="24"/>
        </w:rPr>
        <w:t xml:space="preserve">accepted but also </w:t>
      </w:r>
      <w:r w:rsidR="00F44D97" w:rsidRPr="0043024D">
        <w:rPr>
          <w:rFonts w:ascii="Times New Roman" w:hAnsi="Times New Roman" w:cs="Times New Roman"/>
          <w:sz w:val="24"/>
          <w:szCs w:val="24"/>
        </w:rPr>
        <w:t xml:space="preserve">problematised and resisted </w:t>
      </w:r>
      <w:r w:rsidR="00F44D97" w:rsidRPr="00B704C8">
        <w:rPr>
          <w:rFonts w:ascii="Times New Roman" w:hAnsi="Times New Roman" w:cs="Times New Roman"/>
          <w:sz w:val="24"/>
          <w:szCs w:val="24"/>
        </w:rPr>
        <w:t>(</w:t>
      </w:r>
      <w:proofErr w:type="spellStart"/>
      <w:r w:rsidR="00F44D97" w:rsidRPr="00B704C8">
        <w:rPr>
          <w:rFonts w:ascii="Times New Roman" w:hAnsi="Times New Roman" w:cs="Times New Roman"/>
          <w:sz w:val="24"/>
          <w:szCs w:val="24"/>
        </w:rPr>
        <w:t>Chouliaraki</w:t>
      </w:r>
      <w:proofErr w:type="spellEnd"/>
      <w:r w:rsidR="00F44D97" w:rsidRPr="00B704C8">
        <w:rPr>
          <w:rFonts w:ascii="Times New Roman" w:hAnsi="Times New Roman" w:cs="Times New Roman"/>
          <w:sz w:val="24"/>
          <w:szCs w:val="24"/>
        </w:rPr>
        <w:t xml:space="preserve"> and Fairclough 1999).</w:t>
      </w:r>
      <w:r w:rsidR="005A5072" w:rsidRPr="00B704C8">
        <w:rPr>
          <w:rFonts w:ascii="Times New Roman" w:hAnsi="Times New Roman" w:cs="Times New Roman"/>
          <w:sz w:val="24"/>
          <w:szCs w:val="24"/>
        </w:rPr>
        <w:t xml:space="preserve"> </w:t>
      </w:r>
      <w:r w:rsidR="0082469A" w:rsidRPr="00B704C8">
        <w:rPr>
          <w:rFonts w:ascii="Times New Roman" w:hAnsi="Times New Roman" w:cs="Times New Roman"/>
          <w:sz w:val="24"/>
          <w:szCs w:val="24"/>
        </w:rPr>
        <w:t>Appreciating</w:t>
      </w:r>
      <w:r w:rsidR="0082469A">
        <w:rPr>
          <w:rFonts w:ascii="Times New Roman" w:hAnsi="Times New Roman" w:cs="Times New Roman"/>
          <w:sz w:val="24"/>
          <w:szCs w:val="24"/>
        </w:rPr>
        <w:t xml:space="preserve"> the value of </w:t>
      </w:r>
      <w:r w:rsidR="005A5072" w:rsidRPr="0043024D">
        <w:rPr>
          <w:rFonts w:ascii="Times New Roman" w:hAnsi="Times New Roman" w:cs="Times New Roman"/>
          <w:sz w:val="24"/>
          <w:szCs w:val="24"/>
        </w:rPr>
        <w:t xml:space="preserve">discursive resources </w:t>
      </w:r>
      <w:r w:rsidR="0082469A">
        <w:rPr>
          <w:rFonts w:ascii="Times New Roman" w:hAnsi="Times New Roman" w:cs="Times New Roman"/>
          <w:sz w:val="24"/>
          <w:szCs w:val="24"/>
        </w:rPr>
        <w:t>for</w:t>
      </w:r>
      <w:r w:rsidR="005A5072" w:rsidRPr="0043024D">
        <w:rPr>
          <w:rFonts w:ascii="Times New Roman" w:hAnsi="Times New Roman" w:cs="Times New Roman"/>
          <w:sz w:val="24"/>
          <w:szCs w:val="24"/>
        </w:rPr>
        <w:t xml:space="preserve"> </w:t>
      </w:r>
      <w:r w:rsidR="00CF4D49">
        <w:rPr>
          <w:rFonts w:ascii="Times New Roman" w:hAnsi="Times New Roman" w:cs="Times New Roman"/>
          <w:sz w:val="24"/>
          <w:szCs w:val="24"/>
        </w:rPr>
        <w:t>oral history data</w:t>
      </w:r>
      <w:r w:rsidR="005A5072" w:rsidRPr="0043024D">
        <w:rPr>
          <w:rFonts w:ascii="Times New Roman" w:hAnsi="Times New Roman" w:cs="Times New Roman"/>
          <w:sz w:val="24"/>
          <w:szCs w:val="24"/>
        </w:rPr>
        <w:t xml:space="preserve"> analysis</w:t>
      </w:r>
      <w:r w:rsidR="0082469A">
        <w:rPr>
          <w:rFonts w:ascii="Times New Roman" w:hAnsi="Times New Roman" w:cs="Times New Roman"/>
          <w:sz w:val="24"/>
          <w:szCs w:val="24"/>
        </w:rPr>
        <w:t xml:space="preserve">, </w:t>
      </w:r>
      <w:r w:rsidR="00EE2CC4" w:rsidRPr="0043024D">
        <w:rPr>
          <w:rFonts w:ascii="Times New Roman" w:hAnsi="Times New Roman" w:cs="Times New Roman"/>
          <w:sz w:val="24"/>
          <w:szCs w:val="24"/>
        </w:rPr>
        <w:t xml:space="preserve">Sealey (2012) used extensions of corpus linguistics and critical discourse analysis to analyse structural and socio-cultural constraints on narrators’ goals and experiences in oral history </w:t>
      </w:r>
      <w:r w:rsidR="00EE2CC4" w:rsidRPr="00FA7230">
        <w:rPr>
          <w:rFonts w:ascii="Times New Roman" w:hAnsi="Times New Roman" w:cs="Times New Roman"/>
          <w:color w:val="000000" w:themeColor="text1"/>
          <w:sz w:val="24"/>
          <w:szCs w:val="24"/>
        </w:rPr>
        <w:t xml:space="preserve">transcripts and </w:t>
      </w:r>
      <w:r w:rsidR="0082469A" w:rsidRPr="00FA7230">
        <w:rPr>
          <w:rFonts w:ascii="Times New Roman" w:hAnsi="Times New Roman" w:cs="Times New Roman"/>
          <w:color w:val="000000" w:themeColor="text1"/>
          <w:sz w:val="24"/>
          <w:szCs w:val="24"/>
        </w:rPr>
        <w:t xml:space="preserve">Cornell et al., </w:t>
      </w:r>
      <w:r w:rsidR="00EE2CC4" w:rsidRPr="00FA7230">
        <w:rPr>
          <w:rFonts w:ascii="Times New Roman" w:hAnsi="Times New Roman" w:cs="Times New Roman"/>
          <w:color w:val="000000" w:themeColor="text1"/>
          <w:sz w:val="24"/>
          <w:szCs w:val="24"/>
        </w:rPr>
        <w:t>(</w:t>
      </w:r>
      <w:r w:rsidR="0082469A" w:rsidRPr="00FA7230">
        <w:rPr>
          <w:rFonts w:ascii="Times New Roman" w:hAnsi="Times New Roman" w:cs="Times New Roman"/>
          <w:color w:val="000000" w:themeColor="text1"/>
          <w:sz w:val="24"/>
          <w:szCs w:val="24"/>
        </w:rPr>
        <w:t>2020</w:t>
      </w:r>
      <w:r w:rsidR="00EE2CC4" w:rsidRPr="00FA7230">
        <w:rPr>
          <w:rFonts w:ascii="Times New Roman" w:hAnsi="Times New Roman" w:cs="Times New Roman"/>
          <w:color w:val="000000" w:themeColor="text1"/>
          <w:sz w:val="24"/>
          <w:szCs w:val="24"/>
        </w:rPr>
        <w:t xml:space="preserve">) proffered </w:t>
      </w:r>
      <w:r w:rsidR="005A5072" w:rsidRPr="00FA7230">
        <w:rPr>
          <w:rFonts w:ascii="Times New Roman" w:hAnsi="Times New Roman" w:cs="Times New Roman"/>
          <w:color w:val="000000" w:themeColor="text1"/>
          <w:sz w:val="24"/>
          <w:szCs w:val="24"/>
        </w:rPr>
        <w:t>narrative-discourse analysis as an approach very suited to the analysis of contested memories</w:t>
      </w:r>
      <w:r w:rsidR="00EE2CC4" w:rsidRPr="00FA7230">
        <w:rPr>
          <w:rFonts w:ascii="Times New Roman" w:hAnsi="Times New Roman" w:cs="Times New Roman"/>
          <w:color w:val="000000" w:themeColor="text1"/>
          <w:sz w:val="24"/>
          <w:szCs w:val="24"/>
        </w:rPr>
        <w:t xml:space="preserve">. </w:t>
      </w:r>
    </w:p>
    <w:p w14:paraId="7F5A46AF" w14:textId="77777777" w:rsidR="0088342E" w:rsidRDefault="0088342E" w:rsidP="0007218C">
      <w:pPr>
        <w:spacing w:after="0" w:line="480" w:lineRule="auto"/>
        <w:jc w:val="both"/>
        <w:rPr>
          <w:rFonts w:ascii="Times New Roman" w:hAnsi="Times New Roman" w:cs="Times New Roman"/>
          <w:color w:val="000000" w:themeColor="text1"/>
          <w:sz w:val="24"/>
          <w:szCs w:val="24"/>
        </w:rPr>
      </w:pPr>
    </w:p>
    <w:p w14:paraId="532F5B2D" w14:textId="50A372FA" w:rsidR="005D6A95" w:rsidRPr="00FA7230" w:rsidRDefault="004A235C" w:rsidP="005A5B78">
      <w:pPr>
        <w:spacing w:after="0" w:line="480" w:lineRule="auto"/>
        <w:ind w:firstLine="709"/>
        <w:jc w:val="both"/>
        <w:rPr>
          <w:rFonts w:ascii="Times New Roman" w:hAnsi="Times New Roman" w:cs="Times New Roman"/>
          <w:color w:val="000000" w:themeColor="text1"/>
          <w:sz w:val="24"/>
          <w:szCs w:val="24"/>
        </w:rPr>
      </w:pPr>
      <w:r w:rsidRPr="00FA7230">
        <w:rPr>
          <w:rFonts w:ascii="Times New Roman" w:hAnsi="Times New Roman" w:cs="Times New Roman"/>
          <w:color w:val="000000" w:themeColor="text1"/>
          <w:sz w:val="24"/>
          <w:szCs w:val="24"/>
        </w:rPr>
        <w:t xml:space="preserve">In </w:t>
      </w:r>
      <w:r w:rsidR="00607955" w:rsidRPr="00FA7230">
        <w:rPr>
          <w:rFonts w:ascii="Times New Roman" w:hAnsi="Times New Roman" w:cs="Times New Roman"/>
          <w:color w:val="000000" w:themeColor="text1"/>
          <w:sz w:val="24"/>
          <w:szCs w:val="24"/>
        </w:rPr>
        <w:t>the context of a high level of</w:t>
      </w:r>
      <w:r w:rsidRPr="00FA7230">
        <w:rPr>
          <w:rFonts w:ascii="Times New Roman" w:hAnsi="Times New Roman" w:cs="Times New Roman"/>
          <w:color w:val="000000" w:themeColor="text1"/>
          <w:sz w:val="24"/>
          <w:szCs w:val="24"/>
        </w:rPr>
        <w:t xml:space="preserve"> attentiveness to power relations in both</w:t>
      </w:r>
      <w:r w:rsidR="005A5072" w:rsidRPr="00FA7230">
        <w:rPr>
          <w:rFonts w:ascii="Times New Roman" w:hAnsi="Times New Roman" w:cs="Times New Roman"/>
          <w:color w:val="000000" w:themeColor="text1"/>
          <w:sz w:val="24"/>
          <w:szCs w:val="24"/>
        </w:rPr>
        <w:t xml:space="preserve"> CDS and oral history</w:t>
      </w:r>
      <w:r w:rsidRPr="00FA7230">
        <w:rPr>
          <w:rFonts w:ascii="Times New Roman" w:hAnsi="Times New Roman" w:cs="Times New Roman"/>
          <w:color w:val="000000" w:themeColor="text1"/>
          <w:sz w:val="24"/>
          <w:szCs w:val="24"/>
        </w:rPr>
        <w:t xml:space="preserve"> traditions, t</w:t>
      </w:r>
      <w:r w:rsidR="00D94CDC" w:rsidRPr="00FA7230">
        <w:rPr>
          <w:rFonts w:ascii="Times New Roman" w:hAnsi="Times New Roman" w:cs="Times New Roman"/>
          <w:color w:val="000000" w:themeColor="text1"/>
          <w:sz w:val="24"/>
          <w:szCs w:val="24"/>
        </w:rPr>
        <w:t>here are those who call f</w:t>
      </w:r>
      <w:r w:rsidR="00C540F5" w:rsidRPr="00FA7230">
        <w:rPr>
          <w:rFonts w:ascii="Times New Roman" w:hAnsi="Times New Roman" w:cs="Times New Roman"/>
          <w:color w:val="000000" w:themeColor="text1"/>
          <w:sz w:val="24"/>
          <w:szCs w:val="24"/>
        </w:rPr>
        <w:t xml:space="preserve">or </w:t>
      </w:r>
      <w:r w:rsidR="00607955" w:rsidRPr="00FA7230">
        <w:rPr>
          <w:rFonts w:ascii="Times New Roman" w:hAnsi="Times New Roman" w:cs="Times New Roman"/>
          <w:color w:val="000000" w:themeColor="text1"/>
          <w:sz w:val="24"/>
          <w:szCs w:val="24"/>
        </w:rPr>
        <w:t xml:space="preserve">much </w:t>
      </w:r>
      <w:r w:rsidR="00C540F5" w:rsidRPr="00FA7230">
        <w:rPr>
          <w:rFonts w:ascii="Times New Roman" w:hAnsi="Times New Roman" w:cs="Times New Roman"/>
          <w:color w:val="000000" w:themeColor="text1"/>
          <w:sz w:val="24"/>
          <w:szCs w:val="24"/>
        </w:rPr>
        <w:t xml:space="preserve">greater attention to be given to resistance in </w:t>
      </w:r>
      <w:r w:rsidR="005A5072" w:rsidRPr="00FA7230">
        <w:rPr>
          <w:rFonts w:ascii="Times New Roman" w:hAnsi="Times New Roman" w:cs="Times New Roman"/>
          <w:color w:val="000000" w:themeColor="text1"/>
          <w:sz w:val="24"/>
          <w:szCs w:val="24"/>
        </w:rPr>
        <w:t xml:space="preserve">both fields </w:t>
      </w:r>
      <w:r w:rsidR="00C540F5" w:rsidRPr="00FA7230">
        <w:rPr>
          <w:rFonts w:ascii="Times New Roman" w:hAnsi="Times New Roman" w:cs="Times New Roman"/>
          <w:color w:val="000000" w:themeColor="text1"/>
          <w:sz w:val="24"/>
          <w:szCs w:val="24"/>
        </w:rPr>
        <w:t>and for more explicit accounts of</w:t>
      </w:r>
      <w:r w:rsidR="00682AF0" w:rsidRPr="00FA7230">
        <w:rPr>
          <w:rFonts w:ascii="Times New Roman" w:hAnsi="Times New Roman" w:cs="Times New Roman"/>
          <w:color w:val="000000" w:themeColor="text1"/>
          <w:sz w:val="24"/>
          <w:szCs w:val="24"/>
        </w:rPr>
        <w:t xml:space="preserve"> </w:t>
      </w:r>
      <w:r w:rsidR="00C540F5" w:rsidRPr="00FA7230">
        <w:rPr>
          <w:rFonts w:ascii="Times New Roman" w:hAnsi="Times New Roman" w:cs="Times New Roman"/>
          <w:color w:val="000000" w:themeColor="text1"/>
          <w:sz w:val="24"/>
          <w:szCs w:val="24"/>
        </w:rPr>
        <w:t>analy</w:t>
      </w:r>
      <w:r w:rsidR="00607955" w:rsidRPr="00FA7230">
        <w:rPr>
          <w:rFonts w:ascii="Times New Roman" w:hAnsi="Times New Roman" w:cs="Times New Roman"/>
          <w:color w:val="000000" w:themeColor="text1"/>
          <w:sz w:val="24"/>
          <w:szCs w:val="24"/>
        </w:rPr>
        <w:t>se</w:t>
      </w:r>
      <w:r w:rsidR="00C540F5" w:rsidRPr="00FA7230">
        <w:rPr>
          <w:rFonts w:ascii="Times New Roman" w:hAnsi="Times New Roman" w:cs="Times New Roman"/>
          <w:color w:val="000000" w:themeColor="text1"/>
          <w:sz w:val="24"/>
          <w:szCs w:val="24"/>
        </w:rPr>
        <w:t>s of resistance</w:t>
      </w:r>
      <w:r w:rsidR="00D22900" w:rsidRPr="00FA7230">
        <w:rPr>
          <w:rFonts w:ascii="Times New Roman" w:hAnsi="Times New Roman" w:cs="Times New Roman"/>
          <w:color w:val="000000" w:themeColor="text1"/>
          <w:sz w:val="24"/>
          <w:szCs w:val="24"/>
        </w:rPr>
        <w:t xml:space="preserve">. </w:t>
      </w:r>
      <w:r w:rsidR="00607955" w:rsidRPr="00FA7230">
        <w:rPr>
          <w:rFonts w:ascii="Times New Roman" w:hAnsi="Times New Roman" w:cs="Times New Roman"/>
          <w:color w:val="000000" w:themeColor="text1"/>
          <w:sz w:val="24"/>
          <w:szCs w:val="24"/>
        </w:rPr>
        <w:t>For instance</w:t>
      </w:r>
      <w:r w:rsidR="003F6972" w:rsidRPr="00FA7230">
        <w:rPr>
          <w:rFonts w:ascii="Times New Roman" w:hAnsi="Times New Roman" w:cs="Times New Roman"/>
          <w:color w:val="000000" w:themeColor="text1"/>
          <w:sz w:val="24"/>
          <w:szCs w:val="24"/>
        </w:rPr>
        <w:t>,</w:t>
      </w:r>
      <w:r w:rsidR="00607955" w:rsidRPr="00FA7230">
        <w:rPr>
          <w:rFonts w:ascii="Times New Roman" w:hAnsi="Times New Roman" w:cs="Times New Roman"/>
          <w:color w:val="000000" w:themeColor="text1"/>
          <w:sz w:val="24"/>
          <w:szCs w:val="24"/>
        </w:rPr>
        <w:t xml:space="preserve"> </w:t>
      </w:r>
      <w:r w:rsidR="00106FF1" w:rsidRPr="00FA7230">
        <w:rPr>
          <w:rFonts w:ascii="Times New Roman" w:hAnsi="Times New Roman" w:cs="Times New Roman"/>
          <w:color w:val="000000" w:themeColor="text1"/>
          <w:sz w:val="24"/>
          <w:szCs w:val="24"/>
          <w:shd w:val="clear" w:color="auto" w:fill="FFFFFF"/>
        </w:rPr>
        <w:t xml:space="preserve">Hughes </w:t>
      </w:r>
      <w:r w:rsidR="00734248" w:rsidRPr="00FA7230">
        <w:rPr>
          <w:rFonts w:ascii="Times New Roman" w:hAnsi="Times New Roman" w:cs="Times New Roman"/>
          <w:color w:val="000000" w:themeColor="text1"/>
          <w:sz w:val="24"/>
          <w:szCs w:val="24"/>
          <w:shd w:val="clear" w:color="auto" w:fill="FFFFFF"/>
        </w:rPr>
        <w:t xml:space="preserve">(2018) </w:t>
      </w:r>
      <w:r w:rsidR="00106FF1" w:rsidRPr="00FA7230">
        <w:rPr>
          <w:rFonts w:ascii="Times New Roman" w:hAnsi="Times New Roman" w:cs="Times New Roman"/>
          <w:color w:val="000000" w:themeColor="text1"/>
          <w:sz w:val="24"/>
          <w:szCs w:val="24"/>
          <w:shd w:val="clear" w:color="auto" w:fill="FFFFFF"/>
        </w:rPr>
        <w:t>argue</w:t>
      </w:r>
      <w:r w:rsidR="0088342E">
        <w:rPr>
          <w:rFonts w:ascii="Times New Roman" w:hAnsi="Times New Roman" w:cs="Times New Roman"/>
          <w:color w:val="000000" w:themeColor="text1"/>
          <w:sz w:val="24"/>
          <w:szCs w:val="24"/>
          <w:shd w:val="clear" w:color="auto" w:fill="FFFFFF"/>
        </w:rPr>
        <w:t>d</w:t>
      </w:r>
      <w:r w:rsidR="00B97D66" w:rsidRPr="00FA7230">
        <w:rPr>
          <w:rFonts w:ascii="Times New Roman" w:hAnsi="Times New Roman" w:cs="Times New Roman"/>
          <w:color w:val="000000" w:themeColor="text1"/>
          <w:sz w:val="24"/>
          <w:szCs w:val="24"/>
          <w:shd w:val="clear" w:color="auto" w:fill="FFFFFF"/>
        </w:rPr>
        <w:t>,</w:t>
      </w:r>
      <w:r w:rsidR="00106FF1" w:rsidRPr="00FA7230">
        <w:rPr>
          <w:rFonts w:ascii="Times New Roman" w:hAnsi="Times New Roman" w:cs="Times New Roman"/>
          <w:color w:val="000000" w:themeColor="text1"/>
          <w:sz w:val="24"/>
          <w:szCs w:val="24"/>
          <w:shd w:val="clear" w:color="auto" w:fill="FFFFFF"/>
        </w:rPr>
        <w:t xml:space="preserve"> that while CDS brings oppression and resistance together the</w:t>
      </w:r>
      <w:r w:rsidR="00726B7F" w:rsidRPr="00FA7230">
        <w:rPr>
          <w:rFonts w:ascii="Times New Roman" w:hAnsi="Times New Roman" w:cs="Times New Roman"/>
          <w:color w:val="000000" w:themeColor="text1"/>
          <w:sz w:val="24"/>
          <w:szCs w:val="24"/>
          <w:shd w:val="clear" w:color="auto" w:fill="FFFFFF"/>
        </w:rPr>
        <w:t>or</w:t>
      </w:r>
      <w:r w:rsidR="00106FF1" w:rsidRPr="00FA7230">
        <w:rPr>
          <w:rFonts w:ascii="Times New Roman" w:hAnsi="Times New Roman" w:cs="Times New Roman"/>
          <w:color w:val="000000" w:themeColor="text1"/>
          <w:sz w:val="24"/>
          <w:szCs w:val="24"/>
          <w:shd w:val="clear" w:color="auto" w:fill="FFFFFF"/>
        </w:rPr>
        <w:t xml:space="preserve">etically, </w:t>
      </w:r>
      <w:r w:rsidR="008534FF" w:rsidRPr="00FA7230">
        <w:rPr>
          <w:rFonts w:ascii="Times New Roman" w:hAnsi="Times New Roman" w:cs="Times New Roman"/>
          <w:color w:val="000000" w:themeColor="text1"/>
          <w:sz w:val="24"/>
          <w:szCs w:val="24"/>
          <w:shd w:val="clear" w:color="auto" w:fill="FFFFFF"/>
        </w:rPr>
        <w:t>CDS</w:t>
      </w:r>
      <w:r w:rsidR="00106FF1" w:rsidRPr="00FA7230">
        <w:rPr>
          <w:rFonts w:ascii="Times New Roman" w:hAnsi="Times New Roman" w:cs="Times New Roman"/>
          <w:color w:val="000000" w:themeColor="text1"/>
          <w:sz w:val="24"/>
          <w:szCs w:val="24"/>
          <w:shd w:val="clear" w:color="auto" w:fill="FFFFFF"/>
        </w:rPr>
        <w:t xml:space="preserve"> is overwhelmingly focused on</w:t>
      </w:r>
      <w:r w:rsidR="00CC44CF" w:rsidRPr="00FA7230">
        <w:rPr>
          <w:rFonts w:ascii="Times New Roman" w:hAnsi="Times New Roman" w:cs="Times New Roman"/>
          <w:color w:val="000000" w:themeColor="text1"/>
          <w:sz w:val="24"/>
          <w:szCs w:val="24"/>
          <w:shd w:val="clear" w:color="auto" w:fill="FFFFFF"/>
        </w:rPr>
        <w:t xml:space="preserve"> </w:t>
      </w:r>
      <w:r w:rsidR="00A721B2" w:rsidRPr="00FA7230">
        <w:rPr>
          <w:rFonts w:ascii="Times New Roman" w:hAnsi="Times New Roman" w:cs="Times New Roman"/>
          <w:color w:val="000000" w:themeColor="text1"/>
          <w:sz w:val="24"/>
          <w:szCs w:val="24"/>
          <w:shd w:val="clear" w:color="auto" w:fill="FFFFFF"/>
        </w:rPr>
        <w:t xml:space="preserve">critically analysing </w:t>
      </w:r>
      <w:r w:rsidR="00CC44CF" w:rsidRPr="00FA7230">
        <w:rPr>
          <w:rFonts w:ascii="Times New Roman" w:hAnsi="Times New Roman" w:cs="Times New Roman"/>
          <w:color w:val="000000" w:themeColor="text1"/>
          <w:sz w:val="24"/>
          <w:szCs w:val="24"/>
          <w:shd w:val="clear" w:color="auto" w:fill="FFFFFF"/>
        </w:rPr>
        <w:t>oppressive power relations</w:t>
      </w:r>
      <w:r w:rsidR="00D22900" w:rsidRPr="00FA7230">
        <w:rPr>
          <w:rFonts w:ascii="Times New Roman" w:hAnsi="Times New Roman" w:cs="Times New Roman"/>
          <w:color w:val="000000" w:themeColor="text1"/>
          <w:sz w:val="24"/>
          <w:szCs w:val="24"/>
          <w:shd w:val="clear" w:color="auto" w:fill="FFFFFF"/>
        </w:rPr>
        <w:t xml:space="preserve"> </w:t>
      </w:r>
      <w:r w:rsidR="00A721B2" w:rsidRPr="00FA7230">
        <w:rPr>
          <w:rFonts w:ascii="Times New Roman" w:hAnsi="Times New Roman" w:cs="Times New Roman"/>
          <w:color w:val="000000" w:themeColor="text1"/>
          <w:sz w:val="24"/>
          <w:szCs w:val="24"/>
          <w:shd w:val="clear" w:color="auto" w:fill="FFFFFF"/>
        </w:rPr>
        <w:t>to the neglect of resistance</w:t>
      </w:r>
      <w:r w:rsidR="003F6972" w:rsidRPr="00FA7230">
        <w:rPr>
          <w:rFonts w:ascii="Times New Roman" w:hAnsi="Times New Roman" w:cs="Times New Roman"/>
          <w:color w:val="000000" w:themeColor="text1"/>
          <w:sz w:val="24"/>
          <w:szCs w:val="24"/>
          <w:shd w:val="clear" w:color="auto" w:fill="FFFFFF"/>
        </w:rPr>
        <w:t xml:space="preserve">. </w:t>
      </w:r>
      <w:r w:rsidR="00A41731" w:rsidRPr="00FA7230">
        <w:rPr>
          <w:rFonts w:ascii="Times New Roman" w:hAnsi="Times New Roman" w:cs="Times New Roman"/>
          <w:color w:val="000000" w:themeColor="text1"/>
          <w:sz w:val="24"/>
          <w:szCs w:val="24"/>
          <w:shd w:val="clear" w:color="auto" w:fill="FFFFFF"/>
        </w:rPr>
        <w:t xml:space="preserve">In a similar mode, </w:t>
      </w:r>
      <w:r w:rsidR="002220E2" w:rsidRPr="00FA7230">
        <w:rPr>
          <w:rFonts w:ascii="Times New Roman" w:hAnsi="Times New Roman" w:cs="Times New Roman"/>
          <w:color w:val="000000" w:themeColor="text1"/>
          <w:sz w:val="24"/>
          <w:szCs w:val="24"/>
          <w:shd w:val="clear" w:color="auto" w:fill="FFFFFF"/>
        </w:rPr>
        <w:t xml:space="preserve">Kim (2008) </w:t>
      </w:r>
      <w:r w:rsidR="00453B04" w:rsidRPr="00FA7230">
        <w:rPr>
          <w:rFonts w:ascii="Times New Roman" w:hAnsi="Times New Roman" w:cs="Times New Roman"/>
          <w:color w:val="000000" w:themeColor="text1"/>
          <w:sz w:val="24"/>
          <w:szCs w:val="24"/>
          <w:shd w:val="clear" w:color="auto" w:fill="FFFFFF"/>
        </w:rPr>
        <w:t>noted</w:t>
      </w:r>
      <w:r w:rsidR="00395E45" w:rsidRPr="00FA7230">
        <w:rPr>
          <w:rFonts w:ascii="Times New Roman" w:hAnsi="Times New Roman" w:cs="Times New Roman"/>
          <w:color w:val="000000" w:themeColor="text1"/>
          <w:sz w:val="24"/>
          <w:szCs w:val="24"/>
          <w:shd w:val="clear" w:color="auto" w:fill="FFFFFF"/>
        </w:rPr>
        <w:t xml:space="preserve"> that </w:t>
      </w:r>
      <w:r w:rsidR="002220E2" w:rsidRPr="00FA7230">
        <w:rPr>
          <w:rFonts w:ascii="Times New Roman" w:hAnsi="Times New Roman" w:cs="Times New Roman"/>
          <w:color w:val="000000" w:themeColor="text1"/>
          <w:sz w:val="24"/>
          <w:szCs w:val="24"/>
          <w:shd w:val="clear" w:color="auto" w:fill="FFFFFF"/>
        </w:rPr>
        <w:t>i</w:t>
      </w:r>
      <w:r w:rsidR="007A7382" w:rsidRPr="00FA7230">
        <w:rPr>
          <w:rFonts w:ascii="Times New Roman" w:hAnsi="Times New Roman" w:cs="Times New Roman"/>
          <w:color w:val="000000" w:themeColor="text1"/>
          <w:sz w:val="24"/>
          <w:szCs w:val="24"/>
          <w:shd w:val="clear" w:color="auto" w:fill="FFFFFF"/>
        </w:rPr>
        <w:t>mplicit in</w:t>
      </w:r>
      <w:r w:rsidR="002220E2" w:rsidRPr="00FA7230">
        <w:rPr>
          <w:rFonts w:ascii="Times New Roman" w:hAnsi="Times New Roman" w:cs="Times New Roman"/>
          <w:color w:val="000000" w:themeColor="text1"/>
          <w:sz w:val="24"/>
          <w:szCs w:val="24"/>
          <w:shd w:val="clear" w:color="auto" w:fill="FFFFFF"/>
        </w:rPr>
        <w:t xml:space="preserve"> </w:t>
      </w:r>
      <w:r w:rsidR="00A70A39" w:rsidRPr="00FA7230">
        <w:rPr>
          <w:rFonts w:ascii="Times New Roman" w:hAnsi="Times New Roman" w:cs="Times New Roman"/>
          <w:color w:val="000000" w:themeColor="text1"/>
          <w:sz w:val="24"/>
          <w:szCs w:val="24"/>
          <w:shd w:val="clear" w:color="auto" w:fill="FFFFFF"/>
        </w:rPr>
        <w:t xml:space="preserve">oral history’s </w:t>
      </w:r>
      <w:r w:rsidR="0089621D" w:rsidRPr="00FA7230">
        <w:rPr>
          <w:rFonts w:ascii="Times New Roman" w:hAnsi="Times New Roman" w:cs="Times New Roman"/>
          <w:color w:val="000000" w:themeColor="text1"/>
          <w:sz w:val="24"/>
          <w:szCs w:val="24"/>
          <w:shd w:val="clear" w:color="auto" w:fill="FFFFFF"/>
        </w:rPr>
        <w:t xml:space="preserve">intent to give </w:t>
      </w:r>
      <w:r w:rsidR="003102D4" w:rsidRPr="00FA7230">
        <w:rPr>
          <w:rFonts w:ascii="Times New Roman" w:hAnsi="Times New Roman" w:cs="Times New Roman"/>
          <w:color w:val="000000" w:themeColor="text1"/>
          <w:sz w:val="24"/>
          <w:szCs w:val="24"/>
          <w:shd w:val="clear" w:color="auto" w:fill="FFFFFF"/>
        </w:rPr>
        <w:t xml:space="preserve">opportunity to </w:t>
      </w:r>
      <w:r w:rsidR="0089621D" w:rsidRPr="00FA7230">
        <w:rPr>
          <w:rFonts w:ascii="Times New Roman" w:hAnsi="Times New Roman" w:cs="Times New Roman"/>
          <w:color w:val="000000" w:themeColor="text1"/>
          <w:sz w:val="24"/>
          <w:szCs w:val="24"/>
          <w:shd w:val="clear" w:color="auto" w:fill="FFFFFF"/>
        </w:rPr>
        <w:t xml:space="preserve">those on </w:t>
      </w:r>
      <w:r w:rsidR="007A7382" w:rsidRPr="00FA7230">
        <w:rPr>
          <w:rFonts w:ascii="Times New Roman" w:hAnsi="Times New Roman" w:cs="Times New Roman"/>
          <w:color w:val="000000" w:themeColor="text1"/>
          <w:sz w:val="24"/>
          <w:szCs w:val="24"/>
          <w:shd w:val="clear" w:color="auto" w:fill="FFFFFF"/>
        </w:rPr>
        <w:t>t</w:t>
      </w:r>
      <w:r w:rsidR="0089621D" w:rsidRPr="00FA7230">
        <w:rPr>
          <w:rFonts w:ascii="Times New Roman" w:hAnsi="Times New Roman" w:cs="Times New Roman"/>
          <w:color w:val="000000" w:themeColor="text1"/>
          <w:sz w:val="24"/>
          <w:szCs w:val="24"/>
          <w:shd w:val="clear" w:color="auto" w:fill="FFFFFF"/>
        </w:rPr>
        <w:t xml:space="preserve">he margins to </w:t>
      </w:r>
      <w:r w:rsidR="002220E2" w:rsidRPr="00FA7230">
        <w:rPr>
          <w:rFonts w:ascii="Times New Roman" w:hAnsi="Times New Roman" w:cs="Times New Roman"/>
          <w:color w:val="000000" w:themeColor="text1"/>
          <w:sz w:val="24"/>
          <w:szCs w:val="24"/>
        </w:rPr>
        <w:t>“find a voice”</w:t>
      </w:r>
      <w:r w:rsidR="008A35A8">
        <w:rPr>
          <w:rFonts w:ascii="Times New Roman" w:hAnsi="Times New Roman" w:cs="Times New Roman"/>
          <w:color w:val="000000" w:themeColor="text1"/>
          <w:sz w:val="24"/>
          <w:szCs w:val="24"/>
        </w:rPr>
        <w:t>,</w:t>
      </w:r>
      <w:r w:rsidR="002220E2" w:rsidRPr="00FA7230">
        <w:rPr>
          <w:rFonts w:ascii="Times New Roman" w:hAnsi="Times New Roman" w:cs="Times New Roman"/>
          <w:color w:val="000000" w:themeColor="text1"/>
          <w:sz w:val="24"/>
          <w:szCs w:val="24"/>
        </w:rPr>
        <w:t xml:space="preserve"> to “speak out” against repression and </w:t>
      </w:r>
      <w:r w:rsidR="002220E2" w:rsidRPr="00FA7230">
        <w:rPr>
          <w:rFonts w:ascii="Times New Roman" w:hAnsi="Times New Roman" w:cs="Times New Roman"/>
          <w:color w:val="000000" w:themeColor="text1"/>
          <w:sz w:val="24"/>
          <w:szCs w:val="24"/>
        </w:rPr>
        <w:lastRenderedPageBreak/>
        <w:t>injustice, or to “break the silence</w:t>
      </w:r>
      <w:r w:rsidR="007A7382" w:rsidRPr="00FA7230">
        <w:rPr>
          <w:rFonts w:ascii="Times New Roman" w:hAnsi="Times New Roman" w:cs="Times New Roman"/>
          <w:color w:val="000000" w:themeColor="text1"/>
          <w:sz w:val="24"/>
          <w:szCs w:val="24"/>
        </w:rPr>
        <w:t>”</w:t>
      </w:r>
      <w:r w:rsidR="006C60CB" w:rsidRPr="00FA7230">
        <w:rPr>
          <w:rFonts w:ascii="Times New Roman" w:hAnsi="Times New Roman" w:cs="Times New Roman"/>
          <w:color w:val="000000" w:themeColor="text1"/>
          <w:sz w:val="24"/>
          <w:szCs w:val="24"/>
        </w:rPr>
        <w:t xml:space="preserve">, </w:t>
      </w:r>
      <w:r w:rsidR="00D040B3" w:rsidRPr="00FA7230">
        <w:rPr>
          <w:rFonts w:ascii="Times New Roman" w:hAnsi="Times New Roman" w:cs="Times New Roman"/>
          <w:color w:val="000000" w:themeColor="text1"/>
          <w:sz w:val="24"/>
          <w:szCs w:val="24"/>
        </w:rPr>
        <w:t>is</w:t>
      </w:r>
      <w:r w:rsidR="007A7382" w:rsidRPr="00FA7230">
        <w:rPr>
          <w:rFonts w:ascii="Times New Roman" w:hAnsi="Times New Roman" w:cs="Times New Roman"/>
          <w:color w:val="000000" w:themeColor="text1"/>
          <w:sz w:val="24"/>
          <w:szCs w:val="24"/>
        </w:rPr>
        <w:t xml:space="preserve"> </w:t>
      </w:r>
      <w:r w:rsidR="004C120F" w:rsidRPr="00FA7230">
        <w:rPr>
          <w:rFonts w:ascii="Times New Roman" w:hAnsi="Times New Roman" w:cs="Times New Roman"/>
          <w:color w:val="000000" w:themeColor="text1"/>
          <w:sz w:val="24"/>
          <w:szCs w:val="24"/>
        </w:rPr>
        <w:t xml:space="preserve">a </w:t>
      </w:r>
      <w:r w:rsidR="00053EFD" w:rsidRPr="00FA7230">
        <w:rPr>
          <w:rFonts w:ascii="Times New Roman" w:hAnsi="Times New Roman" w:cs="Times New Roman"/>
          <w:color w:val="000000" w:themeColor="text1"/>
          <w:sz w:val="24"/>
          <w:szCs w:val="24"/>
        </w:rPr>
        <w:t>problematic assumption</w:t>
      </w:r>
      <w:r w:rsidR="008A35A8">
        <w:rPr>
          <w:rFonts w:ascii="Times New Roman" w:hAnsi="Times New Roman" w:cs="Times New Roman"/>
          <w:color w:val="000000" w:themeColor="text1"/>
          <w:sz w:val="24"/>
          <w:szCs w:val="24"/>
        </w:rPr>
        <w:t>. It is</w:t>
      </w:r>
      <w:r w:rsidR="00D747B6">
        <w:rPr>
          <w:rFonts w:ascii="Times New Roman" w:hAnsi="Times New Roman" w:cs="Times New Roman"/>
          <w:color w:val="000000" w:themeColor="text1"/>
          <w:sz w:val="24"/>
          <w:szCs w:val="24"/>
        </w:rPr>
        <w:t xml:space="preserve"> the assumption</w:t>
      </w:r>
      <w:r w:rsidR="00053EFD" w:rsidRPr="00FA7230">
        <w:rPr>
          <w:rFonts w:ascii="Times New Roman" w:hAnsi="Times New Roman" w:cs="Times New Roman"/>
          <w:color w:val="000000" w:themeColor="text1"/>
          <w:sz w:val="24"/>
          <w:szCs w:val="24"/>
        </w:rPr>
        <w:t xml:space="preserve"> that </w:t>
      </w:r>
      <w:r w:rsidR="00941EF8" w:rsidRPr="00FA7230">
        <w:rPr>
          <w:rFonts w:ascii="Times New Roman" w:hAnsi="Times New Roman" w:cs="Times New Roman"/>
          <w:color w:val="000000" w:themeColor="text1"/>
          <w:sz w:val="24"/>
          <w:szCs w:val="24"/>
        </w:rPr>
        <w:t>oral history interviewees</w:t>
      </w:r>
      <w:r w:rsidR="00BA00B7" w:rsidRPr="00FA7230">
        <w:rPr>
          <w:rFonts w:ascii="Times New Roman" w:hAnsi="Times New Roman" w:cs="Times New Roman"/>
          <w:color w:val="000000" w:themeColor="text1"/>
          <w:sz w:val="24"/>
          <w:szCs w:val="24"/>
        </w:rPr>
        <w:t xml:space="preserve"> are</w:t>
      </w:r>
      <w:r w:rsidR="00941EF8" w:rsidRPr="00FA7230">
        <w:rPr>
          <w:rFonts w:ascii="Times New Roman" w:hAnsi="Times New Roman" w:cs="Times New Roman"/>
          <w:color w:val="000000" w:themeColor="text1"/>
          <w:sz w:val="24"/>
          <w:szCs w:val="24"/>
        </w:rPr>
        <w:t xml:space="preserve"> </w:t>
      </w:r>
      <w:r w:rsidR="00CF5E13" w:rsidRPr="00FA7230">
        <w:rPr>
          <w:rFonts w:ascii="Times New Roman" w:hAnsi="Times New Roman" w:cs="Times New Roman"/>
          <w:color w:val="000000" w:themeColor="text1"/>
          <w:sz w:val="24"/>
          <w:szCs w:val="24"/>
        </w:rPr>
        <w:t xml:space="preserve">by their silence, </w:t>
      </w:r>
      <w:r w:rsidR="0096428B" w:rsidRPr="00FA7230">
        <w:rPr>
          <w:rFonts w:ascii="Times New Roman" w:hAnsi="Times New Roman" w:cs="Times New Roman"/>
          <w:color w:val="000000" w:themeColor="text1"/>
          <w:sz w:val="24"/>
          <w:szCs w:val="24"/>
        </w:rPr>
        <w:t>subjugated</w:t>
      </w:r>
      <w:r w:rsidR="003D50F8">
        <w:rPr>
          <w:rFonts w:ascii="Times New Roman" w:hAnsi="Times New Roman" w:cs="Times New Roman"/>
          <w:color w:val="000000" w:themeColor="text1"/>
          <w:sz w:val="24"/>
          <w:szCs w:val="24"/>
        </w:rPr>
        <w:t>,</w:t>
      </w:r>
      <w:r w:rsidR="0096428B" w:rsidRPr="00FA7230">
        <w:rPr>
          <w:rFonts w:ascii="Times New Roman" w:hAnsi="Times New Roman" w:cs="Times New Roman"/>
          <w:color w:val="000000" w:themeColor="text1"/>
          <w:sz w:val="24"/>
          <w:szCs w:val="24"/>
        </w:rPr>
        <w:t xml:space="preserve"> </w:t>
      </w:r>
      <w:r w:rsidR="00581219">
        <w:rPr>
          <w:rFonts w:ascii="Times New Roman" w:hAnsi="Times New Roman" w:cs="Times New Roman"/>
          <w:color w:val="000000" w:themeColor="text1"/>
          <w:sz w:val="24"/>
          <w:szCs w:val="24"/>
        </w:rPr>
        <w:t xml:space="preserve">when their silence may be born out of </w:t>
      </w:r>
      <w:r w:rsidR="0088342E">
        <w:rPr>
          <w:rFonts w:ascii="Times New Roman" w:hAnsi="Times New Roman" w:cs="Times New Roman"/>
          <w:color w:val="000000" w:themeColor="text1"/>
          <w:sz w:val="24"/>
          <w:szCs w:val="24"/>
        </w:rPr>
        <w:t xml:space="preserve">their </w:t>
      </w:r>
      <w:r w:rsidR="00581219">
        <w:rPr>
          <w:rFonts w:ascii="Times New Roman" w:hAnsi="Times New Roman" w:cs="Times New Roman"/>
          <w:color w:val="000000" w:themeColor="text1"/>
          <w:sz w:val="24"/>
          <w:szCs w:val="24"/>
        </w:rPr>
        <w:t>resistance</w:t>
      </w:r>
      <w:r w:rsidR="00D747B6">
        <w:rPr>
          <w:rFonts w:ascii="Times New Roman" w:hAnsi="Times New Roman" w:cs="Times New Roman"/>
          <w:color w:val="000000" w:themeColor="text1"/>
          <w:sz w:val="24"/>
          <w:szCs w:val="24"/>
        </w:rPr>
        <w:t xml:space="preserve"> to the operation</w:t>
      </w:r>
      <w:r w:rsidR="008F781E">
        <w:rPr>
          <w:rFonts w:ascii="Times New Roman" w:hAnsi="Times New Roman" w:cs="Times New Roman"/>
          <w:color w:val="000000" w:themeColor="text1"/>
          <w:sz w:val="24"/>
          <w:szCs w:val="24"/>
        </w:rPr>
        <w:t>s</w:t>
      </w:r>
      <w:r w:rsidR="00D747B6">
        <w:rPr>
          <w:rFonts w:ascii="Times New Roman" w:hAnsi="Times New Roman" w:cs="Times New Roman"/>
          <w:color w:val="000000" w:themeColor="text1"/>
          <w:sz w:val="24"/>
          <w:szCs w:val="24"/>
        </w:rPr>
        <w:t xml:space="preserve"> of power</w:t>
      </w:r>
      <w:r w:rsidR="002220E2" w:rsidRPr="00FA7230">
        <w:rPr>
          <w:rFonts w:ascii="Times New Roman" w:hAnsi="Times New Roman" w:cs="Times New Roman"/>
          <w:color w:val="000000" w:themeColor="text1"/>
          <w:sz w:val="24"/>
          <w:szCs w:val="24"/>
        </w:rPr>
        <w:t>.</w:t>
      </w:r>
      <w:r w:rsidR="005B3C63" w:rsidRPr="00FA7230">
        <w:rPr>
          <w:rFonts w:ascii="Times New Roman" w:hAnsi="Times New Roman" w:cs="Times New Roman"/>
          <w:color w:val="000000" w:themeColor="text1"/>
          <w:sz w:val="24"/>
          <w:szCs w:val="24"/>
        </w:rPr>
        <w:t xml:space="preserve"> </w:t>
      </w:r>
      <w:r w:rsidR="00C0455B" w:rsidRPr="00FA7230">
        <w:rPr>
          <w:rFonts w:ascii="Times New Roman" w:hAnsi="Times New Roman" w:cs="Times New Roman"/>
          <w:color w:val="000000" w:themeColor="text1"/>
          <w:sz w:val="24"/>
          <w:szCs w:val="24"/>
        </w:rPr>
        <w:t>What follows is a</w:t>
      </w:r>
      <w:r w:rsidR="00A85CA0" w:rsidRPr="00FA7230">
        <w:rPr>
          <w:rFonts w:ascii="Times New Roman" w:hAnsi="Times New Roman" w:cs="Times New Roman"/>
          <w:color w:val="000000" w:themeColor="text1"/>
          <w:sz w:val="24"/>
          <w:szCs w:val="24"/>
        </w:rPr>
        <w:t xml:space="preserve"> brief </w:t>
      </w:r>
      <w:r w:rsidR="00C0455B" w:rsidRPr="00FA7230">
        <w:rPr>
          <w:rFonts w:ascii="Times New Roman" w:hAnsi="Times New Roman" w:cs="Times New Roman"/>
          <w:color w:val="000000" w:themeColor="text1"/>
          <w:sz w:val="24"/>
          <w:szCs w:val="24"/>
        </w:rPr>
        <w:t>overview</w:t>
      </w:r>
      <w:r w:rsidR="0084642B" w:rsidRPr="00FA7230">
        <w:rPr>
          <w:rFonts w:ascii="Times New Roman" w:hAnsi="Times New Roman" w:cs="Times New Roman"/>
          <w:color w:val="000000" w:themeColor="text1"/>
          <w:sz w:val="24"/>
          <w:szCs w:val="24"/>
        </w:rPr>
        <w:t xml:space="preserve"> </w:t>
      </w:r>
      <w:r w:rsidR="00C0455B" w:rsidRPr="00FA7230">
        <w:rPr>
          <w:rFonts w:ascii="Times New Roman" w:hAnsi="Times New Roman" w:cs="Times New Roman"/>
          <w:color w:val="000000" w:themeColor="text1"/>
          <w:sz w:val="24"/>
          <w:szCs w:val="24"/>
        </w:rPr>
        <w:t xml:space="preserve">of how resistance </w:t>
      </w:r>
      <w:r w:rsidR="00E0185F" w:rsidRPr="00FA7230">
        <w:rPr>
          <w:rFonts w:ascii="Times New Roman" w:hAnsi="Times New Roman" w:cs="Times New Roman"/>
          <w:color w:val="000000" w:themeColor="text1"/>
          <w:sz w:val="24"/>
          <w:szCs w:val="24"/>
        </w:rPr>
        <w:t xml:space="preserve">has been </w:t>
      </w:r>
      <w:r w:rsidR="00A85CA0" w:rsidRPr="00FA7230">
        <w:rPr>
          <w:rFonts w:ascii="Times New Roman" w:hAnsi="Times New Roman" w:cs="Times New Roman"/>
          <w:color w:val="000000" w:themeColor="text1"/>
          <w:sz w:val="24"/>
          <w:szCs w:val="24"/>
        </w:rPr>
        <w:t xml:space="preserve">theorised in different ways in the literature. </w:t>
      </w:r>
    </w:p>
    <w:p w14:paraId="3643B972" w14:textId="77777777" w:rsidR="003118E3" w:rsidRPr="0043024D" w:rsidRDefault="003118E3" w:rsidP="0007218C">
      <w:pPr>
        <w:spacing w:after="0" w:line="480" w:lineRule="auto"/>
        <w:jc w:val="both"/>
        <w:rPr>
          <w:rFonts w:ascii="Times New Roman" w:hAnsi="Times New Roman" w:cs="Times New Roman"/>
          <w:sz w:val="24"/>
          <w:szCs w:val="24"/>
        </w:rPr>
      </w:pPr>
    </w:p>
    <w:p w14:paraId="56EB876C" w14:textId="31EA3317" w:rsidR="00117C63" w:rsidRPr="00BC7D87" w:rsidRDefault="00117C63" w:rsidP="0007218C">
      <w:pPr>
        <w:spacing w:line="480" w:lineRule="auto"/>
        <w:ind w:firstLine="709"/>
        <w:jc w:val="both"/>
        <w:rPr>
          <w:rFonts w:ascii="Times New Roman" w:hAnsi="Times New Roman" w:cs="Times New Roman"/>
          <w:b/>
          <w:bCs/>
          <w:sz w:val="24"/>
          <w:szCs w:val="24"/>
        </w:rPr>
      </w:pPr>
      <w:r w:rsidRPr="00BC7D87">
        <w:rPr>
          <w:rFonts w:ascii="Times New Roman" w:hAnsi="Times New Roman" w:cs="Times New Roman"/>
          <w:b/>
          <w:bCs/>
          <w:sz w:val="24"/>
          <w:szCs w:val="24"/>
        </w:rPr>
        <w:t xml:space="preserve">Resistance in the literature </w:t>
      </w:r>
    </w:p>
    <w:p w14:paraId="46D30ED0" w14:textId="139D4EA2" w:rsidR="001669E5" w:rsidRDefault="003F79C5" w:rsidP="00072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scholars </w:t>
      </w:r>
      <w:r w:rsidR="00404D26" w:rsidRPr="00BC7D87">
        <w:rPr>
          <w:rFonts w:ascii="Times New Roman" w:hAnsi="Times New Roman" w:cs="Times New Roman"/>
          <w:sz w:val="24"/>
          <w:szCs w:val="24"/>
        </w:rPr>
        <w:t>argue that resistance as a term should only be employed for visible and collective acts, where there is unequivocal intent to resist (LeBlanc 2002</w:t>
      </w:r>
      <w:r w:rsidR="00D15348">
        <w:rPr>
          <w:rFonts w:ascii="Times New Roman" w:hAnsi="Times New Roman" w:cs="Times New Roman"/>
          <w:sz w:val="24"/>
          <w:szCs w:val="24"/>
        </w:rPr>
        <w:t xml:space="preserve">; </w:t>
      </w:r>
      <w:r w:rsidR="00404D26" w:rsidRPr="00BC7D87">
        <w:rPr>
          <w:rFonts w:ascii="Times New Roman" w:hAnsi="Times New Roman" w:cs="Times New Roman"/>
          <w:sz w:val="24"/>
          <w:szCs w:val="24"/>
        </w:rPr>
        <w:t>Reed 2000; Seymour 2006)</w:t>
      </w:r>
      <w:r w:rsidR="004A34A9">
        <w:rPr>
          <w:rFonts w:ascii="Times New Roman" w:hAnsi="Times New Roman" w:cs="Times New Roman"/>
          <w:sz w:val="24"/>
          <w:szCs w:val="24"/>
        </w:rPr>
        <w:t xml:space="preserve"> to achieve</w:t>
      </w:r>
      <w:r w:rsidR="00404D26" w:rsidRPr="00BC7D87">
        <w:rPr>
          <w:rFonts w:ascii="Times New Roman" w:hAnsi="Times New Roman" w:cs="Times New Roman"/>
          <w:sz w:val="24"/>
          <w:szCs w:val="24"/>
        </w:rPr>
        <w:t xml:space="preserve"> significant social change (Reed 2000)</w:t>
      </w:r>
      <w:r>
        <w:rPr>
          <w:rFonts w:ascii="Times New Roman" w:hAnsi="Times New Roman" w:cs="Times New Roman"/>
          <w:sz w:val="24"/>
          <w:szCs w:val="24"/>
        </w:rPr>
        <w:t>,</w:t>
      </w:r>
      <w:r w:rsidR="00404D26" w:rsidRPr="00BC7D87">
        <w:rPr>
          <w:rFonts w:ascii="Times New Roman" w:hAnsi="Times New Roman" w:cs="Times New Roman"/>
          <w:sz w:val="24"/>
          <w:szCs w:val="24"/>
        </w:rPr>
        <w:t xml:space="preserve"> and when the targets and the observers are aware of the resistant action being taken (Rubin 1996).</w:t>
      </w:r>
      <w:r w:rsidR="00ED0E74" w:rsidRPr="00BC7D87">
        <w:rPr>
          <w:rFonts w:ascii="Times New Roman" w:hAnsi="Times New Roman" w:cs="Times New Roman"/>
          <w:sz w:val="24"/>
          <w:szCs w:val="24"/>
        </w:rPr>
        <w:t xml:space="preserve"> </w:t>
      </w:r>
      <w:r w:rsidR="00875AAE" w:rsidRPr="00BC7D87">
        <w:rPr>
          <w:rFonts w:ascii="Times New Roman" w:hAnsi="Times New Roman" w:cs="Times New Roman"/>
          <w:sz w:val="24"/>
          <w:szCs w:val="24"/>
        </w:rPr>
        <w:t xml:space="preserve">Collectively organised mass demonstrations, </w:t>
      </w:r>
      <w:r w:rsidR="0088657C" w:rsidRPr="00BC7D87">
        <w:rPr>
          <w:rFonts w:ascii="Times New Roman" w:hAnsi="Times New Roman" w:cs="Times New Roman"/>
          <w:sz w:val="24"/>
          <w:szCs w:val="24"/>
        </w:rPr>
        <w:t xml:space="preserve">protests, </w:t>
      </w:r>
      <w:r w:rsidR="00E674B6" w:rsidRPr="00BC7D87">
        <w:rPr>
          <w:rFonts w:ascii="Times New Roman" w:hAnsi="Times New Roman" w:cs="Times New Roman"/>
          <w:sz w:val="24"/>
          <w:szCs w:val="24"/>
        </w:rPr>
        <w:t xml:space="preserve">strikes and </w:t>
      </w:r>
      <w:r w:rsidR="0088657C" w:rsidRPr="00BC7D87">
        <w:rPr>
          <w:rFonts w:ascii="Times New Roman" w:hAnsi="Times New Roman" w:cs="Times New Roman"/>
          <w:sz w:val="24"/>
          <w:szCs w:val="24"/>
        </w:rPr>
        <w:t xml:space="preserve">uprisings </w:t>
      </w:r>
      <w:r w:rsidR="00B352A7" w:rsidRPr="00BC7D87">
        <w:rPr>
          <w:rFonts w:ascii="Times New Roman" w:hAnsi="Times New Roman" w:cs="Times New Roman"/>
          <w:sz w:val="24"/>
          <w:szCs w:val="24"/>
        </w:rPr>
        <w:t xml:space="preserve">come to mind. </w:t>
      </w:r>
      <w:r w:rsidR="00ED0E74" w:rsidRPr="00BC7D87">
        <w:rPr>
          <w:rFonts w:ascii="Times New Roman" w:hAnsi="Times New Roman" w:cs="Times New Roman"/>
          <w:sz w:val="24"/>
          <w:szCs w:val="24"/>
        </w:rPr>
        <w:t>However, t</w:t>
      </w:r>
      <w:r w:rsidR="003E78D4" w:rsidRPr="00BC7D87">
        <w:rPr>
          <w:rFonts w:ascii="Times New Roman" w:hAnsi="Times New Roman" w:cs="Times New Roman"/>
          <w:sz w:val="24"/>
          <w:szCs w:val="24"/>
        </w:rPr>
        <w:t>he focus on everyday resistance, as elaborated by</w:t>
      </w:r>
      <w:r w:rsidR="00C56151">
        <w:rPr>
          <w:rFonts w:ascii="Times New Roman" w:hAnsi="Times New Roman" w:cs="Times New Roman"/>
          <w:sz w:val="24"/>
          <w:szCs w:val="24"/>
        </w:rPr>
        <w:t xml:space="preserve"> historian De </w:t>
      </w:r>
      <w:proofErr w:type="spellStart"/>
      <w:r w:rsidR="00C56151">
        <w:rPr>
          <w:rFonts w:ascii="Times New Roman" w:hAnsi="Times New Roman" w:cs="Times New Roman"/>
          <w:sz w:val="24"/>
          <w:szCs w:val="24"/>
        </w:rPr>
        <w:t>Certeau</w:t>
      </w:r>
      <w:proofErr w:type="spellEnd"/>
      <w:r w:rsidR="00C56151">
        <w:rPr>
          <w:rFonts w:ascii="Times New Roman" w:hAnsi="Times New Roman" w:cs="Times New Roman"/>
          <w:sz w:val="24"/>
          <w:szCs w:val="24"/>
        </w:rPr>
        <w:t xml:space="preserve"> (</w:t>
      </w:r>
      <w:r w:rsidR="00DD3FDF">
        <w:rPr>
          <w:rFonts w:ascii="Times New Roman" w:hAnsi="Times New Roman" w:cs="Times New Roman"/>
          <w:sz w:val="24"/>
          <w:szCs w:val="24"/>
        </w:rPr>
        <w:t>1984)</w:t>
      </w:r>
      <w:r w:rsidR="00D91A37">
        <w:rPr>
          <w:rFonts w:ascii="Times New Roman" w:hAnsi="Times New Roman" w:cs="Times New Roman"/>
          <w:sz w:val="24"/>
          <w:szCs w:val="24"/>
        </w:rPr>
        <w:t>,</w:t>
      </w:r>
      <w:r w:rsidR="00DD3FDF">
        <w:rPr>
          <w:rFonts w:ascii="Times New Roman" w:hAnsi="Times New Roman" w:cs="Times New Roman"/>
          <w:sz w:val="24"/>
          <w:szCs w:val="24"/>
        </w:rPr>
        <w:t xml:space="preserve"> and by</w:t>
      </w:r>
      <w:r w:rsidR="003E78D4" w:rsidRPr="00BC7D87">
        <w:rPr>
          <w:rFonts w:ascii="Times New Roman" w:hAnsi="Times New Roman" w:cs="Times New Roman"/>
          <w:sz w:val="24"/>
          <w:szCs w:val="24"/>
        </w:rPr>
        <w:t xml:space="preserve"> the political scientist and anthropologist James Scott (1985), permit</w:t>
      </w:r>
      <w:r w:rsidR="00E71D22" w:rsidRPr="00BC7D87">
        <w:rPr>
          <w:rFonts w:ascii="Times New Roman" w:hAnsi="Times New Roman" w:cs="Times New Roman"/>
          <w:sz w:val="24"/>
          <w:szCs w:val="24"/>
        </w:rPr>
        <w:t>ted</w:t>
      </w:r>
      <w:r w:rsidR="003E78D4" w:rsidRPr="00BC7D87">
        <w:rPr>
          <w:rFonts w:ascii="Times New Roman" w:hAnsi="Times New Roman" w:cs="Times New Roman"/>
          <w:sz w:val="24"/>
          <w:szCs w:val="24"/>
        </w:rPr>
        <w:t xml:space="preserve"> the resistance term to be applied to a</w:t>
      </w:r>
      <w:r w:rsidR="00ED0E74" w:rsidRPr="00BC7D87">
        <w:rPr>
          <w:rFonts w:ascii="Times New Roman" w:hAnsi="Times New Roman" w:cs="Times New Roman"/>
          <w:sz w:val="24"/>
          <w:szCs w:val="24"/>
        </w:rPr>
        <w:t xml:space="preserve"> much</w:t>
      </w:r>
      <w:r w:rsidR="003E78D4" w:rsidRPr="00BC7D87">
        <w:rPr>
          <w:rFonts w:ascii="Times New Roman" w:hAnsi="Times New Roman" w:cs="Times New Roman"/>
          <w:sz w:val="24"/>
          <w:szCs w:val="24"/>
        </w:rPr>
        <w:t xml:space="preserve"> broad</w:t>
      </w:r>
      <w:r w:rsidR="00654E92">
        <w:rPr>
          <w:rFonts w:ascii="Times New Roman" w:hAnsi="Times New Roman" w:cs="Times New Roman"/>
          <w:sz w:val="24"/>
          <w:szCs w:val="24"/>
        </w:rPr>
        <w:t>er</w:t>
      </w:r>
      <w:r w:rsidR="003E78D4" w:rsidRPr="00BC7D87">
        <w:rPr>
          <w:rFonts w:ascii="Times New Roman" w:hAnsi="Times New Roman" w:cs="Times New Roman"/>
          <w:sz w:val="24"/>
          <w:szCs w:val="24"/>
        </w:rPr>
        <w:t xml:space="preserve"> set of activities</w:t>
      </w:r>
      <w:r w:rsidR="00666682" w:rsidRPr="00BC7D87">
        <w:rPr>
          <w:rFonts w:ascii="Times New Roman" w:hAnsi="Times New Roman" w:cs="Times New Roman"/>
          <w:sz w:val="24"/>
          <w:szCs w:val="24"/>
        </w:rPr>
        <w:t xml:space="preserve"> than </w:t>
      </w:r>
      <w:r w:rsidR="008628E8">
        <w:rPr>
          <w:rFonts w:ascii="Times New Roman" w:hAnsi="Times New Roman" w:cs="Times New Roman"/>
          <w:sz w:val="24"/>
          <w:szCs w:val="24"/>
        </w:rPr>
        <w:t>w</w:t>
      </w:r>
      <w:r w:rsidR="00666682" w:rsidRPr="00BC7D87">
        <w:rPr>
          <w:rFonts w:ascii="Times New Roman" w:hAnsi="Times New Roman" w:cs="Times New Roman"/>
          <w:sz w:val="24"/>
          <w:szCs w:val="24"/>
        </w:rPr>
        <w:t xml:space="preserve">hat </w:t>
      </w:r>
      <w:r w:rsidR="004832E9">
        <w:rPr>
          <w:rFonts w:ascii="Times New Roman" w:hAnsi="Times New Roman" w:cs="Times New Roman"/>
          <w:sz w:val="24"/>
          <w:szCs w:val="24"/>
        </w:rPr>
        <w:t xml:space="preserve">would </w:t>
      </w:r>
      <w:r w:rsidR="00666682" w:rsidRPr="00BC7D87">
        <w:rPr>
          <w:rFonts w:ascii="Times New Roman" w:hAnsi="Times New Roman" w:cs="Times New Roman"/>
          <w:sz w:val="24"/>
          <w:szCs w:val="24"/>
        </w:rPr>
        <w:t xml:space="preserve">be </w:t>
      </w:r>
      <w:r w:rsidR="008628E8">
        <w:rPr>
          <w:rFonts w:ascii="Times New Roman" w:hAnsi="Times New Roman" w:cs="Times New Roman"/>
          <w:sz w:val="24"/>
          <w:szCs w:val="24"/>
        </w:rPr>
        <w:t>included</w:t>
      </w:r>
      <w:r w:rsidR="00666682" w:rsidRPr="00BC7D87">
        <w:rPr>
          <w:rFonts w:ascii="Times New Roman" w:hAnsi="Times New Roman" w:cs="Times New Roman"/>
          <w:sz w:val="24"/>
          <w:szCs w:val="24"/>
        </w:rPr>
        <w:t xml:space="preserve"> </w:t>
      </w:r>
      <w:r w:rsidR="00A64C82" w:rsidRPr="00BC7D87">
        <w:rPr>
          <w:rFonts w:ascii="Times New Roman" w:hAnsi="Times New Roman" w:cs="Times New Roman"/>
          <w:sz w:val="24"/>
          <w:szCs w:val="24"/>
        </w:rPr>
        <w:t>above</w:t>
      </w:r>
      <w:r w:rsidR="002E2092" w:rsidRPr="00BC7D87">
        <w:rPr>
          <w:rFonts w:ascii="Times New Roman" w:hAnsi="Times New Roman" w:cs="Times New Roman"/>
          <w:sz w:val="24"/>
          <w:szCs w:val="24"/>
        </w:rPr>
        <w:t>.  I</w:t>
      </w:r>
      <w:r w:rsidR="003E78D4" w:rsidRPr="00BC7D87">
        <w:rPr>
          <w:rFonts w:ascii="Times New Roman" w:hAnsi="Times New Roman" w:cs="Times New Roman"/>
          <w:sz w:val="24"/>
          <w:szCs w:val="24"/>
        </w:rPr>
        <w:t>t prompt</w:t>
      </w:r>
      <w:r w:rsidR="00267E4E" w:rsidRPr="00BC7D87">
        <w:rPr>
          <w:rFonts w:ascii="Times New Roman" w:hAnsi="Times New Roman" w:cs="Times New Roman"/>
          <w:sz w:val="24"/>
          <w:szCs w:val="24"/>
        </w:rPr>
        <w:t>ed</w:t>
      </w:r>
      <w:r w:rsidR="003E78D4" w:rsidRPr="00BC7D87">
        <w:rPr>
          <w:rFonts w:ascii="Times New Roman" w:hAnsi="Times New Roman" w:cs="Times New Roman"/>
          <w:sz w:val="24"/>
          <w:szCs w:val="24"/>
        </w:rPr>
        <w:t xml:space="preserve"> a que</w:t>
      </w:r>
      <w:r w:rsidR="00267E4E" w:rsidRPr="00BC7D87">
        <w:rPr>
          <w:rFonts w:ascii="Times New Roman" w:hAnsi="Times New Roman" w:cs="Times New Roman"/>
          <w:sz w:val="24"/>
          <w:szCs w:val="24"/>
        </w:rPr>
        <w:t>st</w:t>
      </w:r>
      <w:r w:rsidR="003E78D4" w:rsidRPr="00BC7D87">
        <w:rPr>
          <w:rFonts w:ascii="Times New Roman" w:hAnsi="Times New Roman" w:cs="Times New Roman"/>
          <w:sz w:val="24"/>
          <w:szCs w:val="24"/>
        </w:rPr>
        <w:t xml:space="preserve">ioning of the importance put by some explanatory frameworks on </w:t>
      </w:r>
      <w:r w:rsidR="00294EE9" w:rsidRPr="00BC7D87">
        <w:rPr>
          <w:rFonts w:ascii="Times New Roman" w:hAnsi="Times New Roman" w:cs="Times New Roman"/>
          <w:sz w:val="24"/>
          <w:szCs w:val="24"/>
        </w:rPr>
        <w:t xml:space="preserve">resistance as denoted by </w:t>
      </w:r>
      <w:r w:rsidR="003E78D4" w:rsidRPr="00BC7D87">
        <w:rPr>
          <w:rFonts w:ascii="Times New Roman" w:hAnsi="Times New Roman" w:cs="Times New Roman"/>
          <w:sz w:val="24"/>
          <w:szCs w:val="24"/>
        </w:rPr>
        <w:t>the intent or the goals of the resister</w:t>
      </w:r>
      <w:r w:rsidR="00294EE9" w:rsidRPr="00BC7D87">
        <w:rPr>
          <w:rFonts w:ascii="Times New Roman" w:hAnsi="Times New Roman" w:cs="Times New Roman"/>
          <w:sz w:val="24"/>
          <w:szCs w:val="24"/>
        </w:rPr>
        <w:t xml:space="preserve">, </w:t>
      </w:r>
      <w:r w:rsidR="003E78D4" w:rsidRPr="00BC7D87">
        <w:rPr>
          <w:rFonts w:ascii="Times New Roman" w:hAnsi="Times New Roman" w:cs="Times New Roman"/>
          <w:sz w:val="24"/>
          <w:szCs w:val="24"/>
        </w:rPr>
        <w:t xml:space="preserve">the degree to which acts </w:t>
      </w:r>
      <w:r w:rsidR="00294EE9" w:rsidRPr="00BC7D87">
        <w:rPr>
          <w:rFonts w:ascii="Times New Roman" w:hAnsi="Times New Roman" w:cs="Times New Roman"/>
          <w:sz w:val="24"/>
          <w:szCs w:val="24"/>
        </w:rPr>
        <w:t xml:space="preserve">are </w:t>
      </w:r>
      <w:r w:rsidR="003E78D4" w:rsidRPr="00BC7D87">
        <w:rPr>
          <w:rFonts w:ascii="Times New Roman" w:hAnsi="Times New Roman" w:cs="Times New Roman"/>
          <w:sz w:val="24"/>
          <w:szCs w:val="24"/>
        </w:rPr>
        <w:t xml:space="preserve">constituted as resistant by targets, </w:t>
      </w:r>
      <w:r w:rsidR="00591F32" w:rsidRPr="00BC7D87">
        <w:rPr>
          <w:rFonts w:ascii="Times New Roman" w:hAnsi="Times New Roman" w:cs="Times New Roman"/>
          <w:sz w:val="24"/>
          <w:szCs w:val="24"/>
        </w:rPr>
        <w:t xml:space="preserve">the </w:t>
      </w:r>
      <w:r w:rsidR="003E78D4" w:rsidRPr="00BC7D87">
        <w:rPr>
          <w:rFonts w:ascii="Times New Roman" w:hAnsi="Times New Roman" w:cs="Times New Roman"/>
          <w:sz w:val="24"/>
          <w:szCs w:val="24"/>
        </w:rPr>
        <w:t xml:space="preserve">resisters and </w:t>
      </w:r>
      <w:r w:rsidR="00591F32" w:rsidRPr="00BC7D87">
        <w:rPr>
          <w:rFonts w:ascii="Times New Roman" w:hAnsi="Times New Roman" w:cs="Times New Roman"/>
          <w:sz w:val="24"/>
          <w:szCs w:val="24"/>
        </w:rPr>
        <w:t xml:space="preserve">the </w:t>
      </w:r>
      <w:r w:rsidR="003E78D4" w:rsidRPr="00BC7D87">
        <w:rPr>
          <w:rFonts w:ascii="Times New Roman" w:hAnsi="Times New Roman" w:cs="Times New Roman"/>
          <w:sz w:val="24"/>
          <w:szCs w:val="24"/>
        </w:rPr>
        <w:t>bystanders (</w:t>
      </w:r>
      <w:r w:rsidR="007C0B68">
        <w:rPr>
          <w:rFonts w:ascii="Times New Roman" w:hAnsi="Times New Roman" w:cs="Times New Roman"/>
          <w:sz w:val="24"/>
          <w:szCs w:val="24"/>
        </w:rPr>
        <w:t xml:space="preserve">Johansson and </w:t>
      </w:r>
      <w:proofErr w:type="spellStart"/>
      <w:r w:rsidR="007C0B68">
        <w:rPr>
          <w:rFonts w:ascii="Times New Roman" w:hAnsi="Times New Roman" w:cs="Times New Roman"/>
          <w:sz w:val="24"/>
          <w:szCs w:val="24"/>
        </w:rPr>
        <w:t>Vinthagen</w:t>
      </w:r>
      <w:proofErr w:type="spellEnd"/>
      <w:r w:rsidR="007C0B68">
        <w:rPr>
          <w:rFonts w:ascii="Times New Roman" w:hAnsi="Times New Roman" w:cs="Times New Roman"/>
          <w:sz w:val="24"/>
          <w:szCs w:val="24"/>
        </w:rPr>
        <w:t xml:space="preserve"> 2014; </w:t>
      </w:r>
      <w:r w:rsidR="003E78D4" w:rsidRPr="00BC7D87">
        <w:rPr>
          <w:rFonts w:ascii="Times New Roman" w:hAnsi="Times New Roman" w:cs="Times New Roman"/>
          <w:sz w:val="24"/>
          <w:szCs w:val="24"/>
        </w:rPr>
        <w:t>Prasad and Prasad 1998).</w:t>
      </w:r>
      <w:r w:rsidR="00E674B6" w:rsidRPr="00BC7D87">
        <w:rPr>
          <w:rFonts w:ascii="Times New Roman" w:hAnsi="Times New Roman" w:cs="Times New Roman"/>
          <w:sz w:val="24"/>
          <w:szCs w:val="24"/>
        </w:rPr>
        <w:t xml:space="preserve"> As </w:t>
      </w:r>
      <w:r w:rsidR="0065249D" w:rsidRPr="00BC7D87">
        <w:rPr>
          <w:rFonts w:ascii="Times New Roman" w:hAnsi="Times New Roman" w:cs="Times New Roman"/>
          <w:sz w:val="24"/>
          <w:szCs w:val="24"/>
        </w:rPr>
        <w:t xml:space="preserve">noted </w:t>
      </w:r>
      <w:r w:rsidR="00E674B6" w:rsidRPr="00BC7D87">
        <w:rPr>
          <w:rFonts w:ascii="Times New Roman" w:hAnsi="Times New Roman" w:cs="Times New Roman"/>
          <w:sz w:val="24"/>
          <w:szCs w:val="24"/>
        </w:rPr>
        <w:t>by Scott</w:t>
      </w:r>
      <w:r w:rsidR="0065249D" w:rsidRPr="00BC7D87">
        <w:rPr>
          <w:rFonts w:ascii="Times New Roman" w:hAnsi="Times New Roman" w:cs="Times New Roman"/>
          <w:sz w:val="24"/>
          <w:szCs w:val="24"/>
        </w:rPr>
        <w:t xml:space="preserve"> (</w:t>
      </w:r>
      <w:r w:rsidR="00E674B6" w:rsidRPr="00BC7D87">
        <w:rPr>
          <w:rFonts w:ascii="Times New Roman" w:hAnsi="Times New Roman" w:cs="Times New Roman"/>
          <w:sz w:val="24"/>
          <w:szCs w:val="24"/>
        </w:rPr>
        <w:t>1989</w:t>
      </w:r>
      <w:r w:rsidR="00BC7D87">
        <w:rPr>
          <w:rFonts w:ascii="Times New Roman" w:hAnsi="Times New Roman" w:cs="Times New Roman"/>
          <w:sz w:val="24"/>
          <w:szCs w:val="24"/>
        </w:rPr>
        <w:t xml:space="preserve">: </w:t>
      </w:r>
      <w:r w:rsidR="0065249D" w:rsidRPr="00BC7D87">
        <w:rPr>
          <w:rFonts w:ascii="Times New Roman" w:hAnsi="Times New Roman" w:cs="Times New Roman"/>
          <w:sz w:val="24"/>
          <w:szCs w:val="24"/>
        </w:rPr>
        <w:t>51)</w:t>
      </w:r>
      <w:r w:rsidR="005645B0" w:rsidRPr="00BC7D87">
        <w:rPr>
          <w:rFonts w:ascii="Times New Roman" w:hAnsi="Times New Roman" w:cs="Times New Roman"/>
          <w:sz w:val="24"/>
          <w:szCs w:val="24"/>
        </w:rPr>
        <w:t xml:space="preserve"> </w:t>
      </w:r>
      <w:r w:rsidR="001416A3">
        <w:rPr>
          <w:rFonts w:ascii="Times New Roman" w:hAnsi="Times New Roman" w:cs="Times New Roman"/>
          <w:sz w:val="24"/>
          <w:szCs w:val="24"/>
        </w:rPr>
        <w:t xml:space="preserve">when </w:t>
      </w:r>
      <w:r w:rsidR="005645B0" w:rsidRPr="00BC7D87">
        <w:rPr>
          <w:rFonts w:ascii="Times New Roman" w:hAnsi="Times New Roman" w:cs="Times New Roman"/>
          <w:sz w:val="24"/>
          <w:szCs w:val="24"/>
        </w:rPr>
        <w:t>resistance</w:t>
      </w:r>
      <w:r w:rsidR="00F275EA">
        <w:rPr>
          <w:rFonts w:ascii="Times New Roman" w:hAnsi="Times New Roman" w:cs="Times New Roman"/>
          <w:sz w:val="24"/>
          <w:szCs w:val="24"/>
        </w:rPr>
        <w:t xml:space="preserve"> is</w:t>
      </w:r>
      <w:r w:rsidR="005645B0" w:rsidRPr="00BC7D87">
        <w:rPr>
          <w:rFonts w:ascii="Times New Roman" w:hAnsi="Times New Roman" w:cs="Times New Roman"/>
          <w:sz w:val="24"/>
          <w:szCs w:val="24"/>
        </w:rPr>
        <w:t xml:space="preserve"> too narrowly defined</w:t>
      </w:r>
      <w:r w:rsidR="0065249D" w:rsidRPr="00BC7D87">
        <w:rPr>
          <w:rFonts w:ascii="Times New Roman" w:hAnsi="Times New Roman" w:cs="Times New Roman"/>
          <w:sz w:val="24"/>
          <w:szCs w:val="24"/>
        </w:rPr>
        <w:t xml:space="preserve">, </w:t>
      </w:r>
      <w:r w:rsidR="00E674B6" w:rsidRPr="00BC7D87">
        <w:rPr>
          <w:rFonts w:ascii="Times New Roman" w:hAnsi="Times New Roman" w:cs="Times New Roman"/>
          <w:sz w:val="24"/>
          <w:szCs w:val="24"/>
        </w:rPr>
        <w:t>the vital role of</w:t>
      </w:r>
      <w:r w:rsidR="00453FE4" w:rsidRPr="00BC7D87">
        <w:rPr>
          <w:rFonts w:ascii="Times New Roman" w:hAnsi="Times New Roman" w:cs="Times New Roman"/>
          <w:sz w:val="24"/>
          <w:szCs w:val="24"/>
        </w:rPr>
        <w:t xml:space="preserve"> </w:t>
      </w:r>
      <w:r w:rsidR="00E674B6" w:rsidRPr="00BC7D87">
        <w:rPr>
          <w:rFonts w:ascii="Times New Roman" w:hAnsi="Times New Roman" w:cs="Times New Roman"/>
          <w:sz w:val="24"/>
          <w:szCs w:val="24"/>
        </w:rPr>
        <w:t>power relations in constraining forms of resistance</w:t>
      </w:r>
      <w:r w:rsidR="00B830C3" w:rsidRPr="00BC7D87">
        <w:rPr>
          <w:rFonts w:ascii="Times New Roman" w:hAnsi="Times New Roman" w:cs="Times New Roman"/>
          <w:sz w:val="24"/>
          <w:szCs w:val="24"/>
        </w:rPr>
        <w:t xml:space="preserve"> </w:t>
      </w:r>
      <w:r w:rsidR="001416A3">
        <w:rPr>
          <w:rFonts w:ascii="Times New Roman" w:hAnsi="Times New Roman" w:cs="Times New Roman"/>
          <w:sz w:val="24"/>
          <w:szCs w:val="24"/>
        </w:rPr>
        <w:t>are</w:t>
      </w:r>
      <w:r w:rsidR="00453FE4" w:rsidRPr="00BC7D87">
        <w:rPr>
          <w:rFonts w:ascii="Times New Roman" w:hAnsi="Times New Roman" w:cs="Times New Roman"/>
          <w:sz w:val="24"/>
          <w:szCs w:val="24"/>
        </w:rPr>
        <w:t xml:space="preserve"> at risk of being overlooked</w:t>
      </w:r>
      <w:r w:rsidR="00E674B6" w:rsidRPr="00BC7D87">
        <w:rPr>
          <w:rFonts w:ascii="Times New Roman" w:hAnsi="Times New Roman" w:cs="Times New Roman"/>
          <w:sz w:val="24"/>
          <w:szCs w:val="24"/>
        </w:rPr>
        <w:t>.</w:t>
      </w:r>
      <w:r w:rsidR="003E78D4" w:rsidRPr="00BC7D87">
        <w:rPr>
          <w:rFonts w:ascii="Times New Roman" w:hAnsi="Times New Roman" w:cs="Times New Roman"/>
          <w:sz w:val="24"/>
          <w:szCs w:val="24"/>
        </w:rPr>
        <w:t xml:space="preserve"> </w:t>
      </w:r>
      <w:r w:rsidR="00867488" w:rsidRPr="00BC7D87">
        <w:rPr>
          <w:rFonts w:ascii="Times New Roman" w:hAnsi="Times New Roman" w:cs="Times New Roman"/>
          <w:sz w:val="24"/>
          <w:szCs w:val="24"/>
        </w:rPr>
        <w:t xml:space="preserve"> </w:t>
      </w:r>
      <w:r w:rsidR="00A85CA0" w:rsidRPr="00BC7D87">
        <w:rPr>
          <w:rFonts w:ascii="Times New Roman" w:hAnsi="Times New Roman" w:cs="Times New Roman"/>
          <w:sz w:val="24"/>
          <w:szCs w:val="24"/>
        </w:rPr>
        <w:t xml:space="preserve">It is </w:t>
      </w:r>
      <w:r w:rsidR="00A2562D" w:rsidRPr="00BC7D87">
        <w:rPr>
          <w:rFonts w:ascii="Times New Roman" w:hAnsi="Times New Roman" w:cs="Times New Roman"/>
          <w:sz w:val="24"/>
          <w:szCs w:val="24"/>
        </w:rPr>
        <w:t>also su</w:t>
      </w:r>
      <w:r w:rsidR="00FB6F5E" w:rsidRPr="00BC7D87">
        <w:rPr>
          <w:rFonts w:ascii="Times New Roman" w:hAnsi="Times New Roman" w:cs="Times New Roman"/>
          <w:sz w:val="24"/>
          <w:szCs w:val="24"/>
        </w:rPr>
        <w:t>ggest</w:t>
      </w:r>
      <w:r w:rsidR="00E769FF" w:rsidRPr="00BC7D87">
        <w:rPr>
          <w:rFonts w:ascii="Times New Roman" w:hAnsi="Times New Roman" w:cs="Times New Roman"/>
          <w:sz w:val="24"/>
          <w:szCs w:val="24"/>
        </w:rPr>
        <w:t>ed</w:t>
      </w:r>
      <w:r w:rsidR="00FB6F5E" w:rsidRPr="00BC7D87">
        <w:rPr>
          <w:rFonts w:ascii="Times New Roman" w:hAnsi="Times New Roman" w:cs="Times New Roman"/>
          <w:sz w:val="24"/>
          <w:szCs w:val="24"/>
        </w:rPr>
        <w:t xml:space="preserve"> that </w:t>
      </w:r>
      <w:r w:rsidR="00DC5485" w:rsidRPr="00BC7D87">
        <w:rPr>
          <w:rFonts w:ascii="Times New Roman" w:hAnsi="Times New Roman" w:cs="Times New Roman"/>
          <w:sz w:val="24"/>
          <w:szCs w:val="24"/>
        </w:rPr>
        <w:t>f</w:t>
      </w:r>
      <w:r w:rsidR="00867488" w:rsidRPr="00BC7D87">
        <w:rPr>
          <w:rFonts w:ascii="Times New Roman" w:hAnsi="Times New Roman" w:cs="Times New Roman"/>
          <w:sz w:val="24"/>
          <w:szCs w:val="24"/>
        </w:rPr>
        <w:t xml:space="preserve">orms of </w:t>
      </w:r>
      <w:r w:rsidR="00DC5485" w:rsidRPr="00BC7D87">
        <w:rPr>
          <w:rFonts w:ascii="Times New Roman" w:hAnsi="Times New Roman" w:cs="Times New Roman"/>
          <w:sz w:val="24"/>
          <w:szCs w:val="24"/>
        </w:rPr>
        <w:t xml:space="preserve">everyday </w:t>
      </w:r>
      <w:r w:rsidR="00867488" w:rsidRPr="00BC7D87">
        <w:rPr>
          <w:rFonts w:ascii="Times New Roman" w:hAnsi="Times New Roman" w:cs="Times New Roman"/>
          <w:sz w:val="24"/>
          <w:szCs w:val="24"/>
        </w:rPr>
        <w:t xml:space="preserve">resistance </w:t>
      </w:r>
      <w:r w:rsidR="00686F64">
        <w:rPr>
          <w:rFonts w:ascii="Times New Roman" w:hAnsi="Times New Roman" w:cs="Times New Roman"/>
          <w:sz w:val="24"/>
          <w:szCs w:val="24"/>
        </w:rPr>
        <w:t xml:space="preserve">have </w:t>
      </w:r>
      <w:r w:rsidR="00867488" w:rsidRPr="00BC7D87">
        <w:rPr>
          <w:rFonts w:ascii="Times New Roman" w:hAnsi="Times New Roman" w:cs="Times New Roman"/>
          <w:sz w:val="24"/>
          <w:szCs w:val="24"/>
        </w:rPr>
        <w:t>potential to</w:t>
      </w:r>
      <w:r w:rsidR="00BA6F67" w:rsidRPr="00BC7D87">
        <w:rPr>
          <w:rFonts w:ascii="Times New Roman" w:hAnsi="Times New Roman" w:cs="Times New Roman"/>
          <w:sz w:val="24"/>
          <w:szCs w:val="24"/>
        </w:rPr>
        <w:t xml:space="preserve"> be</w:t>
      </w:r>
      <w:r w:rsidR="00867488" w:rsidRPr="00BC7D87">
        <w:rPr>
          <w:rFonts w:ascii="Times New Roman" w:hAnsi="Times New Roman" w:cs="Times New Roman"/>
          <w:sz w:val="24"/>
          <w:szCs w:val="24"/>
        </w:rPr>
        <w:t xml:space="preserve"> </w:t>
      </w:r>
      <w:r w:rsidR="00CB4A12" w:rsidRPr="00BC7D87">
        <w:rPr>
          <w:rFonts w:ascii="Times New Roman" w:hAnsi="Times New Roman" w:cs="Times New Roman"/>
          <w:sz w:val="24"/>
          <w:szCs w:val="24"/>
        </w:rPr>
        <w:t>develop</w:t>
      </w:r>
      <w:r w:rsidR="00BA6F67" w:rsidRPr="00BC7D87">
        <w:rPr>
          <w:rFonts w:ascii="Times New Roman" w:hAnsi="Times New Roman" w:cs="Times New Roman"/>
          <w:sz w:val="24"/>
          <w:szCs w:val="24"/>
        </w:rPr>
        <w:t>ed</w:t>
      </w:r>
      <w:r w:rsidR="00CB4A12" w:rsidRPr="00BC7D87">
        <w:rPr>
          <w:rFonts w:ascii="Times New Roman" w:hAnsi="Times New Roman" w:cs="Times New Roman"/>
          <w:sz w:val="24"/>
          <w:szCs w:val="24"/>
        </w:rPr>
        <w:t xml:space="preserve"> or </w:t>
      </w:r>
      <w:r w:rsidR="00867488" w:rsidRPr="00BC7D87">
        <w:rPr>
          <w:rFonts w:ascii="Times New Roman" w:hAnsi="Times New Roman" w:cs="Times New Roman"/>
          <w:sz w:val="24"/>
          <w:szCs w:val="24"/>
        </w:rPr>
        <w:t xml:space="preserve">scaled up into </w:t>
      </w:r>
      <w:r w:rsidR="00B43D7C" w:rsidRPr="00BC7D87">
        <w:rPr>
          <w:rFonts w:ascii="Times New Roman" w:hAnsi="Times New Roman" w:cs="Times New Roman"/>
          <w:sz w:val="24"/>
          <w:szCs w:val="24"/>
        </w:rPr>
        <w:t xml:space="preserve">more organised </w:t>
      </w:r>
      <w:r w:rsidR="00867488" w:rsidRPr="00A97ED6">
        <w:rPr>
          <w:rFonts w:ascii="Times New Roman" w:hAnsi="Times New Roman" w:cs="Times New Roman"/>
          <w:sz w:val="24"/>
          <w:szCs w:val="24"/>
        </w:rPr>
        <w:t>resistance</w:t>
      </w:r>
      <w:r w:rsidR="00B43D7C" w:rsidRPr="00A97ED6">
        <w:rPr>
          <w:rFonts w:ascii="Times New Roman" w:hAnsi="Times New Roman" w:cs="Times New Roman"/>
          <w:sz w:val="24"/>
          <w:szCs w:val="24"/>
        </w:rPr>
        <w:t xml:space="preserve"> (</w:t>
      </w:r>
      <w:r w:rsidR="007D5745">
        <w:rPr>
          <w:rFonts w:ascii="Times New Roman" w:hAnsi="Times New Roman" w:cs="Times New Roman"/>
          <w:sz w:val="24"/>
          <w:szCs w:val="24"/>
        </w:rPr>
        <w:t>Lilja</w:t>
      </w:r>
      <w:r w:rsidR="00B43D7C" w:rsidRPr="00A97ED6">
        <w:rPr>
          <w:rFonts w:ascii="Times New Roman" w:hAnsi="Times New Roman" w:cs="Times New Roman"/>
          <w:sz w:val="24"/>
          <w:szCs w:val="24"/>
        </w:rPr>
        <w:t xml:space="preserve"> et al</w:t>
      </w:r>
      <w:r w:rsidR="00E54F37">
        <w:rPr>
          <w:rFonts w:ascii="Times New Roman" w:hAnsi="Times New Roman" w:cs="Times New Roman"/>
          <w:sz w:val="24"/>
          <w:szCs w:val="24"/>
        </w:rPr>
        <w:t>.</w:t>
      </w:r>
      <w:r w:rsidR="00B43D7C" w:rsidRPr="00A97ED6">
        <w:rPr>
          <w:rFonts w:ascii="Times New Roman" w:hAnsi="Times New Roman" w:cs="Times New Roman"/>
          <w:sz w:val="24"/>
          <w:szCs w:val="24"/>
        </w:rPr>
        <w:t xml:space="preserve"> 2017)</w:t>
      </w:r>
      <w:r w:rsidR="00AA6EEB" w:rsidRPr="00A97ED6">
        <w:rPr>
          <w:rFonts w:ascii="Times New Roman" w:hAnsi="Times New Roman" w:cs="Times New Roman"/>
          <w:sz w:val="24"/>
          <w:szCs w:val="24"/>
        </w:rPr>
        <w:t>.</w:t>
      </w:r>
      <w:r w:rsidR="00AA6EEB">
        <w:rPr>
          <w:rFonts w:ascii="Times New Roman" w:hAnsi="Times New Roman" w:cs="Times New Roman"/>
          <w:sz w:val="24"/>
          <w:szCs w:val="24"/>
        </w:rPr>
        <w:t xml:space="preserve"> </w:t>
      </w:r>
    </w:p>
    <w:p w14:paraId="0851AB6B" w14:textId="54674400" w:rsidR="00ED0E74" w:rsidRPr="00B0352C" w:rsidRDefault="0057382D" w:rsidP="0007218C">
      <w:pPr>
        <w:spacing w:line="480" w:lineRule="auto"/>
        <w:ind w:firstLine="720"/>
        <w:jc w:val="both"/>
        <w:rPr>
          <w:rFonts w:ascii="Times New Roman" w:hAnsi="Times New Roman" w:cs="Times New Roman"/>
          <w:sz w:val="24"/>
          <w:szCs w:val="24"/>
        </w:rPr>
      </w:pPr>
      <w:r w:rsidRPr="00E44B65">
        <w:rPr>
          <w:rFonts w:ascii="Times New Roman" w:hAnsi="Times New Roman" w:cs="Times New Roman"/>
          <w:sz w:val="24"/>
          <w:szCs w:val="24"/>
        </w:rPr>
        <w:t>Foucault</w:t>
      </w:r>
      <w:r w:rsidR="00FD3E64" w:rsidRPr="00E44B65">
        <w:rPr>
          <w:rFonts w:ascii="Times New Roman" w:hAnsi="Times New Roman" w:cs="Times New Roman"/>
          <w:sz w:val="24"/>
          <w:szCs w:val="24"/>
        </w:rPr>
        <w:t xml:space="preserve"> (1982</w:t>
      </w:r>
      <w:r w:rsidR="008F781E">
        <w:rPr>
          <w:rFonts w:ascii="Times New Roman" w:hAnsi="Times New Roman" w:cs="Times New Roman"/>
          <w:sz w:val="24"/>
          <w:szCs w:val="24"/>
        </w:rPr>
        <w:t>:</w:t>
      </w:r>
      <w:r w:rsidR="00864B2F">
        <w:rPr>
          <w:rFonts w:ascii="Times New Roman" w:hAnsi="Times New Roman" w:cs="Times New Roman"/>
          <w:sz w:val="24"/>
          <w:szCs w:val="24"/>
        </w:rPr>
        <w:t xml:space="preserve"> </w:t>
      </w:r>
      <w:r w:rsidR="00FD3E64" w:rsidRPr="00E44B65">
        <w:rPr>
          <w:rFonts w:ascii="Times New Roman" w:hAnsi="Times New Roman" w:cs="Times New Roman"/>
          <w:sz w:val="24"/>
          <w:szCs w:val="24"/>
        </w:rPr>
        <w:t>780)</w:t>
      </w:r>
      <w:r>
        <w:rPr>
          <w:rFonts w:ascii="Times New Roman" w:hAnsi="Times New Roman" w:cs="Times New Roman"/>
          <w:sz w:val="24"/>
          <w:szCs w:val="24"/>
        </w:rPr>
        <w:t xml:space="preserve"> </w:t>
      </w:r>
      <w:r w:rsidR="008F3489">
        <w:rPr>
          <w:rFonts w:ascii="Times New Roman" w:hAnsi="Times New Roman" w:cs="Times New Roman"/>
          <w:sz w:val="24"/>
          <w:szCs w:val="24"/>
        </w:rPr>
        <w:t>is often</w:t>
      </w:r>
      <w:r w:rsidR="00505307">
        <w:rPr>
          <w:rFonts w:ascii="Times New Roman" w:hAnsi="Times New Roman" w:cs="Times New Roman"/>
          <w:sz w:val="24"/>
          <w:szCs w:val="24"/>
        </w:rPr>
        <w:t xml:space="preserve"> credited with identifying </w:t>
      </w:r>
      <w:r w:rsidR="00B86DD8">
        <w:rPr>
          <w:rFonts w:ascii="Times New Roman" w:hAnsi="Times New Roman" w:cs="Times New Roman"/>
          <w:sz w:val="24"/>
          <w:szCs w:val="24"/>
        </w:rPr>
        <w:t xml:space="preserve">the part played by </w:t>
      </w:r>
      <w:r>
        <w:rPr>
          <w:rFonts w:ascii="Times New Roman" w:hAnsi="Times New Roman" w:cs="Times New Roman"/>
          <w:sz w:val="24"/>
          <w:szCs w:val="24"/>
        </w:rPr>
        <w:t xml:space="preserve">resistance </w:t>
      </w:r>
      <w:r w:rsidR="00B86DD8">
        <w:rPr>
          <w:rFonts w:ascii="Times New Roman" w:hAnsi="Times New Roman" w:cs="Times New Roman"/>
          <w:sz w:val="24"/>
          <w:szCs w:val="24"/>
        </w:rPr>
        <w:t xml:space="preserve">in </w:t>
      </w:r>
      <w:r w:rsidR="004338D2">
        <w:rPr>
          <w:rFonts w:ascii="Times New Roman" w:hAnsi="Times New Roman" w:cs="Times New Roman"/>
          <w:sz w:val="24"/>
          <w:szCs w:val="24"/>
        </w:rPr>
        <w:t>bringing to light power relations</w:t>
      </w:r>
      <w:r w:rsidR="00CB4A12">
        <w:rPr>
          <w:rFonts w:ascii="Times New Roman" w:hAnsi="Times New Roman" w:cs="Times New Roman"/>
          <w:sz w:val="24"/>
          <w:szCs w:val="24"/>
        </w:rPr>
        <w:t xml:space="preserve">, </w:t>
      </w:r>
      <w:r w:rsidR="00F53B46">
        <w:rPr>
          <w:rFonts w:ascii="Times New Roman" w:hAnsi="Times New Roman" w:cs="Times New Roman"/>
          <w:sz w:val="24"/>
          <w:szCs w:val="24"/>
        </w:rPr>
        <w:t>p</w:t>
      </w:r>
      <w:r w:rsidR="00E461D3">
        <w:rPr>
          <w:rFonts w:ascii="Times New Roman" w:hAnsi="Times New Roman" w:cs="Times New Roman"/>
          <w:sz w:val="24"/>
          <w:szCs w:val="24"/>
        </w:rPr>
        <w:t>reparing</w:t>
      </w:r>
      <w:r w:rsidR="00F53B46">
        <w:rPr>
          <w:rFonts w:ascii="Times New Roman" w:hAnsi="Times New Roman" w:cs="Times New Roman"/>
          <w:sz w:val="24"/>
          <w:szCs w:val="24"/>
        </w:rPr>
        <w:t xml:space="preserve"> the way also </w:t>
      </w:r>
      <w:r w:rsidR="00CB4A12">
        <w:rPr>
          <w:rFonts w:ascii="Times New Roman" w:hAnsi="Times New Roman" w:cs="Times New Roman"/>
          <w:sz w:val="24"/>
          <w:szCs w:val="24"/>
        </w:rPr>
        <w:t>for p</w:t>
      </w:r>
      <w:r w:rsidR="00CF47DE">
        <w:rPr>
          <w:rFonts w:ascii="Times New Roman" w:hAnsi="Times New Roman" w:cs="Times New Roman"/>
          <w:sz w:val="24"/>
          <w:szCs w:val="24"/>
        </w:rPr>
        <w:t xml:space="preserve">ower and resistance </w:t>
      </w:r>
      <w:r w:rsidR="00CB4A12">
        <w:rPr>
          <w:rFonts w:ascii="Times New Roman" w:hAnsi="Times New Roman" w:cs="Times New Roman"/>
          <w:sz w:val="24"/>
          <w:szCs w:val="24"/>
        </w:rPr>
        <w:t xml:space="preserve">to be </w:t>
      </w:r>
      <w:r w:rsidR="00C66129">
        <w:rPr>
          <w:rFonts w:ascii="Times New Roman" w:hAnsi="Times New Roman" w:cs="Times New Roman"/>
          <w:sz w:val="24"/>
          <w:szCs w:val="24"/>
        </w:rPr>
        <w:t xml:space="preserve">increasingly </w:t>
      </w:r>
      <w:r w:rsidR="0002428E">
        <w:rPr>
          <w:rFonts w:ascii="Times New Roman" w:hAnsi="Times New Roman" w:cs="Times New Roman"/>
          <w:sz w:val="24"/>
          <w:szCs w:val="24"/>
        </w:rPr>
        <w:t>brought under the same analytic</w:t>
      </w:r>
      <w:r w:rsidR="00552645">
        <w:rPr>
          <w:rFonts w:ascii="Times New Roman" w:hAnsi="Times New Roman" w:cs="Times New Roman"/>
          <w:sz w:val="24"/>
          <w:szCs w:val="24"/>
        </w:rPr>
        <w:t xml:space="preserve"> spotlight</w:t>
      </w:r>
      <w:r w:rsidR="0002428E">
        <w:rPr>
          <w:rFonts w:ascii="Times New Roman" w:hAnsi="Times New Roman" w:cs="Times New Roman"/>
          <w:sz w:val="24"/>
          <w:szCs w:val="24"/>
        </w:rPr>
        <w:t>.</w:t>
      </w:r>
      <w:r w:rsidR="003D628D">
        <w:rPr>
          <w:rFonts w:ascii="Times New Roman" w:hAnsi="Times New Roman" w:cs="Times New Roman"/>
          <w:sz w:val="24"/>
          <w:szCs w:val="24"/>
        </w:rPr>
        <w:t xml:space="preserve"> Following Foucault</w:t>
      </w:r>
      <w:r w:rsidR="00C6613E">
        <w:rPr>
          <w:rFonts w:ascii="Times New Roman" w:hAnsi="Times New Roman" w:cs="Times New Roman"/>
          <w:sz w:val="24"/>
          <w:szCs w:val="24"/>
        </w:rPr>
        <w:t xml:space="preserve">, </w:t>
      </w:r>
      <w:r w:rsidR="000B66DA">
        <w:rPr>
          <w:rFonts w:ascii="Times New Roman" w:hAnsi="Times New Roman" w:cs="Times New Roman"/>
          <w:sz w:val="24"/>
          <w:szCs w:val="24"/>
        </w:rPr>
        <w:t>g</w:t>
      </w:r>
      <w:r w:rsidR="00F64FB6">
        <w:rPr>
          <w:rFonts w:ascii="Times New Roman" w:hAnsi="Times New Roman" w:cs="Times New Roman"/>
          <w:sz w:val="24"/>
          <w:szCs w:val="24"/>
        </w:rPr>
        <w:t>reate</w:t>
      </w:r>
      <w:r w:rsidR="00C66129">
        <w:rPr>
          <w:rFonts w:ascii="Times New Roman" w:hAnsi="Times New Roman" w:cs="Times New Roman"/>
          <w:sz w:val="24"/>
          <w:szCs w:val="24"/>
        </w:rPr>
        <w:t>r</w:t>
      </w:r>
      <w:r w:rsidR="00F64FB6">
        <w:rPr>
          <w:rFonts w:ascii="Times New Roman" w:hAnsi="Times New Roman" w:cs="Times New Roman"/>
          <w:sz w:val="24"/>
          <w:szCs w:val="24"/>
        </w:rPr>
        <w:t xml:space="preserve"> attention</w:t>
      </w:r>
      <w:r w:rsidR="000228FA">
        <w:rPr>
          <w:rFonts w:ascii="Times New Roman" w:hAnsi="Times New Roman" w:cs="Times New Roman"/>
          <w:sz w:val="24"/>
          <w:szCs w:val="24"/>
        </w:rPr>
        <w:t xml:space="preserve"> has been</w:t>
      </w:r>
      <w:r w:rsidR="00F64FB6">
        <w:rPr>
          <w:rFonts w:ascii="Times New Roman" w:hAnsi="Times New Roman" w:cs="Times New Roman"/>
          <w:sz w:val="24"/>
          <w:szCs w:val="24"/>
        </w:rPr>
        <w:t xml:space="preserve"> </w:t>
      </w:r>
      <w:r w:rsidR="00E37A53">
        <w:rPr>
          <w:rFonts w:ascii="Times New Roman" w:hAnsi="Times New Roman" w:cs="Times New Roman"/>
          <w:sz w:val="24"/>
          <w:szCs w:val="24"/>
        </w:rPr>
        <w:t>g</w:t>
      </w:r>
      <w:r w:rsidR="00F64FB6">
        <w:rPr>
          <w:rFonts w:ascii="Times New Roman" w:hAnsi="Times New Roman" w:cs="Times New Roman"/>
          <w:sz w:val="24"/>
          <w:szCs w:val="24"/>
        </w:rPr>
        <w:t>iven to r</w:t>
      </w:r>
      <w:r w:rsidR="00ED0E74" w:rsidRPr="009A1170">
        <w:rPr>
          <w:rFonts w:ascii="Times New Roman" w:hAnsi="Times New Roman" w:cs="Times New Roman"/>
          <w:sz w:val="24"/>
          <w:szCs w:val="24"/>
        </w:rPr>
        <w:t xml:space="preserve">esistance’s capacity to </w:t>
      </w:r>
      <w:r w:rsidR="00ED0E74">
        <w:rPr>
          <w:rFonts w:ascii="Times New Roman" w:hAnsi="Times New Roman" w:cs="Times New Roman"/>
          <w:sz w:val="24"/>
          <w:szCs w:val="24"/>
        </w:rPr>
        <w:t xml:space="preserve">co-constitute power as well as other forms of </w:t>
      </w:r>
      <w:r w:rsidR="00ED0E74">
        <w:rPr>
          <w:rFonts w:ascii="Times New Roman" w:hAnsi="Times New Roman" w:cs="Times New Roman"/>
          <w:sz w:val="24"/>
          <w:szCs w:val="24"/>
        </w:rPr>
        <w:lastRenderedPageBreak/>
        <w:t>resistance (Johan</w:t>
      </w:r>
      <w:r w:rsidR="0028291F">
        <w:rPr>
          <w:rFonts w:ascii="Times New Roman" w:hAnsi="Times New Roman" w:cs="Times New Roman"/>
          <w:sz w:val="24"/>
          <w:szCs w:val="24"/>
        </w:rPr>
        <w:t>s</w:t>
      </w:r>
      <w:r w:rsidR="00ED0E74">
        <w:rPr>
          <w:rFonts w:ascii="Times New Roman" w:hAnsi="Times New Roman" w:cs="Times New Roman"/>
          <w:sz w:val="24"/>
          <w:szCs w:val="24"/>
        </w:rPr>
        <w:t xml:space="preserve">son and </w:t>
      </w:r>
      <w:proofErr w:type="spellStart"/>
      <w:r w:rsidR="00ED0E74">
        <w:rPr>
          <w:rFonts w:ascii="Times New Roman" w:hAnsi="Times New Roman" w:cs="Times New Roman"/>
          <w:sz w:val="24"/>
          <w:szCs w:val="24"/>
        </w:rPr>
        <w:t>Vinthagen</w:t>
      </w:r>
      <w:proofErr w:type="spellEnd"/>
      <w:r w:rsidR="00ED0E74" w:rsidRPr="009A1170">
        <w:rPr>
          <w:rFonts w:ascii="Times New Roman" w:hAnsi="Times New Roman" w:cs="Times New Roman"/>
          <w:sz w:val="24"/>
          <w:szCs w:val="24"/>
        </w:rPr>
        <w:t xml:space="preserve"> 2014</w:t>
      </w:r>
      <w:r w:rsidR="00ED0E74">
        <w:rPr>
          <w:rFonts w:ascii="Times New Roman" w:hAnsi="Times New Roman" w:cs="Times New Roman"/>
          <w:sz w:val="24"/>
          <w:szCs w:val="24"/>
        </w:rPr>
        <w:t xml:space="preserve">; </w:t>
      </w:r>
      <w:proofErr w:type="spellStart"/>
      <w:r w:rsidR="00ED0E74">
        <w:rPr>
          <w:rFonts w:ascii="Times New Roman" w:hAnsi="Times New Roman" w:cs="Times New Roman"/>
          <w:sz w:val="24"/>
          <w:szCs w:val="24"/>
        </w:rPr>
        <w:t>Baaz</w:t>
      </w:r>
      <w:proofErr w:type="spellEnd"/>
      <w:r w:rsidR="00ED0E74">
        <w:rPr>
          <w:rFonts w:ascii="Times New Roman" w:hAnsi="Times New Roman" w:cs="Times New Roman"/>
          <w:sz w:val="24"/>
          <w:szCs w:val="24"/>
        </w:rPr>
        <w:t xml:space="preserve"> et al</w:t>
      </w:r>
      <w:r w:rsidR="00E54F37">
        <w:rPr>
          <w:rFonts w:ascii="Times New Roman" w:hAnsi="Times New Roman" w:cs="Times New Roman"/>
          <w:sz w:val="24"/>
          <w:szCs w:val="24"/>
        </w:rPr>
        <w:t>.</w:t>
      </w:r>
      <w:r w:rsidR="00ED0E74">
        <w:rPr>
          <w:rFonts w:ascii="Times New Roman" w:hAnsi="Times New Roman" w:cs="Times New Roman"/>
          <w:sz w:val="24"/>
          <w:szCs w:val="24"/>
        </w:rPr>
        <w:t xml:space="preserve"> 2016</w:t>
      </w:r>
      <w:r w:rsidR="00ED0E74" w:rsidRPr="009A1170">
        <w:rPr>
          <w:rFonts w:ascii="Times New Roman" w:hAnsi="Times New Roman" w:cs="Times New Roman"/>
          <w:sz w:val="24"/>
          <w:szCs w:val="24"/>
        </w:rPr>
        <w:t>) to be both rational and irrational in its relations to power (Lilja et al</w:t>
      </w:r>
      <w:r w:rsidR="00E54F37">
        <w:rPr>
          <w:rFonts w:ascii="Times New Roman" w:hAnsi="Times New Roman" w:cs="Times New Roman"/>
          <w:sz w:val="24"/>
          <w:szCs w:val="24"/>
        </w:rPr>
        <w:t>.</w:t>
      </w:r>
      <w:r w:rsidR="00ED0E74" w:rsidRPr="009A1170">
        <w:rPr>
          <w:rFonts w:ascii="Times New Roman" w:hAnsi="Times New Roman" w:cs="Times New Roman"/>
          <w:sz w:val="24"/>
          <w:szCs w:val="24"/>
        </w:rPr>
        <w:t xml:space="preserve"> 2013) </w:t>
      </w:r>
      <w:r w:rsidR="00666E26">
        <w:rPr>
          <w:rFonts w:ascii="Times New Roman" w:hAnsi="Times New Roman" w:cs="Times New Roman"/>
          <w:sz w:val="24"/>
          <w:szCs w:val="24"/>
        </w:rPr>
        <w:t xml:space="preserve">or </w:t>
      </w:r>
      <w:r w:rsidR="00ED0E74" w:rsidRPr="009A1170">
        <w:rPr>
          <w:rFonts w:ascii="Times New Roman" w:hAnsi="Times New Roman" w:cs="Times New Roman"/>
          <w:sz w:val="24"/>
          <w:szCs w:val="24"/>
        </w:rPr>
        <w:t>to accommodate power while subverting it (Ali 2014</w:t>
      </w:r>
      <w:r w:rsidR="00ED0E74">
        <w:rPr>
          <w:rFonts w:ascii="Times New Roman" w:hAnsi="Times New Roman" w:cs="Times New Roman"/>
          <w:sz w:val="24"/>
          <w:szCs w:val="24"/>
        </w:rPr>
        <w:t>)</w:t>
      </w:r>
      <w:r w:rsidR="00ED0E74" w:rsidRPr="009A1170">
        <w:rPr>
          <w:rFonts w:ascii="Times New Roman" w:hAnsi="Times New Roman" w:cs="Times New Roman"/>
          <w:sz w:val="24"/>
          <w:szCs w:val="24"/>
        </w:rPr>
        <w:t xml:space="preserve">. </w:t>
      </w:r>
      <w:r w:rsidR="008B0BAA">
        <w:rPr>
          <w:rFonts w:ascii="Times New Roman" w:hAnsi="Times New Roman" w:cs="Times New Roman"/>
          <w:sz w:val="24"/>
          <w:szCs w:val="24"/>
        </w:rPr>
        <w:t>Such contribut</w:t>
      </w:r>
      <w:r w:rsidR="000228FA">
        <w:rPr>
          <w:rFonts w:ascii="Times New Roman" w:hAnsi="Times New Roman" w:cs="Times New Roman"/>
          <w:sz w:val="24"/>
          <w:szCs w:val="24"/>
        </w:rPr>
        <w:t>i</w:t>
      </w:r>
      <w:r w:rsidR="008B0BAA">
        <w:rPr>
          <w:rFonts w:ascii="Times New Roman" w:hAnsi="Times New Roman" w:cs="Times New Roman"/>
          <w:sz w:val="24"/>
          <w:szCs w:val="24"/>
        </w:rPr>
        <w:t>ons</w:t>
      </w:r>
      <w:r w:rsidR="00330442">
        <w:rPr>
          <w:rFonts w:ascii="Times New Roman" w:hAnsi="Times New Roman" w:cs="Times New Roman"/>
          <w:sz w:val="24"/>
          <w:szCs w:val="24"/>
        </w:rPr>
        <w:t xml:space="preserve"> over time</w:t>
      </w:r>
      <w:r w:rsidR="008B0BAA">
        <w:rPr>
          <w:rFonts w:ascii="Times New Roman" w:hAnsi="Times New Roman" w:cs="Times New Roman"/>
          <w:sz w:val="24"/>
          <w:szCs w:val="24"/>
        </w:rPr>
        <w:t xml:space="preserve"> </w:t>
      </w:r>
      <w:r w:rsidR="00C22737">
        <w:rPr>
          <w:rFonts w:ascii="Times New Roman" w:hAnsi="Times New Roman" w:cs="Times New Roman"/>
          <w:sz w:val="24"/>
          <w:szCs w:val="24"/>
        </w:rPr>
        <w:t>d</w:t>
      </w:r>
      <w:r w:rsidR="00FD73C1">
        <w:rPr>
          <w:rFonts w:ascii="Times New Roman" w:hAnsi="Times New Roman" w:cs="Times New Roman"/>
          <w:sz w:val="24"/>
          <w:szCs w:val="24"/>
        </w:rPr>
        <w:t>raw</w:t>
      </w:r>
      <w:r w:rsidR="00ED0E74">
        <w:rPr>
          <w:rFonts w:ascii="Times New Roman" w:hAnsi="Times New Roman" w:cs="Times New Roman"/>
          <w:sz w:val="24"/>
          <w:szCs w:val="24"/>
        </w:rPr>
        <w:t xml:space="preserve"> </w:t>
      </w:r>
      <w:r w:rsidR="008B0BAA">
        <w:rPr>
          <w:rFonts w:ascii="Times New Roman" w:hAnsi="Times New Roman" w:cs="Times New Roman"/>
          <w:sz w:val="24"/>
          <w:szCs w:val="24"/>
        </w:rPr>
        <w:t xml:space="preserve">our </w:t>
      </w:r>
      <w:r w:rsidR="00ED0E74">
        <w:rPr>
          <w:rFonts w:ascii="Times New Roman" w:hAnsi="Times New Roman" w:cs="Times New Roman"/>
          <w:sz w:val="24"/>
          <w:szCs w:val="24"/>
        </w:rPr>
        <w:t xml:space="preserve">attention to </w:t>
      </w:r>
      <w:r w:rsidR="00BD0CE0">
        <w:rPr>
          <w:rFonts w:ascii="Times New Roman" w:hAnsi="Times New Roman" w:cs="Times New Roman"/>
          <w:sz w:val="24"/>
          <w:szCs w:val="24"/>
        </w:rPr>
        <w:t xml:space="preserve">understanding </w:t>
      </w:r>
      <w:r w:rsidR="00F53C71">
        <w:rPr>
          <w:rFonts w:ascii="Times New Roman" w:hAnsi="Times New Roman" w:cs="Times New Roman"/>
          <w:sz w:val="24"/>
          <w:szCs w:val="24"/>
        </w:rPr>
        <w:t>power</w:t>
      </w:r>
      <w:r w:rsidR="00654392">
        <w:rPr>
          <w:rFonts w:ascii="Times New Roman" w:hAnsi="Times New Roman" w:cs="Times New Roman"/>
          <w:sz w:val="24"/>
          <w:szCs w:val="24"/>
        </w:rPr>
        <w:t>-</w:t>
      </w:r>
      <w:r w:rsidR="00F53C71">
        <w:rPr>
          <w:rFonts w:ascii="Times New Roman" w:hAnsi="Times New Roman" w:cs="Times New Roman"/>
          <w:sz w:val="24"/>
          <w:szCs w:val="24"/>
        </w:rPr>
        <w:t xml:space="preserve"> resistance relations </w:t>
      </w:r>
      <w:r w:rsidR="00ED0E74">
        <w:rPr>
          <w:rFonts w:ascii="Times New Roman" w:hAnsi="Times New Roman" w:cs="Times New Roman"/>
          <w:sz w:val="24"/>
          <w:szCs w:val="24"/>
        </w:rPr>
        <w:t xml:space="preserve">as </w:t>
      </w:r>
      <w:r w:rsidR="00592F34">
        <w:rPr>
          <w:rFonts w:ascii="Times New Roman" w:hAnsi="Times New Roman" w:cs="Times New Roman"/>
          <w:sz w:val="24"/>
          <w:szCs w:val="24"/>
        </w:rPr>
        <w:t xml:space="preserve">much more </w:t>
      </w:r>
      <w:r w:rsidR="00097106">
        <w:rPr>
          <w:rFonts w:ascii="Times New Roman" w:hAnsi="Times New Roman" w:cs="Times New Roman"/>
          <w:sz w:val="24"/>
          <w:szCs w:val="24"/>
        </w:rPr>
        <w:t>complicated</w:t>
      </w:r>
      <w:r w:rsidR="00654392">
        <w:rPr>
          <w:rFonts w:ascii="Times New Roman" w:hAnsi="Times New Roman" w:cs="Times New Roman"/>
          <w:sz w:val="24"/>
          <w:szCs w:val="24"/>
        </w:rPr>
        <w:t xml:space="preserve"> </w:t>
      </w:r>
      <w:r w:rsidR="00ED0E74">
        <w:rPr>
          <w:rFonts w:ascii="Times New Roman" w:hAnsi="Times New Roman" w:cs="Times New Roman"/>
          <w:sz w:val="24"/>
          <w:szCs w:val="24"/>
        </w:rPr>
        <w:t>entanglements (Chandra</w:t>
      </w:r>
      <w:r w:rsidR="004D213F">
        <w:rPr>
          <w:rFonts w:ascii="Times New Roman" w:hAnsi="Times New Roman" w:cs="Times New Roman"/>
          <w:sz w:val="24"/>
          <w:szCs w:val="24"/>
        </w:rPr>
        <w:t xml:space="preserve"> 20</w:t>
      </w:r>
      <w:r w:rsidR="00ED0E74">
        <w:rPr>
          <w:rFonts w:ascii="Times New Roman" w:hAnsi="Times New Roman" w:cs="Times New Roman"/>
          <w:sz w:val="24"/>
          <w:szCs w:val="24"/>
        </w:rPr>
        <w:t>15</w:t>
      </w:r>
      <w:r w:rsidR="00032E03">
        <w:rPr>
          <w:rFonts w:ascii="Times New Roman" w:hAnsi="Times New Roman" w:cs="Times New Roman"/>
          <w:sz w:val="24"/>
          <w:szCs w:val="24"/>
        </w:rPr>
        <w:t>;</w:t>
      </w:r>
      <w:r w:rsidR="00ED0E74">
        <w:rPr>
          <w:rFonts w:ascii="Times New Roman" w:hAnsi="Times New Roman" w:cs="Times New Roman"/>
          <w:sz w:val="24"/>
          <w:szCs w:val="24"/>
        </w:rPr>
        <w:t xml:space="preserve"> Lilja 2022)</w:t>
      </w:r>
      <w:r w:rsidR="00320639">
        <w:rPr>
          <w:rFonts w:ascii="Times New Roman" w:hAnsi="Times New Roman" w:cs="Times New Roman"/>
          <w:sz w:val="24"/>
          <w:szCs w:val="24"/>
        </w:rPr>
        <w:t xml:space="preserve"> rather than </w:t>
      </w:r>
      <w:r w:rsidR="00616D62">
        <w:rPr>
          <w:rFonts w:ascii="Times New Roman" w:hAnsi="Times New Roman" w:cs="Times New Roman"/>
          <w:sz w:val="24"/>
          <w:szCs w:val="24"/>
        </w:rPr>
        <w:t xml:space="preserve">entirely separate </w:t>
      </w:r>
      <w:r w:rsidR="00320639">
        <w:rPr>
          <w:rFonts w:ascii="Times New Roman" w:hAnsi="Times New Roman" w:cs="Times New Roman"/>
          <w:sz w:val="24"/>
          <w:szCs w:val="24"/>
        </w:rPr>
        <w:t>oppositional categories</w:t>
      </w:r>
      <w:r w:rsidR="00ED0E74">
        <w:rPr>
          <w:rFonts w:ascii="Times New Roman" w:hAnsi="Times New Roman" w:cs="Times New Roman"/>
          <w:sz w:val="24"/>
          <w:szCs w:val="24"/>
        </w:rPr>
        <w:t xml:space="preserve">.  </w:t>
      </w:r>
    </w:p>
    <w:p w14:paraId="1366D9C2" w14:textId="68FB61AA" w:rsidR="003E78D4" w:rsidRDefault="0036544A" w:rsidP="00072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Foucault’s </w:t>
      </w:r>
      <w:r w:rsidR="00F31E22">
        <w:rPr>
          <w:rFonts w:ascii="Times New Roman" w:hAnsi="Times New Roman" w:cs="Times New Roman"/>
          <w:sz w:val="24"/>
          <w:szCs w:val="24"/>
        </w:rPr>
        <w:t>conception of power</w:t>
      </w:r>
      <w:r w:rsidR="00EB2EEC">
        <w:rPr>
          <w:rFonts w:ascii="Times New Roman" w:hAnsi="Times New Roman" w:cs="Times New Roman"/>
          <w:sz w:val="24"/>
          <w:szCs w:val="24"/>
        </w:rPr>
        <w:t xml:space="preserve">’s </w:t>
      </w:r>
      <w:r w:rsidR="004472BD">
        <w:rPr>
          <w:rFonts w:ascii="Times New Roman" w:hAnsi="Times New Roman" w:cs="Times New Roman"/>
          <w:sz w:val="24"/>
          <w:szCs w:val="24"/>
        </w:rPr>
        <w:t xml:space="preserve">capacity </w:t>
      </w:r>
      <w:r w:rsidR="00EB2EEC">
        <w:rPr>
          <w:rFonts w:ascii="Times New Roman" w:hAnsi="Times New Roman" w:cs="Times New Roman"/>
          <w:sz w:val="24"/>
          <w:szCs w:val="24"/>
        </w:rPr>
        <w:t xml:space="preserve">to be </w:t>
      </w:r>
      <w:r w:rsidR="00ED3940">
        <w:rPr>
          <w:rFonts w:ascii="Times New Roman" w:hAnsi="Times New Roman" w:cs="Times New Roman"/>
          <w:sz w:val="24"/>
          <w:szCs w:val="24"/>
        </w:rPr>
        <w:t xml:space="preserve">productive </w:t>
      </w:r>
      <w:r w:rsidR="00EB2EEC">
        <w:rPr>
          <w:rFonts w:ascii="Times New Roman" w:hAnsi="Times New Roman" w:cs="Times New Roman"/>
          <w:sz w:val="24"/>
          <w:szCs w:val="24"/>
        </w:rPr>
        <w:t xml:space="preserve">as well as </w:t>
      </w:r>
      <w:r w:rsidR="00ED3940">
        <w:rPr>
          <w:rFonts w:ascii="Times New Roman" w:hAnsi="Times New Roman" w:cs="Times New Roman"/>
          <w:sz w:val="24"/>
          <w:szCs w:val="24"/>
        </w:rPr>
        <w:t xml:space="preserve">repressive </w:t>
      </w:r>
      <w:r w:rsidR="00F31E22">
        <w:rPr>
          <w:rFonts w:ascii="Times New Roman" w:hAnsi="Times New Roman" w:cs="Times New Roman"/>
          <w:sz w:val="24"/>
          <w:szCs w:val="24"/>
        </w:rPr>
        <w:t xml:space="preserve">inspired conceptions of resistance as productive </w:t>
      </w:r>
      <w:r>
        <w:rPr>
          <w:rFonts w:ascii="Times New Roman" w:hAnsi="Times New Roman" w:cs="Times New Roman"/>
          <w:sz w:val="24"/>
          <w:szCs w:val="24"/>
        </w:rPr>
        <w:t>or constructive i</w:t>
      </w:r>
      <w:r w:rsidR="00F31E22">
        <w:rPr>
          <w:rFonts w:ascii="Times New Roman" w:hAnsi="Times New Roman" w:cs="Times New Roman"/>
          <w:sz w:val="24"/>
          <w:szCs w:val="24"/>
        </w:rPr>
        <w:t xml:space="preserve">n terms of </w:t>
      </w:r>
      <w:r w:rsidR="00AD26E9">
        <w:rPr>
          <w:rFonts w:ascii="Times New Roman" w:hAnsi="Times New Roman" w:cs="Times New Roman"/>
          <w:sz w:val="24"/>
          <w:szCs w:val="24"/>
        </w:rPr>
        <w:t>its creation of</w:t>
      </w:r>
      <w:r w:rsidR="00F31E22">
        <w:rPr>
          <w:rFonts w:ascii="Times New Roman" w:hAnsi="Times New Roman" w:cs="Times New Roman"/>
          <w:sz w:val="24"/>
          <w:szCs w:val="24"/>
        </w:rPr>
        <w:t xml:space="preserve"> </w:t>
      </w:r>
      <w:r>
        <w:rPr>
          <w:rFonts w:ascii="Times New Roman" w:hAnsi="Times New Roman" w:cs="Times New Roman"/>
          <w:sz w:val="24"/>
          <w:szCs w:val="24"/>
        </w:rPr>
        <w:t xml:space="preserve">alternative </w:t>
      </w:r>
      <w:r w:rsidR="00F31E22">
        <w:rPr>
          <w:rFonts w:ascii="Times New Roman" w:hAnsi="Times New Roman" w:cs="Times New Roman"/>
          <w:sz w:val="24"/>
          <w:szCs w:val="24"/>
        </w:rPr>
        <w:t>discourses, subject positions and institutions</w:t>
      </w:r>
      <w:r w:rsidR="00C341DF">
        <w:rPr>
          <w:rFonts w:ascii="Times New Roman" w:hAnsi="Times New Roman" w:cs="Times New Roman"/>
          <w:sz w:val="24"/>
          <w:szCs w:val="24"/>
        </w:rPr>
        <w:t xml:space="preserve"> </w:t>
      </w:r>
      <w:r w:rsidR="00DB4A4F">
        <w:rPr>
          <w:rFonts w:ascii="Times New Roman" w:hAnsi="Times New Roman" w:cs="Times New Roman"/>
          <w:sz w:val="24"/>
          <w:szCs w:val="24"/>
        </w:rPr>
        <w:t xml:space="preserve">critical to </w:t>
      </w:r>
      <w:r w:rsidR="008F38AD">
        <w:rPr>
          <w:rFonts w:ascii="Times New Roman" w:hAnsi="Times New Roman" w:cs="Times New Roman"/>
          <w:sz w:val="24"/>
          <w:szCs w:val="24"/>
        </w:rPr>
        <w:t>undermining the exercise of power</w:t>
      </w:r>
      <w:r w:rsidR="00577F08">
        <w:rPr>
          <w:rFonts w:ascii="Times New Roman" w:hAnsi="Times New Roman" w:cs="Times New Roman"/>
          <w:sz w:val="24"/>
          <w:szCs w:val="24"/>
        </w:rPr>
        <w:t xml:space="preserve"> </w:t>
      </w:r>
      <w:r w:rsidR="00F24DDC">
        <w:rPr>
          <w:rFonts w:ascii="Times New Roman" w:hAnsi="Times New Roman" w:cs="Times New Roman"/>
          <w:sz w:val="24"/>
          <w:szCs w:val="24"/>
        </w:rPr>
        <w:t>(</w:t>
      </w:r>
      <w:proofErr w:type="spellStart"/>
      <w:r w:rsidR="001C32E1">
        <w:rPr>
          <w:rFonts w:ascii="Times New Roman" w:hAnsi="Times New Roman" w:cs="Times New Roman"/>
          <w:sz w:val="24"/>
          <w:szCs w:val="24"/>
        </w:rPr>
        <w:t>Baaz</w:t>
      </w:r>
      <w:proofErr w:type="spellEnd"/>
      <w:r w:rsidR="001C32E1">
        <w:rPr>
          <w:rFonts w:ascii="Times New Roman" w:hAnsi="Times New Roman" w:cs="Times New Roman"/>
          <w:sz w:val="24"/>
          <w:szCs w:val="24"/>
        </w:rPr>
        <w:t xml:space="preserve"> 2023</w:t>
      </w:r>
      <w:r w:rsidR="00AE1BCD">
        <w:rPr>
          <w:rFonts w:ascii="Times New Roman" w:hAnsi="Times New Roman" w:cs="Times New Roman"/>
          <w:sz w:val="24"/>
          <w:szCs w:val="24"/>
        </w:rPr>
        <w:t xml:space="preserve">). </w:t>
      </w:r>
      <w:r w:rsidR="00592F34">
        <w:rPr>
          <w:rFonts w:ascii="Times New Roman" w:hAnsi="Times New Roman" w:cs="Times New Roman"/>
          <w:sz w:val="24"/>
          <w:szCs w:val="24"/>
        </w:rPr>
        <w:t xml:space="preserve">In </w:t>
      </w:r>
      <w:r w:rsidR="00C341DF">
        <w:rPr>
          <w:rFonts w:ascii="Times New Roman" w:hAnsi="Times New Roman" w:cs="Times New Roman"/>
          <w:sz w:val="24"/>
          <w:szCs w:val="24"/>
        </w:rPr>
        <w:t>some studies</w:t>
      </w:r>
      <w:r w:rsidR="002730A6">
        <w:rPr>
          <w:rFonts w:ascii="Times New Roman" w:hAnsi="Times New Roman" w:cs="Times New Roman"/>
          <w:sz w:val="24"/>
          <w:szCs w:val="24"/>
        </w:rPr>
        <w:t>,</w:t>
      </w:r>
      <w:r w:rsidR="00592F34">
        <w:rPr>
          <w:rFonts w:ascii="Times New Roman" w:hAnsi="Times New Roman" w:cs="Times New Roman"/>
          <w:sz w:val="24"/>
          <w:szCs w:val="24"/>
        </w:rPr>
        <w:t xml:space="preserve"> it is </w:t>
      </w:r>
      <w:r w:rsidR="00C341DF">
        <w:rPr>
          <w:rFonts w:ascii="Times New Roman" w:hAnsi="Times New Roman" w:cs="Times New Roman"/>
          <w:sz w:val="24"/>
          <w:szCs w:val="24"/>
        </w:rPr>
        <w:t>acknowledged</w:t>
      </w:r>
      <w:r w:rsidR="00FD0380">
        <w:rPr>
          <w:rFonts w:ascii="Times New Roman" w:hAnsi="Times New Roman" w:cs="Times New Roman"/>
          <w:sz w:val="24"/>
          <w:szCs w:val="24"/>
        </w:rPr>
        <w:t xml:space="preserve"> </w:t>
      </w:r>
      <w:r w:rsidR="006A32ED">
        <w:rPr>
          <w:rFonts w:ascii="Times New Roman" w:hAnsi="Times New Roman" w:cs="Times New Roman"/>
          <w:sz w:val="24"/>
          <w:szCs w:val="24"/>
        </w:rPr>
        <w:t xml:space="preserve">that not all resistance </w:t>
      </w:r>
      <w:r w:rsidR="003E78D4" w:rsidRPr="009A1170">
        <w:rPr>
          <w:rFonts w:ascii="Times New Roman" w:hAnsi="Times New Roman" w:cs="Times New Roman"/>
          <w:sz w:val="24"/>
          <w:szCs w:val="24"/>
        </w:rPr>
        <w:t xml:space="preserve">achieves visibility or recognition by persons </w:t>
      </w:r>
      <w:r w:rsidR="00163BCF">
        <w:rPr>
          <w:rFonts w:ascii="Times New Roman" w:hAnsi="Times New Roman" w:cs="Times New Roman"/>
          <w:sz w:val="24"/>
          <w:szCs w:val="24"/>
        </w:rPr>
        <w:t xml:space="preserve">seeking to </w:t>
      </w:r>
      <w:r w:rsidR="00C41CB6">
        <w:rPr>
          <w:rFonts w:ascii="Times New Roman" w:hAnsi="Times New Roman" w:cs="Times New Roman"/>
          <w:sz w:val="24"/>
          <w:szCs w:val="24"/>
        </w:rPr>
        <w:t xml:space="preserve">interpret it </w:t>
      </w:r>
      <w:r w:rsidR="003E78D4" w:rsidRPr="009A1170">
        <w:rPr>
          <w:rFonts w:ascii="Times New Roman" w:hAnsi="Times New Roman" w:cs="Times New Roman"/>
          <w:sz w:val="24"/>
          <w:szCs w:val="24"/>
        </w:rPr>
        <w:t xml:space="preserve">(Fleming and Sewell 2002; </w:t>
      </w:r>
      <w:proofErr w:type="spellStart"/>
      <w:r w:rsidR="003E78D4" w:rsidRPr="009A1170">
        <w:rPr>
          <w:rFonts w:ascii="Times New Roman" w:hAnsi="Times New Roman" w:cs="Times New Roman"/>
          <w:sz w:val="24"/>
          <w:szCs w:val="24"/>
        </w:rPr>
        <w:t>Vinthagen</w:t>
      </w:r>
      <w:proofErr w:type="spellEnd"/>
      <w:r w:rsidR="003E78D4" w:rsidRPr="009A1170">
        <w:rPr>
          <w:rFonts w:ascii="Times New Roman" w:hAnsi="Times New Roman" w:cs="Times New Roman"/>
          <w:sz w:val="24"/>
          <w:szCs w:val="24"/>
        </w:rPr>
        <w:t xml:space="preserve"> and Johansson 2013</w:t>
      </w:r>
      <w:r w:rsidR="004C5F6E">
        <w:rPr>
          <w:rFonts w:ascii="Times New Roman" w:hAnsi="Times New Roman" w:cs="Times New Roman"/>
          <w:sz w:val="24"/>
          <w:szCs w:val="24"/>
        </w:rPr>
        <w:t>)</w:t>
      </w:r>
      <w:r w:rsidR="003E78D4">
        <w:rPr>
          <w:rFonts w:ascii="Times New Roman" w:hAnsi="Times New Roman" w:cs="Times New Roman"/>
          <w:sz w:val="24"/>
          <w:szCs w:val="24"/>
        </w:rPr>
        <w:t xml:space="preserve"> that </w:t>
      </w:r>
      <w:r w:rsidR="003E78D4" w:rsidRPr="009A1170">
        <w:rPr>
          <w:rFonts w:ascii="Times New Roman" w:hAnsi="Times New Roman" w:cs="Times New Roman"/>
          <w:sz w:val="24"/>
          <w:szCs w:val="24"/>
        </w:rPr>
        <w:t>resisters may intend to resist but conceal their resistance or not articulate it as such, so that their resistance may pass unrecogni</w:t>
      </w:r>
      <w:r w:rsidR="003E78D4">
        <w:rPr>
          <w:rFonts w:ascii="Times New Roman" w:hAnsi="Times New Roman" w:cs="Times New Roman"/>
          <w:sz w:val="24"/>
          <w:szCs w:val="24"/>
        </w:rPr>
        <w:t>sed by targets or others (</w:t>
      </w:r>
      <w:r w:rsidR="003E78D4" w:rsidRPr="009A1170">
        <w:rPr>
          <w:rFonts w:ascii="Times New Roman" w:hAnsi="Times New Roman" w:cs="Times New Roman"/>
          <w:sz w:val="24"/>
          <w:szCs w:val="24"/>
        </w:rPr>
        <w:t>Scott 1985;</w:t>
      </w:r>
      <w:r w:rsidR="00D9243E">
        <w:rPr>
          <w:rFonts w:ascii="Times New Roman" w:hAnsi="Times New Roman" w:cs="Times New Roman"/>
          <w:sz w:val="24"/>
          <w:szCs w:val="24"/>
        </w:rPr>
        <w:t xml:space="preserve"> Mihelich and Storrs 2003</w:t>
      </w:r>
      <w:r w:rsidR="003E78D4">
        <w:rPr>
          <w:rFonts w:ascii="Times New Roman" w:hAnsi="Times New Roman" w:cs="Times New Roman"/>
          <w:sz w:val="24"/>
          <w:szCs w:val="24"/>
        </w:rPr>
        <w:t xml:space="preserve">; </w:t>
      </w:r>
      <w:r w:rsidR="003E78D4" w:rsidRPr="009A1170">
        <w:rPr>
          <w:rFonts w:ascii="Times New Roman" w:hAnsi="Times New Roman" w:cs="Times New Roman"/>
          <w:sz w:val="24"/>
          <w:szCs w:val="24"/>
        </w:rPr>
        <w:t>Simi and Futrell 2009)</w:t>
      </w:r>
      <w:r w:rsidR="009D6F5E">
        <w:rPr>
          <w:rFonts w:ascii="Times New Roman" w:hAnsi="Times New Roman" w:cs="Times New Roman"/>
          <w:sz w:val="24"/>
          <w:szCs w:val="24"/>
        </w:rPr>
        <w:t xml:space="preserve">. </w:t>
      </w:r>
      <w:r w:rsidR="00C77294">
        <w:rPr>
          <w:rFonts w:ascii="Times New Roman" w:hAnsi="Times New Roman" w:cs="Times New Roman"/>
          <w:sz w:val="24"/>
          <w:szCs w:val="24"/>
        </w:rPr>
        <w:t xml:space="preserve">Resistance </w:t>
      </w:r>
      <w:r w:rsidR="00944908">
        <w:rPr>
          <w:rFonts w:ascii="Times New Roman" w:hAnsi="Times New Roman" w:cs="Times New Roman"/>
          <w:sz w:val="24"/>
          <w:szCs w:val="24"/>
        </w:rPr>
        <w:t>can have</w:t>
      </w:r>
      <w:r w:rsidR="00C77294">
        <w:rPr>
          <w:rFonts w:ascii="Times New Roman" w:hAnsi="Times New Roman" w:cs="Times New Roman"/>
          <w:sz w:val="24"/>
          <w:szCs w:val="24"/>
        </w:rPr>
        <w:t xml:space="preserve"> multiple possible outcomes</w:t>
      </w:r>
      <w:r w:rsidR="00944908">
        <w:rPr>
          <w:rFonts w:ascii="Times New Roman" w:hAnsi="Times New Roman" w:cs="Times New Roman"/>
          <w:sz w:val="24"/>
          <w:szCs w:val="24"/>
        </w:rPr>
        <w:t xml:space="preserve"> and </w:t>
      </w:r>
      <w:r w:rsidR="00787024">
        <w:rPr>
          <w:rFonts w:ascii="Times New Roman" w:hAnsi="Times New Roman" w:cs="Times New Roman"/>
          <w:sz w:val="24"/>
          <w:szCs w:val="24"/>
        </w:rPr>
        <w:t>can be</w:t>
      </w:r>
      <w:r w:rsidR="00980309">
        <w:rPr>
          <w:rFonts w:ascii="Times New Roman" w:hAnsi="Times New Roman" w:cs="Times New Roman"/>
          <w:sz w:val="24"/>
          <w:szCs w:val="24"/>
        </w:rPr>
        <w:t xml:space="preserve"> viewed as being both</w:t>
      </w:r>
      <w:r w:rsidR="00944908">
        <w:rPr>
          <w:rFonts w:ascii="Times New Roman" w:hAnsi="Times New Roman" w:cs="Times New Roman"/>
          <w:sz w:val="24"/>
          <w:szCs w:val="24"/>
        </w:rPr>
        <w:t xml:space="preserve"> situational and contextual</w:t>
      </w:r>
      <w:r w:rsidR="001112F3">
        <w:rPr>
          <w:rFonts w:ascii="Times New Roman" w:hAnsi="Times New Roman" w:cs="Times New Roman"/>
          <w:sz w:val="24"/>
          <w:szCs w:val="24"/>
        </w:rPr>
        <w:t xml:space="preserve"> as </w:t>
      </w:r>
      <w:r w:rsidR="00787024">
        <w:rPr>
          <w:rFonts w:ascii="Times New Roman" w:hAnsi="Times New Roman" w:cs="Times New Roman"/>
          <w:sz w:val="24"/>
          <w:szCs w:val="24"/>
        </w:rPr>
        <w:t>it</w:t>
      </w:r>
      <w:r w:rsidR="001112F3">
        <w:rPr>
          <w:rFonts w:ascii="Times New Roman" w:hAnsi="Times New Roman" w:cs="Times New Roman"/>
          <w:sz w:val="24"/>
          <w:szCs w:val="24"/>
        </w:rPr>
        <w:t xml:space="preserve"> shifts with the economic, political and </w:t>
      </w:r>
      <w:r w:rsidR="00724BEA">
        <w:rPr>
          <w:rFonts w:ascii="Times New Roman" w:hAnsi="Times New Roman" w:cs="Times New Roman"/>
          <w:sz w:val="24"/>
          <w:szCs w:val="24"/>
        </w:rPr>
        <w:t>socio-</w:t>
      </w:r>
      <w:r w:rsidR="001112F3">
        <w:rPr>
          <w:rFonts w:ascii="Times New Roman" w:hAnsi="Times New Roman" w:cs="Times New Roman"/>
          <w:sz w:val="24"/>
          <w:szCs w:val="24"/>
        </w:rPr>
        <w:t xml:space="preserve">cultural </w:t>
      </w:r>
      <w:r w:rsidR="00724BEA">
        <w:rPr>
          <w:rFonts w:ascii="Times New Roman" w:hAnsi="Times New Roman" w:cs="Times New Roman"/>
          <w:sz w:val="24"/>
          <w:szCs w:val="24"/>
        </w:rPr>
        <w:t>landscape (</w:t>
      </w:r>
      <w:r w:rsidR="00C86ACD">
        <w:rPr>
          <w:rFonts w:ascii="Times New Roman" w:hAnsi="Times New Roman" w:cs="Times New Roman"/>
          <w:sz w:val="24"/>
          <w:szCs w:val="24"/>
        </w:rPr>
        <w:t>Mumby et al., 2017)</w:t>
      </w:r>
      <w:r w:rsidR="001112F3">
        <w:rPr>
          <w:rFonts w:ascii="Times New Roman" w:hAnsi="Times New Roman" w:cs="Times New Roman"/>
          <w:sz w:val="24"/>
          <w:szCs w:val="24"/>
        </w:rPr>
        <w:t>.</w:t>
      </w:r>
      <w:r w:rsidR="00944908">
        <w:rPr>
          <w:rFonts w:ascii="Times New Roman" w:hAnsi="Times New Roman" w:cs="Times New Roman"/>
          <w:sz w:val="24"/>
          <w:szCs w:val="24"/>
        </w:rPr>
        <w:t xml:space="preserve"> </w:t>
      </w:r>
      <w:r w:rsidR="00C77294">
        <w:rPr>
          <w:rFonts w:ascii="Times New Roman" w:hAnsi="Times New Roman" w:cs="Times New Roman"/>
          <w:sz w:val="24"/>
          <w:szCs w:val="24"/>
        </w:rPr>
        <w:t xml:space="preserve"> </w:t>
      </w:r>
      <w:r w:rsidR="00882EE4">
        <w:rPr>
          <w:rFonts w:ascii="Times New Roman" w:hAnsi="Times New Roman" w:cs="Times New Roman"/>
          <w:sz w:val="24"/>
          <w:szCs w:val="24"/>
        </w:rPr>
        <w:t xml:space="preserve"> </w:t>
      </w:r>
      <w:r w:rsidR="00B714C7">
        <w:rPr>
          <w:rFonts w:ascii="Times New Roman" w:hAnsi="Times New Roman" w:cs="Times New Roman"/>
          <w:sz w:val="24"/>
          <w:szCs w:val="24"/>
        </w:rPr>
        <w:t>Given</w:t>
      </w:r>
      <w:r w:rsidR="00512429">
        <w:rPr>
          <w:rFonts w:ascii="Times New Roman" w:hAnsi="Times New Roman" w:cs="Times New Roman"/>
          <w:sz w:val="24"/>
          <w:szCs w:val="24"/>
        </w:rPr>
        <w:t xml:space="preserve"> the complexity of resistance and </w:t>
      </w:r>
      <w:r w:rsidR="00EA5555">
        <w:rPr>
          <w:rFonts w:ascii="Times New Roman" w:hAnsi="Times New Roman" w:cs="Times New Roman"/>
          <w:sz w:val="24"/>
          <w:szCs w:val="24"/>
        </w:rPr>
        <w:t xml:space="preserve">its complicated relationship with power, </w:t>
      </w:r>
      <w:r w:rsidR="00C759DC">
        <w:rPr>
          <w:rFonts w:ascii="Times New Roman" w:hAnsi="Times New Roman" w:cs="Times New Roman"/>
          <w:sz w:val="24"/>
          <w:szCs w:val="24"/>
        </w:rPr>
        <w:t>it is understandable</w:t>
      </w:r>
      <w:r w:rsidR="00746466">
        <w:rPr>
          <w:rFonts w:ascii="Times New Roman" w:hAnsi="Times New Roman" w:cs="Times New Roman"/>
          <w:sz w:val="24"/>
          <w:szCs w:val="24"/>
        </w:rPr>
        <w:t xml:space="preserve"> that there have been efforts to identify or distil</w:t>
      </w:r>
      <w:r w:rsidR="009E519F">
        <w:rPr>
          <w:rFonts w:ascii="Times New Roman" w:hAnsi="Times New Roman" w:cs="Times New Roman"/>
          <w:sz w:val="24"/>
          <w:szCs w:val="24"/>
        </w:rPr>
        <w:t xml:space="preserve"> from the literature,</w:t>
      </w:r>
      <w:r w:rsidR="00746466">
        <w:rPr>
          <w:rFonts w:ascii="Times New Roman" w:hAnsi="Times New Roman" w:cs="Times New Roman"/>
          <w:sz w:val="24"/>
          <w:szCs w:val="24"/>
        </w:rPr>
        <w:t xml:space="preserve"> theoretical and</w:t>
      </w:r>
      <w:r w:rsidR="00746466" w:rsidRPr="00B0352C">
        <w:rPr>
          <w:rFonts w:ascii="Times New Roman" w:hAnsi="Times New Roman" w:cs="Times New Roman"/>
          <w:sz w:val="24"/>
          <w:szCs w:val="24"/>
        </w:rPr>
        <w:t xml:space="preserve"> empirical analytic schema</w:t>
      </w:r>
      <w:r w:rsidR="00746466">
        <w:rPr>
          <w:rFonts w:ascii="Times New Roman" w:hAnsi="Times New Roman" w:cs="Times New Roman"/>
          <w:sz w:val="24"/>
          <w:szCs w:val="24"/>
        </w:rPr>
        <w:t xml:space="preserve"> </w:t>
      </w:r>
      <w:r w:rsidR="00746466" w:rsidRPr="00B0352C">
        <w:rPr>
          <w:rFonts w:ascii="Times New Roman" w:hAnsi="Times New Roman" w:cs="Times New Roman"/>
          <w:sz w:val="24"/>
          <w:szCs w:val="24"/>
        </w:rPr>
        <w:t>for study</w:t>
      </w:r>
      <w:r w:rsidR="00746466">
        <w:rPr>
          <w:rFonts w:ascii="Times New Roman" w:hAnsi="Times New Roman" w:cs="Times New Roman"/>
          <w:sz w:val="24"/>
          <w:szCs w:val="24"/>
        </w:rPr>
        <w:t xml:space="preserve">ing </w:t>
      </w:r>
      <w:r w:rsidR="00746466" w:rsidRPr="00B0352C">
        <w:rPr>
          <w:rFonts w:ascii="Times New Roman" w:hAnsi="Times New Roman" w:cs="Times New Roman"/>
          <w:sz w:val="24"/>
          <w:szCs w:val="24"/>
        </w:rPr>
        <w:t>resistance</w:t>
      </w:r>
      <w:r w:rsidR="00746466">
        <w:rPr>
          <w:rFonts w:ascii="Times New Roman" w:hAnsi="Times New Roman" w:cs="Times New Roman"/>
          <w:sz w:val="24"/>
          <w:szCs w:val="24"/>
        </w:rPr>
        <w:t xml:space="preserve"> in narratives or discourses</w:t>
      </w:r>
      <w:r w:rsidR="00746466" w:rsidRPr="00B0352C">
        <w:rPr>
          <w:rFonts w:ascii="Times New Roman" w:hAnsi="Times New Roman" w:cs="Times New Roman"/>
          <w:sz w:val="24"/>
          <w:szCs w:val="24"/>
        </w:rPr>
        <w:t>.</w:t>
      </w:r>
      <w:r w:rsidR="00746466">
        <w:rPr>
          <w:rFonts w:ascii="Times New Roman" w:hAnsi="Times New Roman" w:cs="Times New Roman"/>
          <w:sz w:val="24"/>
          <w:szCs w:val="24"/>
        </w:rPr>
        <w:t xml:space="preserve"> </w:t>
      </w:r>
      <w:r w:rsidR="00270CAD">
        <w:rPr>
          <w:rFonts w:ascii="Times New Roman" w:hAnsi="Times New Roman" w:cs="Times New Roman"/>
          <w:sz w:val="24"/>
          <w:szCs w:val="24"/>
        </w:rPr>
        <w:t>It is such schema that are</w:t>
      </w:r>
      <w:r w:rsidR="00746466">
        <w:rPr>
          <w:rFonts w:ascii="Times New Roman" w:hAnsi="Times New Roman" w:cs="Times New Roman"/>
          <w:sz w:val="24"/>
          <w:szCs w:val="24"/>
        </w:rPr>
        <w:t xml:space="preserve"> the focus of the following section.</w:t>
      </w:r>
    </w:p>
    <w:p w14:paraId="23DD2CFA" w14:textId="77777777" w:rsidR="00270CAD" w:rsidRDefault="00270CAD" w:rsidP="0007218C">
      <w:pPr>
        <w:spacing w:line="480" w:lineRule="auto"/>
        <w:ind w:firstLine="720"/>
        <w:jc w:val="both"/>
        <w:rPr>
          <w:rFonts w:ascii="Times New Roman" w:hAnsi="Times New Roman" w:cs="Times New Roman"/>
          <w:b/>
          <w:bCs/>
          <w:sz w:val="24"/>
          <w:szCs w:val="24"/>
        </w:rPr>
      </w:pPr>
    </w:p>
    <w:p w14:paraId="5A82363C" w14:textId="7B205EAE" w:rsidR="00942AA3" w:rsidRPr="00270CAD" w:rsidRDefault="001076AB" w:rsidP="0007218C">
      <w:pPr>
        <w:spacing w:after="0" w:line="480" w:lineRule="auto"/>
        <w:jc w:val="both"/>
        <w:rPr>
          <w:rFonts w:ascii="Times New Roman" w:hAnsi="Times New Roman" w:cs="Times New Roman"/>
          <w:b/>
          <w:bCs/>
          <w:sz w:val="24"/>
          <w:szCs w:val="24"/>
        </w:rPr>
      </w:pPr>
      <w:r w:rsidRPr="00270CAD">
        <w:rPr>
          <w:rFonts w:ascii="Times New Roman" w:hAnsi="Times New Roman" w:cs="Times New Roman"/>
          <w:b/>
          <w:bCs/>
          <w:sz w:val="24"/>
          <w:szCs w:val="24"/>
        </w:rPr>
        <w:t>Resistance Schema</w:t>
      </w:r>
    </w:p>
    <w:p w14:paraId="2128FC39" w14:textId="0EDEAD26" w:rsidR="00E05F06" w:rsidRPr="00B0352C" w:rsidRDefault="00134084" w:rsidP="0007218C">
      <w:pPr>
        <w:spacing w:after="0" w:line="480" w:lineRule="auto"/>
        <w:jc w:val="both"/>
        <w:rPr>
          <w:rFonts w:ascii="Times New Roman" w:hAnsi="Times New Roman" w:cs="Times New Roman"/>
          <w:sz w:val="24"/>
          <w:szCs w:val="24"/>
        </w:rPr>
      </w:pPr>
      <w:r w:rsidRPr="00270CAD">
        <w:rPr>
          <w:rFonts w:ascii="Times New Roman" w:hAnsi="Times New Roman" w:cs="Times New Roman"/>
          <w:sz w:val="24"/>
          <w:szCs w:val="24"/>
        </w:rPr>
        <w:t>Different frameworks o</w:t>
      </w:r>
      <w:r w:rsidR="00CE5C0E" w:rsidRPr="00270CAD">
        <w:rPr>
          <w:rFonts w:ascii="Times New Roman" w:hAnsi="Times New Roman" w:cs="Times New Roman"/>
          <w:sz w:val="24"/>
          <w:szCs w:val="24"/>
        </w:rPr>
        <w:t>r</w:t>
      </w:r>
      <w:r w:rsidRPr="00270CAD">
        <w:rPr>
          <w:rFonts w:ascii="Times New Roman" w:hAnsi="Times New Roman" w:cs="Times New Roman"/>
          <w:sz w:val="24"/>
          <w:szCs w:val="24"/>
        </w:rPr>
        <w:t xml:space="preserve"> schema have been </w:t>
      </w:r>
      <w:r w:rsidR="00CE5C0E" w:rsidRPr="00270CAD">
        <w:rPr>
          <w:rFonts w:ascii="Times New Roman" w:hAnsi="Times New Roman" w:cs="Times New Roman"/>
          <w:sz w:val="24"/>
          <w:szCs w:val="24"/>
        </w:rPr>
        <w:t>put forward</w:t>
      </w:r>
      <w:r w:rsidRPr="00270CAD">
        <w:rPr>
          <w:rFonts w:ascii="Times New Roman" w:hAnsi="Times New Roman" w:cs="Times New Roman"/>
          <w:sz w:val="24"/>
          <w:szCs w:val="24"/>
        </w:rPr>
        <w:t xml:space="preserve"> </w:t>
      </w:r>
      <w:r w:rsidR="00CE5C0E" w:rsidRPr="00270CAD">
        <w:rPr>
          <w:rFonts w:ascii="Times New Roman" w:hAnsi="Times New Roman" w:cs="Times New Roman"/>
          <w:sz w:val="24"/>
          <w:szCs w:val="24"/>
        </w:rPr>
        <w:t xml:space="preserve">for the purpose of </w:t>
      </w:r>
      <w:r w:rsidRPr="00270CAD">
        <w:rPr>
          <w:rFonts w:ascii="Times New Roman" w:hAnsi="Times New Roman" w:cs="Times New Roman"/>
          <w:sz w:val="24"/>
          <w:szCs w:val="24"/>
        </w:rPr>
        <w:t xml:space="preserve">studying the </w:t>
      </w:r>
      <w:r w:rsidR="003F48E0" w:rsidRPr="00270CAD">
        <w:rPr>
          <w:rFonts w:ascii="Times New Roman" w:hAnsi="Times New Roman" w:cs="Times New Roman"/>
          <w:sz w:val="24"/>
          <w:szCs w:val="24"/>
        </w:rPr>
        <w:t xml:space="preserve">anatomy of </w:t>
      </w:r>
      <w:r w:rsidRPr="00270CAD">
        <w:rPr>
          <w:rFonts w:ascii="Times New Roman" w:hAnsi="Times New Roman" w:cs="Times New Roman"/>
          <w:sz w:val="24"/>
          <w:szCs w:val="24"/>
        </w:rPr>
        <w:t>resistance</w:t>
      </w:r>
      <w:r w:rsidR="00E742D5" w:rsidRPr="00270CAD">
        <w:rPr>
          <w:rFonts w:ascii="Times New Roman" w:hAnsi="Times New Roman" w:cs="Times New Roman"/>
          <w:sz w:val="24"/>
          <w:szCs w:val="24"/>
        </w:rPr>
        <w:t xml:space="preserve"> in organisations or other contexts</w:t>
      </w:r>
      <w:r w:rsidR="00C250B7" w:rsidRPr="00270CAD">
        <w:rPr>
          <w:rFonts w:ascii="Times New Roman" w:hAnsi="Times New Roman" w:cs="Times New Roman"/>
          <w:sz w:val="24"/>
          <w:szCs w:val="24"/>
        </w:rPr>
        <w:t xml:space="preserve"> (</w:t>
      </w:r>
      <w:proofErr w:type="spellStart"/>
      <w:r w:rsidR="009441BB" w:rsidRPr="00270CAD">
        <w:rPr>
          <w:rFonts w:ascii="Times New Roman" w:hAnsi="Times New Roman" w:cs="Times New Roman"/>
          <w:sz w:val="24"/>
          <w:szCs w:val="24"/>
        </w:rPr>
        <w:t>Baaz</w:t>
      </w:r>
      <w:proofErr w:type="spellEnd"/>
      <w:r w:rsidR="009441BB" w:rsidRPr="00270CAD">
        <w:rPr>
          <w:rFonts w:ascii="Times New Roman" w:hAnsi="Times New Roman" w:cs="Times New Roman"/>
          <w:sz w:val="24"/>
          <w:szCs w:val="24"/>
        </w:rPr>
        <w:t xml:space="preserve"> et al 2016; </w:t>
      </w:r>
      <w:r w:rsidR="001F771A" w:rsidRPr="00270CAD">
        <w:rPr>
          <w:rFonts w:ascii="Times New Roman" w:hAnsi="Times New Roman" w:cs="Times New Roman"/>
          <w:sz w:val="24"/>
          <w:szCs w:val="24"/>
        </w:rPr>
        <w:t xml:space="preserve">Hollander and </w:t>
      </w:r>
      <w:proofErr w:type="spellStart"/>
      <w:r w:rsidR="001F771A" w:rsidRPr="00270CAD">
        <w:rPr>
          <w:rFonts w:ascii="Times New Roman" w:hAnsi="Times New Roman" w:cs="Times New Roman"/>
          <w:sz w:val="24"/>
          <w:szCs w:val="24"/>
        </w:rPr>
        <w:t>Einwohner</w:t>
      </w:r>
      <w:proofErr w:type="spellEnd"/>
      <w:r w:rsidR="001F771A" w:rsidRPr="00270CAD">
        <w:rPr>
          <w:rFonts w:ascii="Times New Roman" w:hAnsi="Times New Roman" w:cs="Times New Roman"/>
          <w:sz w:val="24"/>
          <w:szCs w:val="24"/>
        </w:rPr>
        <w:t xml:space="preserve"> 2004;</w:t>
      </w:r>
      <w:r w:rsidR="00812030" w:rsidRPr="00270CAD">
        <w:rPr>
          <w:rFonts w:ascii="Times New Roman" w:hAnsi="Times New Roman" w:cs="Times New Roman"/>
          <w:sz w:val="24"/>
          <w:szCs w:val="24"/>
        </w:rPr>
        <w:t xml:space="preserve"> Johan</w:t>
      </w:r>
      <w:r w:rsidR="00F76B1A" w:rsidRPr="00270CAD">
        <w:rPr>
          <w:rFonts w:ascii="Times New Roman" w:hAnsi="Times New Roman" w:cs="Times New Roman"/>
          <w:sz w:val="24"/>
          <w:szCs w:val="24"/>
        </w:rPr>
        <w:t>sson</w:t>
      </w:r>
      <w:r w:rsidR="00812030" w:rsidRPr="00270CAD">
        <w:rPr>
          <w:rFonts w:ascii="Times New Roman" w:hAnsi="Times New Roman" w:cs="Times New Roman"/>
          <w:sz w:val="24"/>
          <w:szCs w:val="24"/>
        </w:rPr>
        <w:t xml:space="preserve"> and </w:t>
      </w:r>
      <w:proofErr w:type="spellStart"/>
      <w:r w:rsidR="00812030" w:rsidRPr="00270CAD">
        <w:rPr>
          <w:rFonts w:ascii="Times New Roman" w:hAnsi="Times New Roman" w:cs="Times New Roman"/>
          <w:sz w:val="24"/>
          <w:szCs w:val="24"/>
        </w:rPr>
        <w:t>Vinthagen</w:t>
      </w:r>
      <w:proofErr w:type="spellEnd"/>
      <w:r w:rsidR="00F76B1A" w:rsidRPr="00270CAD">
        <w:rPr>
          <w:rFonts w:ascii="Times New Roman" w:hAnsi="Times New Roman" w:cs="Times New Roman"/>
          <w:sz w:val="24"/>
          <w:szCs w:val="24"/>
        </w:rPr>
        <w:t xml:space="preserve"> 201</w:t>
      </w:r>
      <w:r w:rsidR="00F23872" w:rsidRPr="00270CAD">
        <w:rPr>
          <w:rFonts w:ascii="Times New Roman" w:hAnsi="Times New Roman" w:cs="Times New Roman"/>
          <w:sz w:val="24"/>
          <w:szCs w:val="24"/>
        </w:rPr>
        <w:t>4</w:t>
      </w:r>
      <w:r w:rsidR="009441BB" w:rsidRPr="00270CAD">
        <w:rPr>
          <w:rFonts w:ascii="Times New Roman" w:hAnsi="Times New Roman" w:cs="Times New Roman"/>
          <w:sz w:val="24"/>
          <w:szCs w:val="24"/>
        </w:rPr>
        <w:t>; Mumby et al 2017</w:t>
      </w:r>
      <w:r w:rsidR="00C250B7" w:rsidRPr="00270CAD">
        <w:rPr>
          <w:rFonts w:ascii="Times New Roman" w:hAnsi="Times New Roman" w:cs="Times New Roman"/>
          <w:sz w:val="24"/>
          <w:szCs w:val="24"/>
        </w:rPr>
        <w:t xml:space="preserve">) and </w:t>
      </w:r>
      <w:r w:rsidR="00F83786">
        <w:rPr>
          <w:rFonts w:ascii="Times New Roman" w:hAnsi="Times New Roman" w:cs="Times New Roman"/>
          <w:sz w:val="24"/>
          <w:szCs w:val="24"/>
        </w:rPr>
        <w:t>two</w:t>
      </w:r>
      <w:r w:rsidR="00C250B7" w:rsidRPr="00270CAD">
        <w:rPr>
          <w:rFonts w:ascii="Times New Roman" w:hAnsi="Times New Roman" w:cs="Times New Roman"/>
          <w:sz w:val="24"/>
          <w:szCs w:val="24"/>
        </w:rPr>
        <w:t xml:space="preserve"> of them</w:t>
      </w:r>
      <w:r w:rsidR="00017B1E">
        <w:rPr>
          <w:rFonts w:ascii="Times New Roman" w:hAnsi="Times New Roman" w:cs="Times New Roman"/>
          <w:sz w:val="24"/>
          <w:szCs w:val="24"/>
        </w:rPr>
        <w:t xml:space="preserve"> in </w:t>
      </w:r>
      <w:r w:rsidR="00017B1E">
        <w:rPr>
          <w:rFonts w:ascii="Times New Roman" w:hAnsi="Times New Roman" w:cs="Times New Roman"/>
          <w:sz w:val="24"/>
          <w:szCs w:val="24"/>
        </w:rPr>
        <w:lastRenderedPageBreak/>
        <w:t>particular</w:t>
      </w:r>
      <w:r w:rsidR="00C250B7" w:rsidRPr="00270CAD">
        <w:rPr>
          <w:rFonts w:ascii="Times New Roman" w:hAnsi="Times New Roman" w:cs="Times New Roman"/>
          <w:sz w:val="24"/>
          <w:szCs w:val="24"/>
        </w:rPr>
        <w:t xml:space="preserve"> </w:t>
      </w:r>
      <w:r w:rsidR="00CC6EE5">
        <w:rPr>
          <w:rFonts w:ascii="Times New Roman" w:hAnsi="Times New Roman" w:cs="Times New Roman"/>
          <w:sz w:val="24"/>
          <w:szCs w:val="24"/>
        </w:rPr>
        <w:t xml:space="preserve">(Hollander and </w:t>
      </w:r>
      <w:proofErr w:type="spellStart"/>
      <w:r w:rsidR="00CC6EE5">
        <w:rPr>
          <w:rFonts w:ascii="Times New Roman" w:hAnsi="Times New Roman" w:cs="Times New Roman"/>
          <w:sz w:val="24"/>
          <w:szCs w:val="24"/>
        </w:rPr>
        <w:t>Einwohner</w:t>
      </w:r>
      <w:proofErr w:type="spellEnd"/>
      <w:r w:rsidR="00CC6EE5">
        <w:rPr>
          <w:rFonts w:ascii="Times New Roman" w:hAnsi="Times New Roman" w:cs="Times New Roman"/>
          <w:sz w:val="24"/>
          <w:szCs w:val="24"/>
        </w:rPr>
        <w:t xml:space="preserve"> 2004; Johansson and </w:t>
      </w:r>
      <w:proofErr w:type="spellStart"/>
      <w:r w:rsidR="00CC6EE5">
        <w:rPr>
          <w:rFonts w:ascii="Times New Roman" w:hAnsi="Times New Roman" w:cs="Times New Roman"/>
          <w:sz w:val="24"/>
          <w:szCs w:val="24"/>
        </w:rPr>
        <w:t>Vinthagen</w:t>
      </w:r>
      <w:proofErr w:type="spellEnd"/>
      <w:r w:rsidR="00CC6EE5">
        <w:rPr>
          <w:rFonts w:ascii="Times New Roman" w:hAnsi="Times New Roman" w:cs="Times New Roman"/>
          <w:sz w:val="24"/>
          <w:szCs w:val="24"/>
        </w:rPr>
        <w:t xml:space="preserve"> 2014)</w:t>
      </w:r>
      <w:r w:rsidR="00017B1E">
        <w:rPr>
          <w:rFonts w:ascii="Times New Roman" w:hAnsi="Times New Roman" w:cs="Times New Roman"/>
          <w:sz w:val="24"/>
          <w:szCs w:val="24"/>
        </w:rPr>
        <w:t>,</w:t>
      </w:r>
      <w:r w:rsidR="00CC6EE5">
        <w:rPr>
          <w:rFonts w:ascii="Times New Roman" w:hAnsi="Times New Roman" w:cs="Times New Roman"/>
          <w:sz w:val="24"/>
          <w:szCs w:val="24"/>
        </w:rPr>
        <w:t xml:space="preserve"> </w:t>
      </w:r>
      <w:r w:rsidR="00C250B7" w:rsidRPr="00270CAD">
        <w:rPr>
          <w:rFonts w:ascii="Times New Roman" w:hAnsi="Times New Roman" w:cs="Times New Roman"/>
          <w:sz w:val="24"/>
          <w:szCs w:val="24"/>
        </w:rPr>
        <w:t>are considered in this section.</w:t>
      </w:r>
      <w:r w:rsidRPr="00270CAD">
        <w:rPr>
          <w:rFonts w:ascii="Times New Roman" w:hAnsi="Times New Roman" w:cs="Times New Roman"/>
          <w:sz w:val="24"/>
          <w:szCs w:val="24"/>
        </w:rPr>
        <w:t xml:space="preserve"> </w:t>
      </w:r>
      <w:r w:rsidR="008D421F" w:rsidRPr="00270CAD">
        <w:rPr>
          <w:rFonts w:ascii="Times New Roman" w:hAnsi="Times New Roman" w:cs="Times New Roman"/>
          <w:sz w:val="24"/>
          <w:szCs w:val="24"/>
        </w:rPr>
        <w:t xml:space="preserve">Drawing on the two recurring themes of recognition and intent in cross-disciplinary academic discussions about resistance, Hollander and </w:t>
      </w:r>
      <w:proofErr w:type="spellStart"/>
      <w:r w:rsidR="008D421F" w:rsidRPr="00270CAD">
        <w:rPr>
          <w:rFonts w:ascii="Times New Roman" w:hAnsi="Times New Roman" w:cs="Times New Roman"/>
          <w:sz w:val="24"/>
          <w:szCs w:val="24"/>
        </w:rPr>
        <w:t>Einwohner</w:t>
      </w:r>
      <w:proofErr w:type="spellEnd"/>
      <w:r w:rsidR="008D421F" w:rsidRPr="00270CAD">
        <w:rPr>
          <w:rFonts w:ascii="Times New Roman" w:hAnsi="Times New Roman" w:cs="Times New Roman"/>
          <w:sz w:val="24"/>
          <w:szCs w:val="24"/>
        </w:rPr>
        <w:t xml:space="preserve"> (2004) </w:t>
      </w:r>
      <w:r w:rsidR="002F65EC">
        <w:rPr>
          <w:rFonts w:ascii="Times New Roman" w:hAnsi="Times New Roman" w:cs="Times New Roman"/>
          <w:sz w:val="24"/>
          <w:szCs w:val="24"/>
        </w:rPr>
        <w:t xml:space="preserve">viewed these themes to be core </w:t>
      </w:r>
      <w:r w:rsidR="00F635DC">
        <w:rPr>
          <w:rFonts w:ascii="Times New Roman" w:hAnsi="Times New Roman" w:cs="Times New Roman"/>
          <w:sz w:val="24"/>
          <w:szCs w:val="24"/>
        </w:rPr>
        <w:t xml:space="preserve">to resistance and </w:t>
      </w:r>
      <w:r w:rsidR="008D421F" w:rsidRPr="00270CAD">
        <w:rPr>
          <w:rFonts w:ascii="Times New Roman" w:hAnsi="Times New Roman" w:cs="Times New Roman"/>
          <w:sz w:val="24"/>
          <w:szCs w:val="24"/>
        </w:rPr>
        <w:t>developed a typology, which constituted seven distinct types. For five of the types of resistance</w:t>
      </w:r>
      <w:r w:rsidR="00352221" w:rsidRPr="00270CAD">
        <w:rPr>
          <w:rFonts w:ascii="Times New Roman" w:hAnsi="Times New Roman" w:cs="Times New Roman"/>
          <w:sz w:val="24"/>
          <w:szCs w:val="24"/>
        </w:rPr>
        <w:t xml:space="preserve"> they identified</w:t>
      </w:r>
      <w:r w:rsidR="008D421F" w:rsidRPr="00270CAD">
        <w:rPr>
          <w:rFonts w:ascii="Times New Roman" w:hAnsi="Times New Roman" w:cs="Times New Roman"/>
          <w:sz w:val="24"/>
          <w:szCs w:val="24"/>
        </w:rPr>
        <w:t xml:space="preserve"> (overt, covert, unwitting, target-defined, </w:t>
      </w:r>
      <w:proofErr w:type="gramStart"/>
      <w:r w:rsidR="008D421F" w:rsidRPr="00270CAD">
        <w:rPr>
          <w:rFonts w:ascii="Times New Roman" w:hAnsi="Times New Roman" w:cs="Times New Roman"/>
          <w:sz w:val="24"/>
          <w:szCs w:val="24"/>
        </w:rPr>
        <w:t>externally-defined</w:t>
      </w:r>
      <w:proofErr w:type="gramEnd"/>
      <w:r w:rsidR="008D421F" w:rsidRPr="00270CAD">
        <w:rPr>
          <w:rFonts w:ascii="Times New Roman" w:hAnsi="Times New Roman" w:cs="Times New Roman"/>
          <w:sz w:val="24"/>
          <w:szCs w:val="24"/>
        </w:rPr>
        <w:t>), they found extensive published material and for the two other types (missed, attempted), they found no</w:t>
      </w:r>
      <w:r w:rsidR="00634AD9" w:rsidRPr="00270CAD">
        <w:rPr>
          <w:rFonts w:ascii="Times New Roman" w:hAnsi="Times New Roman" w:cs="Times New Roman"/>
          <w:sz w:val="24"/>
          <w:szCs w:val="24"/>
        </w:rPr>
        <w:t>thing</w:t>
      </w:r>
      <w:r w:rsidR="00E7561A">
        <w:rPr>
          <w:rFonts w:ascii="Times New Roman" w:hAnsi="Times New Roman" w:cs="Times New Roman"/>
          <w:sz w:val="24"/>
          <w:szCs w:val="24"/>
        </w:rPr>
        <w:t>.</w:t>
      </w:r>
      <w:r w:rsidR="008D421F" w:rsidRPr="00270CAD">
        <w:rPr>
          <w:rFonts w:ascii="Times New Roman" w:hAnsi="Times New Roman" w:cs="Times New Roman"/>
          <w:sz w:val="24"/>
          <w:szCs w:val="24"/>
        </w:rPr>
        <w:t xml:space="preserve"> The first type in their typology was overt resistance. They argued that this constituted resistance at its core, because of its interpretation as resistance, being for the most part consensual</w:t>
      </w:r>
      <w:r w:rsidR="0014488D" w:rsidRPr="00270CAD">
        <w:rPr>
          <w:rFonts w:ascii="Times New Roman" w:hAnsi="Times New Roman" w:cs="Times New Roman"/>
          <w:sz w:val="24"/>
          <w:szCs w:val="24"/>
        </w:rPr>
        <w:t xml:space="preserve"> among the actors, </w:t>
      </w:r>
      <w:r w:rsidR="00721512" w:rsidRPr="00270CAD">
        <w:rPr>
          <w:rFonts w:ascii="Times New Roman" w:hAnsi="Times New Roman" w:cs="Times New Roman"/>
          <w:sz w:val="24"/>
          <w:szCs w:val="24"/>
        </w:rPr>
        <w:t xml:space="preserve">the </w:t>
      </w:r>
      <w:r w:rsidR="0014488D" w:rsidRPr="00270CAD">
        <w:rPr>
          <w:rFonts w:ascii="Times New Roman" w:hAnsi="Times New Roman" w:cs="Times New Roman"/>
          <w:sz w:val="24"/>
          <w:szCs w:val="24"/>
        </w:rPr>
        <w:t xml:space="preserve">targets and the </w:t>
      </w:r>
      <w:r w:rsidR="000F05EB" w:rsidRPr="00270CAD">
        <w:rPr>
          <w:rFonts w:ascii="Times New Roman" w:hAnsi="Times New Roman" w:cs="Times New Roman"/>
          <w:sz w:val="24"/>
          <w:szCs w:val="24"/>
        </w:rPr>
        <w:t>interpreters</w:t>
      </w:r>
      <w:r w:rsidR="008D421F" w:rsidRPr="00270CAD">
        <w:rPr>
          <w:rFonts w:ascii="Times New Roman" w:hAnsi="Times New Roman" w:cs="Times New Roman"/>
          <w:sz w:val="24"/>
          <w:szCs w:val="24"/>
        </w:rPr>
        <w:t>. The six other types of resistance they found may or may not be defined in studies as resistance because they generate questions relating to recognition and intent. These six types they placed outside the consensual core in their schem</w:t>
      </w:r>
      <w:r w:rsidR="004A0CEE" w:rsidRPr="00270CAD">
        <w:rPr>
          <w:rFonts w:ascii="Times New Roman" w:hAnsi="Times New Roman" w:cs="Times New Roman"/>
          <w:sz w:val="24"/>
          <w:szCs w:val="24"/>
        </w:rPr>
        <w:t>a because</w:t>
      </w:r>
      <w:r w:rsidR="008D421F" w:rsidRPr="00270CAD">
        <w:rPr>
          <w:rFonts w:ascii="Times New Roman" w:hAnsi="Times New Roman" w:cs="Times New Roman"/>
          <w:sz w:val="24"/>
          <w:szCs w:val="24"/>
        </w:rPr>
        <w:t xml:space="preserve"> in conceptions of resistance, evidence of agency and intent </w:t>
      </w:r>
      <w:r w:rsidR="00D67296">
        <w:rPr>
          <w:rFonts w:ascii="Times New Roman" w:hAnsi="Times New Roman" w:cs="Times New Roman"/>
          <w:sz w:val="24"/>
          <w:szCs w:val="24"/>
        </w:rPr>
        <w:t>have been</w:t>
      </w:r>
      <w:r w:rsidR="008D421F" w:rsidRPr="00270CAD">
        <w:rPr>
          <w:rFonts w:ascii="Times New Roman" w:hAnsi="Times New Roman" w:cs="Times New Roman"/>
          <w:sz w:val="24"/>
          <w:szCs w:val="24"/>
        </w:rPr>
        <w:t xml:space="preserve"> longstanding features often relied upon to distinguish resistant actions from other activities (Hollander and </w:t>
      </w:r>
      <w:proofErr w:type="spellStart"/>
      <w:r w:rsidR="008D421F" w:rsidRPr="00270CAD">
        <w:rPr>
          <w:rFonts w:ascii="Times New Roman" w:hAnsi="Times New Roman" w:cs="Times New Roman"/>
          <w:sz w:val="24"/>
          <w:szCs w:val="24"/>
        </w:rPr>
        <w:t>Einwohner</w:t>
      </w:r>
      <w:proofErr w:type="spellEnd"/>
      <w:r w:rsidR="008D421F" w:rsidRPr="00270CAD">
        <w:rPr>
          <w:rFonts w:ascii="Times New Roman" w:hAnsi="Times New Roman" w:cs="Times New Roman"/>
          <w:sz w:val="24"/>
          <w:szCs w:val="24"/>
        </w:rPr>
        <w:t xml:space="preserve"> 2004; LeBlanc 2002).  </w:t>
      </w:r>
      <w:r w:rsidR="00404D26" w:rsidRPr="00270CAD">
        <w:rPr>
          <w:rFonts w:ascii="Times New Roman" w:hAnsi="Times New Roman" w:cs="Times New Roman"/>
          <w:sz w:val="24"/>
          <w:szCs w:val="24"/>
        </w:rPr>
        <w:t xml:space="preserve">Johansson and </w:t>
      </w:r>
      <w:proofErr w:type="spellStart"/>
      <w:r w:rsidR="00404D26" w:rsidRPr="00270CAD">
        <w:rPr>
          <w:rFonts w:ascii="Times New Roman" w:hAnsi="Times New Roman" w:cs="Times New Roman"/>
          <w:sz w:val="24"/>
          <w:szCs w:val="24"/>
        </w:rPr>
        <w:t>Vinthagen</w:t>
      </w:r>
      <w:proofErr w:type="spellEnd"/>
      <w:r w:rsidR="00404D26" w:rsidRPr="00270CAD">
        <w:rPr>
          <w:rFonts w:ascii="Times New Roman" w:hAnsi="Times New Roman" w:cs="Times New Roman"/>
          <w:sz w:val="24"/>
          <w:szCs w:val="24"/>
        </w:rPr>
        <w:t xml:space="preserve"> (2014) acknowledg</w:t>
      </w:r>
      <w:r w:rsidR="00D43108">
        <w:rPr>
          <w:rFonts w:ascii="Times New Roman" w:hAnsi="Times New Roman" w:cs="Times New Roman"/>
          <w:sz w:val="24"/>
          <w:szCs w:val="24"/>
        </w:rPr>
        <w:t>ing</w:t>
      </w:r>
      <w:r w:rsidR="00404D26" w:rsidRPr="00270CAD">
        <w:rPr>
          <w:rFonts w:ascii="Times New Roman" w:hAnsi="Times New Roman" w:cs="Times New Roman"/>
          <w:sz w:val="24"/>
          <w:szCs w:val="24"/>
        </w:rPr>
        <w:t xml:space="preserve"> </w:t>
      </w:r>
      <w:r w:rsidR="0015179C">
        <w:rPr>
          <w:rFonts w:ascii="Times New Roman" w:hAnsi="Times New Roman" w:cs="Times New Roman"/>
          <w:sz w:val="24"/>
          <w:szCs w:val="24"/>
        </w:rPr>
        <w:t xml:space="preserve">the value of </w:t>
      </w:r>
      <w:r w:rsidR="00404D26" w:rsidRPr="00270CAD">
        <w:rPr>
          <w:rFonts w:ascii="Times New Roman" w:hAnsi="Times New Roman" w:cs="Times New Roman"/>
          <w:sz w:val="24"/>
          <w:szCs w:val="24"/>
        </w:rPr>
        <w:t xml:space="preserve">Hollander and </w:t>
      </w:r>
      <w:proofErr w:type="spellStart"/>
      <w:r w:rsidR="00404D26" w:rsidRPr="00270CAD">
        <w:rPr>
          <w:rFonts w:ascii="Times New Roman" w:hAnsi="Times New Roman" w:cs="Times New Roman"/>
          <w:sz w:val="24"/>
          <w:szCs w:val="24"/>
        </w:rPr>
        <w:t>Einwohner’s</w:t>
      </w:r>
      <w:proofErr w:type="spellEnd"/>
      <w:r w:rsidR="00404D26" w:rsidRPr="00270CAD">
        <w:rPr>
          <w:rFonts w:ascii="Times New Roman" w:hAnsi="Times New Roman" w:cs="Times New Roman"/>
          <w:sz w:val="24"/>
          <w:szCs w:val="24"/>
        </w:rPr>
        <w:t xml:space="preserve"> framework (2004), take issue with their development of a resistance ‘typology’</w:t>
      </w:r>
      <w:r w:rsidR="00546D71">
        <w:rPr>
          <w:rFonts w:ascii="Times New Roman" w:hAnsi="Times New Roman" w:cs="Times New Roman"/>
          <w:sz w:val="24"/>
          <w:szCs w:val="24"/>
        </w:rPr>
        <w:t>,</w:t>
      </w:r>
      <w:r w:rsidR="00404D26" w:rsidRPr="00270CAD">
        <w:rPr>
          <w:rFonts w:ascii="Times New Roman" w:hAnsi="Times New Roman" w:cs="Times New Roman"/>
          <w:sz w:val="24"/>
          <w:szCs w:val="24"/>
        </w:rPr>
        <w:t xml:space="preserve"> perceiving it to be too restrictive. They also reject the privileging of consciousness in Hollander and </w:t>
      </w:r>
      <w:proofErr w:type="spellStart"/>
      <w:r w:rsidR="00404D26" w:rsidRPr="00270CAD">
        <w:rPr>
          <w:rFonts w:ascii="Times New Roman" w:hAnsi="Times New Roman" w:cs="Times New Roman"/>
          <w:sz w:val="24"/>
          <w:szCs w:val="24"/>
        </w:rPr>
        <w:t>Einwohner’s</w:t>
      </w:r>
      <w:proofErr w:type="spellEnd"/>
      <w:r w:rsidR="00404D26" w:rsidRPr="00270CAD">
        <w:rPr>
          <w:rFonts w:ascii="Times New Roman" w:hAnsi="Times New Roman" w:cs="Times New Roman"/>
          <w:sz w:val="24"/>
          <w:szCs w:val="24"/>
        </w:rPr>
        <w:t xml:space="preserve"> (2004) account as well as their prioritising of recognition and intent in the making of a determination </w:t>
      </w:r>
      <w:r w:rsidR="00404D26" w:rsidRPr="00B0352C">
        <w:rPr>
          <w:rFonts w:ascii="Times New Roman" w:hAnsi="Times New Roman" w:cs="Times New Roman"/>
          <w:sz w:val="24"/>
          <w:szCs w:val="24"/>
        </w:rPr>
        <w:t xml:space="preserve">as to what counts as resistance. </w:t>
      </w:r>
      <w:r w:rsidR="00EB125D">
        <w:rPr>
          <w:rFonts w:ascii="Times New Roman" w:hAnsi="Times New Roman" w:cs="Times New Roman"/>
          <w:sz w:val="24"/>
          <w:szCs w:val="24"/>
        </w:rPr>
        <w:t>Alongside</w:t>
      </w:r>
      <w:r w:rsidR="00B91DF6">
        <w:rPr>
          <w:rFonts w:ascii="Times New Roman" w:hAnsi="Times New Roman" w:cs="Times New Roman"/>
          <w:sz w:val="24"/>
          <w:szCs w:val="24"/>
        </w:rPr>
        <w:t xml:space="preserve"> </w:t>
      </w:r>
      <w:r w:rsidR="002236B1">
        <w:rPr>
          <w:rFonts w:ascii="Times New Roman" w:hAnsi="Times New Roman" w:cs="Times New Roman"/>
          <w:sz w:val="24"/>
          <w:szCs w:val="24"/>
        </w:rPr>
        <w:t xml:space="preserve">Hollander and </w:t>
      </w:r>
      <w:proofErr w:type="spellStart"/>
      <w:r w:rsidR="002236B1">
        <w:rPr>
          <w:rFonts w:ascii="Times New Roman" w:hAnsi="Times New Roman" w:cs="Times New Roman"/>
          <w:sz w:val="24"/>
          <w:szCs w:val="24"/>
        </w:rPr>
        <w:t>Ein</w:t>
      </w:r>
      <w:r w:rsidR="00D17F2E">
        <w:rPr>
          <w:rFonts w:ascii="Times New Roman" w:hAnsi="Times New Roman" w:cs="Times New Roman"/>
          <w:sz w:val="24"/>
          <w:szCs w:val="24"/>
        </w:rPr>
        <w:t>wohner</w:t>
      </w:r>
      <w:proofErr w:type="spellEnd"/>
      <w:r w:rsidR="00D17F2E">
        <w:rPr>
          <w:rFonts w:ascii="Times New Roman" w:hAnsi="Times New Roman" w:cs="Times New Roman"/>
          <w:sz w:val="24"/>
          <w:szCs w:val="24"/>
        </w:rPr>
        <w:t xml:space="preserve"> (2004)</w:t>
      </w:r>
      <w:r w:rsidR="00B91DF6">
        <w:rPr>
          <w:rFonts w:ascii="Times New Roman" w:hAnsi="Times New Roman" w:cs="Times New Roman"/>
          <w:sz w:val="24"/>
          <w:szCs w:val="24"/>
        </w:rPr>
        <w:t>,</w:t>
      </w:r>
      <w:r w:rsidR="00D17F2E">
        <w:rPr>
          <w:rFonts w:ascii="Times New Roman" w:hAnsi="Times New Roman" w:cs="Times New Roman"/>
          <w:sz w:val="24"/>
          <w:szCs w:val="24"/>
        </w:rPr>
        <w:t xml:space="preserve"> </w:t>
      </w:r>
      <w:proofErr w:type="spellStart"/>
      <w:r w:rsidR="007F335B" w:rsidRPr="009A1170">
        <w:rPr>
          <w:rFonts w:ascii="Times New Roman" w:hAnsi="Times New Roman" w:cs="Times New Roman"/>
          <w:sz w:val="24"/>
          <w:szCs w:val="24"/>
        </w:rPr>
        <w:t>Vinthagen</w:t>
      </w:r>
      <w:proofErr w:type="spellEnd"/>
      <w:r w:rsidR="007F335B" w:rsidRPr="009A1170">
        <w:rPr>
          <w:rFonts w:ascii="Times New Roman" w:hAnsi="Times New Roman" w:cs="Times New Roman"/>
          <w:sz w:val="24"/>
          <w:szCs w:val="24"/>
        </w:rPr>
        <w:t xml:space="preserve"> and Johansson </w:t>
      </w:r>
      <w:r w:rsidR="007F335B">
        <w:rPr>
          <w:rFonts w:ascii="Times New Roman" w:hAnsi="Times New Roman" w:cs="Times New Roman"/>
          <w:sz w:val="24"/>
          <w:szCs w:val="24"/>
        </w:rPr>
        <w:t>(</w:t>
      </w:r>
      <w:r w:rsidR="007F335B" w:rsidRPr="009A1170">
        <w:rPr>
          <w:rFonts w:ascii="Times New Roman" w:hAnsi="Times New Roman" w:cs="Times New Roman"/>
          <w:sz w:val="24"/>
          <w:szCs w:val="24"/>
        </w:rPr>
        <w:t>2013)</w:t>
      </w:r>
      <w:r w:rsidR="007F335B">
        <w:rPr>
          <w:rFonts w:ascii="Times New Roman" w:hAnsi="Times New Roman" w:cs="Times New Roman"/>
          <w:sz w:val="24"/>
          <w:szCs w:val="24"/>
        </w:rPr>
        <w:t xml:space="preserve"> </w:t>
      </w:r>
      <w:r w:rsidR="00B36298">
        <w:rPr>
          <w:rFonts w:ascii="Times New Roman" w:hAnsi="Times New Roman" w:cs="Times New Roman"/>
          <w:sz w:val="24"/>
          <w:szCs w:val="24"/>
        </w:rPr>
        <w:t xml:space="preserve">agreed </w:t>
      </w:r>
      <w:r w:rsidR="00715AA5">
        <w:rPr>
          <w:rFonts w:ascii="Times New Roman" w:hAnsi="Times New Roman" w:cs="Times New Roman"/>
          <w:sz w:val="24"/>
          <w:szCs w:val="24"/>
        </w:rPr>
        <w:t xml:space="preserve">that </w:t>
      </w:r>
      <w:r w:rsidR="00B36298">
        <w:rPr>
          <w:rFonts w:ascii="Times New Roman" w:hAnsi="Times New Roman" w:cs="Times New Roman"/>
          <w:sz w:val="24"/>
          <w:szCs w:val="24"/>
        </w:rPr>
        <w:t>resistance did not have to</w:t>
      </w:r>
      <w:r w:rsidR="001148E9">
        <w:rPr>
          <w:rFonts w:ascii="Times New Roman" w:hAnsi="Times New Roman" w:cs="Times New Roman"/>
          <w:sz w:val="24"/>
          <w:szCs w:val="24"/>
        </w:rPr>
        <w:t xml:space="preserve"> be pure</w:t>
      </w:r>
      <w:r w:rsidR="00D17F2E">
        <w:rPr>
          <w:rFonts w:ascii="Times New Roman" w:hAnsi="Times New Roman" w:cs="Times New Roman"/>
          <w:sz w:val="24"/>
          <w:szCs w:val="24"/>
        </w:rPr>
        <w:t>,</w:t>
      </w:r>
      <w:r w:rsidR="002236B1">
        <w:rPr>
          <w:rFonts w:ascii="Times New Roman" w:hAnsi="Times New Roman" w:cs="Times New Roman"/>
          <w:sz w:val="24"/>
          <w:szCs w:val="24"/>
        </w:rPr>
        <w:t xml:space="preserve"> on the basis that it is often</w:t>
      </w:r>
      <w:r w:rsidR="00D46C5D">
        <w:rPr>
          <w:rFonts w:ascii="Times New Roman" w:hAnsi="Times New Roman" w:cs="Times New Roman"/>
          <w:sz w:val="24"/>
          <w:szCs w:val="24"/>
        </w:rPr>
        <w:t xml:space="preserve"> bound up with other </w:t>
      </w:r>
      <w:r w:rsidR="0071135F">
        <w:rPr>
          <w:rFonts w:ascii="Times New Roman" w:hAnsi="Times New Roman" w:cs="Times New Roman"/>
          <w:sz w:val="24"/>
          <w:szCs w:val="24"/>
        </w:rPr>
        <w:t>motivations</w:t>
      </w:r>
      <w:r w:rsidR="003A37EA">
        <w:rPr>
          <w:rFonts w:ascii="Times New Roman" w:hAnsi="Times New Roman" w:cs="Times New Roman"/>
          <w:sz w:val="24"/>
          <w:szCs w:val="24"/>
        </w:rPr>
        <w:t xml:space="preserve">. </w:t>
      </w:r>
    </w:p>
    <w:p w14:paraId="2D835E16" w14:textId="77777777" w:rsidR="00EB125D" w:rsidRDefault="00EB125D" w:rsidP="0007218C">
      <w:pPr>
        <w:spacing w:after="0" w:line="480" w:lineRule="auto"/>
        <w:ind w:firstLine="720"/>
        <w:jc w:val="both"/>
        <w:rPr>
          <w:rFonts w:ascii="Times New Roman" w:hAnsi="Times New Roman" w:cs="Times New Roman"/>
          <w:sz w:val="24"/>
          <w:szCs w:val="24"/>
        </w:rPr>
      </w:pPr>
    </w:p>
    <w:p w14:paraId="36D9E089" w14:textId="39D67DC5" w:rsidR="00404D26" w:rsidRDefault="0071135F" w:rsidP="0007218C">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Johansson and </w:t>
      </w:r>
      <w:proofErr w:type="spellStart"/>
      <w:r>
        <w:rPr>
          <w:rFonts w:ascii="Times New Roman" w:hAnsi="Times New Roman" w:cs="Times New Roman"/>
          <w:sz w:val="24"/>
          <w:szCs w:val="24"/>
        </w:rPr>
        <w:t>Vinthagen</w:t>
      </w:r>
      <w:proofErr w:type="spellEnd"/>
      <w:r>
        <w:rPr>
          <w:rFonts w:ascii="Times New Roman" w:hAnsi="Times New Roman" w:cs="Times New Roman"/>
          <w:sz w:val="24"/>
          <w:szCs w:val="24"/>
        </w:rPr>
        <w:t xml:space="preserve"> (2014) </w:t>
      </w:r>
      <w:r w:rsidR="009535FA">
        <w:rPr>
          <w:rFonts w:ascii="Times New Roman" w:hAnsi="Times New Roman" w:cs="Times New Roman"/>
          <w:sz w:val="24"/>
          <w:szCs w:val="24"/>
        </w:rPr>
        <w:t xml:space="preserve">proposed </w:t>
      </w:r>
      <w:r w:rsidR="00404D26" w:rsidRPr="00B0352C">
        <w:rPr>
          <w:rFonts w:ascii="Times New Roman" w:hAnsi="Times New Roman" w:cs="Times New Roman"/>
          <w:sz w:val="24"/>
          <w:szCs w:val="24"/>
        </w:rPr>
        <w:t xml:space="preserve">their own analytic schema to conceptualise </w:t>
      </w:r>
      <w:r w:rsidR="00F51B04">
        <w:rPr>
          <w:rFonts w:ascii="Times New Roman" w:hAnsi="Times New Roman" w:cs="Times New Roman"/>
          <w:sz w:val="24"/>
          <w:szCs w:val="24"/>
        </w:rPr>
        <w:t>what they called ‘</w:t>
      </w:r>
      <w:r w:rsidR="00404D26" w:rsidRPr="00B0352C">
        <w:rPr>
          <w:rFonts w:ascii="Times New Roman" w:hAnsi="Times New Roman" w:cs="Times New Roman"/>
          <w:sz w:val="24"/>
          <w:szCs w:val="24"/>
        </w:rPr>
        <w:t>everyday resistance</w:t>
      </w:r>
      <w:r w:rsidR="00F51B04">
        <w:rPr>
          <w:rFonts w:ascii="Times New Roman" w:hAnsi="Times New Roman" w:cs="Times New Roman"/>
          <w:sz w:val="24"/>
          <w:szCs w:val="24"/>
        </w:rPr>
        <w:t>’</w:t>
      </w:r>
      <w:r w:rsidR="00404D26" w:rsidRPr="00B0352C">
        <w:rPr>
          <w:rFonts w:ascii="Times New Roman" w:hAnsi="Times New Roman" w:cs="Times New Roman"/>
          <w:sz w:val="24"/>
          <w:szCs w:val="24"/>
        </w:rPr>
        <w:t>. Th</w:t>
      </w:r>
      <w:r w:rsidR="00404D26">
        <w:rPr>
          <w:rFonts w:ascii="Times New Roman" w:hAnsi="Times New Roman" w:cs="Times New Roman"/>
          <w:sz w:val="24"/>
          <w:szCs w:val="24"/>
        </w:rPr>
        <w:t>eir schema</w:t>
      </w:r>
      <w:r w:rsidR="00404D26" w:rsidRPr="00B0352C">
        <w:rPr>
          <w:rFonts w:ascii="Times New Roman" w:hAnsi="Times New Roman" w:cs="Times New Roman"/>
          <w:sz w:val="24"/>
          <w:szCs w:val="24"/>
        </w:rPr>
        <w:t xml:space="preserve"> </w:t>
      </w:r>
      <w:r w:rsidR="00404D26">
        <w:rPr>
          <w:rFonts w:ascii="Times New Roman" w:hAnsi="Times New Roman" w:cs="Times New Roman"/>
          <w:sz w:val="24"/>
          <w:szCs w:val="24"/>
        </w:rPr>
        <w:t>comprise</w:t>
      </w:r>
      <w:r w:rsidR="004A1F59">
        <w:rPr>
          <w:rFonts w:ascii="Times New Roman" w:hAnsi="Times New Roman" w:cs="Times New Roman"/>
          <w:sz w:val="24"/>
          <w:szCs w:val="24"/>
        </w:rPr>
        <w:t xml:space="preserve">d </w:t>
      </w:r>
      <w:r w:rsidR="00404D26" w:rsidRPr="00B0352C">
        <w:rPr>
          <w:rFonts w:ascii="Times New Roman" w:hAnsi="Times New Roman" w:cs="Times New Roman"/>
          <w:sz w:val="24"/>
          <w:szCs w:val="24"/>
        </w:rPr>
        <w:t>four key intersectional dimensions; repertoires of everyday resistance</w:t>
      </w:r>
      <w:r w:rsidR="00916846">
        <w:rPr>
          <w:rFonts w:ascii="Times New Roman" w:hAnsi="Times New Roman" w:cs="Times New Roman"/>
          <w:sz w:val="24"/>
          <w:szCs w:val="24"/>
        </w:rPr>
        <w:t>,</w:t>
      </w:r>
      <w:r w:rsidR="00404D26" w:rsidRPr="00B0352C">
        <w:rPr>
          <w:rFonts w:ascii="Times New Roman" w:hAnsi="Times New Roman" w:cs="Times New Roman"/>
          <w:sz w:val="24"/>
          <w:szCs w:val="24"/>
        </w:rPr>
        <w:t xml:space="preserve"> relationships of agents, spatialization and </w:t>
      </w:r>
      <w:r w:rsidR="00404D26" w:rsidRPr="00B0352C">
        <w:rPr>
          <w:rFonts w:ascii="Times New Roman" w:hAnsi="Times New Roman" w:cs="Times New Roman"/>
          <w:sz w:val="24"/>
          <w:szCs w:val="24"/>
        </w:rPr>
        <w:lastRenderedPageBreak/>
        <w:t xml:space="preserve">temporalization.  They chose the concept of </w:t>
      </w:r>
      <w:r w:rsidR="00404D26">
        <w:rPr>
          <w:rFonts w:ascii="Times New Roman" w:hAnsi="Times New Roman" w:cs="Times New Roman"/>
          <w:sz w:val="24"/>
          <w:szCs w:val="24"/>
        </w:rPr>
        <w:t>‘</w:t>
      </w:r>
      <w:r w:rsidR="00404D26" w:rsidRPr="00B0352C">
        <w:rPr>
          <w:rFonts w:ascii="Times New Roman" w:hAnsi="Times New Roman" w:cs="Times New Roman"/>
          <w:sz w:val="24"/>
          <w:szCs w:val="24"/>
        </w:rPr>
        <w:t>repertoires</w:t>
      </w:r>
      <w:r w:rsidR="00404D26">
        <w:rPr>
          <w:rFonts w:ascii="Times New Roman" w:hAnsi="Times New Roman" w:cs="Times New Roman"/>
          <w:sz w:val="24"/>
          <w:szCs w:val="24"/>
        </w:rPr>
        <w:t>’ from the work of sociologist Charles Tilly (1991)</w:t>
      </w:r>
      <w:r w:rsidR="00404D26" w:rsidRPr="00B0352C">
        <w:rPr>
          <w:rFonts w:ascii="Times New Roman" w:hAnsi="Times New Roman" w:cs="Times New Roman"/>
          <w:sz w:val="24"/>
          <w:szCs w:val="24"/>
        </w:rPr>
        <w:t xml:space="preserve"> </w:t>
      </w:r>
      <w:r w:rsidR="004A1F59">
        <w:rPr>
          <w:rFonts w:ascii="Times New Roman" w:hAnsi="Times New Roman" w:cs="Times New Roman"/>
          <w:sz w:val="24"/>
          <w:szCs w:val="24"/>
        </w:rPr>
        <w:t xml:space="preserve">because </w:t>
      </w:r>
      <w:r w:rsidR="00EC7CF2">
        <w:rPr>
          <w:rFonts w:ascii="Times New Roman" w:hAnsi="Times New Roman" w:cs="Times New Roman"/>
          <w:sz w:val="24"/>
          <w:szCs w:val="24"/>
        </w:rPr>
        <w:t xml:space="preserve">of it being </w:t>
      </w:r>
      <w:r w:rsidR="00404D26" w:rsidRPr="00B0352C">
        <w:rPr>
          <w:rFonts w:ascii="Times New Roman" w:hAnsi="Times New Roman" w:cs="Times New Roman"/>
          <w:sz w:val="24"/>
          <w:szCs w:val="24"/>
        </w:rPr>
        <w:t>sufficiently broad and dynamic to link patterns of resistant practices to specific configurations of power.  The relationships dimension, they note</w:t>
      </w:r>
      <w:r w:rsidR="0061233E">
        <w:rPr>
          <w:rFonts w:ascii="Times New Roman" w:hAnsi="Times New Roman" w:cs="Times New Roman"/>
          <w:sz w:val="24"/>
          <w:szCs w:val="24"/>
        </w:rPr>
        <w:t>d</w:t>
      </w:r>
      <w:r w:rsidR="00404D26" w:rsidRPr="00B0352C">
        <w:rPr>
          <w:rFonts w:ascii="Times New Roman" w:hAnsi="Times New Roman" w:cs="Times New Roman"/>
          <w:sz w:val="24"/>
          <w:szCs w:val="24"/>
        </w:rPr>
        <w:t>, requires a focus on who carries out the actions of everyday resistance and their relationships with others including the targets of resistance. To better appreciate the multiplicity of power relations and resistant practices, they call</w:t>
      </w:r>
      <w:r w:rsidR="00AC3871">
        <w:rPr>
          <w:rFonts w:ascii="Times New Roman" w:hAnsi="Times New Roman" w:cs="Times New Roman"/>
          <w:sz w:val="24"/>
          <w:szCs w:val="24"/>
        </w:rPr>
        <w:t>ed</w:t>
      </w:r>
      <w:r w:rsidR="00404D26" w:rsidRPr="00B0352C">
        <w:rPr>
          <w:rFonts w:ascii="Times New Roman" w:hAnsi="Times New Roman" w:cs="Times New Roman"/>
          <w:sz w:val="24"/>
          <w:szCs w:val="24"/>
        </w:rPr>
        <w:t xml:space="preserve"> for more intersectional analysis of both aspects.  Exploring the intertwined dimensions of space and time as they relate to the exercise of power and resistance, they argue</w:t>
      </w:r>
      <w:r w:rsidR="00AC3871">
        <w:rPr>
          <w:rFonts w:ascii="Times New Roman" w:hAnsi="Times New Roman" w:cs="Times New Roman"/>
          <w:sz w:val="24"/>
          <w:szCs w:val="24"/>
        </w:rPr>
        <w:t xml:space="preserve">d that both </w:t>
      </w:r>
      <w:r w:rsidR="002740C8">
        <w:rPr>
          <w:rFonts w:ascii="Times New Roman" w:hAnsi="Times New Roman" w:cs="Times New Roman"/>
          <w:sz w:val="24"/>
          <w:szCs w:val="24"/>
        </w:rPr>
        <w:t xml:space="preserve">should be </w:t>
      </w:r>
      <w:r w:rsidR="00404D26" w:rsidRPr="00B0352C">
        <w:rPr>
          <w:rFonts w:ascii="Times New Roman" w:hAnsi="Times New Roman" w:cs="Times New Roman"/>
          <w:sz w:val="24"/>
          <w:szCs w:val="24"/>
        </w:rPr>
        <w:t>include</w:t>
      </w:r>
      <w:r w:rsidR="002740C8">
        <w:rPr>
          <w:rFonts w:ascii="Times New Roman" w:hAnsi="Times New Roman" w:cs="Times New Roman"/>
          <w:sz w:val="24"/>
          <w:szCs w:val="24"/>
        </w:rPr>
        <w:t>d</w:t>
      </w:r>
      <w:r w:rsidR="00404D26" w:rsidRPr="00B0352C">
        <w:rPr>
          <w:rFonts w:ascii="Times New Roman" w:hAnsi="Times New Roman" w:cs="Times New Roman"/>
          <w:sz w:val="24"/>
          <w:szCs w:val="24"/>
        </w:rPr>
        <w:t xml:space="preserve"> in a conceptual framework</w:t>
      </w:r>
      <w:r w:rsidR="00AC3871">
        <w:rPr>
          <w:rFonts w:ascii="Times New Roman" w:hAnsi="Times New Roman" w:cs="Times New Roman"/>
          <w:sz w:val="24"/>
          <w:szCs w:val="24"/>
        </w:rPr>
        <w:t>. T</w:t>
      </w:r>
      <w:r w:rsidR="00404D26" w:rsidRPr="00B0352C">
        <w:rPr>
          <w:rFonts w:ascii="Times New Roman" w:hAnsi="Times New Roman" w:cs="Times New Roman"/>
          <w:sz w:val="24"/>
          <w:szCs w:val="24"/>
        </w:rPr>
        <w:t>hey</w:t>
      </w:r>
      <w:r w:rsidR="00AC3871">
        <w:rPr>
          <w:rFonts w:ascii="Times New Roman" w:hAnsi="Times New Roman" w:cs="Times New Roman"/>
          <w:sz w:val="24"/>
          <w:szCs w:val="24"/>
        </w:rPr>
        <w:t xml:space="preserve"> then</w:t>
      </w:r>
      <w:r w:rsidR="00404D26" w:rsidRPr="00B0352C">
        <w:rPr>
          <w:rFonts w:ascii="Times New Roman" w:hAnsi="Times New Roman" w:cs="Times New Roman"/>
          <w:sz w:val="24"/>
          <w:szCs w:val="24"/>
        </w:rPr>
        <w:t xml:space="preserve"> recommend</w:t>
      </w:r>
      <w:r w:rsidR="00AC3871">
        <w:rPr>
          <w:rFonts w:ascii="Times New Roman" w:hAnsi="Times New Roman" w:cs="Times New Roman"/>
          <w:sz w:val="24"/>
          <w:szCs w:val="24"/>
        </w:rPr>
        <w:t>ed that</w:t>
      </w:r>
      <w:r w:rsidR="00404D26" w:rsidRPr="00B0352C">
        <w:rPr>
          <w:rFonts w:ascii="Times New Roman" w:hAnsi="Times New Roman" w:cs="Times New Roman"/>
          <w:sz w:val="24"/>
          <w:szCs w:val="24"/>
        </w:rPr>
        <w:t xml:space="preserve"> the framework be kept open to accommodate other important analytic dimensions </w:t>
      </w:r>
      <w:proofErr w:type="gramStart"/>
      <w:r w:rsidR="00404D26" w:rsidRPr="00B0352C">
        <w:rPr>
          <w:rFonts w:ascii="Times New Roman" w:hAnsi="Times New Roman" w:cs="Times New Roman"/>
          <w:sz w:val="24"/>
          <w:szCs w:val="24"/>
        </w:rPr>
        <w:t>if and when</w:t>
      </w:r>
      <w:proofErr w:type="gramEnd"/>
      <w:r w:rsidR="00404D26" w:rsidRPr="00B0352C">
        <w:rPr>
          <w:rFonts w:ascii="Times New Roman" w:hAnsi="Times New Roman" w:cs="Times New Roman"/>
          <w:sz w:val="24"/>
          <w:szCs w:val="24"/>
        </w:rPr>
        <w:t xml:space="preserve"> required.   </w:t>
      </w:r>
      <w:proofErr w:type="spellStart"/>
      <w:r w:rsidR="00220E53">
        <w:rPr>
          <w:rFonts w:ascii="Times New Roman" w:hAnsi="Times New Roman" w:cs="Times New Roman"/>
          <w:sz w:val="24"/>
          <w:szCs w:val="24"/>
        </w:rPr>
        <w:t>Baaz</w:t>
      </w:r>
      <w:proofErr w:type="spellEnd"/>
      <w:r w:rsidR="00220E53">
        <w:rPr>
          <w:rFonts w:ascii="Times New Roman" w:hAnsi="Times New Roman" w:cs="Times New Roman"/>
          <w:sz w:val="24"/>
          <w:szCs w:val="24"/>
        </w:rPr>
        <w:t xml:space="preserve"> et al.,</w:t>
      </w:r>
      <w:r w:rsidR="005C2AE9">
        <w:rPr>
          <w:rFonts w:ascii="Times New Roman" w:hAnsi="Times New Roman" w:cs="Times New Roman"/>
          <w:sz w:val="24"/>
          <w:szCs w:val="24"/>
        </w:rPr>
        <w:t xml:space="preserve"> </w:t>
      </w:r>
      <w:r w:rsidR="00BC54B8">
        <w:rPr>
          <w:rFonts w:ascii="Times New Roman" w:hAnsi="Times New Roman" w:cs="Times New Roman"/>
          <w:sz w:val="24"/>
          <w:szCs w:val="24"/>
        </w:rPr>
        <w:t>(2016</w:t>
      </w:r>
      <w:r w:rsidR="00B706C0">
        <w:rPr>
          <w:rFonts w:ascii="Times New Roman" w:hAnsi="Times New Roman" w:cs="Times New Roman"/>
          <w:sz w:val="24"/>
          <w:szCs w:val="24"/>
        </w:rPr>
        <w:t xml:space="preserve">: </w:t>
      </w:r>
      <w:r w:rsidR="00BC54B8">
        <w:rPr>
          <w:rFonts w:ascii="Times New Roman" w:hAnsi="Times New Roman" w:cs="Times New Roman"/>
          <w:sz w:val="24"/>
          <w:szCs w:val="24"/>
        </w:rPr>
        <w:t xml:space="preserve">145) </w:t>
      </w:r>
      <w:r w:rsidR="002B5B44">
        <w:rPr>
          <w:rFonts w:ascii="Times New Roman" w:hAnsi="Times New Roman" w:cs="Times New Roman"/>
          <w:sz w:val="24"/>
          <w:szCs w:val="24"/>
        </w:rPr>
        <w:t xml:space="preserve">subsequently </w:t>
      </w:r>
      <w:r w:rsidR="00B67AAC">
        <w:rPr>
          <w:rFonts w:ascii="Times New Roman" w:hAnsi="Times New Roman" w:cs="Times New Roman"/>
          <w:sz w:val="24"/>
          <w:szCs w:val="24"/>
        </w:rPr>
        <w:t xml:space="preserve">suggested </w:t>
      </w:r>
      <w:r w:rsidR="00A366F1">
        <w:rPr>
          <w:rFonts w:ascii="Times New Roman" w:hAnsi="Times New Roman" w:cs="Times New Roman"/>
          <w:sz w:val="24"/>
          <w:szCs w:val="24"/>
        </w:rPr>
        <w:t xml:space="preserve">some extras </w:t>
      </w:r>
      <w:r w:rsidR="00CB1882">
        <w:rPr>
          <w:rFonts w:ascii="Times New Roman" w:hAnsi="Times New Roman" w:cs="Times New Roman"/>
          <w:sz w:val="24"/>
          <w:szCs w:val="24"/>
        </w:rPr>
        <w:t>to th</w:t>
      </w:r>
      <w:r w:rsidR="00A46F25">
        <w:rPr>
          <w:rFonts w:ascii="Times New Roman" w:hAnsi="Times New Roman" w:cs="Times New Roman"/>
          <w:sz w:val="24"/>
          <w:szCs w:val="24"/>
        </w:rPr>
        <w:t>ose</w:t>
      </w:r>
      <w:r w:rsidR="00CB1882">
        <w:rPr>
          <w:rFonts w:ascii="Times New Roman" w:hAnsi="Times New Roman" w:cs="Times New Roman"/>
          <w:sz w:val="24"/>
          <w:szCs w:val="24"/>
        </w:rPr>
        <w:t xml:space="preserve"> </w:t>
      </w:r>
      <w:r w:rsidR="005C2AE9">
        <w:rPr>
          <w:rFonts w:ascii="Times New Roman" w:hAnsi="Times New Roman" w:cs="Times New Roman"/>
          <w:sz w:val="24"/>
          <w:szCs w:val="24"/>
        </w:rPr>
        <w:t xml:space="preserve">proposed by </w:t>
      </w:r>
      <w:r w:rsidR="005F18AE">
        <w:rPr>
          <w:rFonts w:ascii="Times New Roman" w:hAnsi="Times New Roman" w:cs="Times New Roman"/>
          <w:sz w:val="24"/>
          <w:szCs w:val="24"/>
        </w:rPr>
        <w:t xml:space="preserve">Johansson and </w:t>
      </w:r>
      <w:proofErr w:type="spellStart"/>
      <w:r w:rsidR="005F18AE">
        <w:rPr>
          <w:rFonts w:ascii="Times New Roman" w:hAnsi="Times New Roman" w:cs="Times New Roman"/>
          <w:sz w:val="24"/>
          <w:szCs w:val="24"/>
        </w:rPr>
        <w:t>Vinthagan</w:t>
      </w:r>
      <w:proofErr w:type="spellEnd"/>
      <w:r w:rsidR="005F18AE">
        <w:rPr>
          <w:rFonts w:ascii="Times New Roman" w:hAnsi="Times New Roman" w:cs="Times New Roman"/>
          <w:sz w:val="24"/>
          <w:szCs w:val="24"/>
        </w:rPr>
        <w:t xml:space="preserve"> (2014)</w:t>
      </w:r>
      <w:r w:rsidR="00300ECE">
        <w:rPr>
          <w:rFonts w:ascii="Times New Roman" w:hAnsi="Times New Roman" w:cs="Times New Roman"/>
          <w:sz w:val="24"/>
          <w:szCs w:val="24"/>
        </w:rPr>
        <w:t xml:space="preserve">. These </w:t>
      </w:r>
      <w:r w:rsidR="00BD2C0A">
        <w:rPr>
          <w:rFonts w:ascii="Times New Roman" w:hAnsi="Times New Roman" w:cs="Times New Roman"/>
          <w:sz w:val="24"/>
          <w:szCs w:val="24"/>
        </w:rPr>
        <w:t>were</w:t>
      </w:r>
      <w:r w:rsidR="00741851">
        <w:rPr>
          <w:rFonts w:ascii="Times New Roman" w:hAnsi="Times New Roman" w:cs="Times New Roman"/>
          <w:sz w:val="24"/>
          <w:szCs w:val="24"/>
        </w:rPr>
        <w:t xml:space="preserve"> the spectrum between individual and organisational resistance</w:t>
      </w:r>
      <w:r w:rsidR="00300ECE">
        <w:rPr>
          <w:rFonts w:ascii="Times New Roman" w:hAnsi="Times New Roman" w:cs="Times New Roman"/>
          <w:sz w:val="24"/>
          <w:szCs w:val="24"/>
        </w:rPr>
        <w:t xml:space="preserve"> (</w:t>
      </w:r>
      <w:r w:rsidR="00126941">
        <w:rPr>
          <w:rFonts w:ascii="Times New Roman" w:hAnsi="Times New Roman" w:cs="Times New Roman"/>
          <w:sz w:val="24"/>
          <w:szCs w:val="24"/>
        </w:rPr>
        <w:t>3</w:t>
      </w:r>
      <w:r w:rsidR="00300ECE">
        <w:rPr>
          <w:rFonts w:ascii="Times New Roman" w:hAnsi="Times New Roman" w:cs="Times New Roman"/>
          <w:sz w:val="24"/>
          <w:szCs w:val="24"/>
        </w:rPr>
        <w:t xml:space="preserve">) </w:t>
      </w:r>
      <w:r w:rsidR="0017311D">
        <w:rPr>
          <w:rFonts w:ascii="Times New Roman" w:hAnsi="Times New Roman" w:cs="Times New Roman"/>
          <w:sz w:val="24"/>
          <w:szCs w:val="24"/>
        </w:rPr>
        <w:t xml:space="preserve">the relationships between </w:t>
      </w:r>
      <w:r w:rsidR="00DC5142">
        <w:rPr>
          <w:rFonts w:ascii="Times New Roman" w:hAnsi="Times New Roman" w:cs="Times New Roman"/>
          <w:sz w:val="24"/>
          <w:szCs w:val="24"/>
        </w:rPr>
        <w:t>bodies and representations</w:t>
      </w:r>
      <w:r w:rsidR="00C81E69">
        <w:rPr>
          <w:rFonts w:ascii="Times New Roman" w:hAnsi="Times New Roman" w:cs="Times New Roman"/>
          <w:sz w:val="24"/>
          <w:szCs w:val="24"/>
        </w:rPr>
        <w:t xml:space="preserve"> in resistance</w:t>
      </w:r>
      <w:r w:rsidR="00DC5142">
        <w:rPr>
          <w:rFonts w:ascii="Times New Roman" w:hAnsi="Times New Roman" w:cs="Times New Roman"/>
          <w:sz w:val="24"/>
          <w:szCs w:val="24"/>
        </w:rPr>
        <w:t xml:space="preserve"> </w:t>
      </w:r>
      <w:r w:rsidR="00300ECE">
        <w:rPr>
          <w:rFonts w:ascii="Times New Roman" w:hAnsi="Times New Roman" w:cs="Times New Roman"/>
          <w:sz w:val="24"/>
          <w:szCs w:val="24"/>
        </w:rPr>
        <w:t>(</w:t>
      </w:r>
      <w:r w:rsidR="00A27F4F">
        <w:rPr>
          <w:rFonts w:ascii="Times New Roman" w:hAnsi="Times New Roman" w:cs="Times New Roman"/>
          <w:sz w:val="24"/>
          <w:szCs w:val="24"/>
        </w:rPr>
        <w:t>4</w:t>
      </w:r>
      <w:r w:rsidR="00300ECE">
        <w:rPr>
          <w:rFonts w:ascii="Times New Roman" w:hAnsi="Times New Roman" w:cs="Times New Roman"/>
          <w:sz w:val="24"/>
          <w:szCs w:val="24"/>
        </w:rPr>
        <w:t xml:space="preserve">) </w:t>
      </w:r>
      <w:r w:rsidR="00DC5142">
        <w:rPr>
          <w:rFonts w:ascii="Times New Roman" w:hAnsi="Times New Roman" w:cs="Times New Roman"/>
          <w:sz w:val="24"/>
          <w:szCs w:val="24"/>
        </w:rPr>
        <w:t>resistance reinforcing</w:t>
      </w:r>
      <w:r w:rsidR="00697890">
        <w:rPr>
          <w:rFonts w:ascii="Times New Roman" w:hAnsi="Times New Roman" w:cs="Times New Roman"/>
          <w:sz w:val="24"/>
          <w:szCs w:val="24"/>
        </w:rPr>
        <w:t xml:space="preserve"> or creating new performances of resistance and</w:t>
      </w:r>
      <w:r w:rsidR="00300ECE">
        <w:rPr>
          <w:rFonts w:ascii="Times New Roman" w:hAnsi="Times New Roman" w:cs="Times New Roman"/>
          <w:sz w:val="24"/>
          <w:szCs w:val="24"/>
        </w:rPr>
        <w:t xml:space="preserve"> (</w:t>
      </w:r>
      <w:r w:rsidR="00A27F4F">
        <w:rPr>
          <w:rFonts w:ascii="Times New Roman" w:hAnsi="Times New Roman" w:cs="Times New Roman"/>
          <w:sz w:val="24"/>
          <w:szCs w:val="24"/>
        </w:rPr>
        <w:t>5</w:t>
      </w:r>
      <w:r w:rsidR="00300ECE">
        <w:rPr>
          <w:rFonts w:ascii="Times New Roman" w:hAnsi="Times New Roman" w:cs="Times New Roman"/>
          <w:sz w:val="24"/>
          <w:szCs w:val="24"/>
        </w:rPr>
        <w:t>)</w:t>
      </w:r>
      <w:r w:rsidR="00697890">
        <w:rPr>
          <w:rFonts w:ascii="Times New Roman" w:hAnsi="Times New Roman" w:cs="Times New Roman"/>
          <w:sz w:val="24"/>
          <w:szCs w:val="24"/>
        </w:rPr>
        <w:t xml:space="preserve"> processes of self-reflection and affect</w:t>
      </w:r>
      <w:r w:rsidR="00BC54B8">
        <w:rPr>
          <w:rFonts w:ascii="Times New Roman" w:hAnsi="Times New Roman" w:cs="Times New Roman"/>
          <w:sz w:val="24"/>
          <w:szCs w:val="24"/>
        </w:rPr>
        <w:t>s</w:t>
      </w:r>
      <w:r w:rsidR="00697890">
        <w:rPr>
          <w:rFonts w:ascii="Times New Roman" w:hAnsi="Times New Roman" w:cs="Times New Roman"/>
          <w:sz w:val="24"/>
          <w:szCs w:val="24"/>
        </w:rPr>
        <w:t>.</w:t>
      </w:r>
      <w:r w:rsidR="00DF2765">
        <w:rPr>
          <w:rFonts w:ascii="Times New Roman" w:hAnsi="Times New Roman" w:cs="Times New Roman"/>
          <w:sz w:val="24"/>
          <w:szCs w:val="24"/>
        </w:rPr>
        <w:t xml:space="preserve"> </w:t>
      </w:r>
      <w:r w:rsidR="008D2591">
        <w:rPr>
          <w:rFonts w:ascii="Times New Roman" w:hAnsi="Times New Roman" w:cs="Times New Roman"/>
          <w:sz w:val="24"/>
          <w:szCs w:val="24"/>
        </w:rPr>
        <w:t xml:space="preserve">The </w:t>
      </w:r>
      <w:r w:rsidR="005E03D3">
        <w:rPr>
          <w:rFonts w:ascii="Times New Roman" w:hAnsi="Times New Roman" w:cs="Times New Roman"/>
          <w:sz w:val="24"/>
          <w:szCs w:val="24"/>
        </w:rPr>
        <w:t xml:space="preserve">elaboration of </w:t>
      </w:r>
      <w:r w:rsidR="00BD6C68">
        <w:rPr>
          <w:rFonts w:ascii="Times New Roman" w:hAnsi="Times New Roman" w:cs="Times New Roman"/>
          <w:sz w:val="24"/>
          <w:szCs w:val="24"/>
        </w:rPr>
        <w:t xml:space="preserve">Johansson and </w:t>
      </w:r>
      <w:proofErr w:type="spellStart"/>
      <w:r w:rsidR="00BD6C68">
        <w:rPr>
          <w:rFonts w:ascii="Times New Roman" w:hAnsi="Times New Roman" w:cs="Times New Roman"/>
          <w:sz w:val="24"/>
          <w:szCs w:val="24"/>
        </w:rPr>
        <w:t>Vinthagan’s</w:t>
      </w:r>
      <w:proofErr w:type="spellEnd"/>
      <w:r w:rsidR="00BD6C68">
        <w:rPr>
          <w:rFonts w:ascii="Times New Roman" w:hAnsi="Times New Roman" w:cs="Times New Roman"/>
          <w:sz w:val="24"/>
          <w:szCs w:val="24"/>
        </w:rPr>
        <w:t xml:space="preserve"> (2014)</w:t>
      </w:r>
      <w:r w:rsidR="005C6F52">
        <w:rPr>
          <w:rFonts w:ascii="Times New Roman" w:hAnsi="Times New Roman" w:cs="Times New Roman"/>
          <w:sz w:val="24"/>
          <w:szCs w:val="24"/>
        </w:rPr>
        <w:t xml:space="preserve"> open-ended </w:t>
      </w:r>
      <w:r w:rsidR="00CD6713">
        <w:rPr>
          <w:rFonts w:ascii="Times New Roman" w:hAnsi="Times New Roman" w:cs="Times New Roman"/>
          <w:sz w:val="24"/>
          <w:szCs w:val="24"/>
        </w:rPr>
        <w:t xml:space="preserve">analytical </w:t>
      </w:r>
      <w:r w:rsidR="008D2591">
        <w:rPr>
          <w:rFonts w:ascii="Times New Roman" w:hAnsi="Times New Roman" w:cs="Times New Roman"/>
          <w:sz w:val="24"/>
          <w:szCs w:val="24"/>
        </w:rPr>
        <w:t>schema</w:t>
      </w:r>
      <w:r w:rsidR="00EF5D7A">
        <w:rPr>
          <w:rFonts w:ascii="Times New Roman" w:hAnsi="Times New Roman" w:cs="Times New Roman"/>
          <w:sz w:val="24"/>
          <w:szCs w:val="24"/>
        </w:rPr>
        <w:t xml:space="preserve"> with additions (</w:t>
      </w:r>
      <w:proofErr w:type="spellStart"/>
      <w:r w:rsidR="00EF5D7A">
        <w:rPr>
          <w:rFonts w:ascii="Times New Roman" w:hAnsi="Times New Roman" w:cs="Times New Roman"/>
          <w:sz w:val="24"/>
          <w:szCs w:val="24"/>
        </w:rPr>
        <w:t>Baaz</w:t>
      </w:r>
      <w:proofErr w:type="spellEnd"/>
      <w:r w:rsidR="00EF5D7A">
        <w:rPr>
          <w:rFonts w:ascii="Times New Roman" w:hAnsi="Times New Roman" w:cs="Times New Roman"/>
          <w:sz w:val="24"/>
          <w:szCs w:val="24"/>
        </w:rPr>
        <w:t xml:space="preserve"> et al 2016)</w:t>
      </w:r>
      <w:r w:rsidR="007B715B">
        <w:rPr>
          <w:rFonts w:ascii="Times New Roman" w:hAnsi="Times New Roman" w:cs="Times New Roman"/>
          <w:sz w:val="24"/>
          <w:szCs w:val="24"/>
        </w:rPr>
        <w:t>,</w:t>
      </w:r>
      <w:r w:rsidR="005C6F52">
        <w:rPr>
          <w:rFonts w:ascii="Times New Roman" w:hAnsi="Times New Roman" w:cs="Times New Roman"/>
          <w:sz w:val="24"/>
          <w:szCs w:val="24"/>
        </w:rPr>
        <w:t xml:space="preserve"> </w:t>
      </w:r>
      <w:r w:rsidR="008E267C">
        <w:rPr>
          <w:rFonts w:ascii="Times New Roman" w:hAnsi="Times New Roman" w:cs="Times New Roman"/>
          <w:sz w:val="24"/>
          <w:szCs w:val="24"/>
        </w:rPr>
        <w:t>draw</w:t>
      </w:r>
      <w:r w:rsidR="00E3411F">
        <w:rPr>
          <w:rFonts w:ascii="Times New Roman" w:hAnsi="Times New Roman" w:cs="Times New Roman"/>
          <w:sz w:val="24"/>
          <w:szCs w:val="24"/>
        </w:rPr>
        <w:t>s</w:t>
      </w:r>
      <w:r w:rsidR="008E267C">
        <w:rPr>
          <w:rFonts w:ascii="Times New Roman" w:hAnsi="Times New Roman" w:cs="Times New Roman"/>
          <w:sz w:val="24"/>
          <w:szCs w:val="24"/>
        </w:rPr>
        <w:t xml:space="preserve"> attention to the considerable scope of potential theorising on the concept of resistance</w:t>
      </w:r>
      <w:r w:rsidR="00EC50DE">
        <w:rPr>
          <w:rFonts w:ascii="Times New Roman" w:hAnsi="Times New Roman" w:cs="Times New Roman"/>
          <w:sz w:val="24"/>
          <w:szCs w:val="24"/>
        </w:rPr>
        <w:t xml:space="preserve">. </w:t>
      </w:r>
      <w:r w:rsidR="005512B0">
        <w:rPr>
          <w:rFonts w:ascii="Times New Roman" w:hAnsi="Times New Roman" w:cs="Times New Roman"/>
          <w:sz w:val="24"/>
          <w:szCs w:val="24"/>
        </w:rPr>
        <w:t>S</w:t>
      </w:r>
      <w:r w:rsidR="00E461D3">
        <w:rPr>
          <w:rFonts w:ascii="Times New Roman" w:hAnsi="Times New Roman" w:cs="Times New Roman"/>
          <w:sz w:val="24"/>
          <w:szCs w:val="24"/>
        </w:rPr>
        <w:t xml:space="preserve">uch a schema can be </w:t>
      </w:r>
      <w:r w:rsidR="005512B0">
        <w:rPr>
          <w:rFonts w:ascii="Times New Roman" w:hAnsi="Times New Roman" w:cs="Times New Roman"/>
          <w:sz w:val="24"/>
          <w:szCs w:val="24"/>
        </w:rPr>
        <w:t xml:space="preserve">usefully </w:t>
      </w:r>
      <w:r w:rsidR="003E5545">
        <w:rPr>
          <w:rFonts w:ascii="Times New Roman" w:hAnsi="Times New Roman" w:cs="Times New Roman"/>
          <w:sz w:val="24"/>
          <w:szCs w:val="24"/>
        </w:rPr>
        <w:t xml:space="preserve">employed as a </w:t>
      </w:r>
      <w:r w:rsidR="00814C94">
        <w:rPr>
          <w:rFonts w:ascii="Times New Roman" w:hAnsi="Times New Roman" w:cs="Times New Roman"/>
          <w:sz w:val="24"/>
          <w:szCs w:val="24"/>
        </w:rPr>
        <w:t xml:space="preserve">kind of primer </w:t>
      </w:r>
      <w:r w:rsidR="005A550B">
        <w:rPr>
          <w:rFonts w:ascii="Times New Roman" w:hAnsi="Times New Roman" w:cs="Times New Roman"/>
          <w:sz w:val="24"/>
          <w:szCs w:val="24"/>
        </w:rPr>
        <w:t>when looking</w:t>
      </w:r>
      <w:r w:rsidR="00F958DB">
        <w:rPr>
          <w:rFonts w:ascii="Times New Roman" w:hAnsi="Times New Roman" w:cs="Times New Roman"/>
          <w:sz w:val="24"/>
          <w:szCs w:val="24"/>
        </w:rPr>
        <w:t xml:space="preserve"> to analyse</w:t>
      </w:r>
      <w:r w:rsidR="005A550B">
        <w:rPr>
          <w:rFonts w:ascii="Times New Roman" w:hAnsi="Times New Roman" w:cs="Times New Roman"/>
          <w:sz w:val="24"/>
          <w:szCs w:val="24"/>
        </w:rPr>
        <w:t xml:space="preserve"> </w:t>
      </w:r>
      <w:r w:rsidR="00E44063">
        <w:rPr>
          <w:rFonts w:ascii="Times New Roman" w:hAnsi="Times New Roman" w:cs="Times New Roman"/>
          <w:sz w:val="24"/>
          <w:szCs w:val="24"/>
        </w:rPr>
        <w:t xml:space="preserve">for </w:t>
      </w:r>
      <w:r w:rsidR="00814C94">
        <w:rPr>
          <w:rFonts w:ascii="Times New Roman" w:hAnsi="Times New Roman" w:cs="Times New Roman"/>
          <w:sz w:val="24"/>
          <w:szCs w:val="24"/>
        </w:rPr>
        <w:t>resistance in talk and text</w:t>
      </w:r>
      <w:r w:rsidR="000E69FA">
        <w:rPr>
          <w:rFonts w:ascii="Times New Roman" w:hAnsi="Times New Roman" w:cs="Times New Roman"/>
          <w:sz w:val="24"/>
          <w:szCs w:val="24"/>
        </w:rPr>
        <w:t>. T</w:t>
      </w:r>
      <w:r w:rsidR="00A44F8B">
        <w:rPr>
          <w:rFonts w:ascii="Times New Roman" w:hAnsi="Times New Roman" w:cs="Times New Roman"/>
          <w:sz w:val="24"/>
          <w:szCs w:val="24"/>
        </w:rPr>
        <w:t xml:space="preserve">his is </w:t>
      </w:r>
      <w:r w:rsidR="004A2AD7">
        <w:rPr>
          <w:rFonts w:ascii="Times New Roman" w:hAnsi="Times New Roman" w:cs="Times New Roman"/>
          <w:sz w:val="24"/>
          <w:szCs w:val="24"/>
        </w:rPr>
        <w:t xml:space="preserve">shown </w:t>
      </w:r>
      <w:r w:rsidR="00AB5ECE">
        <w:rPr>
          <w:rFonts w:ascii="Times New Roman" w:hAnsi="Times New Roman" w:cs="Times New Roman"/>
          <w:sz w:val="24"/>
          <w:szCs w:val="24"/>
        </w:rPr>
        <w:t>i</w:t>
      </w:r>
      <w:r w:rsidR="000B7E78">
        <w:rPr>
          <w:rFonts w:ascii="Times New Roman" w:hAnsi="Times New Roman" w:cs="Times New Roman"/>
          <w:sz w:val="24"/>
          <w:szCs w:val="24"/>
        </w:rPr>
        <w:t>n the next section</w:t>
      </w:r>
      <w:r w:rsidR="00CF13E8">
        <w:rPr>
          <w:rFonts w:ascii="Times New Roman" w:hAnsi="Times New Roman" w:cs="Times New Roman"/>
          <w:sz w:val="24"/>
          <w:szCs w:val="24"/>
        </w:rPr>
        <w:t>,</w:t>
      </w:r>
      <w:r w:rsidR="00743BD9">
        <w:rPr>
          <w:rFonts w:ascii="Times New Roman" w:hAnsi="Times New Roman" w:cs="Times New Roman"/>
          <w:sz w:val="24"/>
          <w:szCs w:val="24"/>
        </w:rPr>
        <w:t xml:space="preserve"> </w:t>
      </w:r>
      <w:r w:rsidR="00E13074">
        <w:rPr>
          <w:rFonts w:ascii="Times New Roman" w:hAnsi="Times New Roman" w:cs="Times New Roman"/>
          <w:sz w:val="24"/>
          <w:szCs w:val="24"/>
        </w:rPr>
        <w:t xml:space="preserve">which </w:t>
      </w:r>
      <w:r w:rsidR="00494426">
        <w:rPr>
          <w:rFonts w:ascii="Times New Roman" w:hAnsi="Times New Roman" w:cs="Times New Roman"/>
          <w:sz w:val="24"/>
          <w:szCs w:val="24"/>
        </w:rPr>
        <w:t>utilis</w:t>
      </w:r>
      <w:r w:rsidR="00E13074">
        <w:rPr>
          <w:rFonts w:ascii="Times New Roman" w:hAnsi="Times New Roman" w:cs="Times New Roman"/>
          <w:sz w:val="24"/>
          <w:szCs w:val="24"/>
        </w:rPr>
        <w:t>es</w:t>
      </w:r>
      <w:r w:rsidR="00494426">
        <w:rPr>
          <w:rFonts w:ascii="Times New Roman" w:hAnsi="Times New Roman" w:cs="Times New Roman"/>
          <w:sz w:val="24"/>
          <w:szCs w:val="24"/>
        </w:rPr>
        <w:t xml:space="preserve"> </w:t>
      </w:r>
      <w:r w:rsidR="00743BD9">
        <w:rPr>
          <w:rFonts w:ascii="Times New Roman" w:hAnsi="Times New Roman" w:cs="Times New Roman"/>
          <w:sz w:val="24"/>
          <w:szCs w:val="24"/>
        </w:rPr>
        <w:t>a</w:t>
      </w:r>
      <w:r w:rsidR="00080EFC">
        <w:rPr>
          <w:rFonts w:ascii="Times New Roman" w:hAnsi="Times New Roman" w:cs="Times New Roman"/>
          <w:sz w:val="24"/>
          <w:szCs w:val="24"/>
        </w:rPr>
        <w:t>n oral history</w:t>
      </w:r>
      <w:r w:rsidR="00743BD9">
        <w:rPr>
          <w:rFonts w:ascii="Times New Roman" w:hAnsi="Times New Roman" w:cs="Times New Roman"/>
          <w:sz w:val="24"/>
          <w:szCs w:val="24"/>
        </w:rPr>
        <w:t xml:space="preserve"> dataset</w:t>
      </w:r>
      <w:r w:rsidR="004A2AD7">
        <w:rPr>
          <w:rFonts w:ascii="Times New Roman" w:hAnsi="Times New Roman" w:cs="Times New Roman"/>
          <w:sz w:val="24"/>
          <w:szCs w:val="24"/>
        </w:rPr>
        <w:t xml:space="preserve"> for the purpose of demonstration</w:t>
      </w:r>
      <w:r w:rsidR="000B7E78">
        <w:rPr>
          <w:rFonts w:ascii="Times New Roman" w:hAnsi="Times New Roman" w:cs="Times New Roman"/>
          <w:sz w:val="24"/>
          <w:szCs w:val="24"/>
        </w:rPr>
        <w:t>.</w:t>
      </w:r>
    </w:p>
    <w:p w14:paraId="6F1A665C" w14:textId="77777777" w:rsidR="00852A46" w:rsidRDefault="00852A46" w:rsidP="0007218C">
      <w:pPr>
        <w:spacing w:after="0" w:line="480" w:lineRule="auto"/>
        <w:ind w:firstLine="720"/>
        <w:jc w:val="both"/>
        <w:rPr>
          <w:rFonts w:ascii="Times New Roman" w:hAnsi="Times New Roman" w:cs="Times New Roman"/>
          <w:sz w:val="24"/>
          <w:szCs w:val="24"/>
        </w:rPr>
      </w:pPr>
    </w:p>
    <w:p w14:paraId="10FACA8C" w14:textId="6E1DD9D3" w:rsidR="00F405AB" w:rsidRPr="00B0352C" w:rsidRDefault="000F0193" w:rsidP="0007218C">
      <w:pPr>
        <w:spacing w:line="480" w:lineRule="auto"/>
        <w:jc w:val="both"/>
        <w:rPr>
          <w:rFonts w:ascii="Times New Roman" w:hAnsi="Times New Roman" w:cs="Times New Roman"/>
          <w:b/>
          <w:sz w:val="28"/>
          <w:szCs w:val="28"/>
        </w:rPr>
      </w:pPr>
      <w:r>
        <w:rPr>
          <w:rFonts w:ascii="Times New Roman" w:hAnsi="Times New Roman" w:cs="Times New Roman"/>
          <w:b/>
          <w:sz w:val="28"/>
          <w:szCs w:val="28"/>
        </w:rPr>
        <w:t xml:space="preserve">Utilising </w:t>
      </w:r>
      <w:r w:rsidR="00CC572D">
        <w:rPr>
          <w:rFonts w:ascii="Times New Roman" w:hAnsi="Times New Roman" w:cs="Times New Roman"/>
          <w:b/>
          <w:sz w:val="28"/>
          <w:szCs w:val="28"/>
        </w:rPr>
        <w:t>r</w:t>
      </w:r>
      <w:r>
        <w:rPr>
          <w:rFonts w:ascii="Times New Roman" w:hAnsi="Times New Roman" w:cs="Times New Roman"/>
          <w:b/>
          <w:sz w:val="28"/>
          <w:szCs w:val="28"/>
        </w:rPr>
        <w:t xml:space="preserve">esistance </w:t>
      </w:r>
      <w:r w:rsidR="00CC572D">
        <w:rPr>
          <w:rFonts w:ascii="Times New Roman" w:hAnsi="Times New Roman" w:cs="Times New Roman"/>
          <w:b/>
          <w:sz w:val="28"/>
          <w:szCs w:val="28"/>
        </w:rPr>
        <w:t>s</w:t>
      </w:r>
      <w:r>
        <w:rPr>
          <w:rFonts w:ascii="Times New Roman" w:hAnsi="Times New Roman" w:cs="Times New Roman"/>
          <w:b/>
          <w:sz w:val="28"/>
          <w:szCs w:val="28"/>
        </w:rPr>
        <w:t xml:space="preserve">chema </w:t>
      </w:r>
      <w:r w:rsidR="00CF5B42">
        <w:rPr>
          <w:rFonts w:ascii="Times New Roman" w:hAnsi="Times New Roman" w:cs="Times New Roman"/>
          <w:b/>
          <w:sz w:val="28"/>
          <w:szCs w:val="28"/>
        </w:rPr>
        <w:t>to analyse resistance</w:t>
      </w:r>
    </w:p>
    <w:p w14:paraId="2DDD7B89" w14:textId="4CEE3D60" w:rsidR="00B4164F" w:rsidRDefault="00947066" w:rsidP="0007218C">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The oral history dataset is comprised of narratives </w:t>
      </w:r>
      <w:r w:rsidR="009F0937">
        <w:rPr>
          <w:rFonts w:ascii="Times New Roman" w:hAnsi="Times New Roman" w:cs="Times New Roman"/>
          <w:sz w:val="24"/>
          <w:szCs w:val="24"/>
        </w:rPr>
        <w:t>from</w:t>
      </w:r>
      <w:r w:rsidR="00B4164F" w:rsidRPr="00B0352C">
        <w:rPr>
          <w:rFonts w:ascii="Times New Roman" w:hAnsi="Times New Roman" w:cs="Times New Roman"/>
          <w:sz w:val="24"/>
          <w:szCs w:val="24"/>
        </w:rPr>
        <w:t xml:space="preserve"> 42 women who worked in different jobs in</w:t>
      </w:r>
      <w:r w:rsidR="006C0870">
        <w:rPr>
          <w:rFonts w:ascii="Times New Roman" w:hAnsi="Times New Roman" w:cs="Times New Roman"/>
          <w:sz w:val="24"/>
          <w:szCs w:val="24"/>
        </w:rPr>
        <w:t xml:space="preserve"> the south of</w:t>
      </w:r>
      <w:r w:rsidR="00B4164F" w:rsidRPr="00B0352C">
        <w:rPr>
          <w:rFonts w:ascii="Times New Roman" w:hAnsi="Times New Roman" w:cs="Times New Roman"/>
          <w:sz w:val="24"/>
          <w:szCs w:val="24"/>
        </w:rPr>
        <w:t xml:space="preserve"> Ireland</w:t>
      </w:r>
      <w:r w:rsidR="001F561D">
        <w:rPr>
          <w:rFonts w:ascii="Times New Roman" w:hAnsi="Times New Roman" w:cs="Times New Roman"/>
          <w:sz w:val="24"/>
          <w:szCs w:val="24"/>
        </w:rPr>
        <w:t xml:space="preserve"> in the Fordist era,</w:t>
      </w:r>
      <w:r w:rsidR="00B4164F" w:rsidRPr="00B0352C">
        <w:rPr>
          <w:rFonts w:ascii="Times New Roman" w:hAnsi="Times New Roman" w:cs="Times New Roman"/>
          <w:sz w:val="24"/>
          <w:szCs w:val="24"/>
        </w:rPr>
        <w:t xml:space="preserve"> from the 1930s </w:t>
      </w:r>
      <w:r w:rsidR="00B4164F">
        <w:rPr>
          <w:rFonts w:ascii="Times New Roman" w:hAnsi="Times New Roman" w:cs="Times New Roman"/>
          <w:sz w:val="24"/>
          <w:szCs w:val="24"/>
        </w:rPr>
        <w:t xml:space="preserve">up </w:t>
      </w:r>
      <w:r w:rsidR="00B4164F" w:rsidRPr="00B0352C">
        <w:rPr>
          <w:rFonts w:ascii="Times New Roman" w:hAnsi="Times New Roman" w:cs="Times New Roman"/>
          <w:sz w:val="24"/>
          <w:szCs w:val="24"/>
        </w:rPr>
        <w:t>to the 1960s</w:t>
      </w:r>
      <w:r w:rsidR="003B4902">
        <w:rPr>
          <w:rFonts w:ascii="Times New Roman" w:hAnsi="Times New Roman" w:cs="Times New Roman"/>
          <w:sz w:val="24"/>
          <w:szCs w:val="24"/>
        </w:rPr>
        <w:t xml:space="preserve"> and who volunteered to be interviewed</w:t>
      </w:r>
      <w:r w:rsidR="00906ED2">
        <w:rPr>
          <w:rFonts w:ascii="Times New Roman" w:hAnsi="Times New Roman" w:cs="Times New Roman"/>
          <w:sz w:val="24"/>
          <w:szCs w:val="24"/>
        </w:rPr>
        <w:t>.</w:t>
      </w:r>
      <w:r w:rsidR="003A3235">
        <w:rPr>
          <w:rStyle w:val="EndnoteReference"/>
          <w:rFonts w:ascii="Times New Roman" w:hAnsi="Times New Roman" w:cs="Times New Roman"/>
          <w:sz w:val="24"/>
          <w:szCs w:val="24"/>
        </w:rPr>
        <w:endnoteReference w:id="2"/>
      </w:r>
      <w:r w:rsidR="00B4164F" w:rsidRPr="00B0352C">
        <w:rPr>
          <w:rFonts w:ascii="Times New Roman" w:hAnsi="Times New Roman" w:cs="Times New Roman"/>
          <w:sz w:val="24"/>
          <w:szCs w:val="24"/>
        </w:rPr>
        <w:t xml:space="preserve"> </w:t>
      </w:r>
      <w:r w:rsidR="00B4164F" w:rsidRPr="00B0352C">
        <w:rPr>
          <w:rFonts w:ascii="Times New Roman" w:eastAsia="Calibri" w:hAnsi="Times New Roman" w:cs="Times New Roman"/>
          <w:sz w:val="24"/>
          <w:szCs w:val="24"/>
        </w:rPr>
        <w:t xml:space="preserve">The group studied </w:t>
      </w:r>
      <w:r w:rsidR="00B4164F" w:rsidRPr="00B0352C">
        <w:rPr>
          <w:rFonts w:ascii="Times New Roman" w:hAnsi="Times New Roman" w:cs="Times New Roman"/>
          <w:sz w:val="24"/>
          <w:szCs w:val="24"/>
        </w:rPr>
        <w:t>were diverse in terms of the kinds of jobs they held, but the</w:t>
      </w:r>
      <w:r w:rsidR="00B4164F">
        <w:rPr>
          <w:rFonts w:ascii="Times New Roman" w:hAnsi="Times New Roman" w:cs="Times New Roman"/>
          <w:sz w:val="24"/>
          <w:szCs w:val="24"/>
        </w:rPr>
        <w:t xml:space="preserve"> jobs</w:t>
      </w:r>
      <w:r w:rsidR="00B4164F" w:rsidRPr="00B0352C">
        <w:rPr>
          <w:rFonts w:ascii="Times New Roman" w:hAnsi="Times New Roman" w:cs="Times New Roman"/>
          <w:sz w:val="24"/>
          <w:szCs w:val="24"/>
        </w:rPr>
        <w:t xml:space="preserve"> were, for the most part, representative of those held by women in Ireland </w:t>
      </w:r>
      <w:r w:rsidR="00B4164F" w:rsidRPr="00B0352C">
        <w:rPr>
          <w:rFonts w:ascii="Times New Roman" w:hAnsi="Times New Roman" w:cs="Times New Roman"/>
          <w:sz w:val="24"/>
          <w:szCs w:val="24"/>
        </w:rPr>
        <w:lastRenderedPageBreak/>
        <w:t>at this time</w:t>
      </w:r>
      <w:r w:rsidR="00906ED2">
        <w:rPr>
          <w:rFonts w:ascii="Times New Roman" w:hAnsi="Times New Roman" w:cs="Times New Roman"/>
          <w:sz w:val="24"/>
          <w:szCs w:val="24"/>
        </w:rPr>
        <w:t>.</w:t>
      </w:r>
      <w:r w:rsidR="00B4164F" w:rsidRPr="00B0352C">
        <w:rPr>
          <w:rStyle w:val="EndnoteReference"/>
          <w:rFonts w:ascii="Times New Roman" w:hAnsi="Times New Roman" w:cs="Times New Roman"/>
          <w:sz w:val="24"/>
          <w:szCs w:val="24"/>
        </w:rPr>
        <w:endnoteReference w:id="3"/>
      </w:r>
      <w:r w:rsidR="00B4164F" w:rsidRPr="00B0352C">
        <w:rPr>
          <w:rFonts w:ascii="Times New Roman" w:hAnsi="Times New Roman" w:cs="Times New Roman"/>
          <w:sz w:val="24"/>
          <w:szCs w:val="24"/>
        </w:rPr>
        <w:t xml:space="preserve">  </w:t>
      </w:r>
      <w:r w:rsidR="007C2982">
        <w:rPr>
          <w:rFonts w:ascii="Times New Roman" w:hAnsi="Times New Roman" w:cs="Times New Roman"/>
          <w:sz w:val="24"/>
          <w:szCs w:val="24"/>
        </w:rPr>
        <w:t xml:space="preserve">The women were asked </w:t>
      </w:r>
      <w:r w:rsidR="00DB164C">
        <w:rPr>
          <w:rFonts w:ascii="Times New Roman" w:hAnsi="Times New Roman" w:cs="Times New Roman"/>
          <w:sz w:val="24"/>
          <w:szCs w:val="24"/>
        </w:rPr>
        <w:t xml:space="preserve">questions to elicit </w:t>
      </w:r>
      <w:r w:rsidR="00B4164F" w:rsidRPr="00B0352C">
        <w:rPr>
          <w:rFonts w:ascii="Times New Roman" w:hAnsi="Times New Roman" w:cs="Times New Roman"/>
          <w:sz w:val="24"/>
          <w:szCs w:val="24"/>
        </w:rPr>
        <w:t xml:space="preserve">stories of resistance in the context of power relations </w:t>
      </w:r>
      <w:r w:rsidR="00B4164F">
        <w:rPr>
          <w:rFonts w:ascii="Times New Roman" w:hAnsi="Times New Roman" w:cs="Times New Roman"/>
          <w:sz w:val="24"/>
          <w:szCs w:val="24"/>
        </w:rPr>
        <w:t xml:space="preserve">they </w:t>
      </w:r>
      <w:r w:rsidR="00B4164F" w:rsidRPr="00B0352C">
        <w:rPr>
          <w:rFonts w:ascii="Times New Roman" w:hAnsi="Times New Roman" w:cs="Times New Roman"/>
          <w:sz w:val="24"/>
          <w:szCs w:val="24"/>
        </w:rPr>
        <w:t>experienced</w:t>
      </w:r>
      <w:r w:rsidR="00B4164F">
        <w:rPr>
          <w:rFonts w:ascii="Times New Roman" w:hAnsi="Times New Roman" w:cs="Times New Roman"/>
          <w:sz w:val="24"/>
          <w:szCs w:val="24"/>
        </w:rPr>
        <w:t xml:space="preserve"> in their work</w:t>
      </w:r>
      <w:r w:rsidR="00416BD0">
        <w:rPr>
          <w:rFonts w:ascii="Times New Roman" w:hAnsi="Times New Roman" w:cs="Times New Roman"/>
          <w:sz w:val="24"/>
          <w:szCs w:val="24"/>
        </w:rPr>
        <w:t xml:space="preserve"> and family</w:t>
      </w:r>
      <w:r w:rsidR="00B4164F">
        <w:rPr>
          <w:rFonts w:ascii="Times New Roman" w:hAnsi="Times New Roman" w:cs="Times New Roman"/>
          <w:sz w:val="24"/>
          <w:szCs w:val="24"/>
        </w:rPr>
        <w:t xml:space="preserve"> lives</w:t>
      </w:r>
      <w:r w:rsidR="00B4164F" w:rsidRPr="00B0352C">
        <w:rPr>
          <w:rFonts w:ascii="Times New Roman" w:hAnsi="Times New Roman" w:cs="Times New Roman"/>
          <w:sz w:val="24"/>
          <w:szCs w:val="24"/>
        </w:rPr>
        <w:t xml:space="preserve">.  </w:t>
      </w:r>
    </w:p>
    <w:p w14:paraId="24D90DD7" w14:textId="17689815" w:rsidR="00B4164F" w:rsidRDefault="00B4164F" w:rsidP="0007218C">
      <w:pPr>
        <w:spacing w:line="480" w:lineRule="auto"/>
        <w:ind w:firstLine="709"/>
        <w:jc w:val="both"/>
        <w:rPr>
          <w:rFonts w:ascii="Times New Roman" w:hAnsi="Times New Roman" w:cs="Times New Roman"/>
          <w:sz w:val="24"/>
          <w:szCs w:val="24"/>
        </w:rPr>
      </w:pPr>
      <w:r w:rsidRPr="00B0352C">
        <w:rPr>
          <w:rFonts w:ascii="Times New Roman" w:hAnsi="Times New Roman" w:cs="Times New Roman"/>
          <w:sz w:val="24"/>
          <w:szCs w:val="24"/>
        </w:rPr>
        <w:t xml:space="preserve">The participants were of a generational cohort who grew up and became women during </w:t>
      </w:r>
      <w:r>
        <w:rPr>
          <w:rFonts w:ascii="Times New Roman" w:hAnsi="Times New Roman" w:cs="Times New Roman"/>
          <w:sz w:val="24"/>
          <w:szCs w:val="24"/>
        </w:rPr>
        <w:t xml:space="preserve">what are widely recognised as </w:t>
      </w:r>
      <w:r w:rsidRPr="00B0352C">
        <w:rPr>
          <w:rFonts w:ascii="Times New Roman" w:hAnsi="Times New Roman" w:cs="Times New Roman"/>
          <w:sz w:val="24"/>
          <w:szCs w:val="24"/>
        </w:rPr>
        <w:t>repressive decades</w:t>
      </w:r>
      <w:r>
        <w:rPr>
          <w:rFonts w:ascii="Times New Roman" w:hAnsi="Times New Roman" w:cs="Times New Roman"/>
          <w:sz w:val="24"/>
          <w:szCs w:val="24"/>
        </w:rPr>
        <w:t xml:space="preserve"> for women in Ireland</w:t>
      </w:r>
      <w:r w:rsidR="002A23AD">
        <w:rPr>
          <w:rFonts w:ascii="Times New Roman" w:hAnsi="Times New Roman" w:cs="Times New Roman"/>
          <w:sz w:val="24"/>
          <w:szCs w:val="24"/>
        </w:rPr>
        <w:t xml:space="preserve">, </w:t>
      </w:r>
      <w:r w:rsidR="001579EE">
        <w:rPr>
          <w:rFonts w:ascii="Times New Roman" w:hAnsi="Times New Roman" w:cs="Times New Roman"/>
          <w:sz w:val="24"/>
          <w:szCs w:val="24"/>
        </w:rPr>
        <w:t xml:space="preserve">when the </w:t>
      </w:r>
      <w:r w:rsidR="00424F53">
        <w:rPr>
          <w:rFonts w:ascii="Times New Roman" w:hAnsi="Times New Roman" w:cs="Times New Roman"/>
          <w:sz w:val="24"/>
          <w:szCs w:val="24"/>
        </w:rPr>
        <w:t>Catholic Church</w:t>
      </w:r>
      <w:r w:rsidR="001579EE">
        <w:rPr>
          <w:rFonts w:ascii="Times New Roman" w:hAnsi="Times New Roman" w:cs="Times New Roman"/>
          <w:sz w:val="24"/>
          <w:szCs w:val="24"/>
        </w:rPr>
        <w:t xml:space="preserve"> exercised considerable power</w:t>
      </w:r>
      <w:r w:rsidR="00E67501">
        <w:rPr>
          <w:rFonts w:ascii="Times New Roman" w:hAnsi="Times New Roman" w:cs="Times New Roman"/>
          <w:sz w:val="24"/>
          <w:szCs w:val="24"/>
        </w:rPr>
        <w:t>. T</w:t>
      </w:r>
      <w:r w:rsidR="002C2C74">
        <w:rPr>
          <w:rFonts w:ascii="Times New Roman" w:hAnsi="Times New Roman" w:cs="Times New Roman"/>
          <w:sz w:val="24"/>
          <w:szCs w:val="24"/>
        </w:rPr>
        <w:t xml:space="preserve">his was </w:t>
      </w:r>
      <w:r w:rsidR="00FA4DAD">
        <w:rPr>
          <w:rFonts w:ascii="Times New Roman" w:hAnsi="Times New Roman" w:cs="Times New Roman"/>
          <w:sz w:val="24"/>
          <w:szCs w:val="24"/>
        </w:rPr>
        <w:t>noticeable</w:t>
      </w:r>
      <w:r w:rsidR="00122221">
        <w:rPr>
          <w:rFonts w:ascii="Times New Roman" w:hAnsi="Times New Roman" w:cs="Times New Roman"/>
          <w:sz w:val="24"/>
          <w:szCs w:val="24"/>
        </w:rPr>
        <w:t xml:space="preserve"> </w:t>
      </w:r>
      <w:r w:rsidR="00DD5F76">
        <w:rPr>
          <w:rFonts w:ascii="Times New Roman" w:hAnsi="Times New Roman" w:cs="Times New Roman"/>
          <w:sz w:val="24"/>
          <w:szCs w:val="24"/>
        </w:rPr>
        <w:t>in the data</w:t>
      </w:r>
      <w:r w:rsidRPr="00B0352C">
        <w:rPr>
          <w:rFonts w:ascii="Times New Roman" w:hAnsi="Times New Roman" w:cs="Times New Roman"/>
          <w:sz w:val="24"/>
          <w:szCs w:val="24"/>
        </w:rPr>
        <w:t>.  In the independent Irish State which emerged in 1921, legislation and policies were introduced which restricted women’s rights as citizens and as</w:t>
      </w:r>
      <w:r>
        <w:rPr>
          <w:rFonts w:ascii="Times New Roman" w:hAnsi="Times New Roman" w:cs="Times New Roman"/>
          <w:sz w:val="24"/>
          <w:szCs w:val="24"/>
        </w:rPr>
        <w:t xml:space="preserve"> </w:t>
      </w:r>
      <w:r w:rsidRPr="00B0352C">
        <w:rPr>
          <w:rFonts w:ascii="Times New Roman" w:hAnsi="Times New Roman" w:cs="Times New Roman"/>
          <w:sz w:val="24"/>
          <w:szCs w:val="24"/>
        </w:rPr>
        <w:t xml:space="preserve">workers and idealised for them caring and home-making roles (Ward 1993). </w:t>
      </w:r>
      <w:r w:rsidR="00095B6C">
        <w:rPr>
          <w:rFonts w:ascii="Times New Roman" w:hAnsi="Times New Roman" w:cs="Times New Roman"/>
          <w:sz w:val="24"/>
          <w:szCs w:val="24"/>
        </w:rPr>
        <w:t>T</w:t>
      </w:r>
      <w:r w:rsidRPr="00B0352C">
        <w:rPr>
          <w:rFonts w:ascii="Times New Roman" w:hAnsi="Times New Roman" w:cs="Times New Roman"/>
          <w:sz w:val="24"/>
          <w:szCs w:val="24"/>
        </w:rPr>
        <w:t xml:space="preserve">hese were implemented with little </w:t>
      </w:r>
      <w:r w:rsidR="00203318">
        <w:rPr>
          <w:rFonts w:ascii="Times New Roman" w:hAnsi="Times New Roman" w:cs="Times New Roman"/>
          <w:sz w:val="24"/>
          <w:szCs w:val="24"/>
        </w:rPr>
        <w:t xml:space="preserve">organised </w:t>
      </w:r>
      <w:r w:rsidRPr="00B0352C">
        <w:rPr>
          <w:rFonts w:ascii="Times New Roman" w:hAnsi="Times New Roman" w:cs="Times New Roman"/>
          <w:sz w:val="24"/>
          <w:szCs w:val="24"/>
        </w:rPr>
        <w:t xml:space="preserve">resistance, </w:t>
      </w:r>
      <w:r>
        <w:rPr>
          <w:rFonts w:ascii="Times New Roman" w:hAnsi="Times New Roman" w:cs="Times New Roman"/>
          <w:sz w:val="24"/>
          <w:szCs w:val="24"/>
        </w:rPr>
        <w:t xml:space="preserve">as </w:t>
      </w:r>
      <w:r w:rsidRPr="00B0352C">
        <w:rPr>
          <w:rFonts w:ascii="Times New Roman" w:hAnsi="Times New Roman" w:cs="Times New Roman"/>
          <w:sz w:val="24"/>
          <w:szCs w:val="24"/>
        </w:rPr>
        <w:t xml:space="preserve">no </w:t>
      </w:r>
      <w:r w:rsidR="00B86E42">
        <w:rPr>
          <w:rFonts w:ascii="Times New Roman" w:hAnsi="Times New Roman" w:cs="Times New Roman"/>
          <w:sz w:val="24"/>
          <w:szCs w:val="24"/>
        </w:rPr>
        <w:t xml:space="preserve">significant </w:t>
      </w:r>
      <w:r w:rsidRPr="00B0352C">
        <w:rPr>
          <w:rFonts w:ascii="Times New Roman" w:hAnsi="Times New Roman" w:cs="Times New Roman"/>
          <w:sz w:val="24"/>
          <w:szCs w:val="24"/>
        </w:rPr>
        <w:t xml:space="preserve">feminist </w:t>
      </w:r>
      <w:r w:rsidR="00203318">
        <w:rPr>
          <w:rFonts w:ascii="Times New Roman" w:hAnsi="Times New Roman" w:cs="Times New Roman"/>
          <w:sz w:val="24"/>
          <w:szCs w:val="24"/>
        </w:rPr>
        <w:t xml:space="preserve">movement </w:t>
      </w:r>
      <w:r w:rsidRPr="00B0352C">
        <w:rPr>
          <w:rFonts w:ascii="Times New Roman" w:hAnsi="Times New Roman" w:cs="Times New Roman"/>
          <w:sz w:val="24"/>
          <w:szCs w:val="24"/>
        </w:rPr>
        <w:t>emerged after the disintegration of the feminist suffrage movement and up until 1970 when the Irish women’s liberation movement was formed (Smyth 1993</w:t>
      </w:r>
      <w:r w:rsidR="00D77EFE">
        <w:rPr>
          <w:rFonts w:ascii="Times New Roman" w:hAnsi="Times New Roman" w:cs="Times New Roman"/>
          <w:sz w:val="24"/>
          <w:szCs w:val="24"/>
        </w:rPr>
        <w:t>;</w:t>
      </w:r>
      <w:r w:rsidR="00095B6C">
        <w:rPr>
          <w:rFonts w:ascii="Times New Roman" w:hAnsi="Times New Roman" w:cs="Times New Roman"/>
          <w:sz w:val="24"/>
          <w:szCs w:val="24"/>
        </w:rPr>
        <w:t xml:space="preserve"> Ward 1993</w:t>
      </w:r>
      <w:r w:rsidRPr="00B0352C">
        <w:rPr>
          <w:rFonts w:ascii="Times New Roman" w:hAnsi="Times New Roman" w:cs="Times New Roman"/>
          <w:sz w:val="24"/>
          <w:szCs w:val="24"/>
        </w:rPr>
        <w:t xml:space="preserve">). </w:t>
      </w:r>
    </w:p>
    <w:p w14:paraId="57F95759" w14:textId="4D887F1F" w:rsidR="00F405AB" w:rsidRDefault="009C6DEC" w:rsidP="0007218C">
      <w:pPr>
        <w:spacing w:line="48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T</w:t>
      </w:r>
      <w:r w:rsidR="00F405AB" w:rsidRPr="00B0352C">
        <w:rPr>
          <w:rFonts w:ascii="Times New Roman" w:hAnsi="Times New Roman" w:cs="Times New Roman"/>
          <w:sz w:val="24"/>
          <w:szCs w:val="24"/>
        </w:rPr>
        <w:t xml:space="preserve">he consensual core of resistance (Hollander and </w:t>
      </w:r>
      <w:proofErr w:type="spellStart"/>
      <w:r w:rsidR="00F405AB" w:rsidRPr="00B0352C">
        <w:rPr>
          <w:rFonts w:ascii="Times New Roman" w:hAnsi="Times New Roman" w:cs="Times New Roman"/>
          <w:sz w:val="24"/>
          <w:szCs w:val="24"/>
        </w:rPr>
        <w:t>Einwohner</w:t>
      </w:r>
      <w:proofErr w:type="spellEnd"/>
      <w:r w:rsidR="00F405AB" w:rsidRPr="00B0352C">
        <w:rPr>
          <w:rFonts w:ascii="Times New Roman" w:hAnsi="Times New Roman" w:cs="Times New Roman"/>
          <w:sz w:val="24"/>
          <w:szCs w:val="24"/>
        </w:rPr>
        <w:t xml:space="preserve"> 2004)</w:t>
      </w:r>
      <w:r w:rsidR="00091C3A">
        <w:rPr>
          <w:rFonts w:ascii="Times New Roman" w:hAnsi="Times New Roman" w:cs="Times New Roman"/>
          <w:sz w:val="24"/>
          <w:szCs w:val="24"/>
        </w:rPr>
        <w:t xml:space="preserve"> </w:t>
      </w:r>
      <w:r>
        <w:rPr>
          <w:rFonts w:ascii="Times New Roman" w:hAnsi="Times New Roman" w:cs="Times New Roman"/>
          <w:sz w:val="24"/>
          <w:szCs w:val="24"/>
        </w:rPr>
        <w:t xml:space="preserve">or overt resistance is easy to see </w:t>
      </w:r>
      <w:r w:rsidR="00170294">
        <w:rPr>
          <w:rFonts w:ascii="Times New Roman" w:hAnsi="Times New Roman" w:cs="Times New Roman"/>
          <w:sz w:val="24"/>
          <w:szCs w:val="24"/>
        </w:rPr>
        <w:t>in the data</w:t>
      </w:r>
      <w:r w:rsidR="009E26EA">
        <w:rPr>
          <w:rFonts w:ascii="Times New Roman" w:hAnsi="Times New Roman" w:cs="Times New Roman"/>
          <w:sz w:val="24"/>
          <w:szCs w:val="24"/>
        </w:rPr>
        <w:t xml:space="preserve">. </w:t>
      </w:r>
      <w:r>
        <w:rPr>
          <w:rFonts w:ascii="Times New Roman" w:hAnsi="Times New Roman" w:cs="Times New Roman"/>
          <w:sz w:val="24"/>
          <w:szCs w:val="24"/>
        </w:rPr>
        <w:t xml:space="preserve">There were </w:t>
      </w:r>
      <w:r w:rsidR="00F405AB" w:rsidRPr="00B0352C">
        <w:rPr>
          <w:rFonts w:ascii="Times New Roman" w:hAnsi="Times New Roman" w:cs="Times New Roman"/>
          <w:sz w:val="24"/>
          <w:szCs w:val="24"/>
        </w:rPr>
        <w:t>women who</w:t>
      </w:r>
      <w:r w:rsidR="00C1303C">
        <w:rPr>
          <w:rFonts w:ascii="Times New Roman" w:hAnsi="Times New Roman" w:cs="Times New Roman"/>
          <w:sz w:val="24"/>
          <w:szCs w:val="24"/>
        </w:rPr>
        <w:t xml:space="preserve"> organised and initiated a trade union</w:t>
      </w:r>
      <w:r w:rsidR="00D64940">
        <w:rPr>
          <w:rFonts w:ascii="Times New Roman" w:hAnsi="Times New Roman" w:cs="Times New Roman"/>
          <w:sz w:val="24"/>
          <w:szCs w:val="24"/>
        </w:rPr>
        <w:t>;</w:t>
      </w:r>
      <w:r w:rsidR="00F405AB" w:rsidRPr="00B0352C">
        <w:rPr>
          <w:rFonts w:ascii="Times New Roman" w:hAnsi="Times New Roman" w:cs="Times New Roman"/>
          <w:sz w:val="24"/>
          <w:szCs w:val="24"/>
        </w:rPr>
        <w:t xml:space="preserve"> actively sought out trade union membership or directly engaged in trade union activity</w:t>
      </w:r>
      <w:r w:rsidR="00D64940">
        <w:rPr>
          <w:rFonts w:ascii="Times New Roman" w:hAnsi="Times New Roman" w:cs="Times New Roman"/>
          <w:sz w:val="24"/>
          <w:szCs w:val="24"/>
        </w:rPr>
        <w:t>;</w:t>
      </w:r>
      <w:r w:rsidR="00F405AB" w:rsidRPr="00B0352C">
        <w:rPr>
          <w:rFonts w:ascii="Times New Roman" w:hAnsi="Times New Roman" w:cs="Times New Roman"/>
          <w:sz w:val="24"/>
          <w:szCs w:val="24"/>
        </w:rPr>
        <w:t xml:space="preserve"> participated in </w:t>
      </w:r>
      <w:r w:rsidR="003E043E">
        <w:rPr>
          <w:rFonts w:ascii="Times New Roman" w:hAnsi="Times New Roman" w:cs="Times New Roman"/>
          <w:sz w:val="24"/>
          <w:szCs w:val="24"/>
        </w:rPr>
        <w:t xml:space="preserve">collective </w:t>
      </w:r>
      <w:r w:rsidR="00F405AB" w:rsidRPr="00B0352C">
        <w:rPr>
          <w:rFonts w:ascii="Times New Roman" w:hAnsi="Times New Roman" w:cs="Times New Roman"/>
          <w:sz w:val="24"/>
          <w:szCs w:val="24"/>
        </w:rPr>
        <w:t xml:space="preserve">strike action or used formal means to challenge unfair work practices. </w:t>
      </w:r>
      <w:r w:rsidR="00F405AB" w:rsidRPr="00B0352C">
        <w:rPr>
          <w:rFonts w:ascii="Times New Roman" w:eastAsia="Calibri" w:hAnsi="Times New Roman" w:cs="Times New Roman"/>
          <w:sz w:val="24"/>
          <w:szCs w:val="24"/>
        </w:rPr>
        <w:t>Eileen D., a cheese-maker, w</w:t>
      </w:r>
      <w:r w:rsidR="00F405AB" w:rsidRPr="00B0352C">
        <w:rPr>
          <w:rFonts w:ascii="Times New Roman" w:hAnsi="Times New Roman" w:cs="Times New Roman"/>
          <w:sz w:val="24"/>
          <w:szCs w:val="24"/>
        </w:rPr>
        <w:t xml:space="preserve">as dismissed along with </w:t>
      </w:r>
      <w:r w:rsidR="00F405AB" w:rsidRPr="00B0352C">
        <w:rPr>
          <w:rFonts w:ascii="Times New Roman" w:eastAsia="Calibri" w:hAnsi="Times New Roman" w:cs="Times New Roman"/>
          <w:sz w:val="24"/>
          <w:szCs w:val="24"/>
        </w:rPr>
        <w:t>her husband and some co-workers, for attempting to introduce a trade union</w:t>
      </w:r>
      <w:r w:rsidR="00F405AB" w:rsidRPr="00B0352C">
        <w:rPr>
          <w:rFonts w:ascii="Times New Roman" w:hAnsi="Times New Roman" w:cs="Times New Roman"/>
          <w:sz w:val="24"/>
          <w:szCs w:val="24"/>
        </w:rPr>
        <w:t xml:space="preserve"> t</w:t>
      </w:r>
      <w:r w:rsidR="00F405AB" w:rsidRPr="00B0352C">
        <w:rPr>
          <w:rFonts w:ascii="Times New Roman" w:eastAsia="Calibri" w:hAnsi="Times New Roman" w:cs="Times New Roman"/>
          <w:sz w:val="24"/>
          <w:szCs w:val="24"/>
        </w:rPr>
        <w:t xml:space="preserve">o the cheese factory where she worked in </w:t>
      </w:r>
      <w:r w:rsidR="00F405AB" w:rsidRPr="00B0352C">
        <w:rPr>
          <w:rFonts w:ascii="Times New Roman" w:hAnsi="Times New Roman" w:cs="Times New Roman"/>
          <w:sz w:val="24"/>
          <w:szCs w:val="24"/>
        </w:rPr>
        <w:t>Cork in the 1960s</w:t>
      </w:r>
      <w:r w:rsidR="00F405AB" w:rsidRPr="00B0352C">
        <w:rPr>
          <w:rFonts w:ascii="Times New Roman" w:eastAsia="Calibri" w:hAnsi="Times New Roman" w:cs="Times New Roman"/>
          <w:sz w:val="24"/>
          <w:szCs w:val="24"/>
        </w:rPr>
        <w:t>.</w:t>
      </w:r>
      <w:r w:rsidR="00F405AB" w:rsidRPr="00B0352C">
        <w:rPr>
          <w:rFonts w:ascii="Times New Roman" w:hAnsi="Times New Roman" w:cs="Times New Roman"/>
          <w:sz w:val="24"/>
          <w:szCs w:val="24"/>
        </w:rPr>
        <w:t xml:space="preserve"> </w:t>
      </w:r>
      <w:r w:rsidR="00F405AB" w:rsidRPr="00B0352C">
        <w:rPr>
          <w:rFonts w:ascii="Times New Roman" w:eastAsia="Calibri" w:hAnsi="Times New Roman" w:cs="Times New Roman"/>
          <w:sz w:val="24"/>
          <w:szCs w:val="24"/>
        </w:rPr>
        <w:t xml:space="preserve">Mary T. recounted details of a </w:t>
      </w:r>
      <w:r w:rsidR="00F405AB" w:rsidRPr="00B0352C">
        <w:rPr>
          <w:rFonts w:ascii="Times New Roman" w:hAnsi="Times New Roman" w:cs="Times New Roman"/>
          <w:sz w:val="24"/>
          <w:szCs w:val="24"/>
        </w:rPr>
        <w:t xml:space="preserve">longstanding union </w:t>
      </w:r>
      <w:r w:rsidR="00F405AB" w:rsidRPr="00B0352C">
        <w:rPr>
          <w:rFonts w:ascii="Times New Roman" w:eastAsia="Calibri" w:hAnsi="Times New Roman" w:cs="Times New Roman"/>
          <w:sz w:val="24"/>
          <w:szCs w:val="24"/>
        </w:rPr>
        <w:t xml:space="preserve">struggle </w:t>
      </w:r>
      <w:r w:rsidR="00F405AB" w:rsidRPr="00B0352C">
        <w:rPr>
          <w:rFonts w:ascii="Times New Roman" w:hAnsi="Times New Roman" w:cs="Times New Roman"/>
          <w:sz w:val="24"/>
          <w:szCs w:val="24"/>
        </w:rPr>
        <w:t xml:space="preserve">she and other </w:t>
      </w:r>
      <w:r w:rsidR="00F405AB" w:rsidRPr="00B0352C">
        <w:rPr>
          <w:rFonts w:ascii="Times New Roman" w:eastAsia="Calibri" w:hAnsi="Times New Roman" w:cs="Times New Roman"/>
          <w:sz w:val="24"/>
          <w:szCs w:val="24"/>
        </w:rPr>
        <w:t>poultry instructresses engaged in, in the 1950s, to achieve parity of pay with male horticultural and agricultural advisors</w:t>
      </w:r>
      <w:r w:rsidR="00F405AB" w:rsidRPr="00B0352C">
        <w:rPr>
          <w:rFonts w:ascii="Times New Roman" w:hAnsi="Times New Roman" w:cs="Times New Roman"/>
          <w:sz w:val="24"/>
          <w:szCs w:val="24"/>
        </w:rPr>
        <w:t>, who were extremely hostile to their pay claim</w:t>
      </w:r>
      <w:r w:rsidR="00053CC6">
        <w:rPr>
          <w:rFonts w:ascii="Times New Roman" w:eastAsia="Calibri" w:hAnsi="Times New Roman" w:cs="Times New Roman"/>
          <w:sz w:val="24"/>
          <w:szCs w:val="24"/>
        </w:rPr>
        <w:t xml:space="preserve">, an </w:t>
      </w:r>
      <w:r w:rsidR="00F405AB" w:rsidRPr="00B0352C">
        <w:rPr>
          <w:rFonts w:ascii="Times New Roman" w:eastAsia="Calibri" w:hAnsi="Times New Roman" w:cs="Times New Roman"/>
          <w:sz w:val="24"/>
          <w:szCs w:val="24"/>
        </w:rPr>
        <w:t xml:space="preserve">action </w:t>
      </w:r>
      <w:r w:rsidR="00053CC6">
        <w:rPr>
          <w:rFonts w:ascii="Times New Roman" w:eastAsia="Calibri" w:hAnsi="Times New Roman" w:cs="Times New Roman"/>
          <w:sz w:val="24"/>
          <w:szCs w:val="24"/>
        </w:rPr>
        <w:t xml:space="preserve">that </w:t>
      </w:r>
      <w:r w:rsidR="00F405AB" w:rsidRPr="00B0352C">
        <w:rPr>
          <w:rFonts w:ascii="Times New Roman" w:eastAsia="Calibri" w:hAnsi="Times New Roman" w:cs="Times New Roman"/>
          <w:sz w:val="24"/>
          <w:szCs w:val="24"/>
        </w:rPr>
        <w:t xml:space="preserve">was unsuccessful </w:t>
      </w:r>
      <w:r w:rsidR="00053CC6">
        <w:rPr>
          <w:rFonts w:ascii="Times New Roman" w:eastAsia="Calibri" w:hAnsi="Times New Roman" w:cs="Times New Roman"/>
          <w:sz w:val="24"/>
          <w:szCs w:val="24"/>
        </w:rPr>
        <w:t xml:space="preserve">but was later introduced </w:t>
      </w:r>
      <w:r w:rsidR="00F11C8B">
        <w:rPr>
          <w:rFonts w:ascii="Times New Roman" w:eastAsia="Calibri" w:hAnsi="Times New Roman" w:cs="Times New Roman"/>
          <w:sz w:val="24"/>
          <w:szCs w:val="24"/>
        </w:rPr>
        <w:t>(</w:t>
      </w:r>
      <w:r w:rsidR="00BB317C">
        <w:rPr>
          <w:rFonts w:ascii="Times New Roman" w:eastAsia="Calibri" w:hAnsi="Times New Roman" w:cs="Times New Roman"/>
          <w:sz w:val="24"/>
          <w:szCs w:val="24"/>
        </w:rPr>
        <w:t xml:space="preserve">via </w:t>
      </w:r>
      <w:r w:rsidR="00F405AB" w:rsidRPr="00B0352C">
        <w:rPr>
          <w:rFonts w:ascii="Times New Roman" w:eastAsia="Calibri" w:hAnsi="Times New Roman" w:cs="Times New Roman"/>
          <w:sz w:val="24"/>
          <w:szCs w:val="24"/>
        </w:rPr>
        <w:t>the</w:t>
      </w:r>
      <w:r w:rsidR="00F405AB" w:rsidRPr="00B0352C">
        <w:rPr>
          <w:rFonts w:ascii="Times New Roman" w:hAnsi="Times New Roman" w:cs="Times New Roman"/>
          <w:sz w:val="24"/>
          <w:szCs w:val="24"/>
        </w:rPr>
        <w:t xml:space="preserve"> European Community’s Equal </w:t>
      </w:r>
      <w:r w:rsidR="00F405AB" w:rsidRPr="00B0352C">
        <w:rPr>
          <w:rFonts w:ascii="Times New Roman" w:eastAsia="Calibri" w:hAnsi="Times New Roman" w:cs="Times New Roman"/>
          <w:sz w:val="24"/>
          <w:szCs w:val="24"/>
        </w:rPr>
        <w:t xml:space="preserve">Pay Directive </w:t>
      </w:r>
      <w:r w:rsidR="00F11C8B">
        <w:rPr>
          <w:rFonts w:ascii="Times New Roman" w:eastAsia="Calibri" w:hAnsi="Times New Roman" w:cs="Times New Roman"/>
          <w:sz w:val="24"/>
          <w:szCs w:val="24"/>
        </w:rPr>
        <w:t xml:space="preserve">which </w:t>
      </w:r>
      <w:r w:rsidR="00F405AB" w:rsidRPr="00B0352C">
        <w:rPr>
          <w:rFonts w:ascii="Times New Roman" w:eastAsia="Calibri" w:hAnsi="Times New Roman" w:cs="Times New Roman"/>
          <w:sz w:val="24"/>
          <w:szCs w:val="24"/>
        </w:rPr>
        <w:t>prompted the Irish Anti-Discrimination Pay</w:t>
      </w:r>
      <w:r w:rsidR="00F11C8B">
        <w:rPr>
          <w:rFonts w:ascii="Times New Roman" w:eastAsia="Calibri" w:hAnsi="Times New Roman" w:cs="Times New Roman"/>
          <w:sz w:val="24"/>
          <w:szCs w:val="24"/>
        </w:rPr>
        <w:t xml:space="preserve"> </w:t>
      </w:r>
      <w:r w:rsidR="00F405AB" w:rsidRPr="00B0352C">
        <w:rPr>
          <w:rFonts w:ascii="Times New Roman" w:eastAsia="Calibri" w:hAnsi="Times New Roman" w:cs="Times New Roman"/>
          <w:sz w:val="24"/>
          <w:szCs w:val="24"/>
        </w:rPr>
        <w:t>Act in 1974</w:t>
      </w:r>
      <w:r w:rsidR="00F11C8B">
        <w:rPr>
          <w:rFonts w:ascii="Times New Roman" w:eastAsia="Calibri" w:hAnsi="Times New Roman" w:cs="Times New Roman"/>
          <w:sz w:val="24"/>
          <w:szCs w:val="24"/>
        </w:rPr>
        <w:t>)</w:t>
      </w:r>
      <w:r w:rsidR="00F405AB" w:rsidRPr="00B0352C">
        <w:rPr>
          <w:rFonts w:ascii="Times New Roman" w:eastAsia="Calibri" w:hAnsi="Times New Roman" w:cs="Times New Roman"/>
          <w:sz w:val="24"/>
          <w:szCs w:val="24"/>
        </w:rPr>
        <w:t>. Joan D.</w:t>
      </w:r>
      <w:r w:rsidR="00F11C8B">
        <w:rPr>
          <w:rFonts w:ascii="Times New Roman" w:eastAsia="Calibri" w:hAnsi="Times New Roman" w:cs="Times New Roman"/>
          <w:sz w:val="24"/>
          <w:szCs w:val="24"/>
        </w:rPr>
        <w:t>,</w:t>
      </w:r>
      <w:r w:rsidR="00F405AB" w:rsidRPr="00B0352C">
        <w:rPr>
          <w:rFonts w:ascii="Times New Roman" w:eastAsia="Calibri" w:hAnsi="Times New Roman" w:cs="Times New Roman"/>
          <w:sz w:val="24"/>
          <w:szCs w:val="24"/>
        </w:rPr>
        <w:t xml:space="preserve"> who was an active member of the Irish Nurses’ Organisation</w:t>
      </w:r>
      <w:r w:rsidR="00651D38">
        <w:rPr>
          <w:rFonts w:ascii="Times New Roman" w:eastAsia="Calibri" w:hAnsi="Times New Roman" w:cs="Times New Roman"/>
          <w:sz w:val="24"/>
          <w:szCs w:val="24"/>
        </w:rPr>
        <w:t xml:space="preserve"> </w:t>
      </w:r>
      <w:r w:rsidR="00F405AB" w:rsidRPr="00B0352C">
        <w:rPr>
          <w:rFonts w:ascii="Times New Roman" w:eastAsia="Calibri" w:hAnsi="Times New Roman" w:cs="Times New Roman"/>
          <w:sz w:val="24"/>
          <w:szCs w:val="24"/>
        </w:rPr>
        <w:t>rejected the</w:t>
      </w:r>
      <w:r w:rsidR="00BB317C">
        <w:rPr>
          <w:rFonts w:ascii="Times New Roman" w:eastAsia="Calibri" w:hAnsi="Times New Roman" w:cs="Times New Roman"/>
          <w:sz w:val="24"/>
          <w:szCs w:val="24"/>
        </w:rPr>
        <w:t xml:space="preserve"> pervasive view</w:t>
      </w:r>
      <w:r w:rsidR="00F405AB" w:rsidRPr="00B0352C">
        <w:rPr>
          <w:rFonts w:ascii="Times New Roman" w:eastAsia="Calibri" w:hAnsi="Times New Roman" w:cs="Times New Roman"/>
          <w:sz w:val="24"/>
          <w:szCs w:val="24"/>
        </w:rPr>
        <w:t xml:space="preserve"> at the time that nursing work and unionisation were incompatible, determined as she was, to struggle on behalf of army nurses to achieve parity of pay with hospital</w:t>
      </w:r>
      <w:r w:rsidR="00D11E91">
        <w:rPr>
          <w:rFonts w:ascii="Times New Roman" w:eastAsia="Calibri" w:hAnsi="Times New Roman" w:cs="Times New Roman"/>
          <w:sz w:val="24"/>
          <w:szCs w:val="24"/>
        </w:rPr>
        <w:t>-</w:t>
      </w:r>
      <w:r w:rsidR="00F405AB" w:rsidRPr="00B0352C">
        <w:rPr>
          <w:rFonts w:ascii="Times New Roman" w:eastAsia="Calibri" w:hAnsi="Times New Roman" w:cs="Times New Roman"/>
          <w:sz w:val="24"/>
          <w:szCs w:val="24"/>
        </w:rPr>
        <w:t xml:space="preserve">based nurses.  By the time she resigned from army nursing to marry in 1963, </w:t>
      </w:r>
      <w:r w:rsidR="00F405AB" w:rsidRPr="00B0352C">
        <w:rPr>
          <w:rFonts w:ascii="Times New Roman" w:eastAsia="Calibri" w:hAnsi="Times New Roman" w:cs="Times New Roman"/>
          <w:sz w:val="24"/>
          <w:szCs w:val="24"/>
        </w:rPr>
        <w:lastRenderedPageBreak/>
        <w:t xml:space="preserve">the fight for parity had been partially successful. Mary T. </w:t>
      </w:r>
      <w:r w:rsidR="002E4279">
        <w:rPr>
          <w:rFonts w:ascii="Times New Roman" w:eastAsia="Calibri" w:hAnsi="Times New Roman" w:cs="Times New Roman"/>
          <w:sz w:val="24"/>
          <w:szCs w:val="24"/>
        </w:rPr>
        <w:t xml:space="preserve">was </w:t>
      </w:r>
      <w:r w:rsidR="00316D37">
        <w:rPr>
          <w:rFonts w:ascii="Times New Roman" w:eastAsia="Calibri" w:hAnsi="Times New Roman" w:cs="Times New Roman"/>
          <w:sz w:val="24"/>
          <w:szCs w:val="24"/>
        </w:rPr>
        <w:t>a founding member of</w:t>
      </w:r>
      <w:r w:rsidR="00F405AB" w:rsidRPr="00B0352C">
        <w:rPr>
          <w:rFonts w:ascii="Times New Roman" w:eastAsia="Calibri" w:hAnsi="Times New Roman" w:cs="Times New Roman"/>
          <w:sz w:val="24"/>
          <w:szCs w:val="24"/>
        </w:rPr>
        <w:t xml:space="preserve"> the National Association of Irish Widows, </w:t>
      </w:r>
      <w:r w:rsidR="00316D37">
        <w:rPr>
          <w:rFonts w:ascii="Times New Roman" w:eastAsia="Calibri" w:hAnsi="Times New Roman" w:cs="Times New Roman"/>
          <w:sz w:val="24"/>
          <w:szCs w:val="24"/>
        </w:rPr>
        <w:t xml:space="preserve">established </w:t>
      </w:r>
      <w:r w:rsidR="00F405AB" w:rsidRPr="00B0352C">
        <w:rPr>
          <w:rFonts w:ascii="Times New Roman" w:eastAsia="Calibri" w:hAnsi="Times New Roman" w:cs="Times New Roman"/>
          <w:sz w:val="24"/>
          <w:szCs w:val="24"/>
        </w:rPr>
        <w:t xml:space="preserve">in 1967, </w:t>
      </w:r>
      <w:r w:rsidR="002E4279">
        <w:rPr>
          <w:rFonts w:ascii="Times New Roman" w:eastAsia="Calibri" w:hAnsi="Times New Roman" w:cs="Times New Roman"/>
          <w:sz w:val="24"/>
          <w:szCs w:val="24"/>
        </w:rPr>
        <w:t>which</w:t>
      </w:r>
      <w:r w:rsidR="00F405AB" w:rsidRPr="00B0352C">
        <w:rPr>
          <w:rFonts w:ascii="Times New Roman" w:eastAsia="Calibri" w:hAnsi="Times New Roman" w:cs="Times New Roman"/>
          <w:sz w:val="24"/>
          <w:szCs w:val="24"/>
        </w:rPr>
        <w:t xml:space="preserve"> </w:t>
      </w:r>
      <w:r w:rsidR="002A4F4B">
        <w:rPr>
          <w:rFonts w:ascii="Times New Roman" w:eastAsia="Calibri" w:hAnsi="Times New Roman" w:cs="Times New Roman"/>
          <w:sz w:val="24"/>
          <w:szCs w:val="24"/>
        </w:rPr>
        <w:t>advocate</w:t>
      </w:r>
      <w:r w:rsidR="002E4279">
        <w:rPr>
          <w:rFonts w:ascii="Times New Roman" w:eastAsia="Calibri" w:hAnsi="Times New Roman" w:cs="Times New Roman"/>
          <w:sz w:val="24"/>
          <w:szCs w:val="24"/>
        </w:rPr>
        <w:t xml:space="preserve">d for </w:t>
      </w:r>
      <w:r w:rsidR="00F405AB" w:rsidRPr="00B0352C">
        <w:rPr>
          <w:rFonts w:ascii="Times New Roman" w:eastAsia="Calibri" w:hAnsi="Times New Roman" w:cs="Times New Roman"/>
          <w:sz w:val="24"/>
          <w:szCs w:val="24"/>
        </w:rPr>
        <w:t xml:space="preserve">rights and entitlements for widowed women. </w:t>
      </w:r>
      <w:r w:rsidR="002D2FB0">
        <w:rPr>
          <w:rFonts w:ascii="Times New Roman" w:eastAsia="Calibri" w:hAnsi="Times New Roman" w:cs="Times New Roman"/>
          <w:sz w:val="24"/>
          <w:szCs w:val="24"/>
        </w:rPr>
        <w:t>Mary was modest in her assessment of the organisation</w:t>
      </w:r>
      <w:r w:rsidR="00D979B6">
        <w:rPr>
          <w:rFonts w:ascii="Times New Roman" w:eastAsia="Calibri" w:hAnsi="Times New Roman" w:cs="Times New Roman"/>
          <w:sz w:val="24"/>
          <w:szCs w:val="24"/>
        </w:rPr>
        <w:t>’</w:t>
      </w:r>
      <w:r w:rsidR="002D2FB0">
        <w:rPr>
          <w:rFonts w:ascii="Times New Roman" w:eastAsia="Calibri" w:hAnsi="Times New Roman" w:cs="Times New Roman"/>
          <w:sz w:val="24"/>
          <w:szCs w:val="24"/>
        </w:rPr>
        <w:t>s achievements</w:t>
      </w:r>
      <w:r w:rsidR="002E4279">
        <w:rPr>
          <w:rFonts w:ascii="Times New Roman" w:eastAsia="Calibri" w:hAnsi="Times New Roman" w:cs="Times New Roman"/>
          <w:sz w:val="24"/>
          <w:szCs w:val="24"/>
        </w:rPr>
        <w:t>,</w:t>
      </w:r>
      <w:r w:rsidR="00D979B6">
        <w:rPr>
          <w:rFonts w:ascii="Times New Roman" w:eastAsia="Calibri" w:hAnsi="Times New Roman" w:cs="Times New Roman"/>
          <w:sz w:val="24"/>
          <w:szCs w:val="24"/>
        </w:rPr>
        <w:t xml:space="preserve"> but she made clear that </w:t>
      </w:r>
      <w:r w:rsidR="002E4279">
        <w:rPr>
          <w:rFonts w:ascii="Times New Roman" w:eastAsia="Calibri" w:hAnsi="Times New Roman" w:cs="Times New Roman"/>
          <w:sz w:val="24"/>
          <w:szCs w:val="24"/>
        </w:rPr>
        <w:t xml:space="preserve">social </w:t>
      </w:r>
      <w:r w:rsidR="00D979B6">
        <w:rPr>
          <w:rFonts w:ascii="Times New Roman" w:eastAsia="Calibri" w:hAnsi="Times New Roman" w:cs="Times New Roman"/>
          <w:sz w:val="24"/>
          <w:szCs w:val="24"/>
        </w:rPr>
        <w:t xml:space="preserve">change was </w:t>
      </w:r>
      <w:r w:rsidR="00F312B8">
        <w:rPr>
          <w:rFonts w:ascii="Times New Roman" w:eastAsia="Calibri" w:hAnsi="Times New Roman" w:cs="Times New Roman"/>
          <w:sz w:val="24"/>
          <w:szCs w:val="24"/>
        </w:rPr>
        <w:t xml:space="preserve">the order of the day </w:t>
      </w:r>
      <w:r w:rsidR="0045637D">
        <w:rPr>
          <w:rFonts w:ascii="Times New Roman" w:eastAsia="Calibri" w:hAnsi="Times New Roman" w:cs="Times New Roman"/>
          <w:sz w:val="24"/>
          <w:szCs w:val="24"/>
        </w:rPr>
        <w:t>in her comment:</w:t>
      </w:r>
      <w:r w:rsidR="00F405AB" w:rsidRPr="00B0352C">
        <w:rPr>
          <w:rFonts w:ascii="Times New Roman" w:eastAsia="Calibri" w:hAnsi="Times New Roman" w:cs="Times New Roman"/>
          <w:sz w:val="24"/>
          <w:szCs w:val="24"/>
        </w:rPr>
        <w:t xml:space="preserve"> ‘We didn’t do a lot there to change the world no, but we made a contribution’.  </w:t>
      </w:r>
    </w:p>
    <w:p w14:paraId="1398C541" w14:textId="139C9306" w:rsidR="00F405AB" w:rsidRPr="00B0352C" w:rsidRDefault="00F405AB" w:rsidP="0007218C">
      <w:pPr>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S</w:t>
      </w:r>
      <w:r w:rsidRPr="00B0352C">
        <w:rPr>
          <w:rFonts w:ascii="Times New Roman" w:hAnsi="Times New Roman" w:cs="Times New Roman"/>
          <w:sz w:val="24"/>
          <w:szCs w:val="24"/>
        </w:rPr>
        <w:t xml:space="preserve">trike action qualifies as a significant form of worker resistance and makes up part of Hollander and </w:t>
      </w:r>
      <w:proofErr w:type="spellStart"/>
      <w:r w:rsidRPr="00B0352C">
        <w:rPr>
          <w:rFonts w:ascii="Times New Roman" w:hAnsi="Times New Roman" w:cs="Times New Roman"/>
          <w:sz w:val="24"/>
          <w:szCs w:val="24"/>
        </w:rPr>
        <w:t>Einwohner’s</w:t>
      </w:r>
      <w:proofErr w:type="spellEnd"/>
      <w:r w:rsidRPr="00B0352C">
        <w:rPr>
          <w:rFonts w:ascii="Times New Roman" w:hAnsi="Times New Roman" w:cs="Times New Roman"/>
          <w:sz w:val="24"/>
          <w:szCs w:val="24"/>
        </w:rPr>
        <w:t xml:space="preserve"> (2004) consensual core. Strike </w:t>
      </w:r>
      <w:r w:rsidRPr="00D11E91">
        <w:rPr>
          <w:rFonts w:ascii="Times New Roman" w:hAnsi="Times New Roman" w:cs="Times New Roman"/>
        </w:rPr>
        <w:t xml:space="preserve">action </w:t>
      </w:r>
      <w:r w:rsidRPr="00B0352C">
        <w:rPr>
          <w:rFonts w:ascii="Times New Roman" w:hAnsi="Times New Roman" w:cs="Times New Roman"/>
          <w:sz w:val="24"/>
          <w:szCs w:val="24"/>
        </w:rPr>
        <w:t xml:space="preserve">featured only rarely </w:t>
      </w:r>
      <w:r w:rsidR="00D11E91">
        <w:rPr>
          <w:rFonts w:ascii="Times New Roman" w:hAnsi="Times New Roman" w:cs="Times New Roman"/>
          <w:sz w:val="24"/>
          <w:szCs w:val="24"/>
        </w:rPr>
        <w:t xml:space="preserve">in </w:t>
      </w:r>
      <w:r w:rsidR="006B5517">
        <w:rPr>
          <w:rFonts w:ascii="Times New Roman" w:hAnsi="Times New Roman" w:cs="Times New Roman"/>
          <w:sz w:val="24"/>
          <w:szCs w:val="24"/>
        </w:rPr>
        <w:t xml:space="preserve">the </w:t>
      </w:r>
      <w:r w:rsidR="00BD4861">
        <w:rPr>
          <w:rFonts w:ascii="Times New Roman" w:hAnsi="Times New Roman" w:cs="Times New Roman"/>
          <w:sz w:val="24"/>
          <w:szCs w:val="24"/>
        </w:rPr>
        <w:t>data</w:t>
      </w:r>
      <w:r w:rsidR="006B5517">
        <w:rPr>
          <w:rFonts w:ascii="Times New Roman" w:hAnsi="Times New Roman" w:cs="Times New Roman"/>
          <w:sz w:val="24"/>
          <w:szCs w:val="24"/>
        </w:rPr>
        <w:t xml:space="preserve"> </w:t>
      </w:r>
      <w:r w:rsidRPr="00B0352C">
        <w:rPr>
          <w:rFonts w:ascii="Times New Roman" w:hAnsi="Times New Roman" w:cs="Times New Roman"/>
          <w:sz w:val="24"/>
          <w:szCs w:val="24"/>
        </w:rPr>
        <w:t>and whe</w:t>
      </w:r>
      <w:r>
        <w:rPr>
          <w:rFonts w:ascii="Times New Roman" w:hAnsi="Times New Roman" w:cs="Times New Roman"/>
          <w:sz w:val="24"/>
          <w:szCs w:val="24"/>
        </w:rPr>
        <w:t>re i</w:t>
      </w:r>
      <w:r w:rsidRPr="00B0352C">
        <w:rPr>
          <w:rFonts w:ascii="Times New Roman" w:hAnsi="Times New Roman" w:cs="Times New Roman"/>
          <w:sz w:val="24"/>
          <w:szCs w:val="24"/>
        </w:rPr>
        <w:t>t did, the reason for the strike</w:t>
      </w:r>
      <w:r w:rsidR="00780F95">
        <w:rPr>
          <w:rFonts w:ascii="Times New Roman" w:hAnsi="Times New Roman" w:cs="Times New Roman"/>
          <w:sz w:val="24"/>
          <w:szCs w:val="24"/>
        </w:rPr>
        <w:t xml:space="preserve"> was hazy</w:t>
      </w:r>
      <w:r w:rsidRPr="00B0352C">
        <w:rPr>
          <w:rFonts w:ascii="Times New Roman" w:hAnsi="Times New Roman" w:cs="Times New Roman"/>
          <w:sz w:val="24"/>
          <w:szCs w:val="24"/>
        </w:rPr>
        <w:t xml:space="preserve"> </w:t>
      </w:r>
      <w:r w:rsidRPr="00B0352C">
        <w:rPr>
          <w:rFonts w:ascii="Times New Roman" w:eastAsia="Calibri" w:hAnsi="Times New Roman" w:cs="Times New Roman"/>
          <w:sz w:val="24"/>
          <w:szCs w:val="24"/>
        </w:rPr>
        <w:t xml:space="preserve">and presumed </w:t>
      </w:r>
      <w:r w:rsidR="00D719D7">
        <w:rPr>
          <w:rFonts w:ascii="Times New Roman" w:eastAsia="Calibri" w:hAnsi="Times New Roman" w:cs="Times New Roman"/>
          <w:sz w:val="24"/>
          <w:szCs w:val="24"/>
        </w:rPr>
        <w:t xml:space="preserve">to have been </w:t>
      </w:r>
      <w:r w:rsidRPr="00B0352C">
        <w:rPr>
          <w:rFonts w:ascii="Times New Roman" w:eastAsia="Calibri" w:hAnsi="Times New Roman" w:cs="Times New Roman"/>
          <w:sz w:val="24"/>
          <w:szCs w:val="24"/>
        </w:rPr>
        <w:t xml:space="preserve">action taken to support </w:t>
      </w:r>
      <w:r w:rsidR="00C076E9">
        <w:rPr>
          <w:rFonts w:ascii="Times New Roman" w:hAnsi="Times New Roman" w:cs="Times New Roman"/>
          <w:sz w:val="24"/>
          <w:szCs w:val="24"/>
        </w:rPr>
        <w:t>other workers</w:t>
      </w:r>
      <w:r w:rsidR="0060078A">
        <w:rPr>
          <w:rFonts w:ascii="Times New Roman" w:hAnsi="Times New Roman" w:cs="Times New Roman"/>
          <w:sz w:val="24"/>
          <w:szCs w:val="24"/>
        </w:rPr>
        <w:t>’</w:t>
      </w:r>
      <w:r w:rsidR="00C076E9">
        <w:rPr>
          <w:rFonts w:ascii="Times New Roman" w:hAnsi="Times New Roman" w:cs="Times New Roman"/>
          <w:sz w:val="24"/>
          <w:szCs w:val="24"/>
        </w:rPr>
        <w:t xml:space="preserve"> </w:t>
      </w:r>
      <w:r w:rsidRPr="00B0352C">
        <w:rPr>
          <w:rFonts w:ascii="Times New Roman" w:hAnsi="Times New Roman" w:cs="Times New Roman"/>
          <w:sz w:val="24"/>
          <w:szCs w:val="24"/>
        </w:rPr>
        <w:t>pay and conditions.  Th</w:t>
      </w:r>
      <w:r w:rsidR="002D7942">
        <w:rPr>
          <w:rFonts w:ascii="Times New Roman" w:hAnsi="Times New Roman" w:cs="Times New Roman"/>
          <w:sz w:val="24"/>
          <w:szCs w:val="24"/>
        </w:rPr>
        <w:t>is</w:t>
      </w:r>
      <w:r w:rsidRPr="00B0352C">
        <w:rPr>
          <w:rFonts w:ascii="Times New Roman" w:hAnsi="Times New Roman" w:cs="Times New Roman"/>
          <w:sz w:val="24"/>
          <w:szCs w:val="24"/>
        </w:rPr>
        <w:t xml:space="preserve"> is very evident in Rose’s account.  In her long working life, she could only remember one strike action, the detail of which she could not re</w:t>
      </w:r>
      <w:r w:rsidR="00052C30">
        <w:rPr>
          <w:rFonts w:ascii="Times New Roman" w:hAnsi="Times New Roman" w:cs="Times New Roman"/>
          <w:sz w:val="24"/>
          <w:szCs w:val="24"/>
        </w:rPr>
        <w:t>collect</w:t>
      </w:r>
      <w:r w:rsidRPr="00B0352C">
        <w:rPr>
          <w:rFonts w:ascii="Times New Roman" w:hAnsi="Times New Roman" w:cs="Times New Roman"/>
          <w:sz w:val="24"/>
          <w:szCs w:val="24"/>
        </w:rPr>
        <w:t>, except that it was taken to support a group of shift workers</w:t>
      </w:r>
      <w:r>
        <w:rPr>
          <w:rFonts w:ascii="Times New Roman" w:hAnsi="Times New Roman" w:cs="Times New Roman"/>
          <w:sz w:val="24"/>
          <w:szCs w:val="24"/>
        </w:rPr>
        <w:t>.</w:t>
      </w:r>
      <w:r w:rsidRPr="00B0352C">
        <w:rPr>
          <w:rFonts w:ascii="Times New Roman" w:hAnsi="Times New Roman" w:cs="Times New Roman"/>
          <w:sz w:val="24"/>
          <w:szCs w:val="24"/>
        </w:rPr>
        <w:t xml:space="preserve"> </w:t>
      </w:r>
      <w:r w:rsidRPr="00B0352C">
        <w:rPr>
          <w:rFonts w:ascii="Times New Roman" w:eastAsia="Calibri" w:hAnsi="Times New Roman" w:cs="Times New Roman"/>
          <w:sz w:val="24"/>
          <w:szCs w:val="24"/>
        </w:rPr>
        <w:t xml:space="preserve">Kathleen F. recalled </w:t>
      </w:r>
      <w:r w:rsidRPr="00B0352C">
        <w:rPr>
          <w:rFonts w:ascii="Times New Roman" w:hAnsi="Times New Roman" w:cs="Times New Roman"/>
          <w:sz w:val="24"/>
          <w:szCs w:val="24"/>
        </w:rPr>
        <w:t xml:space="preserve">a </w:t>
      </w:r>
      <w:r w:rsidR="001974D0">
        <w:rPr>
          <w:rFonts w:ascii="Times New Roman" w:hAnsi="Times New Roman" w:cs="Times New Roman"/>
          <w:sz w:val="24"/>
          <w:szCs w:val="24"/>
        </w:rPr>
        <w:t xml:space="preserve">short-lived </w:t>
      </w:r>
      <w:r w:rsidRPr="00B0352C">
        <w:rPr>
          <w:rFonts w:ascii="Times New Roman" w:eastAsia="Calibri" w:hAnsi="Times New Roman" w:cs="Times New Roman"/>
          <w:sz w:val="24"/>
          <w:szCs w:val="24"/>
        </w:rPr>
        <w:t xml:space="preserve">work stoppage in the </w:t>
      </w:r>
      <w:r w:rsidRPr="00B0352C">
        <w:rPr>
          <w:rFonts w:ascii="Times New Roman" w:hAnsi="Times New Roman" w:cs="Times New Roman"/>
          <w:sz w:val="24"/>
          <w:szCs w:val="24"/>
        </w:rPr>
        <w:t>f</w:t>
      </w:r>
      <w:r w:rsidRPr="00B0352C">
        <w:rPr>
          <w:rFonts w:ascii="Times New Roman" w:eastAsia="Calibri" w:hAnsi="Times New Roman" w:cs="Times New Roman"/>
          <w:sz w:val="24"/>
          <w:szCs w:val="24"/>
        </w:rPr>
        <w:t xml:space="preserve">actory, which she claimed was trivial. </w:t>
      </w:r>
      <w:r w:rsidR="001974D0">
        <w:rPr>
          <w:rFonts w:ascii="Times New Roman" w:hAnsi="Times New Roman" w:cs="Times New Roman"/>
          <w:sz w:val="24"/>
          <w:szCs w:val="24"/>
        </w:rPr>
        <w:t xml:space="preserve">As the </w:t>
      </w:r>
      <w:r w:rsidRPr="00B0352C">
        <w:rPr>
          <w:rFonts w:ascii="Times New Roman" w:hAnsi="Times New Roman" w:cs="Times New Roman"/>
          <w:sz w:val="24"/>
          <w:szCs w:val="24"/>
        </w:rPr>
        <w:t>shop steward</w:t>
      </w:r>
      <w:r w:rsidR="006B5517">
        <w:rPr>
          <w:rFonts w:ascii="Times New Roman" w:hAnsi="Times New Roman" w:cs="Times New Roman"/>
          <w:sz w:val="24"/>
          <w:szCs w:val="24"/>
        </w:rPr>
        <w:t>,</w:t>
      </w:r>
      <w:r w:rsidRPr="00B0352C">
        <w:rPr>
          <w:rFonts w:ascii="Times New Roman" w:hAnsi="Times New Roman" w:cs="Times New Roman"/>
          <w:sz w:val="24"/>
          <w:szCs w:val="24"/>
        </w:rPr>
        <w:t xml:space="preserve"> </w:t>
      </w:r>
      <w:r w:rsidRPr="00B0352C">
        <w:rPr>
          <w:rFonts w:ascii="Times New Roman" w:eastAsia="Calibri" w:hAnsi="Times New Roman" w:cs="Times New Roman"/>
          <w:sz w:val="24"/>
          <w:szCs w:val="24"/>
        </w:rPr>
        <w:t>she inform</w:t>
      </w:r>
      <w:r w:rsidR="001974D0">
        <w:rPr>
          <w:rFonts w:ascii="Times New Roman" w:eastAsia="Calibri" w:hAnsi="Times New Roman" w:cs="Times New Roman"/>
          <w:sz w:val="24"/>
          <w:szCs w:val="24"/>
        </w:rPr>
        <w:t>ed</w:t>
      </w:r>
      <w:r w:rsidRPr="00B0352C">
        <w:rPr>
          <w:rFonts w:ascii="Times New Roman" w:eastAsia="Calibri" w:hAnsi="Times New Roman" w:cs="Times New Roman"/>
          <w:sz w:val="24"/>
          <w:szCs w:val="24"/>
        </w:rPr>
        <w:t xml:space="preserve"> the manager that the machinists had in protest stopped work and were refusing to take orders from an </w:t>
      </w:r>
      <w:r w:rsidR="00052C30">
        <w:rPr>
          <w:rFonts w:ascii="Times New Roman" w:eastAsia="Calibri" w:hAnsi="Times New Roman" w:cs="Times New Roman"/>
          <w:sz w:val="24"/>
          <w:szCs w:val="24"/>
        </w:rPr>
        <w:t xml:space="preserve">offhand </w:t>
      </w:r>
      <w:r w:rsidRPr="00B0352C">
        <w:rPr>
          <w:rFonts w:ascii="Times New Roman" w:eastAsia="Calibri" w:hAnsi="Times New Roman" w:cs="Times New Roman"/>
          <w:sz w:val="24"/>
          <w:szCs w:val="24"/>
        </w:rPr>
        <w:t>examiner</w:t>
      </w:r>
      <w:r w:rsidRPr="00B0352C">
        <w:rPr>
          <w:rFonts w:ascii="Times New Roman" w:hAnsi="Times New Roman" w:cs="Times New Roman"/>
          <w:sz w:val="24"/>
          <w:szCs w:val="24"/>
        </w:rPr>
        <w:t xml:space="preserve">. By order of the manager, </w:t>
      </w:r>
      <w:r w:rsidRPr="00B0352C">
        <w:rPr>
          <w:rFonts w:ascii="Times New Roman" w:eastAsia="Calibri" w:hAnsi="Times New Roman" w:cs="Times New Roman"/>
          <w:sz w:val="24"/>
          <w:szCs w:val="24"/>
        </w:rPr>
        <w:t xml:space="preserve">the </w:t>
      </w:r>
      <w:r w:rsidRPr="00B0352C">
        <w:rPr>
          <w:rFonts w:ascii="Times New Roman" w:hAnsi="Times New Roman" w:cs="Times New Roman"/>
          <w:sz w:val="24"/>
          <w:szCs w:val="24"/>
        </w:rPr>
        <w:t xml:space="preserve">machinists resumed their work </w:t>
      </w:r>
      <w:r w:rsidRPr="00B0352C">
        <w:rPr>
          <w:rFonts w:ascii="Times New Roman" w:eastAsia="Calibri" w:hAnsi="Times New Roman" w:cs="Times New Roman"/>
          <w:sz w:val="24"/>
          <w:szCs w:val="24"/>
        </w:rPr>
        <w:t xml:space="preserve">in a matter of minutes. </w:t>
      </w:r>
      <w:r w:rsidR="00052C30">
        <w:rPr>
          <w:rFonts w:ascii="Times New Roman" w:eastAsia="Calibri" w:hAnsi="Times New Roman" w:cs="Times New Roman"/>
          <w:sz w:val="24"/>
          <w:szCs w:val="24"/>
        </w:rPr>
        <w:t>F</w:t>
      </w:r>
      <w:r w:rsidR="00CC2515">
        <w:rPr>
          <w:rFonts w:ascii="Times New Roman" w:eastAsia="Calibri" w:hAnsi="Times New Roman" w:cs="Times New Roman"/>
          <w:sz w:val="24"/>
          <w:szCs w:val="24"/>
        </w:rPr>
        <w:t xml:space="preserve">rom what </w:t>
      </w:r>
      <w:r w:rsidRPr="00B0352C">
        <w:rPr>
          <w:rFonts w:ascii="Times New Roman" w:eastAsia="Calibri" w:hAnsi="Times New Roman" w:cs="Times New Roman"/>
          <w:sz w:val="24"/>
          <w:szCs w:val="24"/>
        </w:rPr>
        <w:t xml:space="preserve">Kathleen F. </w:t>
      </w:r>
      <w:r w:rsidR="00CC2515">
        <w:rPr>
          <w:rFonts w:ascii="Times New Roman" w:eastAsia="Calibri" w:hAnsi="Times New Roman" w:cs="Times New Roman"/>
          <w:sz w:val="24"/>
          <w:szCs w:val="24"/>
        </w:rPr>
        <w:t>reported</w:t>
      </w:r>
      <w:r w:rsidR="00AB11D1">
        <w:rPr>
          <w:rFonts w:ascii="Times New Roman" w:eastAsia="Calibri" w:hAnsi="Times New Roman" w:cs="Times New Roman"/>
          <w:sz w:val="24"/>
          <w:szCs w:val="24"/>
        </w:rPr>
        <w:t>,</w:t>
      </w:r>
      <w:r w:rsidR="00CC2515">
        <w:rPr>
          <w:rFonts w:ascii="Times New Roman" w:eastAsia="Calibri" w:hAnsi="Times New Roman" w:cs="Times New Roman"/>
          <w:sz w:val="24"/>
          <w:szCs w:val="24"/>
        </w:rPr>
        <w:t xml:space="preserve"> </w:t>
      </w:r>
      <w:r w:rsidRPr="00B0352C">
        <w:rPr>
          <w:rFonts w:ascii="Times New Roman" w:eastAsia="Calibri" w:hAnsi="Times New Roman" w:cs="Times New Roman"/>
          <w:sz w:val="24"/>
          <w:szCs w:val="24"/>
        </w:rPr>
        <w:t>the</w:t>
      </w:r>
      <w:r w:rsidR="00281B25">
        <w:rPr>
          <w:rFonts w:ascii="Times New Roman" w:eastAsia="Calibri" w:hAnsi="Times New Roman" w:cs="Times New Roman"/>
          <w:sz w:val="24"/>
          <w:szCs w:val="24"/>
        </w:rPr>
        <w:t xml:space="preserve"> reason for the</w:t>
      </w:r>
      <w:r w:rsidRPr="00B0352C">
        <w:rPr>
          <w:rFonts w:ascii="Times New Roman" w:eastAsia="Calibri" w:hAnsi="Times New Roman" w:cs="Times New Roman"/>
          <w:sz w:val="24"/>
          <w:szCs w:val="24"/>
        </w:rPr>
        <w:t xml:space="preserve"> </w:t>
      </w:r>
      <w:r w:rsidRPr="00B0352C">
        <w:rPr>
          <w:rFonts w:ascii="Times New Roman" w:hAnsi="Times New Roman" w:cs="Times New Roman"/>
          <w:sz w:val="24"/>
          <w:szCs w:val="24"/>
        </w:rPr>
        <w:t>work stoppage</w:t>
      </w:r>
      <w:r w:rsidRPr="00B0352C">
        <w:rPr>
          <w:rFonts w:ascii="Times New Roman" w:eastAsia="Calibri" w:hAnsi="Times New Roman" w:cs="Times New Roman"/>
          <w:sz w:val="24"/>
          <w:szCs w:val="24"/>
        </w:rPr>
        <w:t xml:space="preserve"> </w:t>
      </w:r>
      <w:r w:rsidR="00281B25">
        <w:rPr>
          <w:rFonts w:ascii="Times New Roman" w:eastAsia="Calibri" w:hAnsi="Times New Roman" w:cs="Times New Roman"/>
          <w:sz w:val="24"/>
          <w:szCs w:val="24"/>
        </w:rPr>
        <w:t xml:space="preserve">was to </w:t>
      </w:r>
      <w:r w:rsidRPr="00B0352C">
        <w:rPr>
          <w:rFonts w:ascii="Times New Roman" w:eastAsia="Calibri" w:hAnsi="Times New Roman" w:cs="Times New Roman"/>
          <w:sz w:val="24"/>
          <w:szCs w:val="24"/>
        </w:rPr>
        <w:t>alleviate</w:t>
      </w:r>
      <w:r w:rsidR="00AB11D1">
        <w:rPr>
          <w:rFonts w:ascii="Times New Roman" w:eastAsia="Calibri" w:hAnsi="Times New Roman" w:cs="Times New Roman"/>
          <w:sz w:val="24"/>
          <w:szCs w:val="24"/>
        </w:rPr>
        <w:t xml:space="preserve"> for a time</w:t>
      </w:r>
      <w:r w:rsidRPr="00B0352C">
        <w:rPr>
          <w:rFonts w:ascii="Times New Roman" w:eastAsia="Calibri" w:hAnsi="Times New Roman" w:cs="Times New Roman"/>
          <w:sz w:val="24"/>
          <w:szCs w:val="24"/>
        </w:rPr>
        <w:t xml:space="preserve"> the boredom of the factory routine</w:t>
      </w:r>
      <w:r w:rsidR="00E850E2">
        <w:rPr>
          <w:rFonts w:ascii="Times New Roman" w:eastAsia="Calibri" w:hAnsi="Times New Roman" w:cs="Times New Roman"/>
          <w:sz w:val="24"/>
          <w:szCs w:val="24"/>
        </w:rPr>
        <w:t>,</w:t>
      </w:r>
      <w:r w:rsidR="00731AAD">
        <w:rPr>
          <w:rFonts w:ascii="Times New Roman" w:eastAsia="Calibri" w:hAnsi="Times New Roman" w:cs="Times New Roman"/>
          <w:sz w:val="24"/>
          <w:szCs w:val="24"/>
        </w:rPr>
        <w:t xml:space="preserve"> </w:t>
      </w:r>
      <w:r w:rsidR="00B37FF0">
        <w:rPr>
          <w:rFonts w:ascii="Times New Roman" w:eastAsia="Calibri" w:hAnsi="Times New Roman" w:cs="Times New Roman"/>
          <w:sz w:val="24"/>
          <w:szCs w:val="24"/>
        </w:rPr>
        <w:t xml:space="preserve">rather </w:t>
      </w:r>
      <w:r w:rsidR="00731AAD">
        <w:rPr>
          <w:rFonts w:ascii="Times New Roman" w:eastAsia="Calibri" w:hAnsi="Times New Roman" w:cs="Times New Roman"/>
          <w:sz w:val="24"/>
          <w:szCs w:val="24"/>
        </w:rPr>
        <w:t xml:space="preserve">than </w:t>
      </w:r>
      <w:r w:rsidR="00281B25">
        <w:rPr>
          <w:rFonts w:ascii="Times New Roman" w:eastAsia="Calibri" w:hAnsi="Times New Roman" w:cs="Times New Roman"/>
          <w:sz w:val="24"/>
          <w:szCs w:val="24"/>
        </w:rPr>
        <w:t xml:space="preserve">to </w:t>
      </w:r>
      <w:r w:rsidRPr="00B0352C">
        <w:rPr>
          <w:rFonts w:ascii="Times New Roman" w:eastAsia="Calibri" w:hAnsi="Times New Roman" w:cs="Times New Roman"/>
          <w:sz w:val="24"/>
          <w:szCs w:val="24"/>
        </w:rPr>
        <w:t>establish</w:t>
      </w:r>
      <w:r w:rsidR="00731AAD">
        <w:rPr>
          <w:rFonts w:ascii="Times New Roman" w:eastAsia="Calibri" w:hAnsi="Times New Roman" w:cs="Times New Roman"/>
          <w:sz w:val="24"/>
          <w:szCs w:val="24"/>
        </w:rPr>
        <w:t>ing</w:t>
      </w:r>
      <w:r w:rsidRPr="00B0352C">
        <w:rPr>
          <w:rFonts w:ascii="Times New Roman" w:eastAsia="Calibri" w:hAnsi="Times New Roman" w:cs="Times New Roman"/>
          <w:sz w:val="24"/>
          <w:szCs w:val="24"/>
        </w:rPr>
        <w:t xml:space="preserve"> an important point of principle.</w:t>
      </w:r>
      <w:r w:rsidRPr="00B0352C">
        <w:rPr>
          <w:rFonts w:ascii="Times New Roman" w:hAnsi="Times New Roman" w:cs="Times New Roman"/>
          <w:sz w:val="24"/>
          <w:szCs w:val="24"/>
        </w:rPr>
        <w:t xml:space="preserve"> </w:t>
      </w:r>
    </w:p>
    <w:p w14:paraId="66D412DF" w14:textId="5147CA00" w:rsidR="00F405AB" w:rsidRPr="00B0352C" w:rsidRDefault="00F405AB" w:rsidP="0007218C">
      <w:pPr>
        <w:spacing w:line="480" w:lineRule="auto"/>
        <w:ind w:firstLine="709"/>
        <w:jc w:val="both"/>
        <w:rPr>
          <w:rFonts w:ascii="Times New Roman" w:hAnsi="Times New Roman" w:cs="Times New Roman"/>
          <w:sz w:val="24"/>
          <w:szCs w:val="24"/>
        </w:rPr>
      </w:pPr>
      <w:r w:rsidRPr="00B0352C">
        <w:rPr>
          <w:rFonts w:ascii="Times New Roman" w:eastAsia="Calibri" w:hAnsi="Times New Roman" w:cs="Times New Roman"/>
          <w:sz w:val="24"/>
          <w:szCs w:val="24"/>
        </w:rPr>
        <w:t xml:space="preserve"> </w:t>
      </w:r>
      <w:r>
        <w:rPr>
          <w:rFonts w:ascii="Times New Roman" w:hAnsi="Times New Roman" w:cs="Times New Roman"/>
          <w:sz w:val="24"/>
          <w:szCs w:val="24"/>
        </w:rPr>
        <w:t xml:space="preserve"> Other forms of </w:t>
      </w:r>
      <w:r w:rsidRPr="00B0352C">
        <w:rPr>
          <w:rFonts w:ascii="Times New Roman" w:hAnsi="Times New Roman" w:cs="Times New Roman"/>
          <w:sz w:val="24"/>
          <w:szCs w:val="24"/>
        </w:rPr>
        <w:t xml:space="preserve">overt resistance were the formally planned and collective strategies utilised by interviewees to disobey rules or to change the culture of workplaces, some of which directly </w:t>
      </w:r>
      <w:r>
        <w:rPr>
          <w:rFonts w:ascii="Times New Roman" w:hAnsi="Times New Roman" w:cs="Times New Roman"/>
          <w:sz w:val="24"/>
          <w:szCs w:val="24"/>
        </w:rPr>
        <w:t xml:space="preserve">and knowingly </w:t>
      </w:r>
      <w:r w:rsidRPr="00B0352C">
        <w:rPr>
          <w:rFonts w:ascii="Times New Roman" w:hAnsi="Times New Roman" w:cs="Times New Roman"/>
          <w:sz w:val="24"/>
          <w:szCs w:val="24"/>
        </w:rPr>
        <w:t xml:space="preserve">challenged the operation of unequal gender relations.  Catherine O’ D. recalled a factory </w:t>
      </w:r>
      <w:r w:rsidRPr="00B0352C">
        <w:rPr>
          <w:rFonts w:ascii="Times New Roman" w:eastAsia="Calibri" w:hAnsi="Times New Roman" w:cs="Times New Roman"/>
          <w:sz w:val="24"/>
          <w:szCs w:val="24"/>
        </w:rPr>
        <w:t>manager’s abusive conduct</w:t>
      </w:r>
      <w:r>
        <w:rPr>
          <w:rFonts w:ascii="Times New Roman" w:eastAsia="Calibri" w:hAnsi="Times New Roman" w:cs="Times New Roman"/>
          <w:sz w:val="24"/>
          <w:szCs w:val="24"/>
        </w:rPr>
        <w:t xml:space="preserve"> to workers</w:t>
      </w:r>
      <w:r w:rsidRPr="00B0352C">
        <w:rPr>
          <w:rFonts w:ascii="Times New Roman" w:hAnsi="Times New Roman" w:cs="Times New Roman"/>
          <w:sz w:val="24"/>
          <w:szCs w:val="24"/>
        </w:rPr>
        <w:t>, which</w:t>
      </w:r>
      <w:r w:rsidR="00E850E2">
        <w:rPr>
          <w:rFonts w:ascii="Times New Roman" w:hAnsi="Times New Roman" w:cs="Times New Roman"/>
          <w:sz w:val="24"/>
          <w:szCs w:val="24"/>
        </w:rPr>
        <w:t>,</w:t>
      </w:r>
      <w:r w:rsidRPr="00B0352C">
        <w:rPr>
          <w:rFonts w:ascii="Times New Roman" w:eastAsia="Calibri" w:hAnsi="Times New Roman" w:cs="Times New Roman"/>
          <w:sz w:val="24"/>
          <w:szCs w:val="24"/>
        </w:rPr>
        <w:t xml:space="preserve"> </w:t>
      </w:r>
      <w:r w:rsidRPr="00B0352C">
        <w:rPr>
          <w:rFonts w:ascii="Times New Roman" w:hAnsi="Times New Roman" w:cs="Times New Roman"/>
          <w:sz w:val="24"/>
          <w:szCs w:val="24"/>
        </w:rPr>
        <w:t>when reported, r</w:t>
      </w:r>
      <w:r w:rsidRPr="00B0352C">
        <w:rPr>
          <w:rFonts w:ascii="Times New Roman" w:eastAsia="Calibri" w:hAnsi="Times New Roman" w:cs="Times New Roman"/>
          <w:sz w:val="24"/>
          <w:szCs w:val="24"/>
        </w:rPr>
        <w:t>esulted in his dismissal.</w:t>
      </w:r>
      <w:r w:rsidRPr="00B0352C">
        <w:rPr>
          <w:rFonts w:ascii="Times New Roman" w:hAnsi="Times New Roman" w:cs="Times New Roman"/>
          <w:sz w:val="24"/>
          <w:szCs w:val="24"/>
        </w:rPr>
        <w:t xml:space="preserve">  </w:t>
      </w:r>
      <w:r w:rsidRPr="00B0352C">
        <w:rPr>
          <w:rFonts w:ascii="Times New Roman" w:eastAsia="Calibri" w:hAnsi="Times New Roman" w:cs="Times New Roman"/>
          <w:sz w:val="24"/>
          <w:szCs w:val="24"/>
        </w:rPr>
        <w:t xml:space="preserve">Clare and her co-workers </w:t>
      </w:r>
      <w:r w:rsidRPr="00B0352C">
        <w:rPr>
          <w:rFonts w:ascii="Times New Roman" w:hAnsi="Times New Roman" w:cs="Times New Roman"/>
          <w:sz w:val="24"/>
          <w:szCs w:val="24"/>
        </w:rPr>
        <w:t xml:space="preserve">collectively and successfully defied the convention in the General Post Office in Dublin where she worked in the 1940s, whereby male but not female employees were permitted to smoke at their desks.  She explained </w:t>
      </w:r>
      <w:r w:rsidR="00FE245A">
        <w:rPr>
          <w:rFonts w:ascii="Times New Roman" w:hAnsi="Times New Roman" w:cs="Times New Roman"/>
          <w:sz w:val="24"/>
          <w:szCs w:val="24"/>
        </w:rPr>
        <w:t xml:space="preserve">how they </w:t>
      </w:r>
      <w:r w:rsidR="00244047">
        <w:rPr>
          <w:rFonts w:ascii="Times New Roman" w:hAnsi="Times New Roman" w:cs="Times New Roman"/>
          <w:sz w:val="24"/>
          <w:szCs w:val="24"/>
        </w:rPr>
        <w:t xml:space="preserve">collectively </w:t>
      </w:r>
      <w:r w:rsidR="00FE245A">
        <w:rPr>
          <w:rFonts w:ascii="Times New Roman" w:hAnsi="Times New Roman" w:cs="Times New Roman"/>
          <w:sz w:val="24"/>
          <w:szCs w:val="24"/>
        </w:rPr>
        <w:t xml:space="preserve">challenged it: </w:t>
      </w:r>
      <w:r w:rsidRPr="00B0352C">
        <w:rPr>
          <w:rFonts w:ascii="Times New Roman" w:hAnsi="Times New Roman" w:cs="Times New Roman"/>
          <w:sz w:val="24"/>
          <w:szCs w:val="24"/>
        </w:rPr>
        <w:t>‘</w:t>
      </w:r>
      <w:r w:rsidRPr="00B0352C">
        <w:rPr>
          <w:rFonts w:ascii="Times New Roman" w:eastAsia="Calibri" w:hAnsi="Times New Roman" w:cs="Times New Roman"/>
          <w:sz w:val="24"/>
          <w:szCs w:val="24"/>
        </w:rPr>
        <w:t xml:space="preserve">Five or six of us </w:t>
      </w:r>
      <w:r w:rsidRPr="00B0352C">
        <w:rPr>
          <w:rFonts w:ascii="Times New Roman" w:hAnsi="Times New Roman" w:cs="Times New Roman"/>
          <w:sz w:val="24"/>
          <w:szCs w:val="24"/>
        </w:rPr>
        <w:t>[female employees],</w:t>
      </w:r>
      <w:r w:rsidRPr="00B0352C">
        <w:rPr>
          <w:rFonts w:ascii="Times New Roman" w:eastAsia="Calibri" w:hAnsi="Times New Roman" w:cs="Times New Roman"/>
          <w:sz w:val="24"/>
          <w:szCs w:val="24"/>
        </w:rPr>
        <w:t xml:space="preserve"> we all lit up together.  And the boss at that </w:t>
      </w:r>
      <w:r w:rsidRPr="00B0352C">
        <w:rPr>
          <w:rFonts w:ascii="Times New Roman" w:eastAsia="Calibri" w:hAnsi="Times New Roman" w:cs="Times New Roman"/>
          <w:sz w:val="24"/>
          <w:szCs w:val="24"/>
        </w:rPr>
        <w:lastRenderedPageBreak/>
        <w:t xml:space="preserve">time...suddenly saw all these spirals of smoke down the room and she shot up to her feet and she stood there looking at us. </w:t>
      </w:r>
      <w:r w:rsidRPr="00B0352C">
        <w:rPr>
          <w:rFonts w:ascii="Times New Roman" w:hAnsi="Times New Roman" w:cs="Times New Roman"/>
          <w:sz w:val="24"/>
          <w:szCs w:val="24"/>
        </w:rPr>
        <w:t>...w</w:t>
      </w:r>
      <w:r w:rsidRPr="00B0352C">
        <w:rPr>
          <w:rFonts w:ascii="Times New Roman" w:eastAsia="Calibri" w:hAnsi="Times New Roman" w:cs="Times New Roman"/>
          <w:sz w:val="24"/>
          <w:szCs w:val="24"/>
        </w:rPr>
        <w:t xml:space="preserve">e pretended not to notice her and got on with her work and she stood there for quite a while and then she sat down and there was never </w:t>
      </w:r>
      <w:proofErr w:type="spellStart"/>
      <w:r w:rsidRPr="00B0352C">
        <w:rPr>
          <w:rFonts w:ascii="Times New Roman" w:eastAsia="Calibri" w:hAnsi="Times New Roman" w:cs="Times New Roman"/>
          <w:sz w:val="24"/>
          <w:szCs w:val="24"/>
        </w:rPr>
        <w:t>anymore</w:t>
      </w:r>
      <w:proofErr w:type="spellEnd"/>
      <w:r w:rsidRPr="00B0352C">
        <w:rPr>
          <w:rFonts w:ascii="Times New Roman" w:eastAsia="Calibri" w:hAnsi="Times New Roman" w:cs="Times New Roman"/>
          <w:sz w:val="24"/>
          <w:szCs w:val="24"/>
        </w:rPr>
        <w:t xml:space="preserve"> about it</w:t>
      </w:r>
      <w:r w:rsidRPr="00B0352C">
        <w:rPr>
          <w:rFonts w:ascii="Times New Roman" w:hAnsi="Times New Roman" w:cs="Times New Roman"/>
          <w:sz w:val="24"/>
          <w:szCs w:val="24"/>
        </w:rPr>
        <w:t>’</w:t>
      </w:r>
      <w:r w:rsidRPr="00B0352C">
        <w:rPr>
          <w:rFonts w:ascii="Times New Roman" w:eastAsia="Calibri" w:hAnsi="Times New Roman" w:cs="Times New Roman"/>
          <w:sz w:val="24"/>
          <w:szCs w:val="24"/>
        </w:rPr>
        <w:t>.</w:t>
      </w:r>
      <w:r w:rsidRPr="00B0352C">
        <w:rPr>
          <w:rFonts w:ascii="Times New Roman" w:hAnsi="Times New Roman" w:cs="Times New Roman"/>
          <w:sz w:val="24"/>
          <w:szCs w:val="24"/>
        </w:rPr>
        <w:t xml:space="preserve"> </w:t>
      </w:r>
    </w:p>
    <w:p w14:paraId="70E4E10E" w14:textId="085D9579" w:rsidR="00F405AB" w:rsidRPr="00B0352C" w:rsidRDefault="00F405AB" w:rsidP="0007218C">
      <w:pPr>
        <w:spacing w:line="480" w:lineRule="auto"/>
        <w:ind w:firstLine="720"/>
        <w:jc w:val="both"/>
        <w:rPr>
          <w:rFonts w:ascii="Times New Roman" w:hAnsi="Times New Roman" w:cs="Times New Roman"/>
          <w:sz w:val="24"/>
          <w:szCs w:val="24"/>
        </w:rPr>
      </w:pPr>
      <w:r w:rsidRPr="00B0352C">
        <w:rPr>
          <w:rFonts w:ascii="Times New Roman" w:hAnsi="Times New Roman" w:cs="Times New Roman"/>
          <w:sz w:val="24"/>
          <w:szCs w:val="24"/>
        </w:rPr>
        <w:t xml:space="preserve">In addition to collective forms of resistance, there were </w:t>
      </w:r>
      <w:r>
        <w:rPr>
          <w:rFonts w:ascii="Times New Roman" w:hAnsi="Times New Roman" w:cs="Times New Roman"/>
          <w:sz w:val="24"/>
          <w:szCs w:val="24"/>
        </w:rPr>
        <w:t xml:space="preserve">some </w:t>
      </w:r>
      <w:r w:rsidRPr="00B0352C">
        <w:rPr>
          <w:rFonts w:ascii="Times New Roman" w:hAnsi="Times New Roman" w:cs="Times New Roman"/>
          <w:sz w:val="24"/>
          <w:szCs w:val="24"/>
        </w:rPr>
        <w:t xml:space="preserve">noteworthy individual acts of very unsafe resistance in workplaces, which fit with Hollander and </w:t>
      </w:r>
      <w:proofErr w:type="spellStart"/>
      <w:r w:rsidRPr="00B0352C">
        <w:rPr>
          <w:rFonts w:ascii="Times New Roman" w:hAnsi="Times New Roman" w:cs="Times New Roman"/>
          <w:sz w:val="24"/>
          <w:szCs w:val="24"/>
        </w:rPr>
        <w:t>Einwohner’s</w:t>
      </w:r>
      <w:proofErr w:type="spellEnd"/>
      <w:r w:rsidRPr="00B0352C">
        <w:rPr>
          <w:rFonts w:ascii="Times New Roman" w:hAnsi="Times New Roman" w:cs="Times New Roman"/>
          <w:sz w:val="24"/>
          <w:szCs w:val="24"/>
        </w:rPr>
        <w:t xml:space="preserve"> (2004) conception of overt resistance. While the </w:t>
      </w:r>
      <w:r w:rsidR="00281B25">
        <w:rPr>
          <w:rFonts w:ascii="Times New Roman" w:hAnsi="Times New Roman" w:cs="Times New Roman"/>
          <w:sz w:val="24"/>
          <w:szCs w:val="24"/>
        </w:rPr>
        <w:t xml:space="preserve">data </w:t>
      </w:r>
      <w:r w:rsidR="00107DF9">
        <w:rPr>
          <w:rFonts w:ascii="Times New Roman" w:hAnsi="Times New Roman" w:cs="Times New Roman"/>
          <w:sz w:val="24"/>
          <w:szCs w:val="24"/>
        </w:rPr>
        <w:t xml:space="preserve">showed </w:t>
      </w:r>
      <w:r w:rsidR="00281B25">
        <w:rPr>
          <w:rFonts w:ascii="Times New Roman" w:hAnsi="Times New Roman" w:cs="Times New Roman"/>
          <w:sz w:val="24"/>
          <w:szCs w:val="24"/>
        </w:rPr>
        <w:t xml:space="preserve">women’s </w:t>
      </w:r>
      <w:r w:rsidR="00107DF9">
        <w:rPr>
          <w:rFonts w:ascii="Times New Roman" w:hAnsi="Times New Roman" w:cs="Times New Roman"/>
          <w:sz w:val="24"/>
          <w:szCs w:val="24"/>
        </w:rPr>
        <w:t>acute</w:t>
      </w:r>
      <w:r w:rsidRPr="00B0352C">
        <w:rPr>
          <w:rFonts w:ascii="Times New Roman" w:hAnsi="Times New Roman" w:cs="Times New Roman"/>
          <w:sz w:val="24"/>
          <w:szCs w:val="24"/>
        </w:rPr>
        <w:t xml:space="preserve"> aware</w:t>
      </w:r>
      <w:r w:rsidR="00107DF9">
        <w:rPr>
          <w:rFonts w:ascii="Times New Roman" w:hAnsi="Times New Roman" w:cs="Times New Roman"/>
          <w:sz w:val="24"/>
          <w:szCs w:val="24"/>
        </w:rPr>
        <w:t>ness</w:t>
      </w:r>
      <w:r w:rsidRPr="00B0352C">
        <w:rPr>
          <w:rFonts w:ascii="Times New Roman" w:hAnsi="Times New Roman" w:cs="Times New Roman"/>
          <w:sz w:val="24"/>
          <w:szCs w:val="24"/>
        </w:rPr>
        <w:t xml:space="preserve"> of </w:t>
      </w:r>
      <w:r w:rsidR="00107DF9">
        <w:rPr>
          <w:rFonts w:ascii="Times New Roman" w:hAnsi="Times New Roman" w:cs="Times New Roman"/>
          <w:sz w:val="24"/>
          <w:szCs w:val="24"/>
        </w:rPr>
        <w:t xml:space="preserve">the vulnerability of </w:t>
      </w:r>
      <w:r w:rsidRPr="00B0352C">
        <w:rPr>
          <w:rFonts w:ascii="Times New Roman" w:hAnsi="Times New Roman" w:cs="Times New Roman"/>
          <w:sz w:val="24"/>
          <w:szCs w:val="24"/>
        </w:rPr>
        <w:t xml:space="preserve">employees, a small number of them reported acting assertively or engaging in direct and open confrontations with bosses or employers, knowing that such actions put them at risk of dismissal. In the 1930s </w:t>
      </w:r>
      <w:r w:rsidRPr="00B0352C">
        <w:rPr>
          <w:rFonts w:ascii="Times New Roman" w:eastAsia="Calibri" w:hAnsi="Times New Roman" w:cs="Times New Roman"/>
          <w:sz w:val="24"/>
          <w:szCs w:val="24"/>
        </w:rPr>
        <w:t xml:space="preserve">Eileen D., a young apprentice </w:t>
      </w:r>
      <w:proofErr w:type="gramStart"/>
      <w:r w:rsidRPr="00B0352C">
        <w:rPr>
          <w:rFonts w:ascii="Times New Roman" w:eastAsia="Calibri" w:hAnsi="Times New Roman" w:cs="Times New Roman"/>
          <w:sz w:val="24"/>
          <w:szCs w:val="24"/>
        </w:rPr>
        <w:t>cheese-maker</w:t>
      </w:r>
      <w:proofErr w:type="gramEnd"/>
      <w:r w:rsidRPr="00B0352C">
        <w:rPr>
          <w:rFonts w:ascii="Times New Roman" w:eastAsia="Calibri" w:hAnsi="Times New Roman" w:cs="Times New Roman"/>
          <w:sz w:val="24"/>
          <w:szCs w:val="24"/>
        </w:rPr>
        <w:t xml:space="preserve">, </w:t>
      </w:r>
      <w:r w:rsidR="00703C5E">
        <w:rPr>
          <w:rFonts w:ascii="Times New Roman" w:eastAsia="Calibri" w:hAnsi="Times New Roman" w:cs="Times New Roman"/>
          <w:sz w:val="24"/>
          <w:szCs w:val="24"/>
        </w:rPr>
        <w:t>jeopardised her</w:t>
      </w:r>
      <w:r w:rsidRPr="00B0352C">
        <w:rPr>
          <w:rFonts w:ascii="Times New Roman" w:eastAsia="Calibri" w:hAnsi="Times New Roman" w:cs="Times New Roman"/>
          <w:sz w:val="24"/>
          <w:szCs w:val="24"/>
        </w:rPr>
        <w:t xml:space="preserve"> qualification by confidently rebuffing the lecherous advance of a much older creamery inspector. She also recalled her determination at the time to take</w:t>
      </w:r>
      <w:r w:rsidR="00BB7C5A">
        <w:rPr>
          <w:rFonts w:ascii="Times New Roman" w:eastAsia="Calibri" w:hAnsi="Times New Roman" w:cs="Times New Roman"/>
          <w:sz w:val="24"/>
          <w:szCs w:val="24"/>
        </w:rPr>
        <w:t xml:space="preserve"> matters further</w:t>
      </w:r>
      <w:r w:rsidRPr="00B0352C">
        <w:rPr>
          <w:rFonts w:ascii="Times New Roman" w:eastAsia="Calibri" w:hAnsi="Times New Roman" w:cs="Times New Roman"/>
          <w:sz w:val="24"/>
          <w:szCs w:val="24"/>
        </w:rPr>
        <w:t>, if she perceived that her action resulted in her not receiving her qualification</w:t>
      </w:r>
      <w:r w:rsidRPr="00B0352C">
        <w:rPr>
          <w:rFonts w:ascii="Times New Roman" w:hAnsi="Times New Roman" w:cs="Times New Roman"/>
          <w:sz w:val="24"/>
          <w:szCs w:val="24"/>
        </w:rPr>
        <w:t xml:space="preserve">. Joan N., a domestic servant employed by a farmer, who she </w:t>
      </w:r>
      <w:r>
        <w:rPr>
          <w:rFonts w:ascii="Times New Roman" w:hAnsi="Times New Roman" w:cs="Times New Roman"/>
          <w:sz w:val="24"/>
          <w:szCs w:val="24"/>
        </w:rPr>
        <w:t>recalled,</w:t>
      </w:r>
      <w:r w:rsidRPr="00B0352C">
        <w:rPr>
          <w:rFonts w:ascii="Times New Roman" w:hAnsi="Times New Roman" w:cs="Times New Roman"/>
          <w:sz w:val="24"/>
          <w:szCs w:val="24"/>
        </w:rPr>
        <w:t xml:space="preserve"> could have dismissed her on a whim and ruin</w:t>
      </w:r>
      <w:r>
        <w:rPr>
          <w:rFonts w:ascii="Times New Roman" w:hAnsi="Times New Roman" w:cs="Times New Roman"/>
          <w:sz w:val="24"/>
          <w:szCs w:val="24"/>
        </w:rPr>
        <w:t>ed</w:t>
      </w:r>
      <w:r w:rsidRPr="00B0352C">
        <w:rPr>
          <w:rFonts w:ascii="Times New Roman" w:hAnsi="Times New Roman" w:cs="Times New Roman"/>
          <w:sz w:val="24"/>
          <w:szCs w:val="24"/>
        </w:rPr>
        <w:t xml:space="preserve"> any other local employment prospects she might have, threatened </w:t>
      </w:r>
      <w:r w:rsidR="008E7EF2">
        <w:rPr>
          <w:rFonts w:ascii="Times New Roman" w:hAnsi="Times New Roman" w:cs="Times New Roman"/>
          <w:sz w:val="24"/>
          <w:szCs w:val="24"/>
        </w:rPr>
        <w:t xml:space="preserve">to hit </w:t>
      </w:r>
      <w:r w:rsidRPr="00B0352C">
        <w:rPr>
          <w:rFonts w:ascii="Times New Roman" w:hAnsi="Times New Roman" w:cs="Times New Roman"/>
          <w:sz w:val="24"/>
          <w:szCs w:val="24"/>
        </w:rPr>
        <w:t xml:space="preserve">him when he </w:t>
      </w:r>
      <w:r>
        <w:rPr>
          <w:rFonts w:ascii="Times New Roman" w:hAnsi="Times New Roman" w:cs="Times New Roman"/>
          <w:sz w:val="24"/>
          <w:szCs w:val="24"/>
        </w:rPr>
        <w:t xml:space="preserve">belittled her. </w:t>
      </w:r>
      <w:r w:rsidRPr="00B0352C">
        <w:rPr>
          <w:rFonts w:ascii="Times New Roman" w:hAnsi="Times New Roman" w:cs="Times New Roman"/>
          <w:sz w:val="24"/>
          <w:szCs w:val="24"/>
        </w:rPr>
        <w:t xml:space="preserve"> </w:t>
      </w:r>
    </w:p>
    <w:p w14:paraId="179AD372" w14:textId="22A3F2FC" w:rsidR="00F405AB" w:rsidRDefault="00F405AB" w:rsidP="00072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i</w:t>
      </w:r>
      <w:r w:rsidRPr="00B0352C">
        <w:rPr>
          <w:rFonts w:ascii="Times New Roman" w:hAnsi="Times New Roman" w:cs="Times New Roman"/>
          <w:sz w:val="24"/>
          <w:szCs w:val="24"/>
        </w:rPr>
        <w:t xml:space="preserve">f </w:t>
      </w:r>
      <w:r w:rsidR="00C50F43">
        <w:rPr>
          <w:rFonts w:ascii="Times New Roman" w:hAnsi="Times New Roman" w:cs="Times New Roman"/>
          <w:sz w:val="24"/>
          <w:szCs w:val="24"/>
        </w:rPr>
        <w:t xml:space="preserve">the </w:t>
      </w:r>
      <w:r w:rsidRPr="00B0352C">
        <w:rPr>
          <w:rFonts w:ascii="Times New Roman" w:hAnsi="Times New Roman" w:cs="Times New Roman"/>
          <w:sz w:val="24"/>
          <w:szCs w:val="24"/>
        </w:rPr>
        <w:t>analysis</w:t>
      </w:r>
      <w:r w:rsidR="00C50F43">
        <w:rPr>
          <w:rFonts w:ascii="Times New Roman" w:hAnsi="Times New Roman" w:cs="Times New Roman"/>
          <w:sz w:val="24"/>
          <w:szCs w:val="24"/>
        </w:rPr>
        <w:t xml:space="preserve"> of</w:t>
      </w:r>
      <w:r>
        <w:rPr>
          <w:rFonts w:ascii="Times New Roman" w:hAnsi="Times New Roman" w:cs="Times New Roman"/>
          <w:sz w:val="24"/>
          <w:szCs w:val="24"/>
        </w:rPr>
        <w:t xml:space="preserve"> resistance </w:t>
      </w:r>
      <w:r w:rsidR="00B67ECD">
        <w:rPr>
          <w:rFonts w:ascii="Times New Roman" w:hAnsi="Times New Roman" w:cs="Times New Roman"/>
          <w:sz w:val="24"/>
          <w:szCs w:val="24"/>
        </w:rPr>
        <w:t xml:space="preserve">was confined </w:t>
      </w:r>
      <w:r w:rsidRPr="00B0352C">
        <w:rPr>
          <w:rFonts w:ascii="Times New Roman" w:hAnsi="Times New Roman" w:cs="Times New Roman"/>
          <w:sz w:val="24"/>
          <w:szCs w:val="24"/>
        </w:rPr>
        <w:t xml:space="preserve">to the consensual core, </w:t>
      </w:r>
      <w:r w:rsidR="00DD4EBB">
        <w:rPr>
          <w:rFonts w:ascii="Times New Roman" w:hAnsi="Times New Roman" w:cs="Times New Roman"/>
          <w:sz w:val="24"/>
          <w:szCs w:val="24"/>
        </w:rPr>
        <w:t>the fo</w:t>
      </w:r>
      <w:r w:rsidRPr="00B0352C">
        <w:rPr>
          <w:rFonts w:ascii="Times New Roman" w:hAnsi="Times New Roman" w:cs="Times New Roman"/>
          <w:sz w:val="24"/>
          <w:szCs w:val="24"/>
        </w:rPr>
        <w:t>rms of resistance</w:t>
      </w:r>
      <w:r w:rsidR="00107DF9">
        <w:rPr>
          <w:rFonts w:ascii="Times New Roman" w:hAnsi="Times New Roman" w:cs="Times New Roman"/>
          <w:sz w:val="24"/>
          <w:szCs w:val="24"/>
        </w:rPr>
        <w:t xml:space="preserve"> evident</w:t>
      </w:r>
      <w:r w:rsidR="005162FD">
        <w:rPr>
          <w:rFonts w:ascii="Times New Roman" w:hAnsi="Times New Roman" w:cs="Times New Roman"/>
          <w:sz w:val="24"/>
          <w:szCs w:val="24"/>
        </w:rPr>
        <w:t xml:space="preserve"> in </w:t>
      </w:r>
      <w:r w:rsidR="00CF06BD">
        <w:rPr>
          <w:rFonts w:ascii="Times New Roman" w:hAnsi="Times New Roman" w:cs="Times New Roman"/>
          <w:sz w:val="24"/>
          <w:szCs w:val="24"/>
        </w:rPr>
        <w:t xml:space="preserve">other frameworks and </w:t>
      </w:r>
      <w:r w:rsidR="00107DF9">
        <w:rPr>
          <w:rFonts w:ascii="Times New Roman" w:hAnsi="Times New Roman" w:cs="Times New Roman"/>
          <w:sz w:val="24"/>
          <w:szCs w:val="24"/>
        </w:rPr>
        <w:t>in the data</w:t>
      </w:r>
      <w:r w:rsidR="00B67ECD">
        <w:rPr>
          <w:rFonts w:ascii="Times New Roman" w:hAnsi="Times New Roman" w:cs="Times New Roman"/>
          <w:sz w:val="24"/>
          <w:szCs w:val="24"/>
        </w:rPr>
        <w:t xml:space="preserve"> would have been missed</w:t>
      </w:r>
      <w:r w:rsidRPr="00B0352C">
        <w:rPr>
          <w:rFonts w:ascii="Times New Roman" w:hAnsi="Times New Roman" w:cs="Times New Roman"/>
          <w:sz w:val="24"/>
          <w:szCs w:val="24"/>
        </w:rPr>
        <w:t xml:space="preserve">. </w:t>
      </w:r>
      <w:r w:rsidR="00B50B24" w:rsidRPr="00AD684D">
        <w:rPr>
          <w:rFonts w:ascii="Times New Roman" w:hAnsi="Times New Roman" w:cs="Times New Roman"/>
          <w:sz w:val="24"/>
          <w:szCs w:val="24"/>
        </w:rPr>
        <w:t xml:space="preserve">Considering </w:t>
      </w:r>
      <w:r w:rsidR="00E02CA9">
        <w:rPr>
          <w:rFonts w:ascii="Times New Roman" w:hAnsi="Times New Roman" w:cs="Times New Roman"/>
          <w:sz w:val="24"/>
          <w:szCs w:val="24"/>
        </w:rPr>
        <w:t xml:space="preserve">that </w:t>
      </w:r>
      <w:r w:rsidR="001E14F1" w:rsidRPr="00AD684D">
        <w:rPr>
          <w:rFonts w:ascii="Times New Roman" w:hAnsi="Times New Roman" w:cs="Times New Roman"/>
          <w:sz w:val="24"/>
          <w:szCs w:val="24"/>
        </w:rPr>
        <w:t>strike action</w:t>
      </w:r>
      <w:r w:rsidR="00FD7127" w:rsidRPr="00AD684D">
        <w:rPr>
          <w:rFonts w:ascii="Times New Roman" w:hAnsi="Times New Roman" w:cs="Times New Roman"/>
          <w:sz w:val="24"/>
          <w:szCs w:val="24"/>
        </w:rPr>
        <w:t xml:space="preserve"> featured </w:t>
      </w:r>
      <w:r w:rsidR="00677F6B">
        <w:rPr>
          <w:rFonts w:ascii="Times New Roman" w:hAnsi="Times New Roman" w:cs="Times New Roman"/>
          <w:sz w:val="24"/>
          <w:szCs w:val="24"/>
        </w:rPr>
        <w:t>rarely</w:t>
      </w:r>
      <w:r w:rsidR="00CE699D" w:rsidRPr="00AD684D">
        <w:rPr>
          <w:rFonts w:ascii="Times New Roman" w:hAnsi="Times New Roman" w:cs="Times New Roman"/>
          <w:sz w:val="24"/>
          <w:szCs w:val="24"/>
        </w:rPr>
        <w:t>,</w:t>
      </w:r>
      <w:r w:rsidR="001E14F1" w:rsidRPr="00AD684D">
        <w:rPr>
          <w:rFonts w:ascii="Times New Roman" w:hAnsi="Times New Roman" w:cs="Times New Roman"/>
          <w:sz w:val="24"/>
          <w:szCs w:val="24"/>
        </w:rPr>
        <w:t xml:space="preserve"> i</w:t>
      </w:r>
      <w:r w:rsidR="00166099" w:rsidRPr="00AD684D">
        <w:rPr>
          <w:rFonts w:ascii="Times New Roman" w:hAnsi="Times New Roman" w:cs="Times New Roman"/>
          <w:sz w:val="24"/>
          <w:szCs w:val="24"/>
        </w:rPr>
        <w:t>t seemed important</w:t>
      </w:r>
      <w:r w:rsidR="00AD684D">
        <w:rPr>
          <w:rFonts w:ascii="Times New Roman" w:hAnsi="Times New Roman" w:cs="Times New Roman"/>
          <w:sz w:val="24"/>
          <w:szCs w:val="24"/>
        </w:rPr>
        <w:t xml:space="preserve"> </w:t>
      </w:r>
      <w:r w:rsidR="00166099">
        <w:rPr>
          <w:rFonts w:ascii="Times New Roman" w:hAnsi="Times New Roman" w:cs="Times New Roman"/>
          <w:sz w:val="24"/>
          <w:szCs w:val="24"/>
        </w:rPr>
        <w:t>t</w:t>
      </w:r>
      <w:r w:rsidR="00C6094F">
        <w:rPr>
          <w:rFonts w:ascii="Times New Roman" w:hAnsi="Times New Roman" w:cs="Times New Roman"/>
          <w:sz w:val="24"/>
          <w:szCs w:val="24"/>
        </w:rPr>
        <w:t xml:space="preserve">o avoid </w:t>
      </w:r>
      <w:r w:rsidR="00241763">
        <w:rPr>
          <w:rFonts w:ascii="Times New Roman" w:hAnsi="Times New Roman" w:cs="Times New Roman"/>
          <w:sz w:val="24"/>
          <w:szCs w:val="24"/>
        </w:rPr>
        <w:t>reifyin</w:t>
      </w:r>
      <w:r w:rsidR="00CB5808">
        <w:rPr>
          <w:rFonts w:ascii="Times New Roman" w:hAnsi="Times New Roman" w:cs="Times New Roman"/>
          <w:sz w:val="24"/>
          <w:szCs w:val="24"/>
        </w:rPr>
        <w:t>g</w:t>
      </w:r>
      <w:r w:rsidRPr="00B0352C">
        <w:rPr>
          <w:rFonts w:ascii="Times New Roman" w:hAnsi="Times New Roman" w:cs="Times New Roman"/>
          <w:sz w:val="24"/>
          <w:szCs w:val="24"/>
        </w:rPr>
        <w:t xml:space="preserve"> </w:t>
      </w:r>
      <w:r w:rsidR="00CB5808">
        <w:rPr>
          <w:rFonts w:ascii="Times New Roman" w:hAnsi="Times New Roman" w:cs="Times New Roman"/>
          <w:sz w:val="24"/>
          <w:szCs w:val="24"/>
        </w:rPr>
        <w:t xml:space="preserve">conceptions of resistance </w:t>
      </w:r>
      <w:r w:rsidR="003F3888">
        <w:rPr>
          <w:rFonts w:ascii="Times New Roman" w:hAnsi="Times New Roman" w:cs="Times New Roman"/>
          <w:sz w:val="24"/>
          <w:szCs w:val="24"/>
        </w:rPr>
        <w:t>that may not have been a</w:t>
      </w:r>
      <w:r w:rsidRPr="00B0352C">
        <w:rPr>
          <w:rFonts w:ascii="Times New Roman" w:hAnsi="Times New Roman" w:cs="Times New Roman"/>
          <w:sz w:val="24"/>
          <w:szCs w:val="24"/>
        </w:rPr>
        <w:t>ppropriate for studying women, who lived in a particular context and timeframe. Most of the women interviewed were not working in large unionised, predominantly male industrial settings, where resistance is most often looked for by researchers and indeed registered as such (</w:t>
      </w:r>
      <w:r>
        <w:rPr>
          <w:rFonts w:ascii="Times New Roman" w:hAnsi="Times New Roman" w:cs="Times New Roman"/>
          <w:sz w:val="24"/>
          <w:szCs w:val="24"/>
        </w:rPr>
        <w:t xml:space="preserve">Kondo 1990; </w:t>
      </w:r>
      <w:r w:rsidRPr="00B0352C">
        <w:rPr>
          <w:rFonts w:ascii="Times New Roman" w:hAnsi="Times New Roman" w:cs="Times New Roman"/>
          <w:sz w:val="24"/>
          <w:szCs w:val="24"/>
        </w:rPr>
        <w:t xml:space="preserve">Edwards et al. 1995; Fleming and Sewell 2002).  </w:t>
      </w:r>
      <w:r w:rsidR="00C3346D">
        <w:rPr>
          <w:rFonts w:ascii="Times New Roman" w:hAnsi="Times New Roman" w:cs="Times New Roman"/>
          <w:sz w:val="24"/>
          <w:szCs w:val="24"/>
        </w:rPr>
        <w:t>This pointed to th</w:t>
      </w:r>
      <w:r w:rsidRPr="00B0352C">
        <w:rPr>
          <w:rFonts w:ascii="Times New Roman" w:hAnsi="Times New Roman" w:cs="Times New Roman"/>
          <w:sz w:val="24"/>
          <w:szCs w:val="24"/>
        </w:rPr>
        <w:t xml:space="preserve">e need to recognise resistance in </w:t>
      </w:r>
      <w:r w:rsidR="00CB5808">
        <w:rPr>
          <w:rFonts w:ascii="Times New Roman" w:hAnsi="Times New Roman" w:cs="Times New Roman"/>
          <w:sz w:val="24"/>
          <w:szCs w:val="24"/>
        </w:rPr>
        <w:t xml:space="preserve">more </w:t>
      </w:r>
      <w:r w:rsidRPr="00B0352C">
        <w:rPr>
          <w:rFonts w:ascii="Times New Roman" w:hAnsi="Times New Roman" w:cs="Times New Roman"/>
          <w:sz w:val="24"/>
          <w:szCs w:val="24"/>
        </w:rPr>
        <w:t xml:space="preserve">complex and ambiguous terms </w:t>
      </w:r>
      <w:r w:rsidR="00E850E2">
        <w:rPr>
          <w:rFonts w:ascii="Times New Roman" w:hAnsi="Times New Roman" w:cs="Times New Roman"/>
          <w:sz w:val="24"/>
          <w:szCs w:val="24"/>
        </w:rPr>
        <w:t>a</w:t>
      </w:r>
      <w:r>
        <w:rPr>
          <w:rFonts w:ascii="Times New Roman" w:hAnsi="Times New Roman" w:cs="Times New Roman"/>
          <w:sz w:val="24"/>
          <w:szCs w:val="24"/>
        </w:rPr>
        <w:t xml:space="preserve">s noted </w:t>
      </w:r>
      <w:r w:rsidRPr="00B0352C">
        <w:rPr>
          <w:rFonts w:ascii="Times New Roman" w:hAnsi="Times New Roman" w:cs="Times New Roman"/>
          <w:sz w:val="24"/>
          <w:szCs w:val="24"/>
        </w:rPr>
        <w:t>in resistance studies</w:t>
      </w:r>
      <w:r>
        <w:rPr>
          <w:rFonts w:ascii="Times New Roman" w:hAnsi="Times New Roman" w:cs="Times New Roman"/>
          <w:sz w:val="24"/>
          <w:szCs w:val="24"/>
        </w:rPr>
        <w:t xml:space="preserve"> across disciplines</w:t>
      </w:r>
      <w:r w:rsidRPr="00B0352C">
        <w:rPr>
          <w:rFonts w:ascii="Times New Roman" w:hAnsi="Times New Roman" w:cs="Times New Roman"/>
          <w:sz w:val="24"/>
          <w:szCs w:val="24"/>
        </w:rPr>
        <w:t xml:space="preserve"> (</w:t>
      </w:r>
      <w:r>
        <w:rPr>
          <w:rFonts w:ascii="Times New Roman" w:hAnsi="Times New Roman" w:cs="Times New Roman"/>
          <w:sz w:val="24"/>
          <w:szCs w:val="24"/>
        </w:rPr>
        <w:t xml:space="preserve">Ortner 1995; </w:t>
      </w:r>
      <w:r w:rsidRPr="00B0352C">
        <w:rPr>
          <w:rFonts w:ascii="Times New Roman" w:hAnsi="Times New Roman" w:cs="Times New Roman"/>
          <w:sz w:val="24"/>
          <w:szCs w:val="24"/>
        </w:rPr>
        <w:t xml:space="preserve">Chin and Mittelman 1997; Fleming and </w:t>
      </w:r>
      <w:r w:rsidRPr="00B0352C">
        <w:rPr>
          <w:rFonts w:ascii="Times New Roman" w:hAnsi="Times New Roman" w:cs="Times New Roman"/>
          <w:sz w:val="24"/>
          <w:szCs w:val="24"/>
        </w:rPr>
        <w:lastRenderedPageBreak/>
        <w:t>Sewell 2002)</w:t>
      </w:r>
      <w:r>
        <w:rPr>
          <w:rFonts w:ascii="Times New Roman" w:hAnsi="Times New Roman" w:cs="Times New Roman"/>
          <w:sz w:val="24"/>
          <w:szCs w:val="24"/>
        </w:rPr>
        <w:t xml:space="preserve"> and</w:t>
      </w:r>
      <w:r w:rsidRPr="00B0352C">
        <w:rPr>
          <w:rFonts w:ascii="Times New Roman" w:hAnsi="Times New Roman" w:cs="Times New Roman"/>
          <w:sz w:val="24"/>
          <w:szCs w:val="24"/>
        </w:rPr>
        <w:t xml:space="preserve"> in scholarship on women’s resistance (Abu-Lughod 1990; </w:t>
      </w:r>
      <w:r>
        <w:rPr>
          <w:rFonts w:ascii="Times New Roman" w:hAnsi="Times New Roman" w:cs="Times New Roman"/>
          <w:sz w:val="24"/>
          <w:szCs w:val="24"/>
        </w:rPr>
        <w:t>Gal 1991; MacLeod 1992</w:t>
      </w:r>
      <w:r w:rsidRPr="00B0352C">
        <w:rPr>
          <w:rFonts w:ascii="Times New Roman" w:hAnsi="Times New Roman" w:cs="Times New Roman"/>
          <w:sz w:val="24"/>
          <w:szCs w:val="24"/>
        </w:rPr>
        <w:t>)</w:t>
      </w:r>
      <w:r w:rsidR="009A4577">
        <w:rPr>
          <w:rFonts w:ascii="Times New Roman" w:hAnsi="Times New Roman" w:cs="Times New Roman"/>
          <w:sz w:val="24"/>
          <w:szCs w:val="24"/>
        </w:rPr>
        <w:t>,</w:t>
      </w:r>
      <w:r w:rsidR="0019090F">
        <w:rPr>
          <w:rFonts w:ascii="Times New Roman" w:hAnsi="Times New Roman" w:cs="Times New Roman"/>
          <w:sz w:val="24"/>
          <w:szCs w:val="24"/>
        </w:rPr>
        <w:t xml:space="preserve"> so </w:t>
      </w:r>
      <w:r w:rsidR="00BA757C">
        <w:rPr>
          <w:rFonts w:ascii="Times New Roman" w:hAnsi="Times New Roman" w:cs="Times New Roman"/>
          <w:sz w:val="24"/>
          <w:szCs w:val="24"/>
        </w:rPr>
        <w:t xml:space="preserve">this is </w:t>
      </w:r>
      <w:r w:rsidR="001561B1">
        <w:rPr>
          <w:rFonts w:ascii="Times New Roman" w:hAnsi="Times New Roman" w:cs="Times New Roman"/>
          <w:sz w:val="24"/>
          <w:szCs w:val="24"/>
        </w:rPr>
        <w:t>how</w:t>
      </w:r>
      <w:r w:rsidR="00BA757C">
        <w:rPr>
          <w:rFonts w:ascii="Times New Roman" w:hAnsi="Times New Roman" w:cs="Times New Roman"/>
          <w:sz w:val="24"/>
          <w:szCs w:val="24"/>
        </w:rPr>
        <w:t xml:space="preserve"> the </w:t>
      </w:r>
      <w:r w:rsidR="0019090F">
        <w:rPr>
          <w:rFonts w:ascii="Times New Roman" w:hAnsi="Times New Roman" w:cs="Times New Roman"/>
          <w:sz w:val="24"/>
          <w:szCs w:val="24"/>
        </w:rPr>
        <w:t xml:space="preserve">‘everyday resistance’ </w:t>
      </w:r>
      <w:r w:rsidR="00BA757C">
        <w:rPr>
          <w:rFonts w:ascii="Times New Roman" w:hAnsi="Times New Roman" w:cs="Times New Roman"/>
          <w:sz w:val="24"/>
          <w:szCs w:val="24"/>
        </w:rPr>
        <w:t xml:space="preserve">schema </w:t>
      </w:r>
      <w:r w:rsidR="00B437F0">
        <w:rPr>
          <w:rFonts w:ascii="Times New Roman" w:hAnsi="Times New Roman" w:cs="Times New Roman"/>
          <w:sz w:val="24"/>
          <w:szCs w:val="24"/>
        </w:rPr>
        <w:t>becomes</w:t>
      </w:r>
      <w:r w:rsidR="00FD5535">
        <w:rPr>
          <w:rFonts w:ascii="Times New Roman" w:hAnsi="Times New Roman" w:cs="Times New Roman"/>
          <w:sz w:val="24"/>
          <w:szCs w:val="24"/>
        </w:rPr>
        <w:t xml:space="preserve"> particularly</w:t>
      </w:r>
      <w:r w:rsidR="00B437F0">
        <w:rPr>
          <w:rFonts w:ascii="Times New Roman" w:hAnsi="Times New Roman" w:cs="Times New Roman"/>
          <w:sz w:val="24"/>
          <w:szCs w:val="24"/>
        </w:rPr>
        <w:t xml:space="preserve"> useful</w:t>
      </w:r>
      <w:r w:rsidR="0019090F">
        <w:rPr>
          <w:rFonts w:ascii="Times New Roman" w:hAnsi="Times New Roman" w:cs="Times New Roman"/>
          <w:sz w:val="24"/>
          <w:szCs w:val="24"/>
        </w:rPr>
        <w:t xml:space="preserve">. </w:t>
      </w:r>
    </w:p>
    <w:p w14:paraId="3EDFC422" w14:textId="32986068" w:rsidR="008A551C" w:rsidRPr="00C3346D" w:rsidRDefault="00184816" w:rsidP="0007218C">
      <w:pPr>
        <w:spacing w:line="480" w:lineRule="auto"/>
        <w:jc w:val="both"/>
        <w:rPr>
          <w:rFonts w:ascii="Times New Roman" w:hAnsi="Times New Roman" w:cs="Times New Roman"/>
          <w:b/>
          <w:bCs/>
          <w:sz w:val="24"/>
          <w:szCs w:val="24"/>
        </w:rPr>
      </w:pPr>
      <w:r w:rsidRPr="00C3346D">
        <w:rPr>
          <w:rFonts w:ascii="Times New Roman" w:hAnsi="Times New Roman" w:cs="Times New Roman"/>
          <w:b/>
          <w:bCs/>
          <w:sz w:val="24"/>
          <w:szCs w:val="24"/>
        </w:rPr>
        <w:t xml:space="preserve">Beyond the Consensual Core </w:t>
      </w:r>
      <w:r w:rsidR="002F1BFC" w:rsidRPr="00C3346D">
        <w:rPr>
          <w:rFonts w:ascii="Times New Roman" w:hAnsi="Times New Roman" w:cs="Times New Roman"/>
          <w:b/>
          <w:bCs/>
          <w:sz w:val="24"/>
          <w:szCs w:val="24"/>
        </w:rPr>
        <w:t xml:space="preserve">to </w:t>
      </w:r>
      <w:r w:rsidR="008A551C" w:rsidRPr="00C3346D">
        <w:rPr>
          <w:rFonts w:ascii="Times New Roman" w:hAnsi="Times New Roman" w:cs="Times New Roman"/>
          <w:b/>
          <w:bCs/>
          <w:sz w:val="24"/>
          <w:szCs w:val="24"/>
        </w:rPr>
        <w:t xml:space="preserve">Repertoires of Everyday Resistance </w:t>
      </w:r>
    </w:p>
    <w:p w14:paraId="581EF142" w14:textId="64723E39" w:rsidR="00F90643" w:rsidRDefault="00224EF5" w:rsidP="00072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w:t>
      </w:r>
      <w:r w:rsidR="00AF6E70" w:rsidRPr="00B0352C">
        <w:rPr>
          <w:rFonts w:ascii="Times New Roman" w:hAnsi="Times New Roman" w:cs="Times New Roman"/>
          <w:sz w:val="24"/>
          <w:szCs w:val="24"/>
        </w:rPr>
        <w:t>ttending</w:t>
      </w:r>
      <w:r w:rsidR="00AF6E70">
        <w:rPr>
          <w:rFonts w:ascii="Times New Roman" w:hAnsi="Times New Roman" w:cs="Times New Roman"/>
          <w:sz w:val="24"/>
          <w:szCs w:val="24"/>
        </w:rPr>
        <w:t xml:space="preserve"> </w:t>
      </w:r>
      <w:r w:rsidR="00C3346D">
        <w:rPr>
          <w:rFonts w:ascii="Times New Roman" w:hAnsi="Times New Roman" w:cs="Times New Roman"/>
          <w:sz w:val="24"/>
          <w:szCs w:val="24"/>
        </w:rPr>
        <w:t>to Jo</w:t>
      </w:r>
      <w:r w:rsidR="0034703B">
        <w:rPr>
          <w:rFonts w:ascii="Times New Roman" w:hAnsi="Times New Roman" w:cs="Times New Roman"/>
          <w:sz w:val="24"/>
          <w:szCs w:val="24"/>
        </w:rPr>
        <w:t>h</w:t>
      </w:r>
      <w:r w:rsidR="00C3346D">
        <w:rPr>
          <w:rFonts w:ascii="Times New Roman" w:hAnsi="Times New Roman" w:cs="Times New Roman"/>
          <w:sz w:val="24"/>
          <w:szCs w:val="24"/>
        </w:rPr>
        <w:t xml:space="preserve">annson and </w:t>
      </w:r>
      <w:proofErr w:type="spellStart"/>
      <w:r w:rsidR="00C3346D">
        <w:rPr>
          <w:rFonts w:ascii="Times New Roman" w:hAnsi="Times New Roman" w:cs="Times New Roman"/>
          <w:sz w:val="24"/>
          <w:szCs w:val="24"/>
        </w:rPr>
        <w:t>Vinthagen’s</w:t>
      </w:r>
      <w:proofErr w:type="spellEnd"/>
      <w:r w:rsidR="00C3346D">
        <w:rPr>
          <w:rFonts w:ascii="Times New Roman" w:hAnsi="Times New Roman" w:cs="Times New Roman"/>
          <w:sz w:val="24"/>
          <w:szCs w:val="24"/>
        </w:rPr>
        <w:t xml:space="preserve"> (2014) </w:t>
      </w:r>
      <w:r w:rsidR="00AF6E70" w:rsidRPr="00B0352C">
        <w:rPr>
          <w:rFonts w:ascii="Times New Roman" w:hAnsi="Times New Roman" w:cs="Times New Roman"/>
          <w:sz w:val="24"/>
          <w:szCs w:val="24"/>
        </w:rPr>
        <w:t>repertoires of everyday</w:t>
      </w:r>
      <w:r w:rsidR="005924E3">
        <w:rPr>
          <w:rFonts w:ascii="Times New Roman" w:hAnsi="Times New Roman" w:cs="Times New Roman"/>
          <w:sz w:val="24"/>
          <w:szCs w:val="24"/>
        </w:rPr>
        <w:t xml:space="preserve"> </w:t>
      </w:r>
      <w:r w:rsidR="002E22C8">
        <w:rPr>
          <w:rFonts w:ascii="Times New Roman" w:hAnsi="Times New Roman" w:cs="Times New Roman"/>
          <w:sz w:val="24"/>
          <w:szCs w:val="24"/>
        </w:rPr>
        <w:t>resistance</w:t>
      </w:r>
      <w:r w:rsidR="003B3EDE">
        <w:rPr>
          <w:rFonts w:ascii="Times New Roman" w:hAnsi="Times New Roman" w:cs="Times New Roman"/>
          <w:sz w:val="24"/>
          <w:szCs w:val="24"/>
        </w:rPr>
        <w:t xml:space="preserve">, there is </w:t>
      </w:r>
      <w:r w:rsidR="007062B8">
        <w:rPr>
          <w:rFonts w:ascii="Times New Roman" w:hAnsi="Times New Roman" w:cs="Times New Roman"/>
          <w:sz w:val="24"/>
          <w:szCs w:val="24"/>
        </w:rPr>
        <w:t xml:space="preserve">evidence </w:t>
      </w:r>
      <w:r>
        <w:rPr>
          <w:rFonts w:ascii="Times New Roman" w:hAnsi="Times New Roman" w:cs="Times New Roman"/>
          <w:sz w:val="24"/>
          <w:szCs w:val="24"/>
        </w:rPr>
        <w:t xml:space="preserve">in the data </w:t>
      </w:r>
      <w:r w:rsidR="007062B8">
        <w:rPr>
          <w:rFonts w:ascii="Times New Roman" w:hAnsi="Times New Roman" w:cs="Times New Roman"/>
          <w:sz w:val="24"/>
          <w:szCs w:val="24"/>
        </w:rPr>
        <w:t xml:space="preserve">of </w:t>
      </w:r>
      <w:r w:rsidR="005924E3">
        <w:rPr>
          <w:rFonts w:ascii="Times New Roman" w:hAnsi="Times New Roman" w:cs="Times New Roman"/>
          <w:sz w:val="24"/>
          <w:szCs w:val="24"/>
        </w:rPr>
        <w:t>women</w:t>
      </w:r>
      <w:r w:rsidR="00AF6E70" w:rsidRPr="00B0352C">
        <w:rPr>
          <w:rFonts w:ascii="Times New Roman" w:hAnsi="Times New Roman" w:cs="Times New Roman"/>
          <w:sz w:val="24"/>
          <w:szCs w:val="24"/>
        </w:rPr>
        <w:t xml:space="preserve"> carv</w:t>
      </w:r>
      <w:r w:rsidR="005924E3">
        <w:rPr>
          <w:rFonts w:ascii="Times New Roman" w:hAnsi="Times New Roman" w:cs="Times New Roman"/>
          <w:sz w:val="24"/>
          <w:szCs w:val="24"/>
        </w:rPr>
        <w:t>ing</w:t>
      </w:r>
      <w:r w:rsidR="00AF6E70" w:rsidRPr="00B0352C">
        <w:rPr>
          <w:rFonts w:ascii="Times New Roman" w:hAnsi="Times New Roman" w:cs="Times New Roman"/>
          <w:sz w:val="24"/>
          <w:szCs w:val="24"/>
        </w:rPr>
        <w:t xml:space="preserve"> out their own forms of resistant female subjectivity</w:t>
      </w:r>
      <w:r w:rsidR="0080395B">
        <w:rPr>
          <w:rFonts w:ascii="Times New Roman" w:hAnsi="Times New Roman" w:cs="Times New Roman"/>
          <w:sz w:val="24"/>
          <w:szCs w:val="24"/>
        </w:rPr>
        <w:t xml:space="preserve">, at times </w:t>
      </w:r>
      <w:r w:rsidR="00AF6E70" w:rsidRPr="00B0352C">
        <w:rPr>
          <w:rFonts w:ascii="Times New Roman" w:hAnsi="Times New Roman" w:cs="Times New Roman"/>
          <w:sz w:val="24"/>
          <w:szCs w:val="24"/>
        </w:rPr>
        <w:t>rejecting normative dimensions of gender roles they found too constraining.</w:t>
      </w:r>
      <w:r w:rsidR="009F2DA0">
        <w:rPr>
          <w:rFonts w:ascii="Times New Roman" w:hAnsi="Times New Roman" w:cs="Times New Roman"/>
          <w:sz w:val="24"/>
          <w:szCs w:val="24"/>
        </w:rPr>
        <w:t xml:space="preserve">  </w:t>
      </w:r>
      <w:r w:rsidR="00992969">
        <w:rPr>
          <w:rFonts w:ascii="Times New Roman" w:hAnsi="Times New Roman" w:cs="Times New Roman"/>
          <w:sz w:val="24"/>
          <w:szCs w:val="24"/>
        </w:rPr>
        <w:t>J</w:t>
      </w:r>
      <w:r w:rsidR="00992969" w:rsidRPr="00B0352C">
        <w:rPr>
          <w:rFonts w:ascii="Times New Roman" w:hAnsi="Times New Roman" w:cs="Times New Roman"/>
          <w:sz w:val="24"/>
          <w:szCs w:val="24"/>
        </w:rPr>
        <w:t>oan G. became very quickly adept at looking busy at work when she was idling ‘...on my probationary period I learned how to back horses and look busy’.</w:t>
      </w:r>
      <w:r w:rsidR="00992969">
        <w:rPr>
          <w:rFonts w:ascii="Times New Roman" w:hAnsi="Times New Roman" w:cs="Times New Roman"/>
          <w:sz w:val="24"/>
          <w:szCs w:val="24"/>
        </w:rPr>
        <w:t xml:space="preserve"> Aside from </w:t>
      </w:r>
      <w:r w:rsidR="002C2232">
        <w:rPr>
          <w:rFonts w:ascii="Times New Roman" w:hAnsi="Times New Roman" w:cs="Times New Roman"/>
          <w:sz w:val="24"/>
          <w:szCs w:val="24"/>
        </w:rPr>
        <w:t>Joan</w:t>
      </w:r>
      <w:r w:rsidR="003C411F">
        <w:rPr>
          <w:rFonts w:ascii="Times New Roman" w:hAnsi="Times New Roman" w:cs="Times New Roman"/>
          <w:sz w:val="24"/>
          <w:szCs w:val="24"/>
        </w:rPr>
        <w:t xml:space="preserve"> G.</w:t>
      </w:r>
      <w:r w:rsidR="002C2232">
        <w:rPr>
          <w:rFonts w:ascii="Times New Roman" w:hAnsi="Times New Roman" w:cs="Times New Roman"/>
          <w:sz w:val="24"/>
          <w:szCs w:val="24"/>
        </w:rPr>
        <w:t xml:space="preserve"> trying to l</w:t>
      </w:r>
      <w:r w:rsidR="00464C89">
        <w:rPr>
          <w:rFonts w:ascii="Times New Roman" w:hAnsi="Times New Roman" w:cs="Times New Roman"/>
          <w:sz w:val="24"/>
          <w:szCs w:val="24"/>
        </w:rPr>
        <w:t>ook busy</w:t>
      </w:r>
      <w:r w:rsidR="00F90643" w:rsidRPr="00B0352C">
        <w:rPr>
          <w:rFonts w:ascii="Times New Roman" w:hAnsi="Times New Roman" w:cs="Times New Roman"/>
          <w:sz w:val="24"/>
          <w:szCs w:val="24"/>
        </w:rPr>
        <w:t xml:space="preserve">, using lavatory </w:t>
      </w:r>
      <w:r w:rsidR="00F90643" w:rsidRPr="00B0352C">
        <w:rPr>
          <w:rFonts w:ascii="Times New Roman" w:eastAsia="Calibri" w:hAnsi="Times New Roman" w:cs="Times New Roman"/>
          <w:sz w:val="24"/>
          <w:szCs w:val="24"/>
        </w:rPr>
        <w:t xml:space="preserve">breaks to </w:t>
      </w:r>
      <w:r w:rsidR="00F90643">
        <w:rPr>
          <w:rFonts w:ascii="Times New Roman" w:eastAsia="Calibri" w:hAnsi="Times New Roman" w:cs="Times New Roman"/>
          <w:sz w:val="24"/>
          <w:szCs w:val="24"/>
        </w:rPr>
        <w:t xml:space="preserve">chat </w:t>
      </w:r>
      <w:r w:rsidR="00F90643" w:rsidRPr="00B0352C">
        <w:rPr>
          <w:rFonts w:ascii="Times New Roman" w:eastAsia="Calibri" w:hAnsi="Times New Roman" w:cs="Times New Roman"/>
          <w:sz w:val="24"/>
          <w:szCs w:val="24"/>
        </w:rPr>
        <w:t>with work colleagues, taking unauthorised breaks, using employers</w:t>
      </w:r>
      <w:r w:rsidR="00C458C6">
        <w:rPr>
          <w:rFonts w:ascii="Times New Roman" w:eastAsia="Calibri" w:hAnsi="Times New Roman" w:cs="Times New Roman"/>
          <w:sz w:val="24"/>
          <w:szCs w:val="24"/>
        </w:rPr>
        <w:t>’</w:t>
      </w:r>
      <w:r w:rsidR="00F90643" w:rsidRPr="00B0352C">
        <w:rPr>
          <w:rFonts w:ascii="Times New Roman" w:eastAsia="Calibri" w:hAnsi="Times New Roman" w:cs="Times New Roman"/>
          <w:sz w:val="24"/>
          <w:szCs w:val="24"/>
        </w:rPr>
        <w:t xml:space="preserve"> resources for personal benefit, </w:t>
      </w:r>
      <w:r w:rsidR="00F90643" w:rsidRPr="00B0352C">
        <w:rPr>
          <w:rFonts w:ascii="Times New Roman" w:hAnsi="Times New Roman" w:cs="Times New Roman"/>
          <w:sz w:val="24"/>
          <w:szCs w:val="24"/>
        </w:rPr>
        <w:t xml:space="preserve">playing pranks and </w:t>
      </w:r>
      <w:r w:rsidR="00F90643" w:rsidRPr="00B0352C">
        <w:rPr>
          <w:rFonts w:ascii="Times New Roman" w:eastAsia="Calibri" w:hAnsi="Times New Roman" w:cs="Times New Roman"/>
          <w:sz w:val="24"/>
          <w:szCs w:val="24"/>
        </w:rPr>
        <w:t xml:space="preserve">having fun </w:t>
      </w:r>
      <w:r w:rsidR="00F90643" w:rsidRPr="00B0352C">
        <w:rPr>
          <w:rFonts w:ascii="Times New Roman" w:hAnsi="Times New Roman" w:cs="Times New Roman"/>
          <w:sz w:val="24"/>
          <w:szCs w:val="24"/>
        </w:rPr>
        <w:t xml:space="preserve"> </w:t>
      </w:r>
      <w:r w:rsidR="00F90643" w:rsidRPr="00B0352C">
        <w:rPr>
          <w:rFonts w:ascii="Times New Roman" w:eastAsia="Calibri" w:hAnsi="Times New Roman" w:cs="Times New Roman"/>
          <w:sz w:val="24"/>
          <w:szCs w:val="24"/>
        </w:rPr>
        <w:t xml:space="preserve">were </w:t>
      </w:r>
      <w:r w:rsidR="00464C89">
        <w:rPr>
          <w:rFonts w:ascii="Times New Roman" w:eastAsia="Calibri" w:hAnsi="Times New Roman" w:cs="Times New Roman"/>
          <w:sz w:val="24"/>
          <w:szCs w:val="24"/>
        </w:rPr>
        <w:t xml:space="preserve">just </w:t>
      </w:r>
      <w:r w:rsidR="00F90643" w:rsidRPr="00B0352C">
        <w:rPr>
          <w:rFonts w:ascii="Times New Roman" w:eastAsia="Calibri" w:hAnsi="Times New Roman" w:cs="Times New Roman"/>
          <w:sz w:val="24"/>
          <w:szCs w:val="24"/>
        </w:rPr>
        <w:t xml:space="preserve">some of the ways in which women stretched the rules, carved out </w:t>
      </w:r>
      <w:r w:rsidR="009D6ECF">
        <w:rPr>
          <w:rFonts w:ascii="Times New Roman" w:eastAsia="Calibri" w:hAnsi="Times New Roman" w:cs="Times New Roman"/>
          <w:sz w:val="24"/>
          <w:szCs w:val="24"/>
        </w:rPr>
        <w:t xml:space="preserve">work time and </w:t>
      </w:r>
      <w:r w:rsidR="00F90643" w:rsidRPr="00B0352C">
        <w:rPr>
          <w:rFonts w:ascii="Times New Roman" w:eastAsia="Calibri" w:hAnsi="Times New Roman" w:cs="Times New Roman"/>
          <w:sz w:val="24"/>
          <w:szCs w:val="24"/>
        </w:rPr>
        <w:t xml:space="preserve">space for themselves and succeeded in challenging some </w:t>
      </w:r>
      <w:r w:rsidR="00DA7896" w:rsidRPr="00B0352C">
        <w:rPr>
          <w:rFonts w:ascii="Times New Roman" w:eastAsia="Calibri" w:hAnsi="Times New Roman" w:cs="Times New Roman"/>
          <w:sz w:val="24"/>
          <w:szCs w:val="24"/>
        </w:rPr>
        <w:t>work-related</w:t>
      </w:r>
      <w:r w:rsidR="00F90643" w:rsidRPr="00B0352C">
        <w:rPr>
          <w:rFonts w:ascii="Times New Roman" w:eastAsia="Calibri" w:hAnsi="Times New Roman" w:cs="Times New Roman"/>
          <w:sz w:val="24"/>
          <w:szCs w:val="24"/>
        </w:rPr>
        <w:t xml:space="preserve"> restrictions in their lives.</w:t>
      </w:r>
      <w:r w:rsidR="00F90643" w:rsidRPr="00B0352C">
        <w:rPr>
          <w:rFonts w:ascii="Times New Roman" w:hAnsi="Times New Roman" w:cs="Times New Roman"/>
          <w:sz w:val="24"/>
          <w:szCs w:val="24"/>
        </w:rPr>
        <w:t xml:space="preserve">  </w:t>
      </w:r>
      <w:r w:rsidR="00B84F64">
        <w:rPr>
          <w:rFonts w:ascii="Times New Roman" w:hAnsi="Times New Roman" w:cs="Times New Roman"/>
          <w:sz w:val="24"/>
          <w:szCs w:val="24"/>
        </w:rPr>
        <w:t>The women related</w:t>
      </w:r>
      <w:r w:rsidR="00B84F64" w:rsidRPr="00B0352C">
        <w:rPr>
          <w:rFonts w:ascii="Times New Roman" w:hAnsi="Times New Roman" w:cs="Times New Roman"/>
          <w:sz w:val="24"/>
          <w:szCs w:val="24"/>
        </w:rPr>
        <w:t xml:space="preserve"> stories of </w:t>
      </w:r>
      <w:r w:rsidR="006D22FE">
        <w:rPr>
          <w:rFonts w:ascii="Times New Roman" w:hAnsi="Times New Roman" w:cs="Times New Roman"/>
          <w:sz w:val="24"/>
          <w:szCs w:val="24"/>
        </w:rPr>
        <w:t>joining in banter and song to disrupt</w:t>
      </w:r>
      <w:r w:rsidR="000B4475">
        <w:rPr>
          <w:rFonts w:ascii="Times New Roman" w:hAnsi="Times New Roman" w:cs="Times New Roman"/>
          <w:sz w:val="24"/>
          <w:szCs w:val="24"/>
        </w:rPr>
        <w:t>ing</w:t>
      </w:r>
      <w:r w:rsidR="006D22FE">
        <w:rPr>
          <w:rFonts w:ascii="Times New Roman" w:hAnsi="Times New Roman" w:cs="Times New Roman"/>
          <w:sz w:val="24"/>
          <w:szCs w:val="24"/>
        </w:rPr>
        <w:t xml:space="preserve"> the monotony </w:t>
      </w:r>
      <w:r w:rsidR="00606171">
        <w:rPr>
          <w:rFonts w:ascii="Times New Roman" w:hAnsi="Times New Roman" w:cs="Times New Roman"/>
          <w:sz w:val="24"/>
          <w:szCs w:val="24"/>
        </w:rPr>
        <w:t>of the factory assembly line</w:t>
      </w:r>
      <w:r w:rsidR="007062B8">
        <w:rPr>
          <w:rFonts w:ascii="Times New Roman" w:hAnsi="Times New Roman" w:cs="Times New Roman"/>
          <w:sz w:val="24"/>
          <w:szCs w:val="24"/>
        </w:rPr>
        <w:t xml:space="preserve">. </w:t>
      </w:r>
      <w:r w:rsidR="00263B8E">
        <w:rPr>
          <w:rFonts w:ascii="Times New Roman" w:hAnsi="Times New Roman" w:cs="Times New Roman"/>
          <w:sz w:val="24"/>
          <w:szCs w:val="24"/>
        </w:rPr>
        <w:t xml:space="preserve">Some </w:t>
      </w:r>
      <w:r w:rsidR="00606171">
        <w:rPr>
          <w:rFonts w:ascii="Times New Roman" w:hAnsi="Times New Roman" w:cs="Times New Roman"/>
          <w:sz w:val="24"/>
          <w:szCs w:val="24"/>
        </w:rPr>
        <w:t>perform</w:t>
      </w:r>
      <w:r w:rsidR="0007183C">
        <w:rPr>
          <w:rFonts w:ascii="Times New Roman" w:hAnsi="Times New Roman" w:cs="Times New Roman"/>
          <w:sz w:val="24"/>
          <w:szCs w:val="24"/>
        </w:rPr>
        <w:t>ed</w:t>
      </w:r>
      <w:r w:rsidR="00606171">
        <w:rPr>
          <w:rFonts w:ascii="Times New Roman" w:hAnsi="Times New Roman" w:cs="Times New Roman"/>
          <w:sz w:val="24"/>
          <w:szCs w:val="24"/>
        </w:rPr>
        <w:t xml:space="preserve"> poorly</w:t>
      </w:r>
      <w:r w:rsidR="00B84F64">
        <w:rPr>
          <w:rFonts w:ascii="Times New Roman" w:hAnsi="Times New Roman" w:cs="Times New Roman"/>
          <w:sz w:val="24"/>
          <w:szCs w:val="24"/>
        </w:rPr>
        <w:t xml:space="preserve"> at wo</w:t>
      </w:r>
      <w:r w:rsidR="00B84F64" w:rsidRPr="00B0352C">
        <w:rPr>
          <w:rFonts w:ascii="Times New Roman" w:hAnsi="Times New Roman" w:cs="Times New Roman"/>
          <w:sz w:val="24"/>
          <w:szCs w:val="24"/>
        </w:rPr>
        <w:t>rk</w:t>
      </w:r>
      <w:r w:rsidR="00661F0D">
        <w:rPr>
          <w:rFonts w:ascii="Times New Roman" w:hAnsi="Times New Roman" w:cs="Times New Roman"/>
          <w:sz w:val="24"/>
          <w:szCs w:val="24"/>
        </w:rPr>
        <w:t xml:space="preserve"> </w:t>
      </w:r>
      <w:r w:rsidR="00B84F64" w:rsidRPr="00B0352C">
        <w:rPr>
          <w:rFonts w:ascii="Times New Roman" w:hAnsi="Times New Roman" w:cs="Times New Roman"/>
          <w:sz w:val="24"/>
          <w:szCs w:val="24"/>
        </w:rPr>
        <w:t>intentionally</w:t>
      </w:r>
      <w:r w:rsidR="00E850E2">
        <w:rPr>
          <w:rFonts w:ascii="Times New Roman" w:hAnsi="Times New Roman" w:cs="Times New Roman"/>
          <w:sz w:val="24"/>
          <w:szCs w:val="24"/>
        </w:rPr>
        <w:t>,</w:t>
      </w:r>
      <w:r w:rsidR="00B84F64" w:rsidRPr="00B0352C">
        <w:rPr>
          <w:rFonts w:ascii="Times New Roman" w:hAnsi="Times New Roman" w:cs="Times New Roman"/>
          <w:sz w:val="24"/>
          <w:szCs w:val="24"/>
        </w:rPr>
        <w:t xml:space="preserve"> not bad enough to generate sanction</w:t>
      </w:r>
      <w:r w:rsidR="00661F0D">
        <w:rPr>
          <w:rFonts w:ascii="Times New Roman" w:hAnsi="Times New Roman" w:cs="Times New Roman"/>
          <w:sz w:val="24"/>
          <w:szCs w:val="24"/>
        </w:rPr>
        <w:t>, yet knowingly</w:t>
      </w:r>
      <w:r w:rsidR="00B84F64" w:rsidRPr="00B0352C">
        <w:rPr>
          <w:rFonts w:ascii="Times New Roman" w:hAnsi="Times New Roman" w:cs="Times New Roman"/>
          <w:sz w:val="24"/>
          <w:szCs w:val="24"/>
        </w:rPr>
        <w:t xml:space="preserve"> not good enough to</w:t>
      </w:r>
      <w:r w:rsidR="007546D1">
        <w:rPr>
          <w:rFonts w:ascii="Times New Roman" w:hAnsi="Times New Roman" w:cs="Times New Roman"/>
          <w:sz w:val="24"/>
          <w:szCs w:val="24"/>
        </w:rPr>
        <w:t xml:space="preserve"> achieve</w:t>
      </w:r>
      <w:r w:rsidR="00411C0E">
        <w:rPr>
          <w:rFonts w:ascii="Times New Roman" w:hAnsi="Times New Roman" w:cs="Times New Roman"/>
          <w:sz w:val="24"/>
          <w:szCs w:val="24"/>
        </w:rPr>
        <w:t xml:space="preserve"> the</w:t>
      </w:r>
      <w:r w:rsidR="00B84F64" w:rsidRPr="00B0352C">
        <w:rPr>
          <w:rFonts w:ascii="Times New Roman" w:hAnsi="Times New Roman" w:cs="Times New Roman"/>
          <w:sz w:val="24"/>
          <w:szCs w:val="24"/>
        </w:rPr>
        <w:t xml:space="preserve"> organisational productivity or efficiency so desired by supervisors and managers. </w:t>
      </w:r>
    </w:p>
    <w:p w14:paraId="24231218" w14:textId="0875EC83" w:rsidR="00EF1C84" w:rsidRPr="00B0352C" w:rsidRDefault="006059D0" w:rsidP="0007218C">
      <w:pPr>
        <w:spacing w:line="480" w:lineRule="auto"/>
        <w:ind w:firstLine="720"/>
        <w:jc w:val="both"/>
        <w:rPr>
          <w:rFonts w:ascii="Times New Roman" w:hAnsi="Times New Roman" w:cs="Times New Roman"/>
          <w:sz w:val="24"/>
          <w:szCs w:val="24"/>
        </w:rPr>
      </w:pPr>
      <w:r>
        <w:rPr>
          <w:rFonts w:ascii="Times New Roman" w:eastAsia="Calibri" w:hAnsi="Times New Roman" w:cs="Times New Roman"/>
          <w:sz w:val="24"/>
          <w:szCs w:val="24"/>
        </w:rPr>
        <w:t>For</w:t>
      </w:r>
      <w:r w:rsidRPr="00B0352C">
        <w:rPr>
          <w:rFonts w:ascii="Times New Roman" w:eastAsia="Calibri" w:hAnsi="Times New Roman" w:cs="Times New Roman"/>
          <w:sz w:val="24"/>
          <w:szCs w:val="24"/>
        </w:rPr>
        <w:t xml:space="preserve"> a significant number of women, </w:t>
      </w:r>
      <w:r>
        <w:rPr>
          <w:rFonts w:ascii="Times New Roman" w:eastAsia="Calibri" w:hAnsi="Times New Roman" w:cs="Times New Roman"/>
          <w:sz w:val="24"/>
          <w:szCs w:val="24"/>
        </w:rPr>
        <w:t xml:space="preserve">there was evidence that they did not let their </w:t>
      </w:r>
      <w:r w:rsidRPr="00B0352C">
        <w:rPr>
          <w:rFonts w:ascii="Times New Roman" w:eastAsia="Calibri" w:hAnsi="Times New Roman" w:cs="Times New Roman"/>
          <w:sz w:val="24"/>
          <w:szCs w:val="24"/>
        </w:rPr>
        <w:t xml:space="preserve">work </w:t>
      </w:r>
      <w:r>
        <w:rPr>
          <w:rFonts w:ascii="Times New Roman" w:eastAsia="Calibri" w:hAnsi="Times New Roman" w:cs="Times New Roman"/>
          <w:sz w:val="24"/>
          <w:szCs w:val="24"/>
        </w:rPr>
        <w:t xml:space="preserve">mean </w:t>
      </w:r>
      <w:r w:rsidRPr="00B0352C">
        <w:rPr>
          <w:rFonts w:ascii="Times New Roman" w:eastAsia="Calibri" w:hAnsi="Times New Roman" w:cs="Times New Roman"/>
          <w:sz w:val="24"/>
          <w:szCs w:val="24"/>
        </w:rPr>
        <w:t>no more</w:t>
      </w:r>
      <w:r>
        <w:rPr>
          <w:rFonts w:ascii="Times New Roman" w:eastAsia="Calibri" w:hAnsi="Times New Roman" w:cs="Times New Roman"/>
          <w:sz w:val="24"/>
          <w:szCs w:val="24"/>
        </w:rPr>
        <w:t xml:space="preserve"> to them</w:t>
      </w:r>
      <w:r w:rsidRPr="00B0352C">
        <w:rPr>
          <w:rFonts w:ascii="Times New Roman" w:eastAsia="Calibri" w:hAnsi="Times New Roman" w:cs="Times New Roman"/>
          <w:sz w:val="24"/>
          <w:szCs w:val="24"/>
        </w:rPr>
        <w:t xml:space="preserve"> than the money it </w:t>
      </w:r>
      <w:r>
        <w:rPr>
          <w:rFonts w:ascii="Times New Roman" w:eastAsia="Calibri" w:hAnsi="Times New Roman" w:cs="Times New Roman"/>
          <w:sz w:val="24"/>
          <w:szCs w:val="24"/>
        </w:rPr>
        <w:t xml:space="preserve">gave </w:t>
      </w:r>
      <w:r w:rsidRPr="00B0352C">
        <w:rPr>
          <w:rFonts w:ascii="Times New Roman" w:eastAsia="Calibri" w:hAnsi="Times New Roman" w:cs="Times New Roman"/>
          <w:sz w:val="24"/>
          <w:szCs w:val="24"/>
        </w:rPr>
        <w:t xml:space="preserve">them to exercise </w:t>
      </w:r>
      <w:r>
        <w:rPr>
          <w:rFonts w:ascii="Times New Roman" w:eastAsia="Calibri" w:hAnsi="Times New Roman" w:cs="Times New Roman"/>
          <w:sz w:val="24"/>
          <w:szCs w:val="24"/>
        </w:rPr>
        <w:t xml:space="preserve">more </w:t>
      </w:r>
      <w:r w:rsidRPr="00B0352C">
        <w:rPr>
          <w:rFonts w:ascii="Times New Roman" w:eastAsia="Calibri" w:hAnsi="Times New Roman" w:cs="Times New Roman"/>
          <w:sz w:val="24"/>
          <w:szCs w:val="24"/>
        </w:rPr>
        <w:t xml:space="preserve">autonomy in </w:t>
      </w:r>
      <w:r>
        <w:rPr>
          <w:rFonts w:ascii="Times New Roman" w:eastAsia="Calibri" w:hAnsi="Times New Roman" w:cs="Times New Roman"/>
          <w:sz w:val="24"/>
          <w:szCs w:val="24"/>
        </w:rPr>
        <w:t xml:space="preserve">the </w:t>
      </w:r>
      <w:r w:rsidRPr="00B0352C">
        <w:rPr>
          <w:rFonts w:ascii="Times New Roman" w:eastAsia="Calibri" w:hAnsi="Times New Roman" w:cs="Times New Roman"/>
          <w:sz w:val="24"/>
          <w:szCs w:val="24"/>
        </w:rPr>
        <w:t>dimensions of their lives</w:t>
      </w:r>
      <w:r>
        <w:rPr>
          <w:rFonts w:ascii="Times New Roman" w:eastAsia="Calibri" w:hAnsi="Times New Roman" w:cs="Times New Roman"/>
          <w:sz w:val="24"/>
          <w:szCs w:val="24"/>
        </w:rPr>
        <w:t xml:space="preserve"> more important to them</w:t>
      </w:r>
      <w:r w:rsidRPr="00B0352C">
        <w:rPr>
          <w:rFonts w:ascii="Times New Roman" w:eastAsia="Calibri" w:hAnsi="Times New Roman" w:cs="Times New Roman"/>
          <w:sz w:val="24"/>
          <w:szCs w:val="24"/>
        </w:rPr>
        <w:t xml:space="preserve">. </w:t>
      </w:r>
      <w:r w:rsidRPr="00B0352C">
        <w:rPr>
          <w:rFonts w:ascii="Times New Roman" w:hAnsi="Times New Roman" w:cs="Times New Roman"/>
          <w:sz w:val="24"/>
          <w:szCs w:val="24"/>
        </w:rPr>
        <w:t xml:space="preserve"> </w:t>
      </w:r>
      <w:r w:rsidR="00EF1C84" w:rsidRPr="00B0352C">
        <w:rPr>
          <w:rFonts w:ascii="Times New Roman" w:hAnsi="Times New Roman" w:cs="Times New Roman"/>
          <w:sz w:val="24"/>
          <w:szCs w:val="24"/>
        </w:rPr>
        <w:t xml:space="preserve">Joan G. liked to go to dances far away from her home, where </w:t>
      </w:r>
      <w:r w:rsidR="00675A08">
        <w:rPr>
          <w:rFonts w:ascii="Times New Roman" w:hAnsi="Times New Roman" w:cs="Times New Roman"/>
          <w:sz w:val="24"/>
          <w:szCs w:val="24"/>
        </w:rPr>
        <w:t xml:space="preserve">she claimed </w:t>
      </w:r>
      <w:r w:rsidR="00EF1C84" w:rsidRPr="00B0352C">
        <w:rPr>
          <w:rFonts w:ascii="Times New Roman" w:hAnsi="Times New Roman" w:cs="Times New Roman"/>
          <w:sz w:val="24"/>
          <w:szCs w:val="24"/>
        </w:rPr>
        <w:t xml:space="preserve">nobody knew her and where she could ‘... leave her hair down’.  </w:t>
      </w:r>
      <w:r w:rsidR="00EF1C84" w:rsidRPr="00B0352C">
        <w:rPr>
          <w:rFonts w:ascii="Times New Roman" w:eastAsia="Calibri" w:hAnsi="Times New Roman" w:cs="Times New Roman"/>
          <w:sz w:val="24"/>
          <w:szCs w:val="24"/>
        </w:rPr>
        <w:t>Mary F., whose job as a wards</w:t>
      </w:r>
      <w:r w:rsidR="00CC72E3">
        <w:rPr>
          <w:rFonts w:ascii="Times New Roman" w:eastAsia="Calibri" w:hAnsi="Times New Roman" w:cs="Times New Roman"/>
          <w:sz w:val="24"/>
          <w:szCs w:val="24"/>
        </w:rPr>
        <w:t>’</w:t>
      </w:r>
      <w:r w:rsidR="00EF1C84">
        <w:rPr>
          <w:rFonts w:ascii="Times New Roman" w:eastAsia="Calibri" w:hAnsi="Times New Roman" w:cs="Times New Roman"/>
          <w:sz w:val="24"/>
          <w:szCs w:val="24"/>
        </w:rPr>
        <w:t xml:space="preserve"> </w:t>
      </w:r>
      <w:r w:rsidR="00EF1C84" w:rsidRPr="00B0352C">
        <w:rPr>
          <w:rFonts w:ascii="Times New Roman" w:eastAsia="Calibri" w:hAnsi="Times New Roman" w:cs="Times New Roman"/>
          <w:sz w:val="24"/>
          <w:szCs w:val="24"/>
        </w:rPr>
        <w:t xml:space="preserve">maid in the </w:t>
      </w:r>
      <w:r w:rsidR="00675A08" w:rsidRPr="00B0352C">
        <w:rPr>
          <w:rFonts w:ascii="Times New Roman" w:eastAsia="Calibri" w:hAnsi="Times New Roman" w:cs="Times New Roman"/>
          <w:sz w:val="24"/>
          <w:szCs w:val="24"/>
        </w:rPr>
        <w:t>mid-</w:t>
      </w:r>
      <w:r w:rsidR="00675A08">
        <w:rPr>
          <w:rFonts w:ascii="Times New Roman" w:eastAsia="Calibri" w:hAnsi="Times New Roman" w:cs="Times New Roman"/>
          <w:sz w:val="24"/>
          <w:szCs w:val="24"/>
        </w:rPr>
        <w:t>19</w:t>
      </w:r>
      <w:r w:rsidR="00675A08" w:rsidRPr="00B0352C">
        <w:rPr>
          <w:rFonts w:ascii="Times New Roman" w:eastAsia="Calibri" w:hAnsi="Times New Roman" w:cs="Times New Roman"/>
          <w:sz w:val="24"/>
          <w:szCs w:val="24"/>
        </w:rPr>
        <w:t>50s</w:t>
      </w:r>
      <w:r w:rsidR="00EF1C84" w:rsidRPr="00B0352C">
        <w:rPr>
          <w:rFonts w:ascii="Times New Roman" w:eastAsia="Calibri" w:hAnsi="Times New Roman" w:cs="Times New Roman"/>
          <w:sz w:val="24"/>
          <w:szCs w:val="24"/>
        </w:rPr>
        <w:t xml:space="preserve"> was physically demanding</w:t>
      </w:r>
      <w:r w:rsidR="00675A08">
        <w:rPr>
          <w:rFonts w:ascii="Times New Roman" w:eastAsia="Calibri" w:hAnsi="Times New Roman" w:cs="Times New Roman"/>
          <w:sz w:val="24"/>
          <w:szCs w:val="24"/>
        </w:rPr>
        <w:t xml:space="preserve"> was very clear </w:t>
      </w:r>
      <w:r w:rsidR="001F7DA2">
        <w:rPr>
          <w:rFonts w:ascii="Times New Roman" w:eastAsia="Calibri" w:hAnsi="Times New Roman" w:cs="Times New Roman"/>
          <w:sz w:val="24"/>
          <w:szCs w:val="24"/>
        </w:rPr>
        <w:t xml:space="preserve">that she lived for </w:t>
      </w:r>
      <w:proofErr w:type="gramStart"/>
      <w:r w:rsidR="00EF1C84" w:rsidRPr="00B0352C">
        <w:rPr>
          <w:rFonts w:ascii="Times New Roman" w:eastAsia="Calibri" w:hAnsi="Times New Roman" w:cs="Times New Roman"/>
          <w:sz w:val="24"/>
          <w:szCs w:val="24"/>
        </w:rPr>
        <w:t>dancing</w:t>
      </w:r>
      <w:proofErr w:type="gramEnd"/>
      <w:r w:rsidR="001F7DA2">
        <w:rPr>
          <w:rFonts w:ascii="Times New Roman" w:eastAsia="Calibri" w:hAnsi="Times New Roman" w:cs="Times New Roman"/>
          <w:sz w:val="24"/>
          <w:szCs w:val="24"/>
        </w:rPr>
        <w:t xml:space="preserve"> and it made her working life more bearable</w:t>
      </w:r>
      <w:r w:rsidR="00013378">
        <w:rPr>
          <w:rFonts w:ascii="Times New Roman" w:eastAsia="Calibri" w:hAnsi="Times New Roman" w:cs="Times New Roman"/>
          <w:sz w:val="24"/>
          <w:szCs w:val="24"/>
        </w:rPr>
        <w:t xml:space="preserve">. Her account shows how </w:t>
      </w:r>
      <w:r w:rsidR="001876C5">
        <w:rPr>
          <w:rFonts w:ascii="Times New Roman" w:eastAsia="Calibri" w:hAnsi="Times New Roman" w:cs="Times New Roman"/>
          <w:sz w:val="24"/>
          <w:szCs w:val="24"/>
        </w:rPr>
        <w:t xml:space="preserve">her body, an instrument of </w:t>
      </w:r>
      <w:r w:rsidR="003008C5">
        <w:rPr>
          <w:rFonts w:ascii="Times New Roman" w:eastAsia="Calibri" w:hAnsi="Times New Roman" w:cs="Times New Roman"/>
          <w:sz w:val="24"/>
          <w:szCs w:val="24"/>
        </w:rPr>
        <w:t xml:space="preserve">physical </w:t>
      </w:r>
      <w:r w:rsidR="001876C5">
        <w:rPr>
          <w:rFonts w:ascii="Times New Roman" w:eastAsia="Calibri" w:hAnsi="Times New Roman" w:cs="Times New Roman"/>
          <w:sz w:val="24"/>
          <w:szCs w:val="24"/>
        </w:rPr>
        <w:t>labour by day</w:t>
      </w:r>
      <w:r w:rsidR="00842701">
        <w:rPr>
          <w:rFonts w:ascii="Times New Roman" w:eastAsia="Calibri" w:hAnsi="Times New Roman" w:cs="Times New Roman"/>
          <w:sz w:val="24"/>
          <w:szCs w:val="24"/>
        </w:rPr>
        <w:t>, was transformed</w:t>
      </w:r>
      <w:r w:rsidR="00504B8D">
        <w:rPr>
          <w:rFonts w:ascii="Times New Roman" w:eastAsia="Calibri" w:hAnsi="Times New Roman" w:cs="Times New Roman"/>
          <w:sz w:val="24"/>
          <w:szCs w:val="24"/>
        </w:rPr>
        <w:t xml:space="preserve"> by night</w:t>
      </w:r>
      <w:r w:rsidR="00842701">
        <w:rPr>
          <w:rFonts w:ascii="Times New Roman" w:eastAsia="Calibri" w:hAnsi="Times New Roman" w:cs="Times New Roman"/>
          <w:sz w:val="24"/>
          <w:szCs w:val="24"/>
        </w:rPr>
        <w:t xml:space="preserve"> through </w:t>
      </w:r>
      <w:r w:rsidR="00842701">
        <w:rPr>
          <w:rFonts w:ascii="Times New Roman" w:eastAsia="Calibri" w:hAnsi="Times New Roman" w:cs="Times New Roman"/>
          <w:sz w:val="24"/>
          <w:szCs w:val="24"/>
        </w:rPr>
        <w:lastRenderedPageBreak/>
        <w:t>dancing:</w:t>
      </w:r>
      <w:r w:rsidR="00EF1C84" w:rsidRPr="00B0352C">
        <w:rPr>
          <w:rFonts w:ascii="Times New Roman" w:eastAsia="Calibri" w:hAnsi="Times New Roman" w:cs="Times New Roman"/>
          <w:sz w:val="24"/>
          <w:szCs w:val="24"/>
        </w:rPr>
        <w:t xml:space="preserve"> </w:t>
      </w:r>
      <w:r w:rsidR="00EF1C84" w:rsidRPr="00B0352C">
        <w:rPr>
          <w:rFonts w:ascii="Times New Roman" w:hAnsi="Times New Roman" w:cs="Times New Roman"/>
          <w:sz w:val="24"/>
          <w:szCs w:val="24"/>
        </w:rPr>
        <w:t>‘</w:t>
      </w:r>
      <w:r w:rsidR="00EF1C84" w:rsidRPr="00B0352C">
        <w:rPr>
          <w:rFonts w:ascii="Times New Roman" w:eastAsia="Calibri" w:hAnsi="Times New Roman" w:cs="Times New Roman"/>
          <w:sz w:val="24"/>
          <w:szCs w:val="24"/>
        </w:rPr>
        <w:t>… you had a very, very hard day down on your knees, scrubbing and polishing and you went out then and you danced your heart out…</w:t>
      </w:r>
      <w:r w:rsidR="00EF1C84" w:rsidRPr="00B0352C">
        <w:rPr>
          <w:rFonts w:ascii="Times New Roman" w:hAnsi="Times New Roman" w:cs="Times New Roman"/>
          <w:sz w:val="24"/>
          <w:szCs w:val="24"/>
        </w:rPr>
        <w:t>’</w:t>
      </w:r>
      <w:r w:rsidR="00EF1C84" w:rsidRPr="00B0352C">
        <w:rPr>
          <w:rFonts w:ascii="Times New Roman" w:eastAsia="Calibri" w:hAnsi="Times New Roman" w:cs="Times New Roman"/>
          <w:sz w:val="24"/>
          <w:szCs w:val="24"/>
        </w:rPr>
        <w:t xml:space="preserve">  </w:t>
      </w:r>
    </w:p>
    <w:p w14:paraId="48F91D97" w14:textId="2D32D601" w:rsidR="00862392" w:rsidRDefault="00862392" w:rsidP="0007218C">
      <w:pPr>
        <w:spacing w:line="480" w:lineRule="auto"/>
        <w:jc w:val="both"/>
        <w:rPr>
          <w:rFonts w:ascii="Times New Roman" w:hAnsi="Times New Roman" w:cs="Times New Roman"/>
          <w:sz w:val="24"/>
          <w:szCs w:val="24"/>
        </w:rPr>
      </w:pPr>
      <w:proofErr w:type="spellStart"/>
      <w:r w:rsidRPr="00B0352C">
        <w:rPr>
          <w:rFonts w:ascii="Times New Roman" w:hAnsi="Times New Roman" w:cs="Times New Roman"/>
          <w:sz w:val="24"/>
          <w:szCs w:val="24"/>
        </w:rPr>
        <w:t>Kandiyoti</w:t>
      </w:r>
      <w:proofErr w:type="spellEnd"/>
      <w:r w:rsidRPr="00B0352C">
        <w:rPr>
          <w:rFonts w:ascii="Times New Roman" w:hAnsi="Times New Roman" w:cs="Times New Roman"/>
          <w:sz w:val="24"/>
          <w:szCs w:val="24"/>
        </w:rPr>
        <w:t xml:space="preserve"> (1988)</w:t>
      </w:r>
      <w:r w:rsidR="00213153">
        <w:rPr>
          <w:rFonts w:ascii="Times New Roman" w:hAnsi="Times New Roman" w:cs="Times New Roman"/>
          <w:sz w:val="24"/>
          <w:szCs w:val="24"/>
        </w:rPr>
        <w:t>,</w:t>
      </w:r>
      <w:r w:rsidRPr="00B0352C">
        <w:rPr>
          <w:rFonts w:ascii="Times New Roman" w:hAnsi="Times New Roman" w:cs="Times New Roman"/>
          <w:sz w:val="24"/>
          <w:szCs w:val="24"/>
        </w:rPr>
        <w:t xml:space="preserve"> </w:t>
      </w:r>
      <w:r w:rsidR="00213153">
        <w:rPr>
          <w:rFonts w:ascii="Times New Roman" w:hAnsi="Times New Roman" w:cs="Times New Roman"/>
          <w:sz w:val="24"/>
          <w:szCs w:val="24"/>
        </w:rPr>
        <w:t xml:space="preserve">researching </w:t>
      </w:r>
      <w:r>
        <w:rPr>
          <w:rFonts w:ascii="Times New Roman" w:hAnsi="Times New Roman" w:cs="Times New Roman"/>
          <w:sz w:val="24"/>
          <w:szCs w:val="24"/>
        </w:rPr>
        <w:t>in the field of</w:t>
      </w:r>
      <w:r w:rsidRPr="00B0352C">
        <w:rPr>
          <w:rFonts w:ascii="Times New Roman" w:hAnsi="Times New Roman" w:cs="Times New Roman"/>
          <w:sz w:val="24"/>
          <w:szCs w:val="24"/>
        </w:rPr>
        <w:t xml:space="preserve"> gender relations and development politics, illuminated the concept of the patriarchal bargain to describe how women </w:t>
      </w:r>
      <w:proofErr w:type="spellStart"/>
      <w:r w:rsidRPr="00B0352C">
        <w:rPr>
          <w:rFonts w:ascii="Times New Roman" w:hAnsi="Times New Roman" w:cs="Times New Roman"/>
          <w:sz w:val="24"/>
          <w:szCs w:val="24"/>
        </w:rPr>
        <w:t>strategise</w:t>
      </w:r>
      <w:proofErr w:type="spellEnd"/>
      <w:r w:rsidRPr="00B0352C">
        <w:rPr>
          <w:rFonts w:ascii="Times New Roman" w:hAnsi="Times New Roman" w:cs="Times New Roman"/>
          <w:sz w:val="24"/>
          <w:szCs w:val="24"/>
        </w:rPr>
        <w:t xml:space="preserve"> within a set of concrete constraints, with varying potential for active or passive resistance in the face of oppression. </w:t>
      </w:r>
      <w:r w:rsidR="00FE5BA1">
        <w:rPr>
          <w:rFonts w:ascii="Times New Roman" w:hAnsi="Times New Roman" w:cs="Times New Roman"/>
          <w:sz w:val="24"/>
          <w:szCs w:val="24"/>
        </w:rPr>
        <w:t xml:space="preserve">Alice </w:t>
      </w:r>
      <w:r w:rsidR="00BB664D">
        <w:rPr>
          <w:rFonts w:ascii="Times New Roman" w:hAnsi="Times New Roman" w:cs="Times New Roman"/>
          <w:sz w:val="24"/>
          <w:szCs w:val="24"/>
        </w:rPr>
        <w:t xml:space="preserve">was among a </w:t>
      </w:r>
      <w:r w:rsidR="00962BDA">
        <w:rPr>
          <w:rFonts w:ascii="Times New Roman" w:hAnsi="Times New Roman" w:cs="Times New Roman"/>
          <w:sz w:val="24"/>
          <w:szCs w:val="24"/>
        </w:rPr>
        <w:t xml:space="preserve">group of </w:t>
      </w:r>
      <w:r w:rsidR="00C73A0E">
        <w:rPr>
          <w:rFonts w:ascii="Times New Roman" w:hAnsi="Times New Roman" w:cs="Times New Roman"/>
          <w:sz w:val="24"/>
          <w:szCs w:val="24"/>
        </w:rPr>
        <w:t>working</w:t>
      </w:r>
      <w:r w:rsidR="000C640D">
        <w:rPr>
          <w:rFonts w:ascii="Times New Roman" w:hAnsi="Times New Roman" w:cs="Times New Roman"/>
          <w:sz w:val="24"/>
          <w:szCs w:val="24"/>
        </w:rPr>
        <w:t xml:space="preserve"> </w:t>
      </w:r>
      <w:r w:rsidR="00FE5BA1">
        <w:rPr>
          <w:rFonts w:ascii="Times New Roman" w:hAnsi="Times New Roman" w:cs="Times New Roman"/>
          <w:sz w:val="24"/>
          <w:szCs w:val="24"/>
        </w:rPr>
        <w:t>women</w:t>
      </w:r>
      <w:r w:rsidR="000C640D">
        <w:rPr>
          <w:rFonts w:ascii="Times New Roman" w:hAnsi="Times New Roman" w:cs="Times New Roman"/>
          <w:sz w:val="24"/>
          <w:szCs w:val="24"/>
        </w:rPr>
        <w:t>,</w:t>
      </w:r>
      <w:r w:rsidR="00BB664D">
        <w:rPr>
          <w:rFonts w:ascii="Times New Roman" w:hAnsi="Times New Roman" w:cs="Times New Roman"/>
          <w:sz w:val="24"/>
          <w:szCs w:val="24"/>
        </w:rPr>
        <w:t xml:space="preserve"> who</w:t>
      </w:r>
      <w:r w:rsidR="00FE5BA1" w:rsidRPr="00B0352C">
        <w:rPr>
          <w:rFonts w:ascii="Times New Roman" w:hAnsi="Times New Roman" w:cs="Times New Roman"/>
          <w:sz w:val="24"/>
          <w:szCs w:val="24"/>
        </w:rPr>
        <w:t xml:space="preserve"> utilised as part of their patriarchal bargaining, their </w:t>
      </w:r>
      <w:r w:rsidR="00FE5BA1">
        <w:rPr>
          <w:rFonts w:ascii="Times New Roman" w:hAnsi="Times New Roman" w:cs="Times New Roman"/>
          <w:sz w:val="24"/>
          <w:szCs w:val="24"/>
        </w:rPr>
        <w:t xml:space="preserve">prescribed roles </w:t>
      </w:r>
      <w:r w:rsidR="00FE5BA1" w:rsidRPr="00B0352C">
        <w:rPr>
          <w:rFonts w:ascii="Times New Roman" w:hAnsi="Times New Roman" w:cs="Times New Roman"/>
          <w:sz w:val="24"/>
          <w:szCs w:val="24"/>
        </w:rPr>
        <w:t xml:space="preserve">as wives and mothers in the home space </w:t>
      </w:r>
      <w:r w:rsidR="00FE5BA1">
        <w:rPr>
          <w:rFonts w:ascii="Times New Roman" w:hAnsi="Times New Roman" w:cs="Times New Roman"/>
          <w:sz w:val="24"/>
          <w:szCs w:val="24"/>
        </w:rPr>
        <w:t xml:space="preserve">and their male co-workers as breadwinners </w:t>
      </w:r>
      <w:r w:rsidR="00FE5BA1" w:rsidRPr="00B0352C">
        <w:rPr>
          <w:rFonts w:ascii="Times New Roman" w:hAnsi="Times New Roman" w:cs="Times New Roman"/>
          <w:sz w:val="24"/>
          <w:szCs w:val="24"/>
        </w:rPr>
        <w:t>to advance their own interests</w:t>
      </w:r>
      <w:r w:rsidR="00FE5BA1">
        <w:rPr>
          <w:rFonts w:ascii="Times New Roman" w:hAnsi="Times New Roman" w:cs="Times New Roman"/>
          <w:sz w:val="24"/>
          <w:szCs w:val="24"/>
        </w:rPr>
        <w:t xml:space="preserve"> and they succeeded</w:t>
      </w:r>
      <w:r w:rsidR="00FE5BA1" w:rsidRPr="00B0352C">
        <w:rPr>
          <w:rFonts w:ascii="Times New Roman" w:hAnsi="Times New Roman" w:cs="Times New Roman"/>
          <w:sz w:val="24"/>
          <w:szCs w:val="24"/>
        </w:rPr>
        <w:t xml:space="preserve">. </w:t>
      </w:r>
      <w:r w:rsidR="00E03D7D">
        <w:rPr>
          <w:rFonts w:ascii="Times New Roman" w:hAnsi="Times New Roman" w:cs="Times New Roman"/>
          <w:sz w:val="24"/>
          <w:szCs w:val="24"/>
        </w:rPr>
        <w:t xml:space="preserve">It </w:t>
      </w:r>
      <w:r w:rsidR="008B270A">
        <w:rPr>
          <w:rFonts w:ascii="Times New Roman" w:hAnsi="Times New Roman" w:cs="Times New Roman"/>
          <w:sz w:val="24"/>
          <w:szCs w:val="24"/>
        </w:rPr>
        <w:t xml:space="preserve">was of little concern to them that </w:t>
      </w:r>
      <w:r w:rsidR="004114BC">
        <w:rPr>
          <w:rFonts w:ascii="Times New Roman" w:hAnsi="Times New Roman" w:cs="Times New Roman"/>
          <w:sz w:val="24"/>
          <w:szCs w:val="24"/>
        </w:rPr>
        <w:t xml:space="preserve">they </w:t>
      </w:r>
      <w:r w:rsidR="005C236F">
        <w:rPr>
          <w:rFonts w:ascii="Times New Roman" w:hAnsi="Times New Roman" w:cs="Times New Roman"/>
          <w:sz w:val="24"/>
          <w:szCs w:val="24"/>
        </w:rPr>
        <w:t xml:space="preserve">offered up their </w:t>
      </w:r>
      <w:r w:rsidR="00FC3046">
        <w:rPr>
          <w:rFonts w:ascii="Times New Roman" w:hAnsi="Times New Roman" w:cs="Times New Roman"/>
          <w:sz w:val="24"/>
          <w:szCs w:val="24"/>
        </w:rPr>
        <w:t xml:space="preserve">male </w:t>
      </w:r>
      <w:r w:rsidR="008B270A">
        <w:rPr>
          <w:rFonts w:ascii="Times New Roman" w:hAnsi="Times New Roman" w:cs="Times New Roman"/>
          <w:sz w:val="24"/>
          <w:szCs w:val="24"/>
        </w:rPr>
        <w:t>co-workers</w:t>
      </w:r>
      <w:r w:rsidR="00333ECB">
        <w:rPr>
          <w:rFonts w:ascii="Times New Roman" w:hAnsi="Times New Roman" w:cs="Times New Roman"/>
          <w:sz w:val="24"/>
          <w:szCs w:val="24"/>
        </w:rPr>
        <w:t xml:space="preserve"> to </w:t>
      </w:r>
      <w:r w:rsidR="000C5AAD">
        <w:rPr>
          <w:rFonts w:ascii="Times New Roman" w:hAnsi="Times New Roman" w:cs="Times New Roman"/>
          <w:sz w:val="24"/>
          <w:szCs w:val="24"/>
        </w:rPr>
        <w:t xml:space="preserve">work </w:t>
      </w:r>
      <w:r w:rsidR="00E03D7D">
        <w:rPr>
          <w:rFonts w:ascii="Times New Roman" w:hAnsi="Times New Roman" w:cs="Times New Roman"/>
          <w:sz w:val="24"/>
          <w:szCs w:val="24"/>
        </w:rPr>
        <w:t xml:space="preserve">the </w:t>
      </w:r>
      <w:r w:rsidR="000C5AAD">
        <w:rPr>
          <w:rFonts w:ascii="Times New Roman" w:hAnsi="Times New Roman" w:cs="Times New Roman"/>
          <w:sz w:val="24"/>
          <w:szCs w:val="24"/>
        </w:rPr>
        <w:t>night</w:t>
      </w:r>
      <w:r w:rsidR="00E03D7D">
        <w:rPr>
          <w:rFonts w:ascii="Times New Roman" w:hAnsi="Times New Roman" w:cs="Times New Roman"/>
          <w:sz w:val="24"/>
          <w:szCs w:val="24"/>
        </w:rPr>
        <w:t xml:space="preserve">s that they </w:t>
      </w:r>
      <w:r w:rsidR="0097425B">
        <w:rPr>
          <w:rFonts w:ascii="Times New Roman" w:hAnsi="Times New Roman" w:cs="Times New Roman"/>
          <w:sz w:val="24"/>
          <w:szCs w:val="24"/>
        </w:rPr>
        <w:t xml:space="preserve">were refusing </w:t>
      </w:r>
      <w:r w:rsidR="00E03D7D">
        <w:rPr>
          <w:rFonts w:ascii="Times New Roman" w:hAnsi="Times New Roman" w:cs="Times New Roman"/>
          <w:sz w:val="24"/>
          <w:szCs w:val="24"/>
        </w:rPr>
        <w:t>to work</w:t>
      </w:r>
      <w:r w:rsidR="00816769">
        <w:rPr>
          <w:rFonts w:ascii="Times New Roman" w:hAnsi="Times New Roman" w:cs="Times New Roman"/>
          <w:sz w:val="24"/>
          <w:szCs w:val="24"/>
        </w:rPr>
        <w:t>.</w:t>
      </w:r>
      <w:r w:rsidR="00BB664D">
        <w:rPr>
          <w:rFonts w:ascii="Times New Roman" w:hAnsi="Times New Roman" w:cs="Times New Roman"/>
          <w:sz w:val="24"/>
          <w:szCs w:val="24"/>
        </w:rPr>
        <w:t xml:space="preserve"> </w:t>
      </w:r>
      <w:r w:rsidR="00816769">
        <w:rPr>
          <w:rFonts w:ascii="Times New Roman" w:hAnsi="Times New Roman" w:cs="Times New Roman"/>
          <w:sz w:val="24"/>
          <w:szCs w:val="24"/>
        </w:rPr>
        <w:t>It</w:t>
      </w:r>
      <w:r w:rsidR="00DF24D2">
        <w:rPr>
          <w:rFonts w:ascii="Times New Roman" w:hAnsi="Times New Roman" w:cs="Times New Roman"/>
          <w:sz w:val="24"/>
          <w:szCs w:val="24"/>
        </w:rPr>
        <w:t xml:space="preserve"> provid</w:t>
      </w:r>
      <w:r w:rsidR="00816769">
        <w:rPr>
          <w:rFonts w:ascii="Times New Roman" w:hAnsi="Times New Roman" w:cs="Times New Roman"/>
          <w:sz w:val="24"/>
          <w:szCs w:val="24"/>
        </w:rPr>
        <w:t xml:space="preserve">es </w:t>
      </w:r>
      <w:r w:rsidR="00DF24D2">
        <w:rPr>
          <w:rFonts w:ascii="Times New Roman" w:hAnsi="Times New Roman" w:cs="Times New Roman"/>
          <w:sz w:val="24"/>
          <w:szCs w:val="24"/>
        </w:rPr>
        <w:t>one</w:t>
      </w:r>
      <w:r w:rsidR="0088630E">
        <w:rPr>
          <w:rFonts w:ascii="Times New Roman" w:hAnsi="Times New Roman" w:cs="Times New Roman"/>
          <w:sz w:val="24"/>
          <w:szCs w:val="24"/>
        </w:rPr>
        <w:t xml:space="preserve"> such</w:t>
      </w:r>
      <w:r w:rsidR="00DF24D2">
        <w:rPr>
          <w:rFonts w:ascii="Times New Roman" w:hAnsi="Times New Roman" w:cs="Times New Roman"/>
          <w:sz w:val="24"/>
          <w:szCs w:val="24"/>
        </w:rPr>
        <w:t xml:space="preserve"> example of </w:t>
      </w:r>
      <w:r w:rsidR="001B79B1">
        <w:rPr>
          <w:rFonts w:ascii="Times New Roman" w:hAnsi="Times New Roman" w:cs="Times New Roman"/>
          <w:sz w:val="24"/>
          <w:szCs w:val="24"/>
        </w:rPr>
        <w:t>resistance</w:t>
      </w:r>
      <w:r w:rsidR="00135B77">
        <w:rPr>
          <w:rFonts w:ascii="Times New Roman" w:hAnsi="Times New Roman" w:cs="Times New Roman"/>
          <w:sz w:val="24"/>
          <w:szCs w:val="24"/>
        </w:rPr>
        <w:t xml:space="preserve">, which </w:t>
      </w:r>
      <w:r w:rsidR="001B79B1">
        <w:rPr>
          <w:rFonts w:ascii="Times New Roman" w:hAnsi="Times New Roman" w:cs="Times New Roman"/>
          <w:sz w:val="24"/>
          <w:szCs w:val="24"/>
        </w:rPr>
        <w:t xml:space="preserve">is </w:t>
      </w:r>
      <w:r w:rsidR="002D4E53">
        <w:rPr>
          <w:rFonts w:ascii="Times New Roman" w:hAnsi="Times New Roman" w:cs="Times New Roman"/>
          <w:sz w:val="24"/>
          <w:szCs w:val="24"/>
        </w:rPr>
        <w:t xml:space="preserve">not </w:t>
      </w:r>
      <w:r w:rsidR="001B79B1">
        <w:rPr>
          <w:rFonts w:ascii="Times New Roman" w:hAnsi="Times New Roman" w:cs="Times New Roman"/>
          <w:sz w:val="24"/>
          <w:szCs w:val="24"/>
        </w:rPr>
        <w:t>pure</w:t>
      </w:r>
      <w:r w:rsidR="00135B77">
        <w:rPr>
          <w:rFonts w:ascii="Times New Roman" w:hAnsi="Times New Roman" w:cs="Times New Roman"/>
          <w:sz w:val="24"/>
          <w:szCs w:val="24"/>
        </w:rPr>
        <w:t xml:space="preserve"> (</w:t>
      </w:r>
      <w:r w:rsidR="00BD4D45">
        <w:rPr>
          <w:rFonts w:ascii="Times New Roman" w:hAnsi="Times New Roman" w:cs="Times New Roman"/>
          <w:sz w:val="24"/>
          <w:szCs w:val="24"/>
        </w:rPr>
        <w:t xml:space="preserve">Hollander and </w:t>
      </w:r>
      <w:proofErr w:type="spellStart"/>
      <w:r w:rsidR="00BD4D45">
        <w:rPr>
          <w:rFonts w:ascii="Times New Roman" w:hAnsi="Times New Roman" w:cs="Times New Roman"/>
          <w:sz w:val="24"/>
          <w:szCs w:val="24"/>
        </w:rPr>
        <w:t>Einwohner</w:t>
      </w:r>
      <w:proofErr w:type="spellEnd"/>
      <w:r w:rsidR="00BD4D45">
        <w:rPr>
          <w:rFonts w:ascii="Times New Roman" w:hAnsi="Times New Roman" w:cs="Times New Roman"/>
          <w:sz w:val="24"/>
          <w:szCs w:val="24"/>
        </w:rPr>
        <w:t xml:space="preserve">, 2004; </w:t>
      </w:r>
      <w:proofErr w:type="spellStart"/>
      <w:r w:rsidR="00135B77">
        <w:rPr>
          <w:rFonts w:ascii="Times New Roman" w:hAnsi="Times New Roman" w:cs="Times New Roman"/>
          <w:sz w:val="24"/>
          <w:szCs w:val="24"/>
        </w:rPr>
        <w:t>Vinthagen</w:t>
      </w:r>
      <w:proofErr w:type="spellEnd"/>
      <w:r w:rsidR="00135B77">
        <w:rPr>
          <w:rFonts w:ascii="Times New Roman" w:hAnsi="Times New Roman" w:cs="Times New Roman"/>
          <w:sz w:val="24"/>
          <w:szCs w:val="24"/>
        </w:rPr>
        <w:t xml:space="preserve"> and Johan</w:t>
      </w:r>
      <w:r w:rsidR="0028291F">
        <w:rPr>
          <w:rFonts w:ascii="Times New Roman" w:hAnsi="Times New Roman" w:cs="Times New Roman"/>
          <w:sz w:val="24"/>
          <w:szCs w:val="24"/>
        </w:rPr>
        <w:t>s</w:t>
      </w:r>
      <w:r w:rsidR="00135B77">
        <w:rPr>
          <w:rFonts w:ascii="Times New Roman" w:hAnsi="Times New Roman" w:cs="Times New Roman"/>
          <w:sz w:val="24"/>
          <w:szCs w:val="24"/>
        </w:rPr>
        <w:t xml:space="preserve">son, 2013). </w:t>
      </w:r>
      <w:r>
        <w:rPr>
          <w:rFonts w:ascii="Times New Roman" w:hAnsi="Times New Roman" w:cs="Times New Roman"/>
          <w:sz w:val="24"/>
          <w:szCs w:val="24"/>
        </w:rPr>
        <w:t xml:space="preserve">Alice and her co-workers also </w:t>
      </w:r>
      <w:r w:rsidR="009D1011">
        <w:rPr>
          <w:rFonts w:ascii="Times New Roman" w:hAnsi="Times New Roman" w:cs="Times New Roman"/>
          <w:sz w:val="24"/>
          <w:szCs w:val="24"/>
        </w:rPr>
        <w:t xml:space="preserve">informally organised </w:t>
      </w:r>
      <w:r w:rsidRPr="00B0352C">
        <w:rPr>
          <w:rFonts w:ascii="Times New Roman" w:hAnsi="Times New Roman" w:cs="Times New Roman"/>
          <w:sz w:val="24"/>
          <w:szCs w:val="24"/>
        </w:rPr>
        <w:t>to use the washing machines in the dry</w:t>
      </w:r>
      <w:r>
        <w:rPr>
          <w:rFonts w:ascii="Times New Roman" w:hAnsi="Times New Roman" w:cs="Times New Roman"/>
          <w:sz w:val="24"/>
          <w:szCs w:val="24"/>
        </w:rPr>
        <w:t>-</w:t>
      </w:r>
      <w:r w:rsidRPr="00B0352C">
        <w:rPr>
          <w:rFonts w:ascii="Times New Roman" w:hAnsi="Times New Roman" w:cs="Times New Roman"/>
          <w:sz w:val="24"/>
          <w:szCs w:val="24"/>
        </w:rPr>
        <w:t xml:space="preserve">cleaning company to do their family laundry while </w:t>
      </w:r>
      <w:r>
        <w:rPr>
          <w:rFonts w:ascii="Times New Roman" w:hAnsi="Times New Roman" w:cs="Times New Roman"/>
          <w:sz w:val="24"/>
          <w:szCs w:val="24"/>
        </w:rPr>
        <w:t>the</w:t>
      </w:r>
      <w:r w:rsidRPr="00B0352C">
        <w:rPr>
          <w:rFonts w:ascii="Times New Roman" w:hAnsi="Times New Roman" w:cs="Times New Roman"/>
          <w:sz w:val="24"/>
          <w:szCs w:val="24"/>
        </w:rPr>
        <w:t xml:space="preserve"> overbearing foreman</w:t>
      </w:r>
      <w:r w:rsidR="004810F2">
        <w:rPr>
          <w:rFonts w:ascii="Times New Roman" w:hAnsi="Times New Roman" w:cs="Times New Roman"/>
          <w:sz w:val="24"/>
          <w:szCs w:val="24"/>
        </w:rPr>
        <w:t>,</w:t>
      </w:r>
      <w:r>
        <w:rPr>
          <w:rFonts w:ascii="Times New Roman" w:hAnsi="Times New Roman" w:cs="Times New Roman"/>
          <w:sz w:val="24"/>
          <w:szCs w:val="24"/>
        </w:rPr>
        <w:t xml:space="preserve"> who kept them under close surveillance</w:t>
      </w:r>
      <w:r w:rsidR="003E57DB">
        <w:rPr>
          <w:rFonts w:ascii="Times New Roman" w:hAnsi="Times New Roman" w:cs="Times New Roman"/>
          <w:sz w:val="24"/>
          <w:szCs w:val="24"/>
        </w:rPr>
        <w:t>,</w:t>
      </w:r>
      <w:r w:rsidRPr="00B0352C">
        <w:rPr>
          <w:rFonts w:ascii="Times New Roman" w:hAnsi="Times New Roman" w:cs="Times New Roman"/>
          <w:sz w:val="24"/>
          <w:szCs w:val="24"/>
        </w:rPr>
        <w:t xml:space="preserve"> was on lunch break</w:t>
      </w:r>
      <w:r w:rsidR="001D24BD">
        <w:rPr>
          <w:rFonts w:ascii="Times New Roman" w:hAnsi="Times New Roman" w:cs="Times New Roman"/>
          <w:sz w:val="24"/>
          <w:szCs w:val="24"/>
        </w:rPr>
        <w:t>s</w:t>
      </w:r>
      <w:r w:rsidRPr="00B0352C">
        <w:rPr>
          <w:rFonts w:ascii="Times New Roman" w:hAnsi="Times New Roman" w:cs="Times New Roman"/>
          <w:sz w:val="24"/>
          <w:szCs w:val="24"/>
        </w:rPr>
        <w:t xml:space="preserve">. </w:t>
      </w:r>
      <w:r w:rsidR="003E57DB">
        <w:rPr>
          <w:rFonts w:ascii="Times New Roman" w:hAnsi="Times New Roman" w:cs="Times New Roman"/>
          <w:sz w:val="24"/>
          <w:szCs w:val="24"/>
        </w:rPr>
        <w:t xml:space="preserve"> </w:t>
      </w:r>
      <w:r w:rsidR="00BD4D45">
        <w:rPr>
          <w:rFonts w:ascii="Times New Roman" w:hAnsi="Times New Roman" w:cs="Times New Roman"/>
          <w:sz w:val="24"/>
          <w:szCs w:val="24"/>
        </w:rPr>
        <w:t xml:space="preserve">It </w:t>
      </w:r>
      <w:r w:rsidR="003E38AA">
        <w:rPr>
          <w:rFonts w:ascii="Times New Roman" w:hAnsi="Times New Roman" w:cs="Times New Roman"/>
          <w:sz w:val="24"/>
          <w:szCs w:val="24"/>
        </w:rPr>
        <w:t xml:space="preserve">brings to mind </w:t>
      </w:r>
      <w:r w:rsidR="00061B9F">
        <w:rPr>
          <w:rFonts w:ascii="Times New Roman" w:hAnsi="Times New Roman" w:cs="Times New Roman"/>
          <w:sz w:val="24"/>
          <w:szCs w:val="24"/>
        </w:rPr>
        <w:t xml:space="preserve">the </w:t>
      </w:r>
      <w:r>
        <w:rPr>
          <w:rFonts w:ascii="Times New Roman" w:hAnsi="Times New Roman" w:cs="Times New Roman"/>
          <w:sz w:val="24"/>
          <w:szCs w:val="24"/>
        </w:rPr>
        <w:t xml:space="preserve">‘tacit </w:t>
      </w:r>
      <w:r w:rsidRPr="00B0352C">
        <w:rPr>
          <w:rFonts w:ascii="Times New Roman" w:hAnsi="Times New Roman" w:cs="Times New Roman"/>
          <w:sz w:val="24"/>
          <w:szCs w:val="24"/>
        </w:rPr>
        <w:t>de facto gains</w:t>
      </w:r>
      <w:r>
        <w:rPr>
          <w:rFonts w:ascii="Times New Roman" w:hAnsi="Times New Roman" w:cs="Times New Roman"/>
          <w:sz w:val="24"/>
          <w:szCs w:val="24"/>
        </w:rPr>
        <w:t>’</w:t>
      </w:r>
      <w:r w:rsidRPr="00B0352C">
        <w:rPr>
          <w:rFonts w:ascii="Times New Roman" w:hAnsi="Times New Roman" w:cs="Times New Roman"/>
          <w:sz w:val="24"/>
          <w:szCs w:val="24"/>
        </w:rPr>
        <w:t xml:space="preserve"> </w:t>
      </w:r>
      <w:r w:rsidR="00A04F7A">
        <w:rPr>
          <w:rFonts w:ascii="Times New Roman" w:hAnsi="Times New Roman" w:cs="Times New Roman"/>
          <w:sz w:val="24"/>
          <w:szCs w:val="24"/>
        </w:rPr>
        <w:t>(</w:t>
      </w:r>
      <w:r w:rsidRPr="00B0352C">
        <w:rPr>
          <w:rFonts w:ascii="Times New Roman" w:hAnsi="Times New Roman" w:cs="Times New Roman"/>
          <w:sz w:val="24"/>
          <w:szCs w:val="24"/>
        </w:rPr>
        <w:t>Scott</w:t>
      </w:r>
      <w:r w:rsidR="004864DC">
        <w:rPr>
          <w:rFonts w:ascii="Times New Roman" w:hAnsi="Times New Roman" w:cs="Times New Roman"/>
          <w:sz w:val="24"/>
          <w:szCs w:val="24"/>
        </w:rPr>
        <w:t xml:space="preserve"> </w:t>
      </w:r>
      <w:r w:rsidRPr="00B0352C">
        <w:rPr>
          <w:rFonts w:ascii="Times New Roman" w:hAnsi="Times New Roman" w:cs="Times New Roman"/>
          <w:sz w:val="24"/>
          <w:szCs w:val="24"/>
        </w:rPr>
        <w:t>1989</w:t>
      </w:r>
      <w:r w:rsidR="00A04F7A">
        <w:rPr>
          <w:rFonts w:ascii="Times New Roman" w:hAnsi="Times New Roman" w:cs="Times New Roman"/>
          <w:sz w:val="24"/>
          <w:szCs w:val="24"/>
        </w:rPr>
        <w:t>:</w:t>
      </w:r>
      <w:r w:rsidRPr="00B0352C">
        <w:rPr>
          <w:rFonts w:ascii="Times New Roman" w:hAnsi="Times New Roman" w:cs="Times New Roman"/>
          <w:sz w:val="24"/>
          <w:szCs w:val="24"/>
        </w:rPr>
        <w:t xml:space="preserve"> 34)</w:t>
      </w:r>
      <w:r w:rsidR="00A50805">
        <w:rPr>
          <w:rFonts w:ascii="Times New Roman" w:hAnsi="Times New Roman" w:cs="Times New Roman"/>
          <w:sz w:val="24"/>
          <w:szCs w:val="24"/>
        </w:rPr>
        <w:t xml:space="preserve"> a feature of everyday </w:t>
      </w:r>
      <w:r w:rsidRPr="00B0352C">
        <w:rPr>
          <w:rFonts w:ascii="Times New Roman" w:hAnsi="Times New Roman" w:cs="Times New Roman"/>
          <w:sz w:val="24"/>
          <w:szCs w:val="24"/>
        </w:rPr>
        <w:t>resistance</w:t>
      </w:r>
      <w:r w:rsidR="00A50805">
        <w:rPr>
          <w:rFonts w:ascii="Times New Roman" w:hAnsi="Times New Roman" w:cs="Times New Roman"/>
          <w:sz w:val="24"/>
          <w:szCs w:val="24"/>
        </w:rPr>
        <w:t>, when resistance</w:t>
      </w:r>
      <w:r w:rsidRPr="00B0352C">
        <w:rPr>
          <w:rFonts w:ascii="Times New Roman" w:hAnsi="Times New Roman" w:cs="Times New Roman"/>
          <w:sz w:val="24"/>
          <w:szCs w:val="24"/>
        </w:rPr>
        <w:t xml:space="preserve"> involves </w:t>
      </w:r>
      <w:r>
        <w:rPr>
          <w:rFonts w:ascii="Times New Roman" w:hAnsi="Times New Roman" w:cs="Times New Roman"/>
          <w:sz w:val="24"/>
          <w:szCs w:val="24"/>
        </w:rPr>
        <w:t>no big showdown, just the taking</w:t>
      </w:r>
      <w:r w:rsidRPr="00B0352C">
        <w:rPr>
          <w:rFonts w:ascii="Times New Roman" w:hAnsi="Times New Roman" w:cs="Times New Roman"/>
          <w:sz w:val="24"/>
          <w:szCs w:val="24"/>
        </w:rPr>
        <w:t xml:space="preserve"> </w:t>
      </w:r>
      <w:r>
        <w:rPr>
          <w:rFonts w:ascii="Times New Roman" w:hAnsi="Times New Roman" w:cs="Times New Roman"/>
          <w:sz w:val="24"/>
          <w:szCs w:val="24"/>
        </w:rPr>
        <w:t xml:space="preserve">of </w:t>
      </w:r>
      <w:r w:rsidRPr="00B0352C">
        <w:rPr>
          <w:rFonts w:ascii="Times New Roman" w:hAnsi="Times New Roman" w:cs="Times New Roman"/>
          <w:sz w:val="24"/>
          <w:szCs w:val="24"/>
        </w:rPr>
        <w:t>opportunit</w:t>
      </w:r>
      <w:r w:rsidR="003E57DB">
        <w:rPr>
          <w:rFonts w:ascii="Times New Roman" w:hAnsi="Times New Roman" w:cs="Times New Roman"/>
          <w:sz w:val="24"/>
          <w:szCs w:val="24"/>
        </w:rPr>
        <w:t>ies by people</w:t>
      </w:r>
      <w:r w:rsidRPr="00B0352C">
        <w:rPr>
          <w:rFonts w:ascii="Times New Roman" w:hAnsi="Times New Roman" w:cs="Times New Roman"/>
          <w:sz w:val="24"/>
          <w:szCs w:val="24"/>
        </w:rPr>
        <w:t xml:space="preserve"> to achieve </w:t>
      </w:r>
      <w:r w:rsidR="003E57DB">
        <w:rPr>
          <w:rFonts w:ascii="Times New Roman" w:hAnsi="Times New Roman" w:cs="Times New Roman"/>
          <w:sz w:val="24"/>
          <w:szCs w:val="24"/>
        </w:rPr>
        <w:t xml:space="preserve">their </w:t>
      </w:r>
      <w:r w:rsidRPr="00B0352C">
        <w:rPr>
          <w:rFonts w:ascii="Times New Roman" w:hAnsi="Times New Roman" w:cs="Times New Roman"/>
          <w:sz w:val="24"/>
          <w:szCs w:val="24"/>
        </w:rPr>
        <w:t>own ends</w:t>
      </w:r>
      <w:r w:rsidR="009719C8">
        <w:rPr>
          <w:rFonts w:ascii="Times New Roman" w:hAnsi="Times New Roman" w:cs="Times New Roman"/>
          <w:sz w:val="24"/>
          <w:szCs w:val="24"/>
        </w:rPr>
        <w:t xml:space="preserve">, </w:t>
      </w:r>
      <w:r w:rsidR="00A50805">
        <w:rPr>
          <w:rFonts w:ascii="Times New Roman" w:hAnsi="Times New Roman" w:cs="Times New Roman"/>
          <w:sz w:val="24"/>
          <w:szCs w:val="24"/>
        </w:rPr>
        <w:t>while</w:t>
      </w:r>
      <w:r w:rsidR="00836FB4">
        <w:rPr>
          <w:rFonts w:ascii="Times New Roman" w:hAnsi="Times New Roman" w:cs="Times New Roman"/>
          <w:sz w:val="24"/>
          <w:szCs w:val="24"/>
        </w:rPr>
        <w:t xml:space="preserve"> interfering with</w:t>
      </w:r>
      <w:r w:rsidRPr="00B0352C">
        <w:rPr>
          <w:rFonts w:ascii="Times New Roman" w:hAnsi="Times New Roman" w:cs="Times New Roman"/>
          <w:sz w:val="24"/>
          <w:szCs w:val="24"/>
        </w:rPr>
        <w:t xml:space="preserve"> the workings of </w:t>
      </w:r>
      <w:proofErr w:type="gramStart"/>
      <w:r w:rsidRPr="00B0352C">
        <w:rPr>
          <w:rFonts w:ascii="Times New Roman" w:hAnsi="Times New Roman" w:cs="Times New Roman"/>
          <w:sz w:val="24"/>
          <w:szCs w:val="24"/>
        </w:rPr>
        <w:t>power</w:t>
      </w:r>
      <w:proofErr w:type="gramEnd"/>
      <w:r>
        <w:rPr>
          <w:rFonts w:ascii="Times New Roman" w:hAnsi="Times New Roman" w:cs="Times New Roman"/>
          <w:sz w:val="24"/>
          <w:szCs w:val="24"/>
        </w:rPr>
        <w:t xml:space="preserve"> nonetheless</w:t>
      </w:r>
      <w:r w:rsidRPr="00B0352C">
        <w:rPr>
          <w:rFonts w:ascii="Times New Roman" w:hAnsi="Times New Roman" w:cs="Times New Roman"/>
          <w:sz w:val="24"/>
          <w:szCs w:val="24"/>
        </w:rPr>
        <w:t xml:space="preserve">.  </w:t>
      </w:r>
    </w:p>
    <w:p w14:paraId="61591DF4" w14:textId="67EEE02E" w:rsidR="004418F8" w:rsidRDefault="005C27AE" w:rsidP="0007218C">
      <w:pPr>
        <w:spacing w:line="480" w:lineRule="auto"/>
        <w:jc w:val="both"/>
        <w:rPr>
          <w:rFonts w:ascii="Times New Roman" w:hAnsi="Times New Roman" w:cs="Times New Roman"/>
          <w:b/>
          <w:bCs/>
          <w:sz w:val="24"/>
          <w:szCs w:val="24"/>
        </w:rPr>
      </w:pPr>
      <w:r>
        <w:rPr>
          <w:rFonts w:ascii="Times New Roman" w:hAnsi="Times New Roman" w:cs="Times New Roman"/>
          <w:b/>
          <w:bCs/>
          <w:sz w:val="24"/>
          <w:szCs w:val="24"/>
        </w:rPr>
        <w:t>Repertoires of Resistance in Relation to Configurations of Power</w:t>
      </w:r>
    </w:p>
    <w:p w14:paraId="16E9261F" w14:textId="079A1A88" w:rsidR="00791446" w:rsidRPr="007C773A" w:rsidRDefault="00D166E8" w:rsidP="0007218C">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I</w:t>
      </w:r>
      <w:r w:rsidR="00DC7231" w:rsidRPr="007C773A">
        <w:rPr>
          <w:rFonts w:ascii="Times New Roman" w:hAnsi="Times New Roman" w:cs="Times New Roman"/>
          <w:sz w:val="24"/>
          <w:szCs w:val="24"/>
        </w:rPr>
        <w:t>n the data there were comments which pointed to</w:t>
      </w:r>
      <w:r w:rsidR="00EF450E" w:rsidRPr="007C773A">
        <w:rPr>
          <w:rFonts w:ascii="Times New Roman" w:hAnsi="Times New Roman" w:cs="Times New Roman"/>
          <w:sz w:val="24"/>
          <w:szCs w:val="24"/>
        </w:rPr>
        <w:t xml:space="preserve"> power at work in terms of the </w:t>
      </w:r>
      <w:r w:rsidR="00DC7231" w:rsidRPr="007C773A">
        <w:rPr>
          <w:rFonts w:ascii="Times New Roman" w:hAnsi="Times New Roman" w:cs="Times New Roman"/>
          <w:sz w:val="24"/>
          <w:szCs w:val="24"/>
        </w:rPr>
        <w:t xml:space="preserve">strong </w:t>
      </w:r>
      <w:r w:rsidR="00BC1BA5" w:rsidRPr="007C773A">
        <w:rPr>
          <w:rFonts w:ascii="Times New Roman" w:hAnsi="Times New Roman" w:cs="Times New Roman"/>
          <w:sz w:val="24"/>
          <w:szCs w:val="24"/>
        </w:rPr>
        <w:t>sense</w:t>
      </w:r>
      <w:r w:rsidR="00EF450E" w:rsidRPr="007C773A">
        <w:rPr>
          <w:rFonts w:ascii="Times New Roman" w:hAnsi="Times New Roman" w:cs="Times New Roman"/>
          <w:sz w:val="24"/>
          <w:szCs w:val="24"/>
        </w:rPr>
        <w:t xml:space="preserve"> women had</w:t>
      </w:r>
      <w:r w:rsidR="00BC1BA5" w:rsidRPr="007C773A">
        <w:rPr>
          <w:rFonts w:ascii="Times New Roman" w:hAnsi="Times New Roman" w:cs="Times New Roman"/>
          <w:sz w:val="24"/>
          <w:szCs w:val="24"/>
        </w:rPr>
        <w:t xml:space="preserve"> of </w:t>
      </w:r>
      <w:r w:rsidR="00DC7231" w:rsidRPr="007C773A">
        <w:rPr>
          <w:rFonts w:ascii="Times New Roman" w:hAnsi="Times New Roman" w:cs="Times New Roman"/>
          <w:sz w:val="24"/>
          <w:szCs w:val="24"/>
        </w:rPr>
        <w:t xml:space="preserve">a </w:t>
      </w:r>
      <w:r w:rsidR="00BC1BA5" w:rsidRPr="007C773A">
        <w:rPr>
          <w:rFonts w:ascii="Times New Roman" w:hAnsi="Times New Roman" w:cs="Times New Roman"/>
          <w:sz w:val="24"/>
          <w:szCs w:val="24"/>
        </w:rPr>
        <w:t>shared generational and gendered oppression</w:t>
      </w:r>
      <w:r w:rsidR="00EF450E" w:rsidRPr="007C773A">
        <w:rPr>
          <w:rFonts w:ascii="Times New Roman" w:hAnsi="Times New Roman" w:cs="Times New Roman"/>
          <w:sz w:val="24"/>
          <w:szCs w:val="24"/>
        </w:rPr>
        <w:t xml:space="preserve">. </w:t>
      </w:r>
      <w:r w:rsidR="00BC1BA5" w:rsidRPr="007C773A">
        <w:rPr>
          <w:rFonts w:ascii="Times New Roman" w:hAnsi="Times New Roman" w:cs="Times New Roman"/>
          <w:sz w:val="24"/>
          <w:szCs w:val="24"/>
        </w:rPr>
        <w:t xml:space="preserve"> Maureen </w:t>
      </w:r>
      <w:r>
        <w:rPr>
          <w:rFonts w:ascii="Times New Roman" w:hAnsi="Times New Roman" w:cs="Times New Roman"/>
          <w:sz w:val="24"/>
          <w:szCs w:val="24"/>
        </w:rPr>
        <w:t xml:space="preserve">had </w:t>
      </w:r>
      <w:r w:rsidR="00BC1BA5" w:rsidRPr="007C773A">
        <w:rPr>
          <w:rFonts w:ascii="Times New Roman" w:hAnsi="Times New Roman" w:cs="Times New Roman"/>
          <w:sz w:val="24"/>
          <w:szCs w:val="24"/>
        </w:rPr>
        <w:t>commented ‘I suppose looking back we were a very quiescent generation’.  She volunteered the newness of the Irish Free State and lack of education as important factors in creating a culture of compliance.</w:t>
      </w:r>
      <w:r w:rsidR="0030477F" w:rsidRPr="007C773A">
        <w:rPr>
          <w:rFonts w:ascii="Times New Roman" w:hAnsi="Times New Roman" w:cs="Times New Roman"/>
          <w:sz w:val="24"/>
          <w:szCs w:val="24"/>
        </w:rPr>
        <w:t xml:space="preserve"> In decades of economic stagnation, high unemployment and emigration, interviewees frequently mentioned that socialisation towards becoming </w:t>
      </w:r>
      <w:r w:rsidR="00836FB4">
        <w:rPr>
          <w:rFonts w:ascii="Times New Roman" w:hAnsi="Times New Roman" w:cs="Times New Roman"/>
          <w:sz w:val="24"/>
          <w:szCs w:val="24"/>
        </w:rPr>
        <w:t>willing</w:t>
      </w:r>
      <w:r w:rsidR="0037539C">
        <w:rPr>
          <w:rFonts w:ascii="Times New Roman" w:hAnsi="Times New Roman" w:cs="Times New Roman"/>
          <w:sz w:val="24"/>
          <w:szCs w:val="24"/>
        </w:rPr>
        <w:t xml:space="preserve"> and obedient</w:t>
      </w:r>
      <w:r w:rsidR="0030477F" w:rsidRPr="007C773A">
        <w:rPr>
          <w:rFonts w:ascii="Times New Roman" w:hAnsi="Times New Roman" w:cs="Times New Roman"/>
          <w:sz w:val="24"/>
          <w:szCs w:val="24"/>
        </w:rPr>
        <w:t xml:space="preserve"> </w:t>
      </w:r>
      <w:r w:rsidR="0030477F" w:rsidRPr="007C773A">
        <w:rPr>
          <w:rFonts w:ascii="Times New Roman" w:hAnsi="Times New Roman" w:cs="Times New Roman"/>
          <w:sz w:val="24"/>
          <w:szCs w:val="24"/>
        </w:rPr>
        <w:lastRenderedPageBreak/>
        <w:t xml:space="preserve">workers </w:t>
      </w:r>
      <w:r w:rsidR="00AF4E04">
        <w:rPr>
          <w:rFonts w:ascii="Times New Roman" w:hAnsi="Times New Roman" w:cs="Times New Roman"/>
          <w:sz w:val="24"/>
          <w:szCs w:val="24"/>
        </w:rPr>
        <w:t>w</w:t>
      </w:r>
      <w:r w:rsidR="00EF450E" w:rsidRPr="007C773A">
        <w:rPr>
          <w:rFonts w:ascii="Times New Roman" w:hAnsi="Times New Roman" w:cs="Times New Roman"/>
          <w:sz w:val="24"/>
          <w:szCs w:val="24"/>
        </w:rPr>
        <w:t xml:space="preserve">as </w:t>
      </w:r>
      <w:r w:rsidR="0030477F" w:rsidRPr="007C773A">
        <w:rPr>
          <w:rFonts w:ascii="Times New Roman" w:hAnsi="Times New Roman" w:cs="Times New Roman"/>
          <w:sz w:val="24"/>
          <w:szCs w:val="24"/>
        </w:rPr>
        <w:t>a strong feature of their upbringing.</w:t>
      </w:r>
      <w:r w:rsidR="00EF450E" w:rsidRPr="007C773A">
        <w:rPr>
          <w:rFonts w:ascii="Times New Roman" w:hAnsi="Times New Roman" w:cs="Times New Roman"/>
          <w:sz w:val="24"/>
          <w:szCs w:val="24"/>
        </w:rPr>
        <w:t xml:space="preserve"> </w:t>
      </w:r>
      <w:r w:rsidR="00791446" w:rsidRPr="007C773A">
        <w:rPr>
          <w:rFonts w:ascii="Times New Roman" w:hAnsi="Times New Roman" w:cs="Times New Roman"/>
          <w:sz w:val="24"/>
          <w:szCs w:val="24"/>
        </w:rPr>
        <w:t xml:space="preserve">Joan H., did not settle for a construction of herself or other women of her generation as entirely submissive, but her narrative reveals that she was mindful when interviewed, that the patriarchal and cultural norms of the time set parameters for women in particular, in terms of what they might have considered possible.  She remarked ‘Oh I’d be able to fight my battle alright if anything went wrong, but you couldn’t. Women couldn’t that time.  ... Not that we were browbeaten in any way into doing anything, but it just wasn’t in the times.’  </w:t>
      </w:r>
    </w:p>
    <w:p w14:paraId="4F36C821" w14:textId="74A1816B" w:rsidR="00803B0F" w:rsidRDefault="00EF450E" w:rsidP="0007218C">
      <w:pPr>
        <w:spacing w:line="480" w:lineRule="auto"/>
        <w:ind w:firstLine="720"/>
        <w:jc w:val="both"/>
        <w:rPr>
          <w:rFonts w:ascii="Times New Roman" w:hAnsi="Times New Roman" w:cs="Times New Roman"/>
          <w:sz w:val="24"/>
          <w:szCs w:val="24"/>
        </w:rPr>
      </w:pPr>
      <w:r w:rsidRPr="007C773A">
        <w:rPr>
          <w:rFonts w:ascii="Times New Roman" w:hAnsi="Times New Roman" w:cs="Times New Roman"/>
          <w:sz w:val="24"/>
          <w:szCs w:val="24"/>
        </w:rPr>
        <w:t xml:space="preserve">Strategies such as ‘boxing clever’ </w:t>
      </w:r>
      <w:r w:rsidR="00D20A63" w:rsidRPr="007C773A">
        <w:rPr>
          <w:rFonts w:ascii="Times New Roman" w:hAnsi="Times New Roman" w:cs="Times New Roman"/>
          <w:sz w:val="24"/>
          <w:szCs w:val="24"/>
        </w:rPr>
        <w:t xml:space="preserve">which were mentioned </w:t>
      </w:r>
      <w:r w:rsidR="0037539C">
        <w:rPr>
          <w:rFonts w:ascii="Times New Roman" w:hAnsi="Times New Roman" w:cs="Times New Roman"/>
          <w:sz w:val="24"/>
          <w:szCs w:val="24"/>
        </w:rPr>
        <w:t>in the data, draw</w:t>
      </w:r>
      <w:r w:rsidRPr="007C773A">
        <w:rPr>
          <w:rFonts w:ascii="Times New Roman" w:hAnsi="Times New Roman" w:cs="Times New Roman"/>
          <w:sz w:val="24"/>
          <w:szCs w:val="24"/>
        </w:rPr>
        <w:t xml:space="preserve"> our attention to women’s tacit recognition of their unequal position in</w:t>
      </w:r>
      <w:r w:rsidR="008A048C">
        <w:rPr>
          <w:rFonts w:ascii="Times New Roman" w:hAnsi="Times New Roman" w:cs="Times New Roman"/>
          <w:sz w:val="24"/>
          <w:szCs w:val="24"/>
        </w:rPr>
        <w:t xml:space="preserve"> wider</w:t>
      </w:r>
      <w:r w:rsidRPr="007C773A">
        <w:rPr>
          <w:rFonts w:ascii="Times New Roman" w:hAnsi="Times New Roman" w:cs="Times New Roman"/>
          <w:sz w:val="24"/>
          <w:szCs w:val="24"/>
        </w:rPr>
        <w:t xml:space="preserve"> gender power relations in Irish societal culture and in this context, the diverse and obscure forms their resistance could take. </w:t>
      </w:r>
      <w:r w:rsidR="00D20A63" w:rsidRPr="007C773A">
        <w:rPr>
          <w:rFonts w:ascii="Times New Roman" w:hAnsi="Times New Roman" w:cs="Times New Roman"/>
          <w:sz w:val="24"/>
          <w:szCs w:val="24"/>
        </w:rPr>
        <w:t xml:space="preserve"> For instance, mention that</w:t>
      </w:r>
      <w:r w:rsidR="00862392" w:rsidRPr="007C773A">
        <w:rPr>
          <w:rFonts w:ascii="Times New Roman" w:hAnsi="Times New Roman" w:cs="Times New Roman"/>
          <w:sz w:val="24"/>
          <w:szCs w:val="24"/>
        </w:rPr>
        <w:t xml:space="preserve"> women had to ‘box clever’ to get what they wanted, suggesting that open or direct resistant conduct </w:t>
      </w:r>
      <w:r w:rsidR="00BD3F99" w:rsidRPr="007C773A">
        <w:rPr>
          <w:rFonts w:ascii="Times New Roman" w:hAnsi="Times New Roman" w:cs="Times New Roman"/>
          <w:sz w:val="24"/>
          <w:szCs w:val="24"/>
        </w:rPr>
        <w:t xml:space="preserve">in the face of power </w:t>
      </w:r>
      <w:r w:rsidR="00862392" w:rsidRPr="007C773A">
        <w:rPr>
          <w:rFonts w:ascii="Times New Roman" w:hAnsi="Times New Roman" w:cs="Times New Roman"/>
          <w:sz w:val="24"/>
          <w:szCs w:val="24"/>
        </w:rPr>
        <w:t>might ha</w:t>
      </w:r>
      <w:r w:rsidR="00862392" w:rsidRPr="00B0352C">
        <w:rPr>
          <w:rFonts w:ascii="Times New Roman" w:hAnsi="Times New Roman" w:cs="Times New Roman"/>
          <w:bCs/>
          <w:sz w:val="24"/>
          <w:szCs w:val="24"/>
        </w:rPr>
        <w:t xml:space="preserve">ve been avoided </w:t>
      </w:r>
      <w:r w:rsidR="00862392">
        <w:rPr>
          <w:rFonts w:ascii="Times New Roman" w:hAnsi="Times New Roman" w:cs="Times New Roman"/>
          <w:bCs/>
          <w:sz w:val="24"/>
          <w:szCs w:val="24"/>
        </w:rPr>
        <w:t xml:space="preserve">by women </w:t>
      </w:r>
      <w:r w:rsidR="00862392" w:rsidRPr="00B0352C">
        <w:rPr>
          <w:rFonts w:ascii="Times New Roman" w:hAnsi="Times New Roman" w:cs="Times New Roman"/>
          <w:bCs/>
          <w:sz w:val="24"/>
          <w:szCs w:val="24"/>
        </w:rPr>
        <w:t xml:space="preserve">in favour of </w:t>
      </w:r>
      <w:r w:rsidR="004418F8" w:rsidRPr="00B0352C">
        <w:rPr>
          <w:rFonts w:ascii="Times New Roman" w:hAnsi="Times New Roman" w:cs="Times New Roman"/>
          <w:bCs/>
          <w:sz w:val="24"/>
          <w:szCs w:val="24"/>
        </w:rPr>
        <w:t>low-key</w:t>
      </w:r>
      <w:r w:rsidR="00862392" w:rsidRPr="00B0352C">
        <w:rPr>
          <w:rFonts w:ascii="Times New Roman" w:hAnsi="Times New Roman" w:cs="Times New Roman"/>
          <w:bCs/>
          <w:sz w:val="24"/>
          <w:szCs w:val="24"/>
        </w:rPr>
        <w:t xml:space="preserve"> strategic action designed to effect change gradually or with little dramatic effect.</w:t>
      </w:r>
      <w:r w:rsidR="00862392" w:rsidRPr="00B0352C">
        <w:rPr>
          <w:rFonts w:ascii="Times New Roman" w:hAnsi="Times New Roman" w:cs="Times New Roman"/>
          <w:sz w:val="24"/>
          <w:szCs w:val="24"/>
        </w:rPr>
        <w:t xml:space="preserve"> </w:t>
      </w:r>
    </w:p>
    <w:p w14:paraId="5290D2F2" w14:textId="46D5314E" w:rsidR="00927222" w:rsidRPr="00927222" w:rsidRDefault="00927222" w:rsidP="0007218C">
      <w:pPr>
        <w:spacing w:line="480" w:lineRule="auto"/>
        <w:ind w:firstLine="720"/>
        <w:jc w:val="both"/>
        <w:rPr>
          <w:rFonts w:ascii="Times New Roman" w:hAnsi="Times New Roman" w:cs="Times New Roman"/>
          <w:b/>
          <w:bCs/>
          <w:sz w:val="24"/>
          <w:szCs w:val="24"/>
        </w:rPr>
      </w:pPr>
      <w:r w:rsidRPr="00927222">
        <w:rPr>
          <w:rFonts w:ascii="Times New Roman" w:hAnsi="Times New Roman" w:cs="Times New Roman"/>
          <w:b/>
          <w:bCs/>
          <w:sz w:val="24"/>
          <w:szCs w:val="24"/>
        </w:rPr>
        <w:t xml:space="preserve">Relationships of Agents </w:t>
      </w:r>
    </w:p>
    <w:p w14:paraId="422F546B" w14:textId="77AD9526" w:rsidR="0004527D" w:rsidRDefault="0004527D" w:rsidP="0007218C">
      <w:pPr>
        <w:spacing w:line="480" w:lineRule="auto"/>
        <w:ind w:firstLine="720"/>
        <w:jc w:val="both"/>
        <w:rPr>
          <w:rFonts w:ascii="Times New Roman" w:hAnsi="Times New Roman" w:cs="Times New Roman"/>
          <w:sz w:val="24"/>
          <w:szCs w:val="24"/>
        </w:rPr>
      </w:pPr>
      <w:r w:rsidRPr="00B0352C">
        <w:rPr>
          <w:rFonts w:ascii="Times New Roman" w:hAnsi="Times New Roman" w:cs="Times New Roman"/>
          <w:sz w:val="24"/>
          <w:szCs w:val="24"/>
        </w:rPr>
        <w:t>While a conceptualisation of resistance,</w:t>
      </w:r>
      <w:r w:rsidR="005A28A5">
        <w:rPr>
          <w:rFonts w:ascii="Times New Roman" w:hAnsi="Times New Roman" w:cs="Times New Roman"/>
          <w:sz w:val="24"/>
          <w:szCs w:val="24"/>
        </w:rPr>
        <w:t xml:space="preserve"> which is focused on intent, clear targets and </w:t>
      </w:r>
      <w:r w:rsidR="0035315F">
        <w:rPr>
          <w:rFonts w:ascii="Times New Roman" w:hAnsi="Times New Roman" w:cs="Times New Roman"/>
          <w:sz w:val="24"/>
          <w:szCs w:val="24"/>
        </w:rPr>
        <w:t>the goal of social change</w:t>
      </w:r>
      <w:r w:rsidR="0037539C">
        <w:rPr>
          <w:rFonts w:ascii="Times New Roman" w:hAnsi="Times New Roman" w:cs="Times New Roman"/>
          <w:sz w:val="24"/>
          <w:szCs w:val="24"/>
        </w:rPr>
        <w:t xml:space="preserve"> as</w:t>
      </w:r>
      <w:r w:rsidR="0035315F">
        <w:rPr>
          <w:rFonts w:ascii="Times New Roman" w:hAnsi="Times New Roman" w:cs="Times New Roman"/>
          <w:sz w:val="24"/>
          <w:szCs w:val="24"/>
        </w:rPr>
        <w:t xml:space="preserve"> </w:t>
      </w:r>
      <w:r w:rsidR="003D4912">
        <w:rPr>
          <w:rFonts w:ascii="Times New Roman" w:hAnsi="Times New Roman" w:cs="Times New Roman"/>
          <w:sz w:val="24"/>
          <w:szCs w:val="24"/>
        </w:rPr>
        <w:t xml:space="preserve">advocated by </w:t>
      </w:r>
      <w:r w:rsidRPr="00B0352C">
        <w:rPr>
          <w:rFonts w:ascii="Times New Roman" w:hAnsi="Times New Roman" w:cs="Times New Roman"/>
          <w:sz w:val="24"/>
          <w:szCs w:val="24"/>
        </w:rPr>
        <w:t>Reed</w:t>
      </w:r>
      <w:r w:rsidR="003D4912">
        <w:rPr>
          <w:rFonts w:ascii="Times New Roman" w:hAnsi="Times New Roman" w:cs="Times New Roman"/>
          <w:sz w:val="24"/>
          <w:szCs w:val="24"/>
        </w:rPr>
        <w:t xml:space="preserve"> (</w:t>
      </w:r>
      <w:r w:rsidRPr="00B0352C">
        <w:rPr>
          <w:rFonts w:ascii="Times New Roman" w:hAnsi="Times New Roman" w:cs="Times New Roman"/>
          <w:sz w:val="24"/>
          <w:szCs w:val="24"/>
        </w:rPr>
        <w:t>2000)</w:t>
      </w:r>
      <w:r w:rsidR="00835643">
        <w:rPr>
          <w:rFonts w:ascii="Times New Roman" w:hAnsi="Times New Roman" w:cs="Times New Roman"/>
          <w:sz w:val="24"/>
          <w:szCs w:val="24"/>
        </w:rPr>
        <w:t xml:space="preserve"> </w:t>
      </w:r>
      <w:r w:rsidR="003D4912">
        <w:rPr>
          <w:rFonts w:ascii="Times New Roman" w:hAnsi="Times New Roman" w:cs="Times New Roman"/>
          <w:sz w:val="24"/>
          <w:szCs w:val="24"/>
        </w:rPr>
        <w:t xml:space="preserve">and others, </w:t>
      </w:r>
      <w:r w:rsidRPr="00B0352C">
        <w:rPr>
          <w:rFonts w:ascii="Times New Roman" w:hAnsi="Times New Roman" w:cs="Times New Roman"/>
          <w:sz w:val="24"/>
          <w:szCs w:val="24"/>
        </w:rPr>
        <w:t xml:space="preserve">is analytically useful for making apparent those actions levelled at a target where power is concentrated and where there is clear knowledge of the ‘enemy’, postmodernist scholarship and </w:t>
      </w:r>
      <w:r w:rsidR="00CB7A39">
        <w:rPr>
          <w:rFonts w:ascii="Times New Roman" w:hAnsi="Times New Roman" w:cs="Times New Roman"/>
          <w:sz w:val="24"/>
          <w:szCs w:val="24"/>
        </w:rPr>
        <w:t xml:space="preserve">its associated </w:t>
      </w:r>
      <w:r w:rsidRPr="00B0352C">
        <w:rPr>
          <w:rFonts w:ascii="Times New Roman" w:hAnsi="Times New Roman" w:cs="Times New Roman"/>
          <w:sz w:val="24"/>
          <w:szCs w:val="24"/>
        </w:rPr>
        <w:t>frameworks (e.g. Foucault 1978</w:t>
      </w:r>
      <w:r>
        <w:rPr>
          <w:rFonts w:ascii="Times New Roman" w:hAnsi="Times New Roman" w:cs="Times New Roman"/>
          <w:sz w:val="24"/>
          <w:szCs w:val="24"/>
        </w:rPr>
        <w:t>;</w:t>
      </w:r>
      <w:r w:rsidRPr="00B0352C">
        <w:rPr>
          <w:rFonts w:ascii="Times New Roman" w:hAnsi="Times New Roman" w:cs="Times New Roman"/>
          <w:sz w:val="24"/>
          <w:szCs w:val="24"/>
        </w:rPr>
        <w:t xml:space="preserve"> </w:t>
      </w:r>
      <w:r>
        <w:rPr>
          <w:rFonts w:ascii="Times New Roman" w:hAnsi="Times New Roman" w:cs="Times New Roman"/>
          <w:sz w:val="24"/>
          <w:szCs w:val="24"/>
        </w:rPr>
        <w:t xml:space="preserve">Sharp et al. 2000; </w:t>
      </w:r>
      <w:r w:rsidRPr="00B0352C">
        <w:rPr>
          <w:rFonts w:ascii="Times New Roman" w:hAnsi="Times New Roman" w:cs="Times New Roman"/>
          <w:sz w:val="24"/>
          <w:szCs w:val="24"/>
        </w:rPr>
        <w:t>Johan</w:t>
      </w:r>
      <w:r w:rsidR="0028291F">
        <w:rPr>
          <w:rFonts w:ascii="Times New Roman" w:hAnsi="Times New Roman" w:cs="Times New Roman"/>
          <w:sz w:val="24"/>
          <w:szCs w:val="24"/>
        </w:rPr>
        <w:t>s</w:t>
      </w:r>
      <w:r w:rsidRPr="00B0352C">
        <w:rPr>
          <w:rFonts w:ascii="Times New Roman" w:hAnsi="Times New Roman" w:cs="Times New Roman"/>
          <w:sz w:val="24"/>
          <w:szCs w:val="24"/>
        </w:rPr>
        <w:t xml:space="preserve">son and </w:t>
      </w:r>
      <w:proofErr w:type="spellStart"/>
      <w:r w:rsidRPr="00B0352C">
        <w:rPr>
          <w:rFonts w:ascii="Times New Roman" w:hAnsi="Times New Roman" w:cs="Times New Roman"/>
          <w:sz w:val="24"/>
          <w:szCs w:val="24"/>
        </w:rPr>
        <w:t>Vinthagen</w:t>
      </w:r>
      <w:proofErr w:type="spellEnd"/>
      <w:r w:rsidRPr="00B0352C">
        <w:rPr>
          <w:rFonts w:ascii="Times New Roman" w:hAnsi="Times New Roman" w:cs="Times New Roman"/>
          <w:sz w:val="24"/>
          <w:szCs w:val="24"/>
        </w:rPr>
        <w:t xml:space="preserve"> 2014) alert us to power and resistance as they operate in society in more diffuse ways.  </w:t>
      </w:r>
      <w:r w:rsidR="006D03A6">
        <w:rPr>
          <w:rFonts w:ascii="Times New Roman" w:hAnsi="Times New Roman" w:cs="Times New Roman"/>
          <w:sz w:val="24"/>
          <w:szCs w:val="24"/>
        </w:rPr>
        <w:t>T</w:t>
      </w:r>
      <w:r w:rsidR="0035315F">
        <w:rPr>
          <w:rFonts w:ascii="Times New Roman" w:hAnsi="Times New Roman" w:cs="Times New Roman"/>
          <w:sz w:val="24"/>
          <w:szCs w:val="24"/>
        </w:rPr>
        <w:t xml:space="preserve">hese </w:t>
      </w:r>
      <w:r w:rsidR="00AA120F">
        <w:rPr>
          <w:rFonts w:ascii="Times New Roman" w:hAnsi="Times New Roman" w:cs="Times New Roman"/>
          <w:sz w:val="24"/>
          <w:szCs w:val="24"/>
        </w:rPr>
        <w:t xml:space="preserve">frameworks </w:t>
      </w:r>
      <w:r w:rsidR="006D03A6">
        <w:rPr>
          <w:rFonts w:ascii="Times New Roman" w:hAnsi="Times New Roman" w:cs="Times New Roman"/>
          <w:sz w:val="24"/>
          <w:szCs w:val="24"/>
        </w:rPr>
        <w:t xml:space="preserve">are </w:t>
      </w:r>
      <w:r w:rsidR="00036971">
        <w:rPr>
          <w:rFonts w:ascii="Times New Roman" w:hAnsi="Times New Roman" w:cs="Times New Roman"/>
          <w:sz w:val="24"/>
          <w:szCs w:val="24"/>
        </w:rPr>
        <w:t>beneficial</w:t>
      </w:r>
      <w:r w:rsidR="00AA120F">
        <w:rPr>
          <w:rFonts w:ascii="Times New Roman" w:hAnsi="Times New Roman" w:cs="Times New Roman"/>
          <w:sz w:val="24"/>
          <w:szCs w:val="24"/>
        </w:rPr>
        <w:t xml:space="preserve"> </w:t>
      </w:r>
      <w:r w:rsidR="003D4912">
        <w:rPr>
          <w:rFonts w:ascii="Times New Roman" w:hAnsi="Times New Roman" w:cs="Times New Roman"/>
          <w:sz w:val="24"/>
          <w:szCs w:val="24"/>
        </w:rPr>
        <w:t xml:space="preserve">for taking account of the </w:t>
      </w:r>
      <w:r w:rsidRPr="00B0352C">
        <w:rPr>
          <w:rFonts w:ascii="Times New Roman" w:hAnsi="Times New Roman" w:cs="Times New Roman"/>
          <w:sz w:val="24"/>
          <w:szCs w:val="24"/>
        </w:rPr>
        <w:t>stories</w:t>
      </w:r>
      <w:r w:rsidR="00AA120F">
        <w:rPr>
          <w:rFonts w:ascii="Times New Roman" w:hAnsi="Times New Roman" w:cs="Times New Roman"/>
          <w:sz w:val="24"/>
          <w:szCs w:val="24"/>
        </w:rPr>
        <w:t xml:space="preserve"> in the data,</w:t>
      </w:r>
      <w:r w:rsidRPr="00B0352C">
        <w:rPr>
          <w:rFonts w:ascii="Times New Roman" w:hAnsi="Times New Roman" w:cs="Times New Roman"/>
          <w:sz w:val="24"/>
          <w:szCs w:val="24"/>
        </w:rPr>
        <w:t xml:space="preserve"> which revealed that gender discriminatory views held by </w:t>
      </w:r>
      <w:r w:rsidR="00AA2E7A">
        <w:rPr>
          <w:rFonts w:ascii="Times New Roman" w:hAnsi="Times New Roman" w:cs="Times New Roman"/>
          <w:sz w:val="24"/>
          <w:szCs w:val="24"/>
        </w:rPr>
        <w:t xml:space="preserve">women’s </w:t>
      </w:r>
      <w:r w:rsidRPr="00B0352C">
        <w:rPr>
          <w:rFonts w:ascii="Times New Roman" w:hAnsi="Times New Roman" w:cs="Times New Roman"/>
          <w:sz w:val="24"/>
          <w:szCs w:val="24"/>
        </w:rPr>
        <w:t>trade union representatives, their co-workers or their husbands</w:t>
      </w:r>
      <w:r w:rsidR="00AA2E7A">
        <w:rPr>
          <w:rFonts w:ascii="Times New Roman" w:hAnsi="Times New Roman" w:cs="Times New Roman"/>
          <w:sz w:val="24"/>
          <w:szCs w:val="24"/>
        </w:rPr>
        <w:t xml:space="preserve"> were challenged.</w:t>
      </w:r>
      <w:r w:rsidRPr="00B0352C">
        <w:rPr>
          <w:rFonts w:ascii="Times New Roman" w:hAnsi="Times New Roman" w:cs="Times New Roman"/>
          <w:sz w:val="24"/>
          <w:szCs w:val="24"/>
        </w:rPr>
        <w:t xml:space="preserve"> This suggests that there were </w:t>
      </w:r>
      <w:r w:rsidR="00AA2E7A" w:rsidRPr="00B0352C">
        <w:rPr>
          <w:rFonts w:ascii="Times New Roman" w:hAnsi="Times New Roman" w:cs="Times New Roman"/>
          <w:sz w:val="24"/>
          <w:szCs w:val="24"/>
        </w:rPr>
        <w:t>several</w:t>
      </w:r>
      <w:r w:rsidRPr="00B0352C">
        <w:rPr>
          <w:rFonts w:ascii="Times New Roman" w:hAnsi="Times New Roman" w:cs="Times New Roman"/>
          <w:sz w:val="24"/>
          <w:szCs w:val="24"/>
        </w:rPr>
        <w:t xml:space="preserve"> targets</w:t>
      </w:r>
      <w:r w:rsidR="00672AD8">
        <w:rPr>
          <w:rFonts w:ascii="Times New Roman" w:hAnsi="Times New Roman" w:cs="Times New Roman"/>
          <w:sz w:val="24"/>
          <w:szCs w:val="24"/>
        </w:rPr>
        <w:t xml:space="preserve"> in the context of the power relations </w:t>
      </w:r>
      <w:r w:rsidR="00672AD8">
        <w:rPr>
          <w:rFonts w:ascii="Times New Roman" w:hAnsi="Times New Roman" w:cs="Times New Roman"/>
          <w:sz w:val="24"/>
          <w:szCs w:val="24"/>
        </w:rPr>
        <w:lastRenderedPageBreak/>
        <w:t>at the time</w:t>
      </w:r>
      <w:r w:rsidRPr="00B0352C">
        <w:rPr>
          <w:rFonts w:ascii="Times New Roman" w:hAnsi="Times New Roman" w:cs="Times New Roman"/>
          <w:sz w:val="24"/>
          <w:szCs w:val="24"/>
        </w:rPr>
        <w:t xml:space="preserve"> for women’s resistant </w:t>
      </w:r>
      <w:r>
        <w:rPr>
          <w:rFonts w:ascii="Times New Roman" w:hAnsi="Times New Roman" w:cs="Times New Roman"/>
          <w:sz w:val="24"/>
          <w:szCs w:val="24"/>
        </w:rPr>
        <w:t xml:space="preserve">voices and </w:t>
      </w:r>
      <w:r w:rsidRPr="00B0352C">
        <w:rPr>
          <w:rFonts w:ascii="Times New Roman" w:hAnsi="Times New Roman" w:cs="Times New Roman"/>
          <w:sz w:val="24"/>
          <w:szCs w:val="24"/>
        </w:rPr>
        <w:t>conduct.  Indeed</w:t>
      </w:r>
      <w:r w:rsidR="00BD3F99">
        <w:rPr>
          <w:rFonts w:ascii="Times New Roman" w:hAnsi="Times New Roman" w:cs="Times New Roman"/>
          <w:sz w:val="24"/>
          <w:szCs w:val="24"/>
        </w:rPr>
        <w:t>,</w:t>
      </w:r>
      <w:r w:rsidRPr="00B0352C">
        <w:rPr>
          <w:rFonts w:ascii="Times New Roman" w:hAnsi="Times New Roman" w:cs="Times New Roman"/>
          <w:sz w:val="24"/>
          <w:szCs w:val="24"/>
        </w:rPr>
        <w:t xml:space="preserve"> the stories told, show that women </w:t>
      </w:r>
      <w:r w:rsidR="006211D6">
        <w:rPr>
          <w:rFonts w:ascii="Times New Roman" w:hAnsi="Times New Roman" w:cs="Times New Roman"/>
          <w:sz w:val="24"/>
          <w:szCs w:val="24"/>
        </w:rPr>
        <w:t xml:space="preserve">had to </w:t>
      </w:r>
      <w:r w:rsidRPr="00B0352C">
        <w:rPr>
          <w:rFonts w:ascii="Times New Roman" w:hAnsi="Times New Roman" w:cs="Times New Roman"/>
          <w:sz w:val="24"/>
          <w:szCs w:val="24"/>
        </w:rPr>
        <w:t xml:space="preserve">negotiate power relations in a variety of spaces where asymmetries operated.  One such example was provided by Rose, who </w:t>
      </w:r>
      <w:r w:rsidR="0056243F">
        <w:rPr>
          <w:rFonts w:ascii="Times New Roman" w:hAnsi="Times New Roman" w:cs="Times New Roman"/>
          <w:sz w:val="24"/>
          <w:szCs w:val="24"/>
        </w:rPr>
        <w:t>recalled</w:t>
      </w:r>
      <w:r w:rsidR="001C394A">
        <w:rPr>
          <w:rFonts w:ascii="Times New Roman" w:hAnsi="Times New Roman" w:cs="Times New Roman"/>
          <w:sz w:val="24"/>
          <w:szCs w:val="24"/>
        </w:rPr>
        <w:t xml:space="preserve"> an instance</w:t>
      </w:r>
      <w:r w:rsidR="004864DC">
        <w:rPr>
          <w:rFonts w:ascii="Times New Roman" w:hAnsi="Times New Roman" w:cs="Times New Roman"/>
          <w:sz w:val="24"/>
          <w:szCs w:val="24"/>
        </w:rPr>
        <w:t>,</w:t>
      </w:r>
      <w:r w:rsidRPr="00B0352C">
        <w:rPr>
          <w:rFonts w:ascii="Times New Roman" w:hAnsi="Times New Roman" w:cs="Times New Roman"/>
          <w:sz w:val="24"/>
          <w:szCs w:val="24"/>
        </w:rPr>
        <w:t xml:space="preserve"> when </w:t>
      </w:r>
      <w:r w:rsidR="001C394A">
        <w:rPr>
          <w:rFonts w:ascii="Times New Roman" w:hAnsi="Times New Roman" w:cs="Times New Roman"/>
          <w:sz w:val="24"/>
          <w:szCs w:val="24"/>
        </w:rPr>
        <w:t xml:space="preserve">chatting over </w:t>
      </w:r>
      <w:r w:rsidRPr="00B0352C">
        <w:rPr>
          <w:rFonts w:ascii="Times New Roman" w:hAnsi="Times New Roman" w:cs="Times New Roman"/>
          <w:sz w:val="24"/>
          <w:szCs w:val="24"/>
        </w:rPr>
        <w:t xml:space="preserve">a cup of tea in the kitchen with a male trade unionist friend, they </w:t>
      </w:r>
      <w:r w:rsidR="0056243F">
        <w:rPr>
          <w:rFonts w:ascii="Times New Roman" w:hAnsi="Times New Roman" w:cs="Times New Roman"/>
          <w:sz w:val="24"/>
          <w:szCs w:val="24"/>
        </w:rPr>
        <w:t>clashed</w:t>
      </w:r>
      <w:r w:rsidR="009C5155">
        <w:rPr>
          <w:rFonts w:ascii="Times New Roman" w:hAnsi="Times New Roman" w:cs="Times New Roman"/>
          <w:sz w:val="24"/>
          <w:szCs w:val="24"/>
        </w:rPr>
        <w:t xml:space="preserve"> </w:t>
      </w:r>
      <w:r w:rsidR="0056243F">
        <w:rPr>
          <w:rFonts w:ascii="Times New Roman" w:hAnsi="Times New Roman" w:cs="Times New Roman"/>
          <w:sz w:val="24"/>
          <w:szCs w:val="24"/>
        </w:rPr>
        <w:t>when discussing</w:t>
      </w:r>
      <w:r w:rsidRPr="00B0352C">
        <w:rPr>
          <w:rFonts w:ascii="Times New Roman" w:hAnsi="Times New Roman" w:cs="Times New Roman"/>
          <w:sz w:val="24"/>
          <w:szCs w:val="24"/>
        </w:rPr>
        <w:t xml:space="preserve"> the issue of gender equal pay.  She </w:t>
      </w:r>
      <w:r w:rsidR="00B36487">
        <w:rPr>
          <w:rFonts w:ascii="Times New Roman" w:hAnsi="Times New Roman" w:cs="Times New Roman"/>
          <w:sz w:val="24"/>
          <w:szCs w:val="24"/>
        </w:rPr>
        <w:t xml:space="preserve">shared her view </w:t>
      </w:r>
      <w:r w:rsidR="00D20477">
        <w:rPr>
          <w:rFonts w:ascii="Times New Roman" w:hAnsi="Times New Roman" w:cs="Times New Roman"/>
          <w:sz w:val="24"/>
          <w:szCs w:val="24"/>
        </w:rPr>
        <w:t>o</w:t>
      </w:r>
      <w:r w:rsidR="00B36487">
        <w:rPr>
          <w:rFonts w:ascii="Times New Roman" w:hAnsi="Times New Roman" w:cs="Times New Roman"/>
          <w:sz w:val="24"/>
          <w:szCs w:val="24"/>
        </w:rPr>
        <w:t xml:space="preserve">f the </w:t>
      </w:r>
      <w:r w:rsidR="00D20477">
        <w:rPr>
          <w:rFonts w:ascii="Times New Roman" w:hAnsi="Times New Roman" w:cs="Times New Roman"/>
          <w:sz w:val="24"/>
          <w:szCs w:val="24"/>
        </w:rPr>
        <w:t xml:space="preserve">unfairness </w:t>
      </w:r>
      <w:r>
        <w:rPr>
          <w:rFonts w:ascii="Times New Roman" w:hAnsi="Times New Roman" w:cs="Times New Roman"/>
          <w:sz w:val="24"/>
          <w:szCs w:val="24"/>
        </w:rPr>
        <w:t>that s</w:t>
      </w:r>
      <w:r w:rsidRPr="00B0352C">
        <w:rPr>
          <w:rFonts w:ascii="Times New Roman" w:hAnsi="Times New Roman" w:cs="Times New Roman"/>
          <w:sz w:val="24"/>
          <w:szCs w:val="24"/>
        </w:rPr>
        <w:t xml:space="preserve">he and her female co-workers were paid </w:t>
      </w:r>
      <w:r>
        <w:rPr>
          <w:rFonts w:ascii="Times New Roman" w:hAnsi="Times New Roman" w:cs="Times New Roman"/>
          <w:sz w:val="24"/>
          <w:szCs w:val="24"/>
        </w:rPr>
        <w:t xml:space="preserve">much </w:t>
      </w:r>
      <w:r w:rsidRPr="00B0352C">
        <w:rPr>
          <w:rFonts w:ascii="Times New Roman" w:hAnsi="Times New Roman" w:cs="Times New Roman"/>
          <w:sz w:val="24"/>
          <w:szCs w:val="24"/>
        </w:rPr>
        <w:t xml:space="preserve">less than the male employees, even when doing the same work. She recalled the discussion: </w:t>
      </w:r>
    </w:p>
    <w:p w14:paraId="2CC65A46" w14:textId="05634F1E" w:rsidR="0004527D" w:rsidRPr="007C773A" w:rsidRDefault="0004527D" w:rsidP="0007218C">
      <w:pPr>
        <w:spacing w:line="480" w:lineRule="auto"/>
        <w:ind w:left="709" w:right="521" w:firstLine="11"/>
        <w:jc w:val="both"/>
        <w:rPr>
          <w:rFonts w:ascii="Times New Roman" w:hAnsi="Times New Roman" w:cs="Times New Roman"/>
          <w:sz w:val="24"/>
          <w:szCs w:val="24"/>
        </w:rPr>
      </w:pPr>
      <w:r w:rsidRPr="007C773A">
        <w:rPr>
          <w:rFonts w:ascii="Times New Roman" w:hAnsi="Times New Roman" w:cs="Times New Roman"/>
          <w:sz w:val="24"/>
          <w:szCs w:val="24"/>
        </w:rPr>
        <w:t xml:space="preserve">‘And he </w:t>
      </w:r>
      <w:proofErr w:type="gramStart"/>
      <w:r w:rsidRPr="007C773A">
        <w:rPr>
          <w:rFonts w:ascii="Times New Roman" w:hAnsi="Times New Roman" w:cs="Times New Roman"/>
          <w:sz w:val="24"/>
          <w:szCs w:val="24"/>
        </w:rPr>
        <w:t>said</w:t>
      </w:r>
      <w:proofErr w:type="gramEnd"/>
      <w:r w:rsidRPr="007C773A">
        <w:rPr>
          <w:rFonts w:ascii="Times New Roman" w:hAnsi="Times New Roman" w:cs="Times New Roman"/>
          <w:sz w:val="24"/>
          <w:szCs w:val="24"/>
        </w:rPr>
        <w:t xml:space="preserve"> “How would you like to go down the quay” he said “shovelling coal”. I </w:t>
      </w:r>
      <w:proofErr w:type="gramStart"/>
      <w:r w:rsidRPr="007C773A">
        <w:rPr>
          <w:rFonts w:ascii="Times New Roman" w:hAnsi="Times New Roman" w:cs="Times New Roman"/>
          <w:sz w:val="24"/>
          <w:szCs w:val="24"/>
        </w:rPr>
        <w:t>said</w:t>
      </w:r>
      <w:proofErr w:type="gramEnd"/>
      <w:r w:rsidRPr="007C773A">
        <w:rPr>
          <w:rFonts w:ascii="Times New Roman" w:hAnsi="Times New Roman" w:cs="Times New Roman"/>
          <w:sz w:val="24"/>
          <w:szCs w:val="24"/>
        </w:rPr>
        <w:t xml:space="preserve"> “I wouldn’t be able for it”. I </w:t>
      </w:r>
      <w:proofErr w:type="gramStart"/>
      <w:r w:rsidRPr="007C773A">
        <w:rPr>
          <w:rFonts w:ascii="Times New Roman" w:hAnsi="Times New Roman" w:cs="Times New Roman"/>
          <w:sz w:val="24"/>
          <w:szCs w:val="24"/>
        </w:rPr>
        <w:t>said</w:t>
      </w:r>
      <w:proofErr w:type="gramEnd"/>
      <w:r w:rsidRPr="007C773A">
        <w:rPr>
          <w:rFonts w:ascii="Times New Roman" w:hAnsi="Times New Roman" w:cs="Times New Roman"/>
          <w:sz w:val="24"/>
          <w:szCs w:val="24"/>
        </w:rPr>
        <w:t xml:space="preserve"> “It would be too heavy for me”. “</w:t>
      </w:r>
      <w:proofErr w:type="gramStart"/>
      <w:r w:rsidRPr="007C773A">
        <w:rPr>
          <w:rFonts w:ascii="Times New Roman" w:hAnsi="Times New Roman" w:cs="Times New Roman"/>
          <w:sz w:val="24"/>
          <w:szCs w:val="24"/>
        </w:rPr>
        <w:t>Well</w:t>
      </w:r>
      <w:proofErr w:type="gramEnd"/>
      <w:r w:rsidRPr="007C773A">
        <w:rPr>
          <w:rFonts w:ascii="Times New Roman" w:hAnsi="Times New Roman" w:cs="Times New Roman"/>
          <w:sz w:val="24"/>
          <w:szCs w:val="24"/>
        </w:rPr>
        <w:t xml:space="preserve">” he said “there you are”.  But I said “I’m talking about like work, doing the same work… How would you like to be in the Victoria hotel… as a chambermaid?” </w:t>
      </w:r>
      <w:proofErr w:type="gramStart"/>
      <w:r w:rsidRPr="007C773A">
        <w:rPr>
          <w:rFonts w:ascii="Times New Roman" w:hAnsi="Times New Roman" w:cs="Times New Roman"/>
          <w:sz w:val="24"/>
          <w:szCs w:val="24"/>
        </w:rPr>
        <w:t>So</w:t>
      </w:r>
      <w:proofErr w:type="gramEnd"/>
      <w:r w:rsidRPr="007C773A">
        <w:rPr>
          <w:rFonts w:ascii="Times New Roman" w:hAnsi="Times New Roman" w:cs="Times New Roman"/>
          <w:sz w:val="24"/>
          <w:szCs w:val="24"/>
        </w:rPr>
        <w:t xml:space="preserve"> he walked out and he didn’t come in for weeks… he was a man’s man like, you know, like women were inferior beings in those days.  I knew it talking to him and I said it.</w:t>
      </w:r>
      <w:r w:rsidR="00994A3F">
        <w:rPr>
          <w:rFonts w:ascii="Times New Roman" w:hAnsi="Times New Roman" w:cs="Times New Roman"/>
          <w:sz w:val="24"/>
          <w:szCs w:val="24"/>
        </w:rPr>
        <w:t>’</w:t>
      </w:r>
      <w:r w:rsidRPr="007C773A">
        <w:rPr>
          <w:rFonts w:ascii="Times New Roman" w:hAnsi="Times New Roman" w:cs="Times New Roman"/>
          <w:sz w:val="24"/>
          <w:szCs w:val="24"/>
        </w:rPr>
        <w:t xml:space="preserve"> </w:t>
      </w:r>
    </w:p>
    <w:p w14:paraId="14D761DA" w14:textId="1BBAB706" w:rsidR="00A272A2" w:rsidRPr="00B0352C" w:rsidRDefault="008867E7" w:rsidP="00072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While </w:t>
      </w:r>
      <w:r w:rsidR="00701D6D">
        <w:rPr>
          <w:rFonts w:ascii="Times New Roman" w:hAnsi="Times New Roman" w:cs="Times New Roman"/>
          <w:sz w:val="24"/>
          <w:szCs w:val="24"/>
        </w:rPr>
        <w:t xml:space="preserve">opportunities for </w:t>
      </w:r>
      <w:r w:rsidR="002E22C3">
        <w:rPr>
          <w:rFonts w:ascii="Times New Roman" w:hAnsi="Times New Roman" w:cs="Times New Roman"/>
          <w:sz w:val="24"/>
          <w:szCs w:val="24"/>
        </w:rPr>
        <w:t xml:space="preserve">solidarity in resistance are evident in </w:t>
      </w:r>
      <w:r w:rsidR="00C429DE">
        <w:rPr>
          <w:rFonts w:ascii="Times New Roman" w:hAnsi="Times New Roman" w:cs="Times New Roman"/>
          <w:sz w:val="24"/>
          <w:szCs w:val="24"/>
        </w:rPr>
        <w:t>some accounts</w:t>
      </w:r>
      <w:r w:rsidR="00672AD8">
        <w:rPr>
          <w:rFonts w:ascii="Times New Roman" w:hAnsi="Times New Roman" w:cs="Times New Roman"/>
          <w:sz w:val="24"/>
          <w:szCs w:val="24"/>
        </w:rPr>
        <w:t xml:space="preserve"> of everyday resistan</w:t>
      </w:r>
      <w:r w:rsidR="00BD3F99">
        <w:rPr>
          <w:rFonts w:ascii="Times New Roman" w:hAnsi="Times New Roman" w:cs="Times New Roman"/>
          <w:sz w:val="24"/>
          <w:szCs w:val="24"/>
        </w:rPr>
        <w:t>ce</w:t>
      </w:r>
      <w:r w:rsidR="00D44585">
        <w:rPr>
          <w:rFonts w:ascii="Times New Roman" w:hAnsi="Times New Roman" w:cs="Times New Roman"/>
          <w:sz w:val="24"/>
          <w:szCs w:val="24"/>
        </w:rPr>
        <w:t xml:space="preserve">, </w:t>
      </w:r>
      <w:r w:rsidR="002E22C3">
        <w:rPr>
          <w:rFonts w:ascii="Times New Roman" w:hAnsi="Times New Roman" w:cs="Times New Roman"/>
          <w:sz w:val="24"/>
          <w:szCs w:val="24"/>
        </w:rPr>
        <w:t xml:space="preserve">Rose’s story </w:t>
      </w:r>
      <w:r w:rsidR="00286D20">
        <w:rPr>
          <w:rFonts w:ascii="Times New Roman" w:hAnsi="Times New Roman" w:cs="Times New Roman"/>
          <w:sz w:val="24"/>
          <w:szCs w:val="24"/>
        </w:rPr>
        <w:t>reveals</w:t>
      </w:r>
      <w:r w:rsidR="00CA43C2">
        <w:rPr>
          <w:rFonts w:ascii="Times New Roman" w:hAnsi="Times New Roman" w:cs="Times New Roman"/>
          <w:sz w:val="24"/>
          <w:szCs w:val="24"/>
        </w:rPr>
        <w:t xml:space="preserve"> </w:t>
      </w:r>
      <w:r w:rsidR="00035564">
        <w:rPr>
          <w:rFonts w:ascii="Times New Roman" w:hAnsi="Times New Roman" w:cs="Times New Roman"/>
          <w:sz w:val="24"/>
          <w:szCs w:val="24"/>
        </w:rPr>
        <w:t xml:space="preserve">that </w:t>
      </w:r>
      <w:r w:rsidR="006D6A80">
        <w:rPr>
          <w:rFonts w:ascii="Times New Roman" w:hAnsi="Times New Roman" w:cs="Times New Roman"/>
          <w:sz w:val="24"/>
          <w:szCs w:val="24"/>
        </w:rPr>
        <w:t xml:space="preserve">just as </w:t>
      </w:r>
      <w:r w:rsidR="0028395B">
        <w:rPr>
          <w:rFonts w:ascii="Times New Roman" w:hAnsi="Times New Roman" w:cs="Times New Roman"/>
          <w:sz w:val="24"/>
          <w:szCs w:val="24"/>
        </w:rPr>
        <w:t xml:space="preserve">Alice and the </w:t>
      </w:r>
      <w:r w:rsidR="00790FF7">
        <w:rPr>
          <w:rFonts w:ascii="Times New Roman" w:hAnsi="Times New Roman" w:cs="Times New Roman"/>
          <w:sz w:val="24"/>
          <w:szCs w:val="24"/>
        </w:rPr>
        <w:t>women in the dry clea</w:t>
      </w:r>
      <w:r w:rsidR="0028395B">
        <w:rPr>
          <w:rFonts w:ascii="Times New Roman" w:hAnsi="Times New Roman" w:cs="Times New Roman"/>
          <w:sz w:val="24"/>
          <w:szCs w:val="24"/>
        </w:rPr>
        <w:t xml:space="preserve">ners sacrificed their male co-workers to </w:t>
      </w:r>
      <w:r w:rsidR="00476770">
        <w:rPr>
          <w:rFonts w:ascii="Times New Roman" w:hAnsi="Times New Roman" w:cs="Times New Roman"/>
          <w:sz w:val="24"/>
          <w:szCs w:val="24"/>
        </w:rPr>
        <w:t>get what they wanted</w:t>
      </w:r>
      <w:r w:rsidR="0028395B">
        <w:rPr>
          <w:rFonts w:ascii="Times New Roman" w:hAnsi="Times New Roman" w:cs="Times New Roman"/>
          <w:sz w:val="24"/>
          <w:szCs w:val="24"/>
        </w:rPr>
        <w:t xml:space="preserve">, </w:t>
      </w:r>
      <w:r w:rsidR="00552FFF">
        <w:rPr>
          <w:rFonts w:ascii="Times New Roman" w:hAnsi="Times New Roman" w:cs="Times New Roman"/>
          <w:sz w:val="24"/>
          <w:szCs w:val="24"/>
        </w:rPr>
        <w:t xml:space="preserve">conceptions of men’s work as more important </w:t>
      </w:r>
      <w:r w:rsidR="00F61FA8">
        <w:rPr>
          <w:rFonts w:ascii="Times New Roman" w:hAnsi="Times New Roman" w:cs="Times New Roman"/>
          <w:sz w:val="24"/>
          <w:szCs w:val="24"/>
        </w:rPr>
        <w:t xml:space="preserve">than women’s </w:t>
      </w:r>
      <w:r w:rsidR="00B71AEF">
        <w:rPr>
          <w:rFonts w:ascii="Times New Roman" w:hAnsi="Times New Roman" w:cs="Times New Roman"/>
          <w:sz w:val="24"/>
          <w:szCs w:val="24"/>
        </w:rPr>
        <w:t xml:space="preserve">also </w:t>
      </w:r>
      <w:r w:rsidR="00672AD8">
        <w:rPr>
          <w:rFonts w:ascii="Times New Roman" w:hAnsi="Times New Roman" w:cs="Times New Roman"/>
          <w:sz w:val="24"/>
          <w:szCs w:val="24"/>
        </w:rPr>
        <w:t>undermine</w:t>
      </w:r>
      <w:r w:rsidR="00B71AEF">
        <w:rPr>
          <w:rFonts w:ascii="Times New Roman" w:hAnsi="Times New Roman" w:cs="Times New Roman"/>
          <w:sz w:val="24"/>
          <w:szCs w:val="24"/>
        </w:rPr>
        <w:t>d</w:t>
      </w:r>
      <w:r w:rsidR="00F61FA8">
        <w:rPr>
          <w:rFonts w:ascii="Times New Roman" w:hAnsi="Times New Roman" w:cs="Times New Roman"/>
          <w:sz w:val="24"/>
          <w:szCs w:val="24"/>
        </w:rPr>
        <w:t xml:space="preserve"> the cultivation of</w:t>
      </w:r>
      <w:r w:rsidR="00D43E17">
        <w:rPr>
          <w:rFonts w:ascii="Times New Roman" w:hAnsi="Times New Roman" w:cs="Times New Roman"/>
          <w:sz w:val="24"/>
          <w:szCs w:val="24"/>
        </w:rPr>
        <w:t xml:space="preserve"> </w:t>
      </w:r>
      <w:r w:rsidR="00035564">
        <w:rPr>
          <w:rFonts w:ascii="Times New Roman" w:hAnsi="Times New Roman" w:cs="Times New Roman"/>
          <w:sz w:val="24"/>
          <w:szCs w:val="24"/>
        </w:rPr>
        <w:t>wor</w:t>
      </w:r>
      <w:r w:rsidR="007E115E">
        <w:rPr>
          <w:rFonts w:ascii="Times New Roman" w:hAnsi="Times New Roman" w:cs="Times New Roman"/>
          <w:sz w:val="24"/>
          <w:szCs w:val="24"/>
        </w:rPr>
        <w:t>k-based</w:t>
      </w:r>
      <w:r w:rsidR="00035564">
        <w:rPr>
          <w:rFonts w:ascii="Times New Roman" w:hAnsi="Times New Roman" w:cs="Times New Roman"/>
          <w:sz w:val="24"/>
          <w:szCs w:val="24"/>
        </w:rPr>
        <w:t xml:space="preserve"> solidarity</w:t>
      </w:r>
      <w:r w:rsidR="004C1FD8">
        <w:rPr>
          <w:rFonts w:ascii="Times New Roman" w:hAnsi="Times New Roman" w:cs="Times New Roman"/>
          <w:sz w:val="24"/>
          <w:szCs w:val="24"/>
        </w:rPr>
        <w:t xml:space="preserve"> and trade union mobilisation </w:t>
      </w:r>
      <w:r w:rsidR="00AF76F4">
        <w:rPr>
          <w:rFonts w:ascii="Times New Roman" w:hAnsi="Times New Roman" w:cs="Times New Roman"/>
          <w:sz w:val="24"/>
          <w:szCs w:val="24"/>
        </w:rPr>
        <w:t>on</w:t>
      </w:r>
      <w:r w:rsidR="00D1243F">
        <w:rPr>
          <w:rFonts w:ascii="Times New Roman" w:hAnsi="Times New Roman" w:cs="Times New Roman"/>
          <w:sz w:val="24"/>
          <w:szCs w:val="24"/>
        </w:rPr>
        <w:t xml:space="preserve"> </w:t>
      </w:r>
      <w:r w:rsidR="00B71AEF">
        <w:rPr>
          <w:rFonts w:ascii="Times New Roman" w:hAnsi="Times New Roman" w:cs="Times New Roman"/>
          <w:sz w:val="24"/>
          <w:szCs w:val="24"/>
        </w:rPr>
        <w:t xml:space="preserve">the issue of gender </w:t>
      </w:r>
      <w:r w:rsidR="00AF76F4">
        <w:rPr>
          <w:rFonts w:ascii="Times New Roman" w:hAnsi="Times New Roman" w:cs="Times New Roman"/>
          <w:sz w:val="24"/>
          <w:szCs w:val="24"/>
        </w:rPr>
        <w:t>equal pay</w:t>
      </w:r>
      <w:r w:rsidR="009B577C">
        <w:rPr>
          <w:rFonts w:ascii="Times New Roman" w:hAnsi="Times New Roman" w:cs="Times New Roman"/>
          <w:sz w:val="24"/>
          <w:szCs w:val="24"/>
        </w:rPr>
        <w:t xml:space="preserve"> of benefit to women</w:t>
      </w:r>
      <w:r w:rsidR="00D1243F">
        <w:rPr>
          <w:rFonts w:ascii="Times New Roman" w:hAnsi="Times New Roman" w:cs="Times New Roman"/>
          <w:sz w:val="24"/>
          <w:szCs w:val="24"/>
        </w:rPr>
        <w:t>.</w:t>
      </w:r>
      <w:r w:rsidR="009B577C">
        <w:rPr>
          <w:rFonts w:ascii="Times New Roman" w:hAnsi="Times New Roman" w:cs="Times New Roman"/>
          <w:sz w:val="24"/>
          <w:szCs w:val="24"/>
        </w:rPr>
        <w:t xml:space="preserve">  </w:t>
      </w:r>
      <w:r w:rsidR="00286D20">
        <w:rPr>
          <w:rFonts w:ascii="Times New Roman" w:hAnsi="Times New Roman" w:cs="Times New Roman"/>
          <w:sz w:val="24"/>
          <w:szCs w:val="24"/>
        </w:rPr>
        <w:t xml:space="preserve">The </w:t>
      </w:r>
      <w:r w:rsidR="00F03FD5">
        <w:rPr>
          <w:rFonts w:ascii="Times New Roman" w:hAnsi="Times New Roman" w:cs="Times New Roman"/>
          <w:sz w:val="24"/>
          <w:szCs w:val="24"/>
        </w:rPr>
        <w:t xml:space="preserve">operation of </w:t>
      </w:r>
      <w:r w:rsidR="007E63CA">
        <w:rPr>
          <w:rFonts w:ascii="Times New Roman" w:hAnsi="Times New Roman" w:cs="Times New Roman"/>
          <w:sz w:val="24"/>
          <w:szCs w:val="24"/>
        </w:rPr>
        <w:t xml:space="preserve">patriarchal relations in the </w:t>
      </w:r>
      <w:r w:rsidR="0029711D">
        <w:rPr>
          <w:rFonts w:ascii="Times New Roman" w:hAnsi="Times New Roman" w:cs="Times New Roman"/>
          <w:sz w:val="24"/>
          <w:szCs w:val="24"/>
        </w:rPr>
        <w:t>home environment</w:t>
      </w:r>
      <w:r w:rsidR="00286D20">
        <w:rPr>
          <w:rFonts w:ascii="Times New Roman" w:hAnsi="Times New Roman" w:cs="Times New Roman"/>
          <w:sz w:val="24"/>
          <w:szCs w:val="24"/>
        </w:rPr>
        <w:t xml:space="preserve"> permeated</w:t>
      </w:r>
      <w:r w:rsidR="003134DE">
        <w:rPr>
          <w:rFonts w:ascii="Times New Roman" w:hAnsi="Times New Roman" w:cs="Times New Roman"/>
          <w:sz w:val="24"/>
          <w:szCs w:val="24"/>
        </w:rPr>
        <w:t xml:space="preserve"> </w:t>
      </w:r>
      <w:r w:rsidR="00E465D5">
        <w:rPr>
          <w:rFonts w:ascii="Times New Roman" w:hAnsi="Times New Roman" w:cs="Times New Roman"/>
          <w:sz w:val="24"/>
          <w:szCs w:val="24"/>
        </w:rPr>
        <w:t xml:space="preserve">the data </w:t>
      </w:r>
      <w:r w:rsidR="00286D20">
        <w:rPr>
          <w:rFonts w:ascii="Times New Roman" w:hAnsi="Times New Roman" w:cs="Times New Roman"/>
          <w:sz w:val="24"/>
          <w:szCs w:val="24"/>
        </w:rPr>
        <w:t xml:space="preserve">and some </w:t>
      </w:r>
      <w:r w:rsidR="003134DE">
        <w:rPr>
          <w:rFonts w:ascii="Times New Roman" w:hAnsi="Times New Roman" w:cs="Times New Roman"/>
          <w:sz w:val="24"/>
          <w:szCs w:val="24"/>
        </w:rPr>
        <w:t xml:space="preserve">women’s wishes to return to work were </w:t>
      </w:r>
      <w:r w:rsidR="005F41A7">
        <w:rPr>
          <w:rFonts w:ascii="Times New Roman" w:hAnsi="Times New Roman" w:cs="Times New Roman"/>
          <w:sz w:val="24"/>
          <w:szCs w:val="24"/>
        </w:rPr>
        <w:t>resisted by their husbands</w:t>
      </w:r>
      <w:r w:rsidR="009B577C">
        <w:rPr>
          <w:rFonts w:ascii="Times New Roman" w:hAnsi="Times New Roman" w:cs="Times New Roman"/>
          <w:sz w:val="24"/>
          <w:szCs w:val="24"/>
        </w:rPr>
        <w:t xml:space="preserve">. </w:t>
      </w:r>
      <w:r w:rsidR="001543F9">
        <w:rPr>
          <w:rFonts w:ascii="Times New Roman" w:hAnsi="Times New Roman" w:cs="Times New Roman"/>
          <w:sz w:val="24"/>
          <w:szCs w:val="24"/>
        </w:rPr>
        <w:t xml:space="preserve">Yet, </w:t>
      </w:r>
      <w:r w:rsidR="00D1178E">
        <w:rPr>
          <w:rFonts w:ascii="Times New Roman" w:hAnsi="Times New Roman" w:cs="Times New Roman"/>
          <w:sz w:val="24"/>
          <w:szCs w:val="24"/>
        </w:rPr>
        <w:t xml:space="preserve">there </w:t>
      </w:r>
      <w:r w:rsidR="00F1746C">
        <w:rPr>
          <w:rFonts w:ascii="Times New Roman" w:hAnsi="Times New Roman" w:cs="Times New Roman"/>
          <w:sz w:val="24"/>
          <w:szCs w:val="24"/>
        </w:rPr>
        <w:t>was t</w:t>
      </w:r>
      <w:r w:rsidR="002D4ECB">
        <w:rPr>
          <w:rFonts w:ascii="Times New Roman" w:hAnsi="Times New Roman" w:cs="Times New Roman"/>
          <w:sz w:val="24"/>
          <w:szCs w:val="24"/>
        </w:rPr>
        <w:t>estimony</w:t>
      </w:r>
      <w:r w:rsidR="00F1746C">
        <w:rPr>
          <w:rFonts w:ascii="Times New Roman" w:hAnsi="Times New Roman" w:cs="Times New Roman"/>
          <w:sz w:val="24"/>
          <w:szCs w:val="24"/>
        </w:rPr>
        <w:t xml:space="preserve"> that </w:t>
      </w:r>
      <w:r w:rsidR="00677C43">
        <w:rPr>
          <w:rFonts w:ascii="Times New Roman" w:hAnsi="Times New Roman" w:cs="Times New Roman"/>
          <w:sz w:val="24"/>
          <w:szCs w:val="24"/>
        </w:rPr>
        <w:t xml:space="preserve">a few </w:t>
      </w:r>
      <w:r w:rsidR="00D1178E">
        <w:rPr>
          <w:rFonts w:ascii="Times New Roman" w:hAnsi="Times New Roman" w:cs="Times New Roman"/>
          <w:sz w:val="24"/>
          <w:szCs w:val="24"/>
        </w:rPr>
        <w:t xml:space="preserve">women </w:t>
      </w:r>
      <w:r w:rsidR="001248D9">
        <w:rPr>
          <w:rFonts w:ascii="Times New Roman" w:hAnsi="Times New Roman" w:cs="Times New Roman"/>
          <w:sz w:val="24"/>
          <w:szCs w:val="24"/>
        </w:rPr>
        <w:t>defied their husbands</w:t>
      </w:r>
      <w:r w:rsidR="00A31E3D">
        <w:rPr>
          <w:rFonts w:ascii="Times New Roman" w:hAnsi="Times New Roman" w:cs="Times New Roman"/>
          <w:sz w:val="24"/>
          <w:szCs w:val="24"/>
        </w:rPr>
        <w:t>,</w:t>
      </w:r>
      <w:r w:rsidR="00A272A2" w:rsidRPr="00B0352C">
        <w:rPr>
          <w:rFonts w:ascii="Times New Roman" w:hAnsi="Times New Roman" w:cs="Times New Roman"/>
          <w:sz w:val="24"/>
          <w:szCs w:val="24"/>
        </w:rPr>
        <w:t xml:space="preserve"> determined as they were</w:t>
      </w:r>
      <w:r w:rsidR="00A272A2">
        <w:rPr>
          <w:rFonts w:ascii="Times New Roman" w:hAnsi="Times New Roman" w:cs="Times New Roman"/>
          <w:sz w:val="24"/>
          <w:szCs w:val="24"/>
        </w:rPr>
        <w:t xml:space="preserve"> </w:t>
      </w:r>
      <w:r w:rsidR="00A272A2" w:rsidRPr="00B0352C">
        <w:rPr>
          <w:rFonts w:ascii="Times New Roman" w:hAnsi="Times New Roman" w:cs="Times New Roman"/>
          <w:sz w:val="24"/>
          <w:szCs w:val="24"/>
        </w:rPr>
        <w:t xml:space="preserve">to have a working life outside of the home and an independent income.  </w:t>
      </w:r>
    </w:p>
    <w:p w14:paraId="17F10259" w14:textId="1738035C" w:rsidR="00862392" w:rsidRDefault="00905D36" w:rsidP="0007218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Though </w:t>
      </w:r>
      <w:r w:rsidR="00036971">
        <w:rPr>
          <w:rFonts w:ascii="Times New Roman" w:hAnsi="Times New Roman" w:cs="Times New Roman"/>
          <w:sz w:val="24"/>
          <w:szCs w:val="24"/>
        </w:rPr>
        <w:t xml:space="preserve">it is evident that </w:t>
      </w:r>
      <w:r>
        <w:rPr>
          <w:rFonts w:ascii="Times New Roman" w:hAnsi="Times New Roman" w:cs="Times New Roman"/>
          <w:sz w:val="24"/>
          <w:szCs w:val="24"/>
        </w:rPr>
        <w:t>promotional opportunities</w:t>
      </w:r>
      <w:r w:rsidR="00036971">
        <w:rPr>
          <w:rFonts w:ascii="Times New Roman" w:hAnsi="Times New Roman" w:cs="Times New Roman"/>
          <w:sz w:val="24"/>
          <w:szCs w:val="24"/>
        </w:rPr>
        <w:t xml:space="preserve"> for women</w:t>
      </w:r>
      <w:r>
        <w:rPr>
          <w:rFonts w:ascii="Times New Roman" w:hAnsi="Times New Roman" w:cs="Times New Roman"/>
          <w:sz w:val="24"/>
          <w:szCs w:val="24"/>
        </w:rPr>
        <w:t xml:space="preserve"> were limited, </w:t>
      </w:r>
      <w:r w:rsidR="00CE26F2">
        <w:rPr>
          <w:rFonts w:ascii="Times New Roman" w:hAnsi="Times New Roman" w:cs="Times New Roman"/>
          <w:sz w:val="24"/>
          <w:szCs w:val="24"/>
        </w:rPr>
        <w:t xml:space="preserve">some </w:t>
      </w:r>
      <w:r w:rsidR="000917C9">
        <w:rPr>
          <w:rFonts w:ascii="Times New Roman" w:hAnsi="Times New Roman" w:cs="Times New Roman"/>
          <w:sz w:val="24"/>
          <w:szCs w:val="24"/>
        </w:rPr>
        <w:t>w</w:t>
      </w:r>
      <w:r w:rsidR="00D35B20">
        <w:rPr>
          <w:rFonts w:ascii="Times New Roman" w:hAnsi="Times New Roman" w:cs="Times New Roman"/>
          <w:sz w:val="24"/>
          <w:szCs w:val="24"/>
        </w:rPr>
        <w:t xml:space="preserve">omen </w:t>
      </w:r>
      <w:r w:rsidR="000917C9">
        <w:rPr>
          <w:rFonts w:ascii="Times New Roman" w:hAnsi="Times New Roman" w:cs="Times New Roman"/>
          <w:sz w:val="24"/>
          <w:szCs w:val="24"/>
        </w:rPr>
        <w:t>took such opport</w:t>
      </w:r>
      <w:r w:rsidR="00241B6B">
        <w:rPr>
          <w:rFonts w:ascii="Times New Roman" w:hAnsi="Times New Roman" w:cs="Times New Roman"/>
          <w:sz w:val="24"/>
          <w:szCs w:val="24"/>
        </w:rPr>
        <w:t>u</w:t>
      </w:r>
      <w:r w:rsidR="000917C9">
        <w:rPr>
          <w:rFonts w:ascii="Times New Roman" w:hAnsi="Times New Roman" w:cs="Times New Roman"/>
          <w:sz w:val="24"/>
          <w:szCs w:val="24"/>
        </w:rPr>
        <w:t>nities</w:t>
      </w:r>
      <w:r w:rsidR="00241B6B">
        <w:rPr>
          <w:rFonts w:ascii="Times New Roman" w:hAnsi="Times New Roman" w:cs="Times New Roman"/>
          <w:sz w:val="24"/>
          <w:szCs w:val="24"/>
        </w:rPr>
        <w:t xml:space="preserve"> </w:t>
      </w:r>
      <w:r w:rsidR="00CE26F2">
        <w:rPr>
          <w:rFonts w:ascii="Times New Roman" w:hAnsi="Times New Roman" w:cs="Times New Roman"/>
          <w:sz w:val="24"/>
          <w:szCs w:val="24"/>
        </w:rPr>
        <w:t xml:space="preserve">while others </w:t>
      </w:r>
      <w:r w:rsidR="0087190B">
        <w:rPr>
          <w:rFonts w:ascii="Times New Roman" w:hAnsi="Times New Roman" w:cs="Times New Roman"/>
          <w:sz w:val="24"/>
          <w:szCs w:val="24"/>
        </w:rPr>
        <w:t>did not</w:t>
      </w:r>
      <w:r w:rsidR="00293CA3">
        <w:rPr>
          <w:rFonts w:ascii="Times New Roman" w:hAnsi="Times New Roman" w:cs="Times New Roman"/>
          <w:sz w:val="24"/>
          <w:szCs w:val="24"/>
        </w:rPr>
        <w:t xml:space="preserve">.  Rose and </w:t>
      </w:r>
      <w:r w:rsidR="001E4860" w:rsidRPr="00B0352C">
        <w:rPr>
          <w:rFonts w:ascii="Times New Roman" w:hAnsi="Times New Roman" w:cs="Times New Roman"/>
          <w:sz w:val="24"/>
          <w:szCs w:val="24"/>
        </w:rPr>
        <w:t xml:space="preserve">Alice </w:t>
      </w:r>
      <w:r w:rsidR="00293CA3">
        <w:rPr>
          <w:rFonts w:ascii="Times New Roman" w:hAnsi="Times New Roman" w:cs="Times New Roman"/>
          <w:sz w:val="24"/>
          <w:szCs w:val="24"/>
        </w:rPr>
        <w:t xml:space="preserve">both </w:t>
      </w:r>
      <w:r w:rsidR="00D20836">
        <w:rPr>
          <w:rFonts w:ascii="Times New Roman" w:hAnsi="Times New Roman" w:cs="Times New Roman"/>
          <w:sz w:val="24"/>
          <w:szCs w:val="24"/>
        </w:rPr>
        <w:t xml:space="preserve">refused </w:t>
      </w:r>
      <w:r w:rsidR="001E4860">
        <w:rPr>
          <w:rFonts w:ascii="Times New Roman" w:hAnsi="Times New Roman" w:cs="Times New Roman"/>
          <w:sz w:val="24"/>
          <w:szCs w:val="24"/>
        </w:rPr>
        <w:t>promotion</w:t>
      </w:r>
      <w:r w:rsidR="00AE55E0">
        <w:rPr>
          <w:rFonts w:ascii="Times New Roman" w:hAnsi="Times New Roman" w:cs="Times New Roman"/>
          <w:sz w:val="24"/>
          <w:szCs w:val="24"/>
        </w:rPr>
        <w:t xml:space="preserve">. </w:t>
      </w:r>
      <w:r w:rsidR="00293CA3">
        <w:rPr>
          <w:rFonts w:ascii="Times New Roman" w:hAnsi="Times New Roman" w:cs="Times New Roman"/>
          <w:sz w:val="24"/>
          <w:szCs w:val="24"/>
        </w:rPr>
        <w:t xml:space="preserve"> Alice explained</w:t>
      </w:r>
      <w:r w:rsidR="00AE55E0">
        <w:rPr>
          <w:rFonts w:ascii="Times New Roman" w:hAnsi="Times New Roman" w:cs="Times New Roman"/>
          <w:sz w:val="24"/>
          <w:szCs w:val="24"/>
        </w:rPr>
        <w:t xml:space="preserve"> </w:t>
      </w:r>
      <w:r w:rsidR="00B61778">
        <w:rPr>
          <w:rFonts w:ascii="Times New Roman" w:hAnsi="Times New Roman" w:cs="Times New Roman"/>
          <w:sz w:val="24"/>
          <w:szCs w:val="24"/>
        </w:rPr>
        <w:t>that it would have meant that</w:t>
      </w:r>
      <w:r w:rsidR="001E4860" w:rsidRPr="00B0352C">
        <w:rPr>
          <w:rFonts w:ascii="Times New Roman" w:hAnsi="Times New Roman" w:cs="Times New Roman"/>
          <w:sz w:val="24"/>
          <w:szCs w:val="24"/>
        </w:rPr>
        <w:t xml:space="preserve"> ‘...you had to keep the workers down and they were down enough already’. </w:t>
      </w:r>
      <w:r w:rsidR="000339A4">
        <w:rPr>
          <w:rFonts w:ascii="Times New Roman" w:hAnsi="Times New Roman" w:cs="Times New Roman"/>
          <w:sz w:val="24"/>
          <w:szCs w:val="24"/>
        </w:rPr>
        <w:t xml:space="preserve"> </w:t>
      </w:r>
      <w:r w:rsidR="00AB6F0B">
        <w:rPr>
          <w:rFonts w:ascii="Times New Roman" w:hAnsi="Times New Roman" w:cs="Times New Roman"/>
          <w:sz w:val="24"/>
          <w:szCs w:val="24"/>
        </w:rPr>
        <w:t>Rose</w:t>
      </w:r>
      <w:r w:rsidR="003301CB">
        <w:rPr>
          <w:rFonts w:ascii="Times New Roman" w:hAnsi="Times New Roman" w:cs="Times New Roman"/>
          <w:sz w:val="24"/>
          <w:szCs w:val="24"/>
        </w:rPr>
        <w:t>’s refusal was driven by her</w:t>
      </w:r>
      <w:r w:rsidR="00146713">
        <w:rPr>
          <w:rFonts w:ascii="Times New Roman" w:hAnsi="Times New Roman" w:cs="Times New Roman"/>
          <w:sz w:val="24"/>
          <w:szCs w:val="24"/>
        </w:rPr>
        <w:t xml:space="preserve"> </w:t>
      </w:r>
      <w:r w:rsidR="000339A4">
        <w:rPr>
          <w:rFonts w:ascii="Times New Roman" w:hAnsi="Times New Roman" w:cs="Times New Roman"/>
          <w:sz w:val="24"/>
          <w:szCs w:val="24"/>
        </w:rPr>
        <w:t xml:space="preserve">sense that her co-workers would resent her </w:t>
      </w:r>
      <w:r w:rsidR="00146713">
        <w:rPr>
          <w:rFonts w:ascii="Times New Roman" w:hAnsi="Times New Roman" w:cs="Times New Roman"/>
          <w:sz w:val="24"/>
          <w:szCs w:val="24"/>
        </w:rPr>
        <w:t>for</w:t>
      </w:r>
      <w:r w:rsidR="007866C5">
        <w:rPr>
          <w:rFonts w:ascii="Times New Roman" w:hAnsi="Times New Roman" w:cs="Times New Roman"/>
          <w:sz w:val="24"/>
          <w:szCs w:val="24"/>
        </w:rPr>
        <w:t xml:space="preserve"> </w:t>
      </w:r>
      <w:r w:rsidR="00F13AD2">
        <w:rPr>
          <w:rFonts w:ascii="Times New Roman" w:hAnsi="Times New Roman" w:cs="Times New Roman"/>
          <w:sz w:val="24"/>
          <w:szCs w:val="24"/>
        </w:rPr>
        <w:t>being</w:t>
      </w:r>
      <w:r w:rsidR="007866C5">
        <w:rPr>
          <w:rFonts w:ascii="Times New Roman" w:hAnsi="Times New Roman" w:cs="Times New Roman"/>
          <w:sz w:val="24"/>
          <w:szCs w:val="24"/>
        </w:rPr>
        <w:t xml:space="preserve"> disloyal and</w:t>
      </w:r>
      <w:r w:rsidR="00F13AD2">
        <w:rPr>
          <w:rFonts w:ascii="Times New Roman" w:hAnsi="Times New Roman" w:cs="Times New Roman"/>
          <w:sz w:val="24"/>
          <w:szCs w:val="24"/>
        </w:rPr>
        <w:t xml:space="preserve"> would</w:t>
      </w:r>
      <w:r w:rsidR="007866C5">
        <w:rPr>
          <w:rFonts w:ascii="Times New Roman" w:hAnsi="Times New Roman" w:cs="Times New Roman"/>
          <w:sz w:val="24"/>
          <w:szCs w:val="24"/>
        </w:rPr>
        <w:t xml:space="preserve"> make her working life diff</w:t>
      </w:r>
      <w:r w:rsidR="00B03A9B">
        <w:rPr>
          <w:rFonts w:ascii="Times New Roman" w:hAnsi="Times New Roman" w:cs="Times New Roman"/>
          <w:sz w:val="24"/>
          <w:szCs w:val="24"/>
        </w:rPr>
        <w:t>ic</w:t>
      </w:r>
      <w:r w:rsidR="007866C5">
        <w:rPr>
          <w:rFonts w:ascii="Times New Roman" w:hAnsi="Times New Roman" w:cs="Times New Roman"/>
          <w:sz w:val="24"/>
          <w:szCs w:val="24"/>
        </w:rPr>
        <w:t>ult</w:t>
      </w:r>
      <w:r w:rsidR="00146713">
        <w:rPr>
          <w:rFonts w:ascii="Times New Roman" w:hAnsi="Times New Roman" w:cs="Times New Roman"/>
          <w:sz w:val="24"/>
          <w:szCs w:val="24"/>
        </w:rPr>
        <w:t xml:space="preserve">. </w:t>
      </w:r>
      <w:r w:rsidR="001E4860" w:rsidRPr="00B0352C">
        <w:rPr>
          <w:rFonts w:ascii="Times New Roman" w:hAnsi="Times New Roman" w:cs="Times New Roman"/>
          <w:sz w:val="24"/>
          <w:szCs w:val="24"/>
        </w:rPr>
        <w:t xml:space="preserve"> </w:t>
      </w:r>
      <w:r w:rsidR="004E496D">
        <w:rPr>
          <w:rFonts w:ascii="Times New Roman" w:hAnsi="Times New Roman" w:cs="Times New Roman"/>
          <w:sz w:val="24"/>
          <w:szCs w:val="24"/>
        </w:rPr>
        <w:t xml:space="preserve">In </w:t>
      </w:r>
      <w:r w:rsidR="00AB4B19">
        <w:rPr>
          <w:rFonts w:ascii="Times New Roman" w:hAnsi="Times New Roman" w:cs="Times New Roman"/>
          <w:sz w:val="24"/>
          <w:szCs w:val="24"/>
        </w:rPr>
        <w:t>the</w:t>
      </w:r>
      <w:r w:rsidR="00F95A88">
        <w:rPr>
          <w:rFonts w:ascii="Times New Roman" w:hAnsi="Times New Roman" w:cs="Times New Roman"/>
          <w:sz w:val="24"/>
          <w:szCs w:val="24"/>
        </w:rPr>
        <w:t xml:space="preserve"> </w:t>
      </w:r>
      <w:r w:rsidR="001C2FB1">
        <w:rPr>
          <w:rFonts w:ascii="Times New Roman" w:hAnsi="Times New Roman" w:cs="Times New Roman"/>
          <w:sz w:val="24"/>
          <w:szCs w:val="24"/>
        </w:rPr>
        <w:t>hierarchical ordering of workplace</w:t>
      </w:r>
      <w:r w:rsidR="004E496D">
        <w:rPr>
          <w:rFonts w:ascii="Times New Roman" w:hAnsi="Times New Roman" w:cs="Times New Roman"/>
          <w:sz w:val="24"/>
          <w:szCs w:val="24"/>
        </w:rPr>
        <w:t>s with their various levels and</w:t>
      </w:r>
      <w:r w:rsidR="001D7531">
        <w:rPr>
          <w:rFonts w:ascii="Times New Roman" w:hAnsi="Times New Roman" w:cs="Times New Roman"/>
          <w:sz w:val="24"/>
          <w:szCs w:val="24"/>
        </w:rPr>
        <w:t xml:space="preserve"> </w:t>
      </w:r>
      <w:r w:rsidR="004E496D">
        <w:rPr>
          <w:rFonts w:ascii="Times New Roman" w:hAnsi="Times New Roman" w:cs="Times New Roman"/>
          <w:sz w:val="24"/>
          <w:szCs w:val="24"/>
        </w:rPr>
        <w:t xml:space="preserve">some </w:t>
      </w:r>
      <w:r w:rsidR="00C50EA2">
        <w:rPr>
          <w:rFonts w:ascii="Times New Roman" w:hAnsi="Times New Roman" w:cs="Times New Roman"/>
          <w:sz w:val="24"/>
          <w:szCs w:val="24"/>
        </w:rPr>
        <w:t xml:space="preserve">women’s </w:t>
      </w:r>
      <w:r w:rsidR="004E496D">
        <w:rPr>
          <w:rFonts w:ascii="Times New Roman" w:hAnsi="Times New Roman" w:cs="Times New Roman"/>
          <w:sz w:val="24"/>
          <w:szCs w:val="24"/>
        </w:rPr>
        <w:t xml:space="preserve">movement between them, we are </w:t>
      </w:r>
      <w:r w:rsidR="00AC1BD9">
        <w:rPr>
          <w:rFonts w:ascii="Times New Roman" w:hAnsi="Times New Roman" w:cs="Times New Roman"/>
          <w:sz w:val="24"/>
          <w:szCs w:val="24"/>
        </w:rPr>
        <w:t>alert</w:t>
      </w:r>
      <w:r w:rsidR="00020E72">
        <w:rPr>
          <w:rFonts w:ascii="Times New Roman" w:hAnsi="Times New Roman" w:cs="Times New Roman"/>
          <w:sz w:val="24"/>
          <w:szCs w:val="24"/>
        </w:rPr>
        <w:t>e</w:t>
      </w:r>
      <w:r w:rsidR="00F13AD2">
        <w:rPr>
          <w:rFonts w:ascii="Times New Roman" w:hAnsi="Times New Roman" w:cs="Times New Roman"/>
          <w:sz w:val="24"/>
          <w:szCs w:val="24"/>
        </w:rPr>
        <w:t>d</w:t>
      </w:r>
      <w:r w:rsidR="00AC1BD9">
        <w:rPr>
          <w:rFonts w:ascii="Times New Roman" w:hAnsi="Times New Roman" w:cs="Times New Roman"/>
          <w:sz w:val="24"/>
          <w:szCs w:val="24"/>
        </w:rPr>
        <w:t xml:space="preserve"> to</w:t>
      </w:r>
      <w:r w:rsidR="00070E69">
        <w:rPr>
          <w:rFonts w:ascii="Times New Roman" w:hAnsi="Times New Roman" w:cs="Times New Roman"/>
          <w:sz w:val="24"/>
          <w:szCs w:val="24"/>
        </w:rPr>
        <w:t xml:space="preserve"> </w:t>
      </w:r>
      <w:r w:rsidR="00AC1BD9">
        <w:rPr>
          <w:rFonts w:ascii="Times New Roman" w:hAnsi="Times New Roman" w:cs="Times New Roman"/>
          <w:sz w:val="24"/>
          <w:szCs w:val="24"/>
        </w:rPr>
        <w:t xml:space="preserve">the </w:t>
      </w:r>
      <w:r w:rsidR="008F75F1" w:rsidRPr="00B0352C">
        <w:rPr>
          <w:rFonts w:ascii="Times New Roman" w:hAnsi="Times New Roman" w:cs="Times New Roman"/>
          <w:sz w:val="24"/>
          <w:szCs w:val="24"/>
        </w:rPr>
        <w:t>limit</w:t>
      </w:r>
      <w:r w:rsidR="009F2D80">
        <w:rPr>
          <w:rFonts w:ascii="Times New Roman" w:hAnsi="Times New Roman" w:cs="Times New Roman"/>
          <w:sz w:val="24"/>
          <w:szCs w:val="24"/>
        </w:rPr>
        <w:t>ations</w:t>
      </w:r>
      <w:r w:rsidR="008F75F1" w:rsidRPr="00B0352C">
        <w:rPr>
          <w:rFonts w:ascii="Times New Roman" w:hAnsi="Times New Roman" w:cs="Times New Roman"/>
          <w:sz w:val="24"/>
          <w:szCs w:val="24"/>
        </w:rPr>
        <w:t xml:space="preserve"> of defining resistance with reference to </w:t>
      </w:r>
      <w:r w:rsidR="00CE26F2">
        <w:rPr>
          <w:rFonts w:ascii="Times New Roman" w:hAnsi="Times New Roman" w:cs="Times New Roman"/>
          <w:sz w:val="24"/>
          <w:szCs w:val="24"/>
        </w:rPr>
        <w:t>a</w:t>
      </w:r>
      <w:r w:rsidR="008F75F1">
        <w:rPr>
          <w:rFonts w:ascii="Times New Roman" w:hAnsi="Times New Roman" w:cs="Times New Roman"/>
          <w:sz w:val="24"/>
          <w:szCs w:val="24"/>
        </w:rPr>
        <w:t xml:space="preserve"> simple</w:t>
      </w:r>
      <w:r w:rsidR="008F75F1" w:rsidRPr="00B0352C">
        <w:rPr>
          <w:rFonts w:ascii="Times New Roman" w:hAnsi="Times New Roman" w:cs="Times New Roman"/>
          <w:sz w:val="24"/>
          <w:szCs w:val="24"/>
        </w:rPr>
        <w:t xml:space="preserve"> binary dichotomy of superior / subordinate social relations</w:t>
      </w:r>
      <w:r w:rsidR="00AC1BD9">
        <w:rPr>
          <w:rFonts w:ascii="Times New Roman" w:hAnsi="Times New Roman" w:cs="Times New Roman"/>
          <w:sz w:val="24"/>
          <w:szCs w:val="24"/>
        </w:rPr>
        <w:t xml:space="preserve">. </w:t>
      </w:r>
    </w:p>
    <w:p w14:paraId="034071C7" w14:textId="77777777" w:rsidR="008C2C0A" w:rsidRPr="00B0352C" w:rsidRDefault="008C2C0A" w:rsidP="0007218C">
      <w:pPr>
        <w:spacing w:line="480" w:lineRule="auto"/>
        <w:ind w:firstLine="720"/>
        <w:jc w:val="both"/>
        <w:rPr>
          <w:rFonts w:ascii="Times New Roman" w:hAnsi="Times New Roman" w:cs="Times New Roman"/>
          <w:sz w:val="24"/>
          <w:szCs w:val="24"/>
        </w:rPr>
      </w:pPr>
    </w:p>
    <w:p w14:paraId="35423BB3" w14:textId="1B24F439" w:rsidR="00862392" w:rsidRPr="001A688A" w:rsidRDefault="001A688A" w:rsidP="0007218C">
      <w:pPr>
        <w:spacing w:line="480" w:lineRule="auto"/>
        <w:jc w:val="both"/>
        <w:rPr>
          <w:rFonts w:ascii="Times New Roman" w:hAnsi="Times New Roman" w:cs="Times New Roman"/>
          <w:b/>
          <w:bCs/>
          <w:sz w:val="24"/>
          <w:szCs w:val="24"/>
        </w:rPr>
      </w:pPr>
      <w:r w:rsidRPr="001A688A">
        <w:rPr>
          <w:rFonts w:ascii="Times New Roman" w:hAnsi="Times New Roman" w:cs="Times New Roman"/>
          <w:b/>
          <w:bCs/>
          <w:sz w:val="24"/>
          <w:szCs w:val="24"/>
        </w:rPr>
        <w:t>Spatialization and Temporalisation</w:t>
      </w:r>
      <w:r w:rsidR="006F0FC7">
        <w:rPr>
          <w:rFonts w:ascii="Times New Roman" w:hAnsi="Times New Roman" w:cs="Times New Roman"/>
          <w:b/>
          <w:bCs/>
          <w:sz w:val="24"/>
          <w:szCs w:val="24"/>
        </w:rPr>
        <w:t xml:space="preserve"> in Analysing Resistance</w:t>
      </w:r>
    </w:p>
    <w:p w14:paraId="51D353D6" w14:textId="0AF8C274" w:rsidR="00C70AC3" w:rsidRDefault="00F405AB" w:rsidP="0007218C">
      <w:pPr>
        <w:spacing w:line="480" w:lineRule="auto"/>
        <w:jc w:val="both"/>
        <w:rPr>
          <w:rFonts w:ascii="Times New Roman" w:hAnsi="Times New Roman" w:cs="Times New Roman"/>
          <w:sz w:val="24"/>
          <w:szCs w:val="24"/>
        </w:rPr>
      </w:pPr>
      <w:r w:rsidRPr="00B0352C">
        <w:rPr>
          <w:rFonts w:ascii="Times New Roman" w:hAnsi="Times New Roman" w:cs="Times New Roman"/>
          <w:sz w:val="24"/>
          <w:szCs w:val="24"/>
        </w:rPr>
        <w:t xml:space="preserve">Responding to Johansson and </w:t>
      </w:r>
      <w:proofErr w:type="spellStart"/>
      <w:r w:rsidRPr="00B0352C">
        <w:rPr>
          <w:rFonts w:ascii="Times New Roman" w:hAnsi="Times New Roman" w:cs="Times New Roman"/>
          <w:sz w:val="24"/>
          <w:szCs w:val="24"/>
        </w:rPr>
        <w:t>Vinthagen’s</w:t>
      </w:r>
      <w:proofErr w:type="spellEnd"/>
      <w:r w:rsidRPr="00B0352C">
        <w:rPr>
          <w:rFonts w:ascii="Times New Roman" w:hAnsi="Times New Roman" w:cs="Times New Roman"/>
          <w:sz w:val="24"/>
          <w:szCs w:val="24"/>
        </w:rPr>
        <w:t xml:space="preserve"> (2014) call to give greater attention to the intersectional time and space dimensions when studying everyday resistance to power relations, we </w:t>
      </w:r>
      <w:r w:rsidR="006F0FC7">
        <w:rPr>
          <w:rFonts w:ascii="Times New Roman" w:hAnsi="Times New Roman" w:cs="Times New Roman"/>
          <w:sz w:val="24"/>
          <w:szCs w:val="24"/>
        </w:rPr>
        <w:t>can take n</w:t>
      </w:r>
      <w:r w:rsidRPr="00B0352C">
        <w:rPr>
          <w:rFonts w:ascii="Times New Roman" w:hAnsi="Times New Roman" w:cs="Times New Roman"/>
          <w:sz w:val="24"/>
          <w:szCs w:val="24"/>
        </w:rPr>
        <w:t xml:space="preserve">ote of the significant obstacles to labour activism in this period and particularly to women’s labour activism. </w:t>
      </w:r>
      <w:r w:rsidR="00FD68E3">
        <w:rPr>
          <w:rFonts w:ascii="Times New Roman" w:hAnsi="Times New Roman" w:cs="Times New Roman"/>
          <w:sz w:val="24"/>
          <w:szCs w:val="24"/>
        </w:rPr>
        <w:t>It is evident in the</w:t>
      </w:r>
      <w:r w:rsidR="00611D8C">
        <w:rPr>
          <w:rFonts w:ascii="Times New Roman" w:hAnsi="Times New Roman" w:cs="Times New Roman"/>
          <w:sz w:val="24"/>
          <w:szCs w:val="24"/>
        </w:rPr>
        <w:t xml:space="preserve"> data</w:t>
      </w:r>
      <w:r w:rsidR="00FD68E3">
        <w:rPr>
          <w:rFonts w:ascii="Times New Roman" w:hAnsi="Times New Roman" w:cs="Times New Roman"/>
          <w:sz w:val="24"/>
          <w:szCs w:val="24"/>
        </w:rPr>
        <w:t xml:space="preserve"> how t</w:t>
      </w:r>
      <w:r w:rsidRPr="00B0352C">
        <w:rPr>
          <w:rFonts w:ascii="Times New Roman" w:hAnsi="Times New Roman" w:cs="Times New Roman"/>
          <w:sz w:val="24"/>
          <w:szCs w:val="24"/>
        </w:rPr>
        <w:t>he existence of a marriage bar</w:t>
      </w:r>
      <w:r w:rsidRPr="00B0352C">
        <w:rPr>
          <w:rStyle w:val="EndnoteReference"/>
          <w:rFonts w:ascii="Times New Roman" w:hAnsi="Times New Roman" w:cs="Times New Roman"/>
          <w:sz w:val="24"/>
          <w:szCs w:val="24"/>
        </w:rPr>
        <w:endnoteReference w:id="4"/>
      </w:r>
      <w:r w:rsidRPr="00B0352C">
        <w:rPr>
          <w:rFonts w:ascii="Times New Roman" w:hAnsi="Times New Roman" w:cs="Times New Roman"/>
          <w:sz w:val="24"/>
          <w:szCs w:val="24"/>
        </w:rPr>
        <w:t xml:space="preserve"> and the idealisation of the home</w:t>
      </w:r>
      <w:r w:rsidR="00AF6E70">
        <w:rPr>
          <w:rFonts w:ascii="Times New Roman" w:hAnsi="Times New Roman" w:cs="Times New Roman"/>
          <w:sz w:val="24"/>
          <w:szCs w:val="24"/>
        </w:rPr>
        <w:t>-</w:t>
      </w:r>
      <w:r w:rsidRPr="00B0352C">
        <w:rPr>
          <w:rFonts w:ascii="Times New Roman" w:hAnsi="Times New Roman" w:cs="Times New Roman"/>
          <w:sz w:val="24"/>
          <w:szCs w:val="24"/>
        </w:rPr>
        <w:t xml:space="preserve">based married woman set significant </w:t>
      </w:r>
      <w:r w:rsidR="00891161">
        <w:rPr>
          <w:rFonts w:ascii="Times New Roman" w:hAnsi="Times New Roman" w:cs="Times New Roman"/>
          <w:sz w:val="24"/>
          <w:szCs w:val="24"/>
        </w:rPr>
        <w:t xml:space="preserve">constraints </w:t>
      </w:r>
      <w:r w:rsidRPr="00B0352C">
        <w:rPr>
          <w:rFonts w:ascii="Times New Roman" w:hAnsi="Times New Roman" w:cs="Times New Roman"/>
          <w:sz w:val="24"/>
          <w:szCs w:val="24"/>
        </w:rPr>
        <w:t xml:space="preserve">on women’s motivation for workplace </w:t>
      </w:r>
      <w:r w:rsidRPr="007C773A">
        <w:rPr>
          <w:rFonts w:ascii="Times New Roman" w:hAnsi="Times New Roman" w:cs="Times New Roman"/>
          <w:sz w:val="24"/>
          <w:szCs w:val="24"/>
        </w:rPr>
        <w:t>resistance</w:t>
      </w:r>
      <w:r w:rsidR="00C40E8A" w:rsidRPr="007C773A">
        <w:rPr>
          <w:rFonts w:ascii="Times New Roman" w:hAnsi="Times New Roman" w:cs="Times New Roman"/>
          <w:sz w:val="24"/>
          <w:szCs w:val="24"/>
        </w:rPr>
        <w:t xml:space="preserve"> and how </w:t>
      </w:r>
      <w:r w:rsidR="00F954D0" w:rsidRPr="007C773A">
        <w:rPr>
          <w:rFonts w:ascii="Times New Roman" w:hAnsi="Times New Roman" w:cs="Times New Roman"/>
          <w:sz w:val="24"/>
          <w:szCs w:val="24"/>
        </w:rPr>
        <w:t>women had</w:t>
      </w:r>
      <w:r w:rsidRPr="007C773A">
        <w:rPr>
          <w:rFonts w:ascii="Times New Roman" w:hAnsi="Times New Roman" w:cs="Times New Roman"/>
          <w:sz w:val="24"/>
          <w:szCs w:val="24"/>
        </w:rPr>
        <w:t xml:space="preserve"> limited time </w:t>
      </w:r>
      <w:r w:rsidR="009C7544" w:rsidRPr="007C773A">
        <w:rPr>
          <w:rFonts w:ascii="Times New Roman" w:hAnsi="Times New Roman" w:cs="Times New Roman"/>
          <w:sz w:val="24"/>
          <w:szCs w:val="24"/>
        </w:rPr>
        <w:t xml:space="preserve">to </w:t>
      </w:r>
      <w:r w:rsidRPr="007C773A">
        <w:rPr>
          <w:rFonts w:ascii="Times New Roman" w:hAnsi="Times New Roman" w:cs="Times New Roman"/>
          <w:sz w:val="24"/>
          <w:szCs w:val="24"/>
        </w:rPr>
        <w:t xml:space="preserve">invest in traditional forms of worker struggle more amenable to being typically conceptualised as resistance. </w:t>
      </w:r>
      <w:r w:rsidR="009C7544" w:rsidRPr="007C773A">
        <w:rPr>
          <w:rFonts w:ascii="Times New Roman" w:hAnsi="Times New Roman" w:cs="Times New Roman"/>
          <w:sz w:val="24"/>
          <w:szCs w:val="24"/>
        </w:rPr>
        <w:t>The sites of</w:t>
      </w:r>
      <w:r w:rsidRPr="007C773A">
        <w:rPr>
          <w:rFonts w:ascii="Times New Roman" w:hAnsi="Times New Roman" w:cs="Times New Roman"/>
          <w:sz w:val="24"/>
          <w:szCs w:val="24"/>
        </w:rPr>
        <w:t xml:space="preserve"> employment in which women were concentrated were not unionised. Of the 42 women interviewed, 20 were unionised and 22 were not. </w:t>
      </w:r>
      <w:r w:rsidR="000C454E">
        <w:rPr>
          <w:rFonts w:ascii="Times New Roman" w:hAnsi="Times New Roman" w:cs="Times New Roman"/>
          <w:sz w:val="24"/>
          <w:szCs w:val="24"/>
        </w:rPr>
        <w:t>S</w:t>
      </w:r>
      <w:r w:rsidRPr="007C773A">
        <w:rPr>
          <w:rFonts w:ascii="Times New Roman" w:hAnsi="Times New Roman" w:cs="Times New Roman"/>
          <w:sz w:val="24"/>
          <w:szCs w:val="24"/>
        </w:rPr>
        <w:t xml:space="preserve">ome employment sectors had </w:t>
      </w:r>
      <w:r w:rsidR="00F954D0" w:rsidRPr="007C773A">
        <w:rPr>
          <w:rFonts w:ascii="Times New Roman" w:hAnsi="Times New Roman" w:cs="Times New Roman"/>
          <w:sz w:val="24"/>
          <w:szCs w:val="24"/>
        </w:rPr>
        <w:t xml:space="preserve">defined </w:t>
      </w:r>
      <w:r w:rsidRPr="007C773A">
        <w:rPr>
          <w:rFonts w:ascii="Times New Roman" w:hAnsi="Times New Roman" w:cs="Times New Roman"/>
          <w:sz w:val="24"/>
          <w:szCs w:val="24"/>
        </w:rPr>
        <w:t>features not favourable to the collectivisation of workers, or their militancy</w:t>
      </w:r>
      <w:r w:rsidR="00F954D0" w:rsidRPr="007C773A">
        <w:rPr>
          <w:rFonts w:ascii="Times New Roman" w:hAnsi="Times New Roman" w:cs="Times New Roman"/>
          <w:sz w:val="24"/>
          <w:szCs w:val="24"/>
        </w:rPr>
        <w:t>. These</w:t>
      </w:r>
      <w:r w:rsidRPr="007C773A">
        <w:rPr>
          <w:rFonts w:ascii="Times New Roman" w:hAnsi="Times New Roman" w:cs="Times New Roman"/>
          <w:sz w:val="24"/>
          <w:szCs w:val="24"/>
        </w:rPr>
        <w:t xml:space="preserve"> included the personally negotiated employment in private </w:t>
      </w:r>
      <w:r w:rsidR="009C7544" w:rsidRPr="007C773A">
        <w:rPr>
          <w:rFonts w:ascii="Times New Roman" w:hAnsi="Times New Roman" w:cs="Times New Roman"/>
          <w:sz w:val="24"/>
          <w:szCs w:val="24"/>
        </w:rPr>
        <w:t xml:space="preserve">spaces </w:t>
      </w:r>
      <w:r w:rsidRPr="007C773A">
        <w:rPr>
          <w:rFonts w:ascii="Times New Roman" w:hAnsi="Times New Roman" w:cs="Times New Roman"/>
          <w:sz w:val="24"/>
          <w:szCs w:val="24"/>
        </w:rPr>
        <w:t xml:space="preserve">(e.g. shops and small offices), the strong gender segregation, the live-in work arrangements (farm and domestic labour) and the very paternalistic employer / employee relations. </w:t>
      </w:r>
    </w:p>
    <w:p w14:paraId="24D19870" w14:textId="6F4BD6ED" w:rsidR="00F405AB" w:rsidRDefault="00D86745" w:rsidP="0007218C">
      <w:pPr>
        <w:spacing w:line="480" w:lineRule="auto"/>
        <w:jc w:val="both"/>
        <w:rPr>
          <w:rFonts w:ascii="Times New Roman" w:hAnsi="Times New Roman" w:cs="Times New Roman"/>
          <w:sz w:val="24"/>
          <w:szCs w:val="24"/>
        </w:rPr>
      </w:pPr>
      <w:r w:rsidRPr="007C773A">
        <w:rPr>
          <w:rFonts w:ascii="Times New Roman" w:hAnsi="Times New Roman" w:cs="Times New Roman"/>
          <w:sz w:val="24"/>
          <w:szCs w:val="24"/>
        </w:rPr>
        <w:lastRenderedPageBreak/>
        <w:t>It</w:t>
      </w:r>
      <w:r w:rsidR="00C70AC3">
        <w:rPr>
          <w:rFonts w:ascii="Times New Roman" w:hAnsi="Times New Roman" w:cs="Times New Roman"/>
          <w:sz w:val="24"/>
          <w:szCs w:val="24"/>
        </w:rPr>
        <w:t xml:space="preserve"> is</w:t>
      </w:r>
      <w:r w:rsidRPr="007C773A">
        <w:rPr>
          <w:rFonts w:ascii="Times New Roman" w:hAnsi="Times New Roman" w:cs="Times New Roman"/>
          <w:sz w:val="24"/>
          <w:szCs w:val="24"/>
        </w:rPr>
        <w:t xml:space="preserve"> evident tha</w:t>
      </w:r>
      <w:r>
        <w:rPr>
          <w:rFonts w:ascii="Times New Roman" w:hAnsi="Times New Roman" w:cs="Times New Roman"/>
          <w:sz w:val="24"/>
          <w:szCs w:val="24"/>
        </w:rPr>
        <w:t>t p</w:t>
      </w:r>
      <w:r w:rsidR="00F405AB" w:rsidRPr="00B0352C">
        <w:rPr>
          <w:rFonts w:ascii="Times New Roman" w:hAnsi="Times New Roman" w:cs="Times New Roman"/>
          <w:sz w:val="24"/>
          <w:szCs w:val="24"/>
        </w:rPr>
        <w:t xml:space="preserve">aternalistic and chivalrous gestures or relationships on the part of employers or bosses towards women workers </w:t>
      </w:r>
      <w:r w:rsidR="00A4174D">
        <w:rPr>
          <w:rFonts w:ascii="Times New Roman" w:hAnsi="Times New Roman" w:cs="Times New Roman"/>
          <w:sz w:val="24"/>
          <w:szCs w:val="24"/>
        </w:rPr>
        <w:t>were a feature of women’s work environments</w:t>
      </w:r>
      <w:r w:rsidR="006F5B1D">
        <w:rPr>
          <w:rFonts w:ascii="Times New Roman" w:hAnsi="Times New Roman" w:cs="Times New Roman"/>
          <w:sz w:val="24"/>
          <w:szCs w:val="24"/>
        </w:rPr>
        <w:t>. T</w:t>
      </w:r>
      <w:r w:rsidR="00C70AC3">
        <w:rPr>
          <w:rFonts w:ascii="Times New Roman" w:hAnsi="Times New Roman" w:cs="Times New Roman"/>
          <w:sz w:val="24"/>
          <w:szCs w:val="24"/>
        </w:rPr>
        <w:t>hese can</w:t>
      </w:r>
      <w:r>
        <w:rPr>
          <w:rFonts w:ascii="Times New Roman" w:hAnsi="Times New Roman" w:cs="Times New Roman"/>
          <w:sz w:val="24"/>
          <w:szCs w:val="24"/>
        </w:rPr>
        <w:t xml:space="preserve"> be interpreted as productive uses of power </w:t>
      </w:r>
      <w:r w:rsidR="003E2730">
        <w:rPr>
          <w:rFonts w:ascii="Times New Roman" w:hAnsi="Times New Roman" w:cs="Times New Roman"/>
          <w:sz w:val="24"/>
          <w:szCs w:val="24"/>
        </w:rPr>
        <w:t>as the accounts show in clear terms how they were</w:t>
      </w:r>
      <w:r w:rsidR="00F405AB" w:rsidRPr="00B0352C">
        <w:rPr>
          <w:rFonts w:ascii="Times New Roman" w:hAnsi="Times New Roman" w:cs="Times New Roman"/>
          <w:sz w:val="24"/>
          <w:szCs w:val="24"/>
        </w:rPr>
        <w:t xml:space="preserve"> conducive to </w:t>
      </w:r>
      <w:r w:rsidR="00C21116">
        <w:rPr>
          <w:rFonts w:ascii="Times New Roman" w:hAnsi="Times New Roman" w:cs="Times New Roman"/>
          <w:sz w:val="24"/>
          <w:szCs w:val="24"/>
        </w:rPr>
        <w:t xml:space="preserve">engendering </w:t>
      </w:r>
      <w:r w:rsidR="00F405AB" w:rsidRPr="00B0352C">
        <w:rPr>
          <w:rFonts w:ascii="Times New Roman" w:hAnsi="Times New Roman" w:cs="Times New Roman"/>
          <w:sz w:val="24"/>
          <w:szCs w:val="24"/>
        </w:rPr>
        <w:t>worker compliance and self</w:t>
      </w:r>
      <w:r w:rsidR="00C21116">
        <w:rPr>
          <w:rFonts w:ascii="Times New Roman" w:hAnsi="Times New Roman" w:cs="Times New Roman"/>
          <w:sz w:val="24"/>
          <w:szCs w:val="24"/>
        </w:rPr>
        <w:t>-</w:t>
      </w:r>
      <w:r w:rsidR="00F405AB" w:rsidRPr="00B0352C">
        <w:rPr>
          <w:rFonts w:ascii="Times New Roman" w:hAnsi="Times New Roman" w:cs="Times New Roman"/>
          <w:sz w:val="24"/>
          <w:szCs w:val="24"/>
        </w:rPr>
        <w:t xml:space="preserve">discipline. </w:t>
      </w:r>
      <w:r w:rsidR="00D248AC">
        <w:rPr>
          <w:rFonts w:ascii="Times New Roman" w:hAnsi="Times New Roman" w:cs="Times New Roman"/>
          <w:sz w:val="24"/>
          <w:szCs w:val="24"/>
        </w:rPr>
        <w:t xml:space="preserve">It was women’s </w:t>
      </w:r>
      <w:r w:rsidR="00F405AB" w:rsidRPr="00B0352C">
        <w:rPr>
          <w:rFonts w:ascii="Times New Roman" w:hAnsi="Times New Roman" w:cs="Times New Roman"/>
          <w:sz w:val="24"/>
          <w:szCs w:val="24"/>
        </w:rPr>
        <w:t>socialisation</w:t>
      </w:r>
      <w:r w:rsidR="00F405AB">
        <w:rPr>
          <w:rFonts w:ascii="Times New Roman" w:hAnsi="Times New Roman" w:cs="Times New Roman"/>
          <w:sz w:val="24"/>
          <w:szCs w:val="24"/>
        </w:rPr>
        <w:t>, particularly their gender socialisation</w:t>
      </w:r>
      <w:r w:rsidR="00F405AB" w:rsidRPr="00B0352C">
        <w:rPr>
          <w:rFonts w:ascii="Times New Roman" w:hAnsi="Times New Roman" w:cs="Times New Roman"/>
          <w:sz w:val="24"/>
          <w:szCs w:val="24"/>
        </w:rPr>
        <w:t xml:space="preserve"> from the earliest age </w:t>
      </w:r>
      <w:r w:rsidR="00D248AC">
        <w:rPr>
          <w:rFonts w:ascii="Times New Roman" w:hAnsi="Times New Roman" w:cs="Times New Roman"/>
          <w:sz w:val="24"/>
          <w:szCs w:val="24"/>
        </w:rPr>
        <w:t xml:space="preserve">that </w:t>
      </w:r>
      <w:r w:rsidR="00F405AB" w:rsidRPr="00B0352C">
        <w:rPr>
          <w:rFonts w:ascii="Times New Roman" w:hAnsi="Times New Roman" w:cs="Times New Roman"/>
          <w:sz w:val="24"/>
          <w:szCs w:val="24"/>
        </w:rPr>
        <w:t>taught them to be deferent to employers and others in authority</w:t>
      </w:r>
      <w:r w:rsidR="00A84970">
        <w:rPr>
          <w:rFonts w:ascii="Times New Roman" w:hAnsi="Times New Roman" w:cs="Times New Roman"/>
          <w:sz w:val="24"/>
          <w:szCs w:val="24"/>
        </w:rPr>
        <w:t>. I</w:t>
      </w:r>
      <w:r w:rsidR="00F405AB" w:rsidRPr="00B0352C">
        <w:rPr>
          <w:rFonts w:ascii="Times New Roman" w:hAnsi="Times New Roman" w:cs="Times New Roman"/>
          <w:sz w:val="24"/>
          <w:szCs w:val="24"/>
        </w:rPr>
        <w:t xml:space="preserve">n a period of high unemployment and emigration, </w:t>
      </w:r>
      <w:r w:rsidR="00D248AC">
        <w:rPr>
          <w:rFonts w:ascii="Times New Roman" w:hAnsi="Times New Roman" w:cs="Times New Roman"/>
          <w:sz w:val="24"/>
          <w:szCs w:val="24"/>
        </w:rPr>
        <w:t xml:space="preserve">comments revealed their </w:t>
      </w:r>
      <w:r w:rsidR="005015EA">
        <w:rPr>
          <w:rFonts w:ascii="Times New Roman" w:hAnsi="Times New Roman" w:cs="Times New Roman"/>
          <w:sz w:val="24"/>
          <w:szCs w:val="24"/>
        </w:rPr>
        <w:t xml:space="preserve">awareness </w:t>
      </w:r>
      <w:r w:rsidR="007C6F7D">
        <w:rPr>
          <w:rFonts w:ascii="Times New Roman" w:hAnsi="Times New Roman" w:cs="Times New Roman"/>
          <w:sz w:val="24"/>
          <w:szCs w:val="24"/>
        </w:rPr>
        <w:t xml:space="preserve">that </w:t>
      </w:r>
      <w:r w:rsidR="00F405AB" w:rsidRPr="00B0352C">
        <w:rPr>
          <w:rFonts w:ascii="Times New Roman" w:hAnsi="Times New Roman" w:cs="Times New Roman"/>
          <w:sz w:val="24"/>
          <w:szCs w:val="24"/>
        </w:rPr>
        <w:t xml:space="preserve">they were working in an employers’ market where opportunities for worker mobility and worker security were limited.  </w:t>
      </w:r>
      <w:r w:rsidR="00716A08">
        <w:rPr>
          <w:rFonts w:ascii="Times New Roman" w:hAnsi="Times New Roman" w:cs="Times New Roman"/>
          <w:sz w:val="24"/>
          <w:szCs w:val="24"/>
        </w:rPr>
        <w:t xml:space="preserve">There was evidence in the </w:t>
      </w:r>
      <w:r w:rsidR="00271E7D">
        <w:rPr>
          <w:rFonts w:ascii="Times New Roman" w:hAnsi="Times New Roman" w:cs="Times New Roman"/>
          <w:sz w:val="24"/>
          <w:szCs w:val="24"/>
        </w:rPr>
        <w:t>data</w:t>
      </w:r>
      <w:r w:rsidR="00077660">
        <w:rPr>
          <w:rFonts w:ascii="Times New Roman" w:hAnsi="Times New Roman" w:cs="Times New Roman"/>
          <w:sz w:val="24"/>
          <w:szCs w:val="24"/>
        </w:rPr>
        <w:t xml:space="preserve"> that </w:t>
      </w:r>
      <w:r w:rsidR="00F405AB" w:rsidRPr="00B0352C">
        <w:rPr>
          <w:rFonts w:ascii="Times New Roman" w:hAnsi="Times New Roman" w:cs="Times New Roman"/>
          <w:sz w:val="24"/>
          <w:szCs w:val="24"/>
        </w:rPr>
        <w:t>women</w:t>
      </w:r>
      <w:r w:rsidR="00077660">
        <w:rPr>
          <w:rFonts w:ascii="Times New Roman" w:hAnsi="Times New Roman" w:cs="Times New Roman"/>
          <w:sz w:val="24"/>
          <w:szCs w:val="24"/>
        </w:rPr>
        <w:t xml:space="preserve"> perceived at the time that their</w:t>
      </w:r>
      <w:r w:rsidR="00F405AB" w:rsidRPr="00B0352C">
        <w:rPr>
          <w:rFonts w:ascii="Times New Roman" w:hAnsi="Times New Roman" w:cs="Times New Roman"/>
          <w:sz w:val="24"/>
          <w:szCs w:val="24"/>
        </w:rPr>
        <w:t xml:space="preserve"> views or experiences were accorded little value in private or public s</w:t>
      </w:r>
      <w:r w:rsidR="00E9105D">
        <w:rPr>
          <w:rFonts w:ascii="Times New Roman" w:hAnsi="Times New Roman" w:cs="Times New Roman"/>
          <w:sz w:val="24"/>
          <w:szCs w:val="24"/>
        </w:rPr>
        <w:t>paces</w:t>
      </w:r>
      <w:r w:rsidR="00F405AB" w:rsidRPr="00B0352C">
        <w:rPr>
          <w:rFonts w:ascii="Times New Roman" w:hAnsi="Times New Roman" w:cs="Times New Roman"/>
          <w:sz w:val="24"/>
          <w:szCs w:val="24"/>
        </w:rPr>
        <w:t xml:space="preserve"> and </w:t>
      </w:r>
      <w:r w:rsidR="003F2F13">
        <w:rPr>
          <w:rFonts w:ascii="Times New Roman" w:hAnsi="Times New Roman" w:cs="Times New Roman"/>
          <w:sz w:val="24"/>
          <w:szCs w:val="24"/>
        </w:rPr>
        <w:t xml:space="preserve">that </w:t>
      </w:r>
      <w:r w:rsidR="00766270">
        <w:rPr>
          <w:rFonts w:ascii="Times New Roman" w:hAnsi="Times New Roman" w:cs="Times New Roman"/>
          <w:sz w:val="24"/>
          <w:szCs w:val="24"/>
        </w:rPr>
        <w:t>articulating</w:t>
      </w:r>
      <w:r w:rsidR="001C3941">
        <w:rPr>
          <w:rFonts w:ascii="Times New Roman" w:hAnsi="Times New Roman" w:cs="Times New Roman"/>
          <w:sz w:val="24"/>
          <w:szCs w:val="24"/>
        </w:rPr>
        <w:t xml:space="preserve"> resistance </w:t>
      </w:r>
      <w:r w:rsidR="00F405AB" w:rsidRPr="00B0352C">
        <w:rPr>
          <w:rFonts w:ascii="Times New Roman" w:hAnsi="Times New Roman" w:cs="Times New Roman"/>
          <w:sz w:val="24"/>
          <w:szCs w:val="24"/>
        </w:rPr>
        <w:t>in public or confrontational ways</w:t>
      </w:r>
      <w:r w:rsidR="003F2F13">
        <w:rPr>
          <w:rFonts w:ascii="Times New Roman" w:hAnsi="Times New Roman" w:cs="Times New Roman"/>
          <w:sz w:val="24"/>
          <w:szCs w:val="24"/>
        </w:rPr>
        <w:t xml:space="preserve"> could be difficult</w:t>
      </w:r>
      <w:r w:rsidR="006F5B1D">
        <w:rPr>
          <w:rFonts w:ascii="Times New Roman" w:hAnsi="Times New Roman" w:cs="Times New Roman"/>
          <w:sz w:val="24"/>
          <w:szCs w:val="24"/>
        </w:rPr>
        <w:t xml:space="preserve"> and could cause them unwelcome problems</w:t>
      </w:r>
      <w:r w:rsidR="00F405AB" w:rsidRPr="00B0352C">
        <w:rPr>
          <w:rFonts w:ascii="Times New Roman" w:hAnsi="Times New Roman" w:cs="Times New Roman"/>
          <w:sz w:val="24"/>
          <w:szCs w:val="24"/>
        </w:rPr>
        <w:t xml:space="preserve">.  They found trade unions to be overwhelmingly male </w:t>
      </w:r>
      <w:r w:rsidR="00F405AB" w:rsidRPr="005015EA">
        <w:rPr>
          <w:rFonts w:ascii="Times New Roman" w:hAnsi="Times New Roman" w:cs="Times New Roman"/>
          <w:sz w:val="24"/>
          <w:szCs w:val="24"/>
        </w:rPr>
        <w:t xml:space="preserve">spaces </w:t>
      </w:r>
      <w:r w:rsidR="00F405AB" w:rsidRPr="00B0352C">
        <w:rPr>
          <w:rFonts w:ascii="Times New Roman" w:hAnsi="Times New Roman" w:cs="Times New Roman"/>
          <w:sz w:val="24"/>
          <w:szCs w:val="24"/>
        </w:rPr>
        <w:t>in terms or their agenda and their culture</w:t>
      </w:r>
      <w:r w:rsidR="003F2F13">
        <w:rPr>
          <w:rFonts w:ascii="Times New Roman" w:hAnsi="Times New Roman" w:cs="Times New Roman"/>
          <w:sz w:val="24"/>
          <w:szCs w:val="24"/>
        </w:rPr>
        <w:t xml:space="preserve"> and many</w:t>
      </w:r>
      <w:r w:rsidR="00F405AB" w:rsidRPr="00B0352C">
        <w:rPr>
          <w:rFonts w:ascii="Times New Roman" w:hAnsi="Times New Roman" w:cs="Times New Roman"/>
          <w:sz w:val="24"/>
          <w:szCs w:val="24"/>
        </w:rPr>
        <w:t xml:space="preserve"> held ambivalent views of the trade unions, which represented them.</w:t>
      </w:r>
    </w:p>
    <w:p w14:paraId="51269F1E" w14:textId="7DA4C128" w:rsidR="00B57559" w:rsidRPr="004427E9" w:rsidRDefault="00B57559" w:rsidP="0007218C">
      <w:pPr>
        <w:spacing w:line="480" w:lineRule="auto"/>
        <w:ind w:firstLine="720"/>
        <w:jc w:val="both"/>
        <w:rPr>
          <w:rFonts w:ascii="Times New Roman" w:hAnsi="Times New Roman" w:cs="Times New Roman"/>
          <w:b/>
          <w:bCs/>
          <w:sz w:val="24"/>
          <w:szCs w:val="24"/>
        </w:rPr>
      </w:pPr>
      <w:r w:rsidRPr="009D5EE4">
        <w:rPr>
          <w:rFonts w:ascii="Times New Roman" w:hAnsi="Times New Roman" w:cs="Times New Roman"/>
          <w:sz w:val="24"/>
          <w:szCs w:val="24"/>
        </w:rPr>
        <w:t xml:space="preserve">While </w:t>
      </w:r>
      <w:r w:rsidR="00A70153">
        <w:rPr>
          <w:rFonts w:ascii="Times New Roman" w:hAnsi="Times New Roman" w:cs="Times New Roman"/>
          <w:sz w:val="24"/>
          <w:szCs w:val="24"/>
        </w:rPr>
        <w:t xml:space="preserve">the data shows how </w:t>
      </w:r>
      <w:r w:rsidRPr="009D5EE4">
        <w:rPr>
          <w:rFonts w:ascii="Times New Roman" w:hAnsi="Times New Roman" w:cs="Times New Roman"/>
          <w:sz w:val="24"/>
          <w:szCs w:val="24"/>
        </w:rPr>
        <w:t xml:space="preserve">time </w:t>
      </w:r>
      <w:r w:rsidR="00A70153">
        <w:rPr>
          <w:rFonts w:ascii="Times New Roman" w:hAnsi="Times New Roman" w:cs="Times New Roman"/>
          <w:sz w:val="24"/>
          <w:szCs w:val="24"/>
        </w:rPr>
        <w:t xml:space="preserve">was </w:t>
      </w:r>
      <w:r w:rsidRPr="009D5EE4">
        <w:rPr>
          <w:rFonts w:ascii="Times New Roman" w:hAnsi="Times New Roman" w:cs="Times New Roman"/>
          <w:sz w:val="24"/>
          <w:szCs w:val="24"/>
        </w:rPr>
        <w:t xml:space="preserve">used as an instrument of power and control by employers, </w:t>
      </w:r>
      <w:r w:rsidR="00CB0589">
        <w:rPr>
          <w:rFonts w:ascii="Times New Roman" w:hAnsi="Times New Roman" w:cs="Times New Roman"/>
          <w:sz w:val="24"/>
          <w:szCs w:val="24"/>
        </w:rPr>
        <w:t xml:space="preserve">some </w:t>
      </w:r>
      <w:r w:rsidR="00CB0589" w:rsidRPr="009D5EE4">
        <w:rPr>
          <w:rFonts w:ascii="Times New Roman" w:hAnsi="Times New Roman" w:cs="Times New Roman"/>
          <w:sz w:val="24"/>
          <w:szCs w:val="24"/>
        </w:rPr>
        <w:t>resistance</w:t>
      </w:r>
      <w:r w:rsidRPr="009D5EE4">
        <w:rPr>
          <w:rFonts w:ascii="Times New Roman" w:hAnsi="Times New Roman" w:cs="Times New Roman"/>
          <w:sz w:val="24"/>
          <w:szCs w:val="24"/>
        </w:rPr>
        <w:t xml:space="preserve"> to the control of time by employers or in workplaces</w:t>
      </w:r>
      <w:r w:rsidR="00CB0589">
        <w:rPr>
          <w:rFonts w:ascii="Times New Roman" w:hAnsi="Times New Roman" w:cs="Times New Roman"/>
          <w:sz w:val="24"/>
          <w:szCs w:val="24"/>
        </w:rPr>
        <w:t xml:space="preserve"> was</w:t>
      </w:r>
      <w:r w:rsidRPr="009D5EE4">
        <w:rPr>
          <w:rFonts w:ascii="Times New Roman" w:hAnsi="Times New Roman" w:cs="Times New Roman"/>
          <w:sz w:val="24"/>
          <w:szCs w:val="24"/>
        </w:rPr>
        <w:t xml:space="preserve"> certainly in evidence. </w:t>
      </w:r>
      <w:r w:rsidR="007971A4">
        <w:rPr>
          <w:rFonts w:ascii="Times New Roman" w:hAnsi="Times New Roman" w:cs="Times New Roman"/>
          <w:sz w:val="24"/>
          <w:szCs w:val="24"/>
        </w:rPr>
        <w:t xml:space="preserve"> </w:t>
      </w:r>
      <w:r w:rsidR="00FE5CD6">
        <w:rPr>
          <w:rFonts w:ascii="Times New Roman" w:hAnsi="Times New Roman" w:cs="Times New Roman"/>
          <w:sz w:val="24"/>
          <w:szCs w:val="24"/>
        </w:rPr>
        <w:t xml:space="preserve">Interpreted as a </w:t>
      </w:r>
      <w:r w:rsidRPr="009D5EE4">
        <w:rPr>
          <w:rFonts w:ascii="Times New Roman" w:hAnsi="Times New Roman" w:cs="Times New Roman"/>
          <w:sz w:val="24"/>
          <w:szCs w:val="24"/>
        </w:rPr>
        <w:t xml:space="preserve">form of time ‘appropriation’ (Johansson and </w:t>
      </w:r>
      <w:proofErr w:type="spellStart"/>
      <w:r w:rsidRPr="009D5EE4">
        <w:rPr>
          <w:rFonts w:ascii="Times New Roman" w:hAnsi="Times New Roman" w:cs="Times New Roman"/>
          <w:sz w:val="24"/>
          <w:szCs w:val="24"/>
        </w:rPr>
        <w:t>Vinthagen</w:t>
      </w:r>
      <w:proofErr w:type="spellEnd"/>
      <w:r w:rsidRPr="009D5EE4">
        <w:rPr>
          <w:rFonts w:ascii="Times New Roman" w:hAnsi="Times New Roman" w:cs="Times New Roman"/>
          <w:sz w:val="24"/>
          <w:szCs w:val="24"/>
        </w:rPr>
        <w:t xml:space="preserve"> 2014), Kathleen always elected to take a cigarette break as soon as she produced the required quota in the garment factory where she worked, determined as she was </w:t>
      </w:r>
      <w:r w:rsidR="00E356D3" w:rsidRPr="009D5EE4">
        <w:rPr>
          <w:rFonts w:ascii="Times New Roman" w:hAnsi="Times New Roman" w:cs="Times New Roman"/>
          <w:sz w:val="24"/>
          <w:szCs w:val="24"/>
        </w:rPr>
        <w:t xml:space="preserve">not to succumb to the </w:t>
      </w:r>
      <w:r w:rsidRPr="009D5EE4">
        <w:rPr>
          <w:rFonts w:ascii="Times New Roman" w:hAnsi="Times New Roman" w:cs="Times New Roman"/>
          <w:sz w:val="24"/>
          <w:szCs w:val="24"/>
        </w:rPr>
        <w:t>pressure induced by the piecework system</w:t>
      </w:r>
      <w:r w:rsidR="00E356D3" w:rsidRPr="009D5EE4">
        <w:rPr>
          <w:rFonts w:ascii="Times New Roman" w:hAnsi="Times New Roman" w:cs="Times New Roman"/>
          <w:sz w:val="24"/>
          <w:szCs w:val="24"/>
        </w:rPr>
        <w:t>.</w:t>
      </w:r>
      <w:r w:rsidRPr="009D5EE4">
        <w:rPr>
          <w:rFonts w:ascii="Times New Roman" w:hAnsi="Times New Roman" w:cs="Times New Roman"/>
          <w:sz w:val="24"/>
          <w:szCs w:val="24"/>
        </w:rPr>
        <w:t xml:space="preserve">  </w:t>
      </w:r>
      <w:r w:rsidR="00551E93" w:rsidRPr="009D5EE4">
        <w:rPr>
          <w:rFonts w:ascii="Times New Roman" w:hAnsi="Times New Roman" w:cs="Times New Roman"/>
          <w:sz w:val="24"/>
          <w:szCs w:val="24"/>
        </w:rPr>
        <w:t>Joan</w:t>
      </w:r>
      <w:r w:rsidR="003C411F">
        <w:rPr>
          <w:rFonts w:ascii="Times New Roman" w:hAnsi="Times New Roman" w:cs="Times New Roman"/>
          <w:sz w:val="24"/>
          <w:szCs w:val="24"/>
        </w:rPr>
        <w:t xml:space="preserve"> N.</w:t>
      </w:r>
      <w:r w:rsidR="00032C18">
        <w:rPr>
          <w:rFonts w:ascii="Times New Roman" w:hAnsi="Times New Roman" w:cs="Times New Roman"/>
          <w:sz w:val="24"/>
          <w:szCs w:val="24"/>
        </w:rPr>
        <w:t xml:space="preserve">, </w:t>
      </w:r>
      <w:r w:rsidR="00AE3122">
        <w:rPr>
          <w:rFonts w:ascii="Times New Roman" w:hAnsi="Times New Roman" w:cs="Times New Roman"/>
          <w:sz w:val="24"/>
          <w:szCs w:val="24"/>
        </w:rPr>
        <w:t xml:space="preserve">after spending time chatting with friends and neighbours when </w:t>
      </w:r>
      <w:r w:rsidR="00A245E3">
        <w:rPr>
          <w:rFonts w:ascii="Times New Roman" w:hAnsi="Times New Roman" w:cs="Times New Roman"/>
          <w:sz w:val="24"/>
          <w:szCs w:val="24"/>
        </w:rPr>
        <w:t>sent on work related errands</w:t>
      </w:r>
      <w:r w:rsidR="00AE3122">
        <w:rPr>
          <w:rFonts w:ascii="Times New Roman" w:hAnsi="Times New Roman" w:cs="Times New Roman"/>
          <w:sz w:val="24"/>
          <w:szCs w:val="24"/>
        </w:rPr>
        <w:t xml:space="preserve">, on more than one occasion </w:t>
      </w:r>
      <w:r w:rsidR="00551E93">
        <w:rPr>
          <w:rFonts w:ascii="Times New Roman" w:hAnsi="Times New Roman" w:cs="Times New Roman"/>
          <w:sz w:val="24"/>
          <w:szCs w:val="24"/>
        </w:rPr>
        <w:t xml:space="preserve">let out the air out of </w:t>
      </w:r>
      <w:r w:rsidR="00D92822">
        <w:rPr>
          <w:rFonts w:ascii="Times New Roman" w:hAnsi="Times New Roman" w:cs="Times New Roman"/>
          <w:sz w:val="24"/>
          <w:szCs w:val="24"/>
        </w:rPr>
        <w:t xml:space="preserve">her bicycle </w:t>
      </w:r>
      <w:r w:rsidR="00551E93">
        <w:rPr>
          <w:rFonts w:ascii="Times New Roman" w:hAnsi="Times New Roman" w:cs="Times New Roman"/>
          <w:sz w:val="24"/>
          <w:szCs w:val="24"/>
        </w:rPr>
        <w:t xml:space="preserve">tyre </w:t>
      </w:r>
      <w:r w:rsidR="00A24F84">
        <w:rPr>
          <w:rFonts w:ascii="Times New Roman" w:hAnsi="Times New Roman" w:cs="Times New Roman"/>
          <w:sz w:val="24"/>
          <w:szCs w:val="24"/>
        </w:rPr>
        <w:t xml:space="preserve">to </w:t>
      </w:r>
      <w:r w:rsidR="00975527">
        <w:rPr>
          <w:rFonts w:ascii="Times New Roman" w:hAnsi="Times New Roman" w:cs="Times New Roman"/>
          <w:sz w:val="24"/>
          <w:szCs w:val="24"/>
        </w:rPr>
        <w:t>blame</w:t>
      </w:r>
      <w:r w:rsidR="0090279D">
        <w:rPr>
          <w:rFonts w:ascii="Times New Roman" w:hAnsi="Times New Roman" w:cs="Times New Roman"/>
          <w:sz w:val="24"/>
          <w:szCs w:val="24"/>
        </w:rPr>
        <w:t xml:space="preserve"> a puncture </w:t>
      </w:r>
      <w:r w:rsidR="00975527">
        <w:rPr>
          <w:rFonts w:ascii="Times New Roman" w:hAnsi="Times New Roman" w:cs="Times New Roman"/>
          <w:sz w:val="24"/>
          <w:szCs w:val="24"/>
        </w:rPr>
        <w:t xml:space="preserve">for delaying </w:t>
      </w:r>
      <w:r w:rsidR="0090279D">
        <w:rPr>
          <w:rFonts w:ascii="Times New Roman" w:hAnsi="Times New Roman" w:cs="Times New Roman"/>
          <w:sz w:val="24"/>
          <w:szCs w:val="24"/>
        </w:rPr>
        <w:t>her</w:t>
      </w:r>
      <w:r w:rsidR="00AE3122">
        <w:rPr>
          <w:rFonts w:ascii="Times New Roman" w:hAnsi="Times New Roman" w:cs="Times New Roman"/>
          <w:sz w:val="24"/>
          <w:szCs w:val="24"/>
        </w:rPr>
        <w:t xml:space="preserve">. </w:t>
      </w:r>
      <w:r w:rsidR="00C4558E">
        <w:rPr>
          <w:rFonts w:ascii="Times New Roman" w:hAnsi="Times New Roman" w:cs="Times New Roman"/>
          <w:sz w:val="24"/>
          <w:szCs w:val="24"/>
        </w:rPr>
        <w:t xml:space="preserve">Clocking in for </w:t>
      </w:r>
      <w:r w:rsidR="00B05975">
        <w:rPr>
          <w:rFonts w:ascii="Times New Roman" w:hAnsi="Times New Roman" w:cs="Times New Roman"/>
          <w:sz w:val="24"/>
          <w:szCs w:val="24"/>
        </w:rPr>
        <w:t>other workers, being unpunctual</w:t>
      </w:r>
      <w:r w:rsidR="00D53E4F">
        <w:rPr>
          <w:rFonts w:ascii="Times New Roman" w:hAnsi="Times New Roman" w:cs="Times New Roman"/>
          <w:sz w:val="24"/>
          <w:szCs w:val="24"/>
        </w:rPr>
        <w:t>,</w:t>
      </w:r>
      <w:r w:rsidR="00A154CD">
        <w:rPr>
          <w:rFonts w:ascii="Times New Roman" w:hAnsi="Times New Roman" w:cs="Times New Roman"/>
          <w:sz w:val="24"/>
          <w:szCs w:val="24"/>
        </w:rPr>
        <w:t xml:space="preserve"> making personal </w:t>
      </w:r>
      <w:r w:rsidR="002A5C81">
        <w:rPr>
          <w:rFonts w:ascii="Times New Roman" w:hAnsi="Times New Roman" w:cs="Times New Roman"/>
          <w:sz w:val="24"/>
          <w:szCs w:val="24"/>
        </w:rPr>
        <w:t>telephone calls at work</w:t>
      </w:r>
      <w:r w:rsidR="00A154CD">
        <w:rPr>
          <w:rFonts w:ascii="Times New Roman" w:hAnsi="Times New Roman" w:cs="Times New Roman"/>
          <w:sz w:val="24"/>
          <w:szCs w:val="24"/>
        </w:rPr>
        <w:t xml:space="preserve">, </w:t>
      </w:r>
      <w:r w:rsidR="006912BD">
        <w:rPr>
          <w:rFonts w:ascii="Times New Roman" w:hAnsi="Times New Roman" w:cs="Times New Roman"/>
          <w:sz w:val="24"/>
          <w:szCs w:val="24"/>
        </w:rPr>
        <w:t>taking unauthorised time off</w:t>
      </w:r>
      <w:r w:rsidR="00C64516">
        <w:rPr>
          <w:rFonts w:ascii="Times New Roman" w:hAnsi="Times New Roman" w:cs="Times New Roman"/>
          <w:sz w:val="24"/>
          <w:szCs w:val="24"/>
        </w:rPr>
        <w:t xml:space="preserve"> </w:t>
      </w:r>
      <w:r w:rsidR="006912BD">
        <w:rPr>
          <w:rFonts w:ascii="Times New Roman" w:hAnsi="Times New Roman" w:cs="Times New Roman"/>
          <w:sz w:val="24"/>
          <w:szCs w:val="24"/>
        </w:rPr>
        <w:t>were just</w:t>
      </w:r>
      <w:r w:rsidR="00975527">
        <w:rPr>
          <w:rFonts w:ascii="Times New Roman" w:hAnsi="Times New Roman" w:cs="Times New Roman"/>
          <w:sz w:val="24"/>
          <w:szCs w:val="24"/>
        </w:rPr>
        <w:t xml:space="preserve"> some of</w:t>
      </w:r>
      <w:r w:rsidR="006912BD">
        <w:rPr>
          <w:rFonts w:ascii="Times New Roman" w:hAnsi="Times New Roman" w:cs="Times New Roman"/>
          <w:sz w:val="24"/>
          <w:szCs w:val="24"/>
        </w:rPr>
        <w:t xml:space="preserve"> the ways</w:t>
      </w:r>
      <w:r w:rsidR="003779C8">
        <w:rPr>
          <w:rFonts w:ascii="Times New Roman" w:hAnsi="Times New Roman" w:cs="Times New Roman"/>
          <w:sz w:val="24"/>
          <w:szCs w:val="24"/>
        </w:rPr>
        <w:t xml:space="preserve"> work time</w:t>
      </w:r>
      <w:r w:rsidR="00C64516">
        <w:rPr>
          <w:rFonts w:ascii="Times New Roman" w:hAnsi="Times New Roman" w:cs="Times New Roman"/>
          <w:sz w:val="24"/>
          <w:szCs w:val="24"/>
        </w:rPr>
        <w:t xml:space="preserve"> was dis</w:t>
      </w:r>
      <w:r w:rsidR="003779C8">
        <w:rPr>
          <w:rFonts w:ascii="Times New Roman" w:hAnsi="Times New Roman" w:cs="Times New Roman"/>
          <w:sz w:val="24"/>
          <w:szCs w:val="24"/>
        </w:rPr>
        <w:t>rupted</w:t>
      </w:r>
      <w:r w:rsidR="00D923E1">
        <w:rPr>
          <w:rFonts w:ascii="Times New Roman" w:hAnsi="Times New Roman" w:cs="Times New Roman"/>
          <w:sz w:val="24"/>
          <w:szCs w:val="24"/>
        </w:rPr>
        <w:t xml:space="preserve"> and rules </w:t>
      </w:r>
      <w:r w:rsidR="00B5237E">
        <w:rPr>
          <w:rFonts w:ascii="Times New Roman" w:hAnsi="Times New Roman" w:cs="Times New Roman"/>
          <w:sz w:val="24"/>
          <w:szCs w:val="24"/>
        </w:rPr>
        <w:t xml:space="preserve">about time </w:t>
      </w:r>
      <w:r w:rsidR="00D923E1">
        <w:rPr>
          <w:rFonts w:ascii="Times New Roman" w:hAnsi="Times New Roman" w:cs="Times New Roman"/>
          <w:sz w:val="24"/>
          <w:szCs w:val="24"/>
        </w:rPr>
        <w:t>broken</w:t>
      </w:r>
      <w:r w:rsidR="003779C8">
        <w:rPr>
          <w:rFonts w:ascii="Times New Roman" w:hAnsi="Times New Roman" w:cs="Times New Roman"/>
          <w:sz w:val="24"/>
          <w:szCs w:val="24"/>
        </w:rPr>
        <w:t xml:space="preserve">. </w:t>
      </w:r>
      <w:r w:rsidR="003D66CE">
        <w:rPr>
          <w:rFonts w:ascii="Times New Roman" w:hAnsi="Times New Roman" w:cs="Times New Roman"/>
          <w:sz w:val="24"/>
          <w:szCs w:val="24"/>
        </w:rPr>
        <w:t>For instance</w:t>
      </w:r>
      <w:r w:rsidR="00096235">
        <w:rPr>
          <w:rFonts w:ascii="Times New Roman" w:hAnsi="Times New Roman" w:cs="Times New Roman"/>
          <w:sz w:val="24"/>
          <w:szCs w:val="24"/>
        </w:rPr>
        <w:t>,</w:t>
      </w:r>
      <w:r w:rsidR="00F22403">
        <w:rPr>
          <w:rFonts w:ascii="Times New Roman" w:hAnsi="Times New Roman" w:cs="Times New Roman"/>
          <w:sz w:val="24"/>
          <w:szCs w:val="24"/>
        </w:rPr>
        <w:t xml:space="preserve"> Clare recalled</w:t>
      </w:r>
      <w:r w:rsidR="003D66CE">
        <w:rPr>
          <w:rFonts w:ascii="Times New Roman" w:hAnsi="Times New Roman" w:cs="Times New Roman"/>
          <w:sz w:val="24"/>
          <w:szCs w:val="24"/>
        </w:rPr>
        <w:t xml:space="preserve"> a </w:t>
      </w:r>
      <w:r w:rsidR="003779C8">
        <w:rPr>
          <w:rFonts w:ascii="Times New Roman" w:hAnsi="Times New Roman" w:cs="Times New Roman"/>
          <w:sz w:val="24"/>
          <w:szCs w:val="24"/>
        </w:rPr>
        <w:t xml:space="preserve">general ‘charge out’ </w:t>
      </w:r>
      <w:r w:rsidR="005E06A9">
        <w:rPr>
          <w:rFonts w:ascii="Times New Roman" w:hAnsi="Times New Roman" w:cs="Times New Roman"/>
          <w:sz w:val="24"/>
          <w:szCs w:val="24"/>
        </w:rPr>
        <w:t xml:space="preserve">by </w:t>
      </w:r>
      <w:r w:rsidR="003D66CE">
        <w:rPr>
          <w:rFonts w:ascii="Times New Roman" w:hAnsi="Times New Roman" w:cs="Times New Roman"/>
          <w:sz w:val="24"/>
          <w:szCs w:val="24"/>
        </w:rPr>
        <w:t>h</w:t>
      </w:r>
      <w:r w:rsidR="00462A31">
        <w:rPr>
          <w:rFonts w:ascii="Times New Roman" w:hAnsi="Times New Roman" w:cs="Times New Roman"/>
          <w:sz w:val="24"/>
          <w:szCs w:val="24"/>
        </w:rPr>
        <w:t>erself and other</w:t>
      </w:r>
      <w:r w:rsidR="003D66CE">
        <w:rPr>
          <w:rFonts w:ascii="Times New Roman" w:hAnsi="Times New Roman" w:cs="Times New Roman"/>
          <w:sz w:val="24"/>
          <w:szCs w:val="24"/>
        </w:rPr>
        <w:t xml:space="preserve"> </w:t>
      </w:r>
      <w:r w:rsidR="005E06A9">
        <w:rPr>
          <w:rFonts w:ascii="Times New Roman" w:hAnsi="Times New Roman" w:cs="Times New Roman"/>
          <w:sz w:val="24"/>
          <w:szCs w:val="24"/>
        </w:rPr>
        <w:t xml:space="preserve">office workers </w:t>
      </w:r>
      <w:r w:rsidR="00C57904">
        <w:rPr>
          <w:rFonts w:ascii="Times New Roman" w:hAnsi="Times New Roman" w:cs="Times New Roman"/>
          <w:sz w:val="24"/>
          <w:szCs w:val="24"/>
        </w:rPr>
        <w:t xml:space="preserve">to buy oranges </w:t>
      </w:r>
      <w:r w:rsidR="005E06A9">
        <w:rPr>
          <w:rFonts w:ascii="Times New Roman" w:hAnsi="Times New Roman" w:cs="Times New Roman"/>
          <w:sz w:val="24"/>
          <w:szCs w:val="24"/>
        </w:rPr>
        <w:t>when looking out the window</w:t>
      </w:r>
      <w:r w:rsidR="00893FFB">
        <w:rPr>
          <w:rFonts w:ascii="Times New Roman" w:hAnsi="Times New Roman" w:cs="Times New Roman"/>
          <w:sz w:val="24"/>
          <w:szCs w:val="24"/>
        </w:rPr>
        <w:t xml:space="preserve"> </w:t>
      </w:r>
      <w:r w:rsidR="005E06A9">
        <w:rPr>
          <w:rFonts w:ascii="Times New Roman" w:hAnsi="Times New Roman" w:cs="Times New Roman"/>
          <w:sz w:val="24"/>
          <w:szCs w:val="24"/>
        </w:rPr>
        <w:t xml:space="preserve">they saw </w:t>
      </w:r>
      <w:r w:rsidR="009F1D57">
        <w:rPr>
          <w:rFonts w:ascii="Times New Roman" w:hAnsi="Times New Roman" w:cs="Times New Roman"/>
          <w:sz w:val="24"/>
          <w:szCs w:val="24"/>
        </w:rPr>
        <w:t>them</w:t>
      </w:r>
      <w:r w:rsidR="005E06A9">
        <w:rPr>
          <w:rFonts w:ascii="Times New Roman" w:hAnsi="Times New Roman" w:cs="Times New Roman"/>
          <w:sz w:val="24"/>
          <w:szCs w:val="24"/>
        </w:rPr>
        <w:t xml:space="preserve"> for sale </w:t>
      </w:r>
      <w:r w:rsidR="000E26FE">
        <w:rPr>
          <w:rFonts w:ascii="Times New Roman" w:hAnsi="Times New Roman" w:cs="Times New Roman"/>
          <w:sz w:val="24"/>
          <w:szCs w:val="24"/>
        </w:rPr>
        <w:t xml:space="preserve">for the first time after the war. </w:t>
      </w:r>
    </w:p>
    <w:p w14:paraId="17D1D283" w14:textId="7167A629" w:rsidR="00F405AB" w:rsidRPr="009D5EE4" w:rsidRDefault="00F405AB" w:rsidP="0007218C">
      <w:pPr>
        <w:spacing w:line="480" w:lineRule="auto"/>
        <w:jc w:val="both"/>
        <w:rPr>
          <w:rFonts w:ascii="Times New Roman" w:hAnsi="Times New Roman" w:cs="Times New Roman"/>
          <w:sz w:val="24"/>
          <w:szCs w:val="24"/>
        </w:rPr>
      </w:pPr>
      <w:r w:rsidRPr="009D5EE4">
        <w:rPr>
          <w:rFonts w:ascii="Times New Roman" w:hAnsi="Times New Roman" w:cs="Times New Roman"/>
          <w:sz w:val="24"/>
          <w:szCs w:val="24"/>
        </w:rPr>
        <w:lastRenderedPageBreak/>
        <w:t>There were women who actively decided not to marry or who rejected marriage</w:t>
      </w:r>
      <w:r w:rsidR="00C45BCF">
        <w:rPr>
          <w:rFonts w:ascii="Times New Roman" w:hAnsi="Times New Roman" w:cs="Times New Roman"/>
          <w:sz w:val="24"/>
          <w:szCs w:val="24"/>
        </w:rPr>
        <w:t xml:space="preserve"> proposals</w:t>
      </w:r>
      <w:r w:rsidRPr="009D5EE4">
        <w:rPr>
          <w:rFonts w:ascii="Times New Roman" w:hAnsi="Times New Roman" w:cs="Times New Roman"/>
          <w:sz w:val="24"/>
          <w:szCs w:val="24"/>
        </w:rPr>
        <w:t xml:space="preserve"> at </w:t>
      </w:r>
      <w:r w:rsidR="002C1BEC">
        <w:rPr>
          <w:rFonts w:ascii="Times New Roman" w:hAnsi="Times New Roman" w:cs="Times New Roman"/>
          <w:sz w:val="24"/>
          <w:szCs w:val="24"/>
        </w:rPr>
        <w:t xml:space="preserve">certain </w:t>
      </w:r>
      <w:r w:rsidR="002C1BEC" w:rsidRPr="009D5EE4">
        <w:rPr>
          <w:rFonts w:ascii="Times New Roman" w:hAnsi="Times New Roman" w:cs="Times New Roman"/>
          <w:sz w:val="24"/>
          <w:szCs w:val="24"/>
        </w:rPr>
        <w:t>times</w:t>
      </w:r>
      <w:r w:rsidR="002C1BEC">
        <w:rPr>
          <w:rFonts w:ascii="Times New Roman" w:hAnsi="Times New Roman" w:cs="Times New Roman"/>
          <w:sz w:val="24"/>
          <w:szCs w:val="24"/>
        </w:rPr>
        <w:t xml:space="preserve"> in life,</w:t>
      </w:r>
      <w:r w:rsidRPr="009D5EE4">
        <w:rPr>
          <w:rFonts w:ascii="Times New Roman" w:hAnsi="Times New Roman" w:cs="Times New Roman"/>
          <w:sz w:val="24"/>
          <w:szCs w:val="24"/>
        </w:rPr>
        <w:t xml:space="preserve"> </w:t>
      </w:r>
      <w:r w:rsidR="00662FA9">
        <w:rPr>
          <w:rFonts w:ascii="Times New Roman" w:hAnsi="Times New Roman" w:cs="Times New Roman"/>
          <w:sz w:val="24"/>
          <w:szCs w:val="24"/>
        </w:rPr>
        <w:t>fearing that marriage</w:t>
      </w:r>
      <w:r w:rsidRPr="009D5EE4">
        <w:rPr>
          <w:rFonts w:ascii="Times New Roman" w:hAnsi="Times New Roman" w:cs="Times New Roman"/>
          <w:sz w:val="24"/>
          <w:szCs w:val="24"/>
        </w:rPr>
        <w:t xml:space="preserve"> would </w:t>
      </w:r>
      <w:r w:rsidR="002C1BEC">
        <w:rPr>
          <w:rFonts w:ascii="Times New Roman" w:hAnsi="Times New Roman" w:cs="Times New Roman"/>
          <w:sz w:val="24"/>
          <w:szCs w:val="24"/>
        </w:rPr>
        <w:t xml:space="preserve">put limits on </w:t>
      </w:r>
      <w:r w:rsidRPr="009D5EE4">
        <w:rPr>
          <w:rFonts w:ascii="Times New Roman" w:hAnsi="Times New Roman" w:cs="Times New Roman"/>
          <w:sz w:val="24"/>
          <w:szCs w:val="24"/>
        </w:rPr>
        <w:t xml:space="preserve">them. </w:t>
      </w:r>
      <w:r w:rsidR="00737E84">
        <w:rPr>
          <w:rFonts w:ascii="Times New Roman" w:hAnsi="Times New Roman" w:cs="Times New Roman"/>
          <w:sz w:val="24"/>
          <w:szCs w:val="24"/>
        </w:rPr>
        <w:t>F</w:t>
      </w:r>
      <w:r w:rsidR="006A64E2" w:rsidRPr="009D5EE4">
        <w:rPr>
          <w:rFonts w:ascii="Times New Roman" w:hAnsi="Times New Roman" w:cs="Times New Roman"/>
          <w:sz w:val="24"/>
          <w:szCs w:val="24"/>
        </w:rPr>
        <w:t xml:space="preserve">or </w:t>
      </w:r>
      <w:r w:rsidRPr="009D5EE4">
        <w:rPr>
          <w:rFonts w:ascii="Times New Roman" w:hAnsi="Times New Roman" w:cs="Times New Roman"/>
          <w:sz w:val="24"/>
          <w:szCs w:val="24"/>
        </w:rPr>
        <w:t>Joan G.</w:t>
      </w:r>
      <w:r w:rsidR="0080781F">
        <w:rPr>
          <w:rFonts w:ascii="Times New Roman" w:hAnsi="Times New Roman" w:cs="Times New Roman"/>
          <w:sz w:val="24"/>
          <w:szCs w:val="24"/>
        </w:rPr>
        <w:t>,</w:t>
      </w:r>
      <w:r w:rsidRPr="009D5EE4">
        <w:rPr>
          <w:rFonts w:ascii="Times New Roman" w:hAnsi="Times New Roman" w:cs="Times New Roman"/>
          <w:sz w:val="24"/>
          <w:szCs w:val="24"/>
        </w:rPr>
        <w:t xml:space="preserve"> </w:t>
      </w:r>
      <w:r w:rsidR="001F49F4">
        <w:rPr>
          <w:rFonts w:ascii="Times New Roman" w:hAnsi="Times New Roman" w:cs="Times New Roman"/>
          <w:sz w:val="24"/>
          <w:szCs w:val="24"/>
        </w:rPr>
        <w:t xml:space="preserve">when married, </w:t>
      </w:r>
      <w:r w:rsidR="006A64E2" w:rsidRPr="009D5EE4">
        <w:rPr>
          <w:rFonts w:ascii="Times New Roman" w:hAnsi="Times New Roman" w:cs="Times New Roman"/>
          <w:sz w:val="24"/>
          <w:szCs w:val="24"/>
        </w:rPr>
        <w:t xml:space="preserve">it was the feeling that </w:t>
      </w:r>
      <w:r w:rsidRPr="009D5EE4">
        <w:rPr>
          <w:rFonts w:ascii="Times New Roman" w:hAnsi="Times New Roman" w:cs="Times New Roman"/>
          <w:sz w:val="24"/>
          <w:szCs w:val="24"/>
        </w:rPr>
        <w:t xml:space="preserve">‘... the house, the four walls closed in on me...’ which </w:t>
      </w:r>
      <w:r w:rsidR="005636B1">
        <w:rPr>
          <w:rFonts w:ascii="Times New Roman" w:hAnsi="Times New Roman" w:cs="Times New Roman"/>
          <w:sz w:val="24"/>
          <w:szCs w:val="24"/>
        </w:rPr>
        <w:t xml:space="preserve">made her </w:t>
      </w:r>
      <w:r w:rsidRPr="009D5EE4">
        <w:rPr>
          <w:rFonts w:ascii="Times New Roman" w:hAnsi="Times New Roman" w:cs="Times New Roman"/>
          <w:sz w:val="24"/>
          <w:szCs w:val="24"/>
        </w:rPr>
        <w:t xml:space="preserve">react against the social isolation imposed by marriage and motherhood in the home space, </w:t>
      </w:r>
      <w:r w:rsidR="00CF457E">
        <w:rPr>
          <w:rFonts w:ascii="Times New Roman" w:hAnsi="Times New Roman" w:cs="Times New Roman"/>
          <w:sz w:val="24"/>
          <w:szCs w:val="24"/>
        </w:rPr>
        <w:t>to</w:t>
      </w:r>
      <w:r w:rsidRPr="009D5EE4">
        <w:rPr>
          <w:rFonts w:ascii="Times New Roman" w:hAnsi="Times New Roman" w:cs="Times New Roman"/>
          <w:sz w:val="24"/>
          <w:szCs w:val="24"/>
        </w:rPr>
        <w:t xml:space="preserve"> tak</w:t>
      </w:r>
      <w:r w:rsidR="00CF457E">
        <w:rPr>
          <w:rFonts w:ascii="Times New Roman" w:hAnsi="Times New Roman" w:cs="Times New Roman"/>
          <w:sz w:val="24"/>
          <w:szCs w:val="24"/>
        </w:rPr>
        <w:t xml:space="preserve">e </w:t>
      </w:r>
      <w:r w:rsidR="005636B1">
        <w:rPr>
          <w:rFonts w:ascii="Times New Roman" w:hAnsi="Times New Roman" w:cs="Times New Roman"/>
          <w:sz w:val="24"/>
          <w:szCs w:val="24"/>
        </w:rPr>
        <w:t xml:space="preserve">up </w:t>
      </w:r>
      <w:r w:rsidRPr="009D5EE4">
        <w:rPr>
          <w:rFonts w:ascii="Times New Roman" w:hAnsi="Times New Roman" w:cs="Times New Roman"/>
          <w:sz w:val="24"/>
          <w:szCs w:val="24"/>
        </w:rPr>
        <w:t xml:space="preserve">employment outside of it.  </w:t>
      </w:r>
      <w:r w:rsidR="00D46E0E" w:rsidRPr="009D5EE4">
        <w:rPr>
          <w:rFonts w:ascii="Times New Roman" w:hAnsi="Times New Roman" w:cs="Times New Roman"/>
          <w:sz w:val="24"/>
          <w:szCs w:val="24"/>
        </w:rPr>
        <w:t xml:space="preserve">After her first experience of being Churched, a </w:t>
      </w:r>
      <w:r w:rsidR="000543F7">
        <w:rPr>
          <w:rFonts w:ascii="Times New Roman" w:hAnsi="Times New Roman" w:cs="Times New Roman"/>
          <w:sz w:val="24"/>
          <w:szCs w:val="24"/>
        </w:rPr>
        <w:t xml:space="preserve">Catholic </w:t>
      </w:r>
      <w:r w:rsidR="00D46E0E" w:rsidRPr="009D5EE4">
        <w:rPr>
          <w:rFonts w:ascii="Times New Roman" w:hAnsi="Times New Roman" w:cs="Times New Roman"/>
          <w:sz w:val="24"/>
          <w:szCs w:val="24"/>
        </w:rPr>
        <w:t xml:space="preserve">religious </w:t>
      </w:r>
      <w:r w:rsidR="005A796E">
        <w:rPr>
          <w:rFonts w:ascii="Times New Roman" w:hAnsi="Times New Roman" w:cs="Times New Roman"/>
          <w:sz w:val="24"/>
          <w:szCs w:val="24"/>
        </w:rPr>
        <w:t xml:space="preserve">blessing </w:t>
      </w:r>
      <w:r w:rsidR="00D46E0E" w:rsidRPr="009D5EE4">
        <w:rPr>
          <w:rFonts w:ascii="Times New Roman" w:hAnsi="Times New Roman" w:cs="Times New Roman"/>
          <w:sz w:val="24"/>
          <w:szCs w:val="24"/>
        </w:rPr>
        <w:t xml:space="preserve">and cleansing </w:t>
      </w:r>
      <w:r w:rsidR="000543F7">
        <w:rPr>
          <w:rFonts w:ascii="Times New Roman" w:hAnsi="Times New Roman" w:cs="Times New Roman"/>
          <w:sz w:val="24"/>
          <w:szCs w:val="24"/>
        </w:rPr>
        <w:t xml:space="preserve">ritual </w:t>
      </w:r>
      <w:r w:rsidR="00D46E0E" w:rsidRPr="009D5EE4">
        <w:rPr>
          <w:rFonts w:ascii="Times New Roman" w:hAnsi="Times New Roman" w:cs="Times New Roman"/>
          <w:sz w:val="24"/>
          <w:szCs w:val="24"/>
        </w:rPr>
        <w:t xml:space="preserve">of women after the ‘sin’ of childbirth, Doireann refused to comply with this practice after subsequent births. </w:t>
      </w:r>
      <w:r w:rsidR="00606F5A">
        <w:rPr>
          <w:rFonts w:ascii="Times New Roman" w:hAnsi="Times New Roman" w:cs="Times New Roman"/>
          <w:sz w:val="24"/>
          <w:szCs w:val="24"/>
        </w:rPr>
        <w:t>T</w:t>
      </w:r>
      <w:r w:rsidR="00083EFD" w:rsidRPr="009D5EE4">
        <w:rPr>
          <w:rFonts w:ascii="Times New Roman" w:hAnsi="Times New Roman" w:cs="Times New Roman"/>
          <w:sz w:val="24"/>
          <w:szCs w:val="24"/>
        </w:rPr>
        <w:t>here was evidence of some women’s</w:t>
      </w:r>
      <w:r w:rsidRPr="009D5EE4">
        <w:rPr>
          <w:rFonts w:ascii="Times New Roman" w:hAnsi="Times New Roman" w:cs="Times New Roman"/>
          <w:sz w:val="24"/>
          <w:szCs w:val="24"/>
        </w:rPr>
        <w:t xml:space="preserve"> </w:t>
      </w:r>
      <w:r w:rsidR="00083EFD" w:rsidRPr="009D5EE4">
        <w:rPr>
          <w:rFonts w:ascii="Times New Roman" w:hAnsi="Times New Roman" w:cs="Times New Roman"/>
          <w:sz w:val="24"/>
          <w:szCs w:val="24"/>
        </w:rPr>
        <w:t xml:space="preserve">active </w:t>
      </w:r>
      <w:r w:rsidRPr="009D5EE4">
        <w:rPr>
          <w:rFonts w:ascii="Times New Roman" w:hAnsi="Times New Roman" w:cs="Times New Roman"/>
          <w:sz w:val="24"/>
          <w:szCs w:val="24"/>
        </w:rPr>
        <w:t xml:space="preserve">struggle against </w:t>
      </w:r>
      <w:r w:rsidR="00CB13C6" w:rsidRPr="009D5EE4">
        <w:rPr>
          <w:rFonts w:ascii="Times New Roman" w:hAnsi="Times New Roman" w:cs="Times New Roman"/>
          <w:sz w:val="24"/>
          <w:szCs w:val="24"/>
        </w:rPr>
        <w:t xml:space="preserve">normative </w:t>
      </w:r>
      <w:r w:rsidR="00BE0CF0" w:rsidRPr="009D5EE4">
        <w:rPr>
          <w:rFonts w:ascii="Times New Roman" w:hAnsi="Times New Roman" w:cs="Times New Roman"/>
          <w:sz w:val="24"/>
          <w:szCs w:val="24"/>
        </w:rPr>
        <w:t xml:space="preserve">religious </w:t>
      </w:r>
      <w:r w:rsidR="00CB13C6" w:rsidRPr="009D5EE4">
        <w:rPr>
          <w:rFonts w:ascii="Times New Roman" w:hAnsi="Times New Roman" w:cs="Times New Roman"/>
          <w:sz w:val="24"/>
          <w:szCs w:val="24"/>
        </w:rPr>
        <w:t>rites and practices</w:t>
      </w:r>
      <w:r w:rsidR="00BE0CF0" w:rsidRPr="009D5EE4">
        <w:rPr>
          <w:rFonts w:ascii="Times New Roman" w:hAnsi="Times New Roman" w:cs="Times New Roman"/>
          <w:sz w:val="24"/>
          <w:szCs w:val="24"/>
        </w:rPr>
        <w:t xml:space="preserve"> as well as </w:t>
      </w:r>
      <w:r w:rsidRPr="009D5EE4">
        <w:rPr>
          <w:rFonts w:ascii="Times New Roman" w:hAnsi="Times New Roman" w:cs="Times New Roman"/>
          <w:sz w:val="24"/>
          <w:szCs w:val="24"/>
        </w:rPr>
        <w:t>enticements</w:t>
      </w:r>
      <w:r w:rsidR="00BE0CF0" w:rsidRPr="009D5EE4">
        <w:rPr>
          <w:rFonts w:ascii="Times New Roman" w:hAnsi="Times New Roman" w:cs="Times New Roman"/>
          <w:sz w:val="24"/>
          <w:szCs w:val="24"/>
        </w:rPr>
        <w:t xml:space="preserve"> and </w:t>
      </w:r>
      <w:r w:rsidRPr="009D5EE4">
        <w:rPr>
          <w:rFonts w:ascii="Times New Roman" w:hAnsi="Times New Roman" w:cs="Times New Roman"/>
          <w:sz w:val="24"/>
          <w:szCs w:val="24"/>
        </w:rPr>
        <w:t xml:space="preserve">constraints imposed by </w:t>
      </w:r>
      <w:r w:rsidR="00083EFD" w:rsidRPr="009D5EE4">
        <w:rPr>
          <w:rFonts w:ascii="Times New Roman" w:hAnsi="Times New Roman" w:cs="Times New Roman"/>
          <w:sz w:val="24"/>
          <w:szCs w:val="24"/>
        </w:rPr>
        <w:t xml:space="preserve">culturally </w:t>
      </w:r>
      <w:r w:rsidRPr="009D5EE4">
        <w:rPr>
          <w:rFonts w:ascii="Times New Roman" w:hAnsi="Times New Roman" w:cs="Times New Roman"/>
          <w:sz w:val="24"/>
          <w:szCs w:val="24"/>
        </w:rPr>
        <w:t xml:space="preserve">prescribed roles for women of wives and mothers, at certain times in their lives. These actions </w:t>
      </w:r>
      <w:r w:rsidR="007263EE" w:rsidRPr="009D5EE4">
        <w:rPr>
          <w:rFonts w:ascii="Times New Roman" w:hAnsi="Times New Roman" w:cs="Times New Roman"/>
          <w:sz w:val="24"/>
          <w:szCs w:val="24"/>
        </w:rPr>
        <w:t xml:space="preserve">can </w:t>
      </w:r>
      <w:r w:rsidRPr="009D5EE4">
        <w:rPr>
          <w:rFonts w:ascii="Times New Roman" w:hAnsi="Times New Roman" w:cs="Times New Roman"/>
          <w:sz w:val="24"/>
          <w:szCs w:val="24"/>
        </w:rPr>
        <w:t>be interpreted as resistant</w:t>
      </w:r>
      <w:r w:rsidR="00AB5E27" w:rsidRPr="009D5EE4">
        <w:rPr>
          <w:rFonts w:ascii="Times New Roman" w:hAnsi="Times New Roman" w:cs="Times New Roman"/>
          <w:sz w:val="24"/>
          <w:szCs w:val="24"/>
        </w:rPr>
        <w:t>,</w:t>
      </w:r>
      <w:r w:rsidRPr="009D5EE4">
        <w:rPr>
          <w:rFonts w:ascii="Times New Roman" w:hAnsi="Times New Roman" w:cs="Times New Roman"/>
          <w:sz w:val="24"/>
          <w:szCs w:val="24"/>
        </w:rPr>
        <w:t xml:space="preserve"> because </w:t>
      </w:r>
      <w:r w:rsidR="00031A86" w:rsidRPr="009D5EE4">
        <w:rPr>
          <w:rFonts w:ascii="Times New Roman" w:hAnsi="Times New Roman" w:cs="Times New Roman"/>
          <w:sz w:val="24"/>
          <w:szCs w:val="24"/>
        </w:rPr>
        <w:t xml:space="preserve">they constituted </w:t>
      </w:r>
      <w:r w:rsidR="00BE0CF0" w:rsidRPr="009D5EE4">
        <w:rPr>
          <w:rFonts w:ascii="Times New Roman" w:hAnsi="Times New Roman" w:cs="Times New Roman"/>
          <w:sz w:val="24"/>
          <w:szCs w:val="24"/>
        </w:rPr>
        <w:t xml:space="preserve">at </w:t>
      </w:r>
      <w:r w:rsidR="00A441C5">
        <w:rPr>
          <w:rFonts w:ascii="Times New Roman" w:hAnsi="Times New Roman" w:cs="Times New Roman"/>
          <w:sz w:val="24"/>
          <w:szCs w:val="24"/>
        </w:rPr>
        <w:t>moment</w:t>
      </w:r>
      <w:r w:rsidR="00E94FC9">
        <w:rPr>
          <w:rFonts w:ascii="Times New Roman" w:hAnsi="Times New Roman" w:cs="Times New Roman"/>
          <w:sz w:val="24"/>
          <w:szCs w:val="24"/>
        </w:rPr>
        <w:t>s</w:t>
      </w:r>
      <w:r w:rsidR="0047509A">
        <w:rPr>
          <w:rFonts w:ascii="Times New Roman" w:hAnsi="Times New Roman" w:cs="Times New Roman"/>
          <w:sz w:val="24"/>
          <w:szCs w:val="24"/>
        </w:rPr>
        <w:t xml:space="preserve"> in time</w:t>
      </w:r>
      <w:r w:rsidR="00A441C5">
        <w:rPr>
          <w:rFonts w:ascii="Times New Roman" w:hAnsi="Times New Roman" w:cs="Times New Roman"/>
          <w:sz w:val="24"/>
          <w:szCs w:val="24"/>
        </w:rPr>
        <w:t xml:space="preserve"> </w:t>
      </w:r>
      <w:r w:rsidR="008D3EE6" w:rsidRPr="009D5EE4">
        <w:rPr>
          <w:rFonts w:ascii="Times New Roman" w:hAnsi="Times New Roman" w:cs="Times New Roman"/>
          <w:sz w:val="24"/>
          <w:szCs w:val="24"/>
        </w:rPr>
        <w:t xml:space="preserve">a refusal to submit to </w:t>
      </w:r>
      <w:r w:rsidR="00322948" w:rsidRPr="009D5EE4">
        <w:rPr>
          <w:rFonts w:ascii="Times New Roman" w:hAnsi="Times New Roman" w:cs="Times New Roman"/>
          <w:sz w:val="24"/>
          <w:szCs w:val="24"/>
        </w:rPr>
        <w:t xml:space="preserve">a subjectivity that was </w:t>
      </w:r>
      <w:r w:rsidR="00A47670" w:rsidRPr="009D5EE4">
        <w:rPr>
          <w:rFonts w:ascii="Times New Roman" w:hAnsi="Times New Roman" w:cs="Times New Roman"/>
          <w:sz w:val="24"/>
          <w:szCs w:val="24"/>
        </w:rPr>
        <w:t xml:space="preserve">not desired and in a cultural climate </w:t>
      </w:r>
      <w:r w:rsidR="00CA11DC" w:rsidRPr="009D5EE4">
        <w:rPr>
          <w:rFonts w:ascii="Times New Roman" w:hAnsi="Times New Roman" w:cs="Times New Roman"/>
          <w:sz w:val="24"/>
          <w:szCs w:val="24"/>
        </w:rPr>
        <w:t>when submission</w:t>
      </w:r>
      <w:r w:rsidR="00C57394" w:rsidRPr="009D5EE4">
        <w:rPr>
          <w:rFonts w:ascii="Times New Roman" w:hAnsi="Times New Roman" w:cs="Times New Roman"/>
          <w:sz w:val="24"/>
          <w:szCs w:val="24"/>
        </w:rPr>
        <w:t xml:space="preserve"> by women</w:t>
      </w:r>
      <w:r w:rsidR="00CA11DC" w:rsidRPr="009D5EE4">
        <w:rPr>
          <w:rFonts w:ascii="Times New Roman" w:hAnsi="Times New Roman" w:cs="Times New Roman"/>
          <w:sz w:val="24"/>
          <w:szCs w:val="24"/>
        </w:rPr>
        <w:t xml:space="preserve"> to the wishes of </w:t>
      </w:r>
      <w:r w:rsidRPr="009D5EE4">
        <w:rPr>
          <w:rFonts w:ascii="Times New Roman" w:hAnsi="Times New Roman" w:cs="Times New Roman"/>
          <w:sz w:val="24"/>
          <w:szCs w:val="24"/>
        </w:rPr>
        <w:t xml:space="preserve">parents, husbands and other authority figures </w:t>
      </w:r>
      <w:r w:rsidR="00A47670" w:rsidRPr="009D5EE4">
        <w:rPr>
          <w:rFonts w:ascii="Times New Roman" w:hAnsi="Times New Roman" w:cs="Times New Roman"/>
          <w:sz w:val="24"/>
          <w:szCs w:val="24"/>
        </w:rPr>
        <w:t>was</w:t>
      </w:r>
      <w:r w:rsidR="001D5A71" w:rsidRPr="009D5EE4">
        <w:rPr>
          <w:rFonts w:ascii="Times New Roman" w:hAnsi="Times New Roman" w:cs="Times New Roman"/>
          <w:sz w:val="24"/>
          <w:szCs w:val="24"/>
        </w:rPr>
        <w:t xml:space="preserve"> </w:t>
      </w:r>
      <w:r w:rsidR="00906D75" w:rsidRPr="009D5EE4">
        <w:rPr>
          <w:rFonts w:ascii="Times New Roman" w:hAnsi="Times New Roman" w:cs="Times New Roman"/>
          <w:sz w:val="24"/>
          <w:szCs w:val="24"/>
        </w:rPr>
        <w:t xml:space="preserve">such a </w:t>
      </w:r>
      <w:r w:rsidR="008D6224">
        <w:rPr>
          <w:rFonts w:ascii="Times New Roman" w:hAnsi="Times New Roman" w:cs="Times New Roman"/>
          <w:sz w:val="24"/>
          <w:szCs w:val="24"/>
        </w:rPr>
        <w:t xml:space="preserve">strong </w:t>
      </w:r>
      <w:r w:rsidR="00906D75" w:rsidRPr="009D5EE4">
        <w:rPr>
          <w:rFonts w:ascii="Times New Roman" w:hAnsi="Times New Roman" w:cs="Times New Roman"/>
          <w:sz w:val="24"/>
          <w:szCs w:val="24"/>
        </w:rPr>
        <w:t>normative cultural expectation</w:t>
      </w:r>
      <w:r w:rsidR="001D5A71" w:rsidRPr="009D5EE4">
        <w:rPr>
          <w:rFonts w:ascii="Times New Roman" w:hAnsi="Times New Roman" w:cs="Times New Roman"/>
          <w:sz w:val="24"/>
          <w:szCs w:val="24"/>
        </w:rPr>
        <w:t>.</w:t>
      </w:r>
    </w:p>
    <w:p w14:paraId="11B23637" w14:textId="08D54802" w:rsidR="00722BF5" w:rsidRDefault="00A82D7B" w:rsidP="008D6224">
      <w:pPr>
        <w:spacing w:line="480" w:lineRule="auto"/>
        <w:ind w:firstLine="720"/>
        <w:jc w:val="both"/>
        <w:rPr>
          <w:rFonts w:ascii="Times New Roman" w:hAnsi="Times New Roman" w:cs="Times New Roman"/>
          <w:sz w:val="24"/>
          <w:szCs w:val="24"/>
        </w:rPr>
      </w:pPr>
      <w:r w:rsidRPr="009D5EE4">
        <w:rPr>
          <w:rFonts w:ascii="Times New Roman" w:hAnsi="Times New Roman" w:cs="Times New Roman"/>
          <w:sz w:val="24"/>
          <w:szCs w:val="24"/>
        </w:rPr>
        <w:t xml:space="preserve"> </w:t>
      </w:r>
      <w:r w:rsidRPr="009D5EE4">
        <w:rPr>
          <w:rFonts w:ascii="Times New Roman" w:eastAsia="Calibri" w:hAnsi="Times New Roman" w:cs="Times New Roman"/>
          <w:sz w:val="24"/>
          <w:szCs w:val="24"/>
        </w:rPr>
        <w:t xml:space="preserve"> </w:t>
      </w:r>
      <w:r w:rsidR="005E6B2C" w:rsidRPr="009D5EE4">
        <w:rPr>
          <w:rFonts w:ascii="Times New Roman" w:eastAsia="Calibri" w:hAnsi="Times New Roman" w:cs="Times New Roman"/>
          <w:sz w:val="24"/>
          <w:szCs w:val="24"/>
        </w:rPr>
        <w:t xml:space="preserve">While </w:t>
      </w:r>
      <w:r w:rsidR="00722BF5" w:rsidRPr="009D5EE4">
        <w:rPr>
          <w:rFonts w:ascii="Times New Roman" w:eastAsia="Calibri" w:hAnsi="Times New Roman" w:cs="Times New Roman"/>
          <w:sz w:val="24"/>
          <w:szCs w:val="24"/>
        </w:rPr>
        <w:t>subversive or potentially</w:t>
      </w:r>
      <w:r w:rsidR="00C445CB" w:rsidRPr="009D5EE4">
        <w:rPr>
          <w:rFonts w:ascii="Times New Roman" w:eastAsia="Calibri" w:hAnsi="Times New Roman" w:cs="Times New Roman"/>
          <w:sz w:val="24"/>
          <w:szCs w:val="24"/>
        </w:rPr>
        <w:t xml:space="preserve"> risky or</w:t>
      </w:r>
      <w:r w:rsidR="00722BF5" w:rsidRPr="009D5EE4">
        <w:rPr>
          <w:rFonts w:ascii="Times New Roman" w:eastAsia="Calibri" w:hAnsi="Times New Roman" w:cs="Times New Roman"/>
          <w:sz w:val="24"/>
          <w:szCs w:val="24"/>
        </w:rPr>
        <w:t xml:space="preserve"> shameful acts of resistance</w:t>
      </w:r>
      <w:r w:rsidR="005E6B2C" w:rsidRPr="009D5EE4">
        <w:rPr>
          <w:rFonts w:ascii="Times New Roman" w:eastAsia="Calibri" w:hAnsi="Times New Roman" w:cs="Times New Roman"/>
          <w:sz w:val="24"/>
          <w:szCs w:val="24"/>
        </w:rPr>
        <w:t xml:space="preserve"> were not claimed by those interviewed</w:t>
      </w:r>
      <w:r w:rsidR="00722BF5" w:rsidRPr="009D5EE4">
        <w:rPr>
          <w:rFonts w:ascii="Times New Roman" w:eastAsia="Calibri" w:hAnsi="Times New Roman" w:cs="Times New Roman"/>
          <w:sz w:val="24"/>
          <w:szCs w:val="24"/>
        </w:rPr>
        <w:t xml:space="preserve">, </w:t>
      </w:r>
      <w:r w:rsidR="005E6B2C" w:rsidRPr="009D5EE4">
        <w:rPr>
          <w:rFonts w:ascii="Times New Roman" w:eastAsia="Calibri" w:hAnsi="Times New Roman" w:cs="Times New Roman"/>
          <w:sz w:val="24"/>
          <w:szCs w:val="24"/>
        </w:rPr>
        <w:t>they were reported</w:t>
      </w:r>
      <w:r w:rsidR="00C445CB" w:rsidRPr="009D5EE4">
        <w:rPr>
          <w:rFonts w:ascii="Times New Roman" w:eastAsia="Calibri" w:hAnsi="Times New Roman" w:cs="Times New Roman"/>
          <w:sz w:val="24"/>
          <w:szCs w:val="24"/>
        </w:rPr>
        <w:t xml:space="preserve">. These provide </w:t>
      </w:r>
      <w:r w:rsidR="00BB2D1A" w:rsidRPr="009D5EE4">
        <w:rPr>
          <w:rFonts w:ascii="Times New Roman" w:eastAsia="Calibri" w:hAnsi="Times New Roman" w:cs="Times New Roman"/>
          <w:sz w:val="24"/>
          <w:szCs w:val="24"/>
        </w:rPr>
        <w:t xml:space="preserve">insight </w:t>
      </w:r>
      <w:r w:rsidR="00722BF5" w:rsidRPr="009D5EE4">
        <w:rPr>
          <w:rFonts w:ascii="Times New Roman" w:eastAsia="Calibri" w:hAnsi="Times New Roman" w:cs="Times New Roman"/>
          <w:sz w:val="24"/>
          <w:szCs w:val="24"/>
        </w:rPr>
        <w:t xml:space="preserve">into what other resistance happened in workplaces during the </w:t>
      </w:r>
      <w:r w:rsidR="00BB2D1A" w:rsidRPr="009D5EE4">
        <w:rPr>
          <w:rFonts w:ascii="Times New Roman" w:eastAsia="Calibri" w:hAnsi="Times New Roman" w:cs="Times New Roman"/>
          <w:sz w:val="24"/>
          <w:szCs w:val="24"/>
        </w:rPr>
        <w:t>period</w:t>
      </w:r>
      <w:r w:rsidR="00722BF5" w:rsidRPr="009D5EE4">
        <w:rPr>
          <w:rFonts w:ascii="Times New Roman" w:eastAsia="Calibri" w:hAnsi="Times New Roman" w:cs="Times New Roman"/>
          <w:sz w:val="24"/>
          <w:szCs w:val="24"/>
        </w:rPr>
        <w:t>.  For instance</w:t>
      </w:r>
      <w:r w:rsidR="00F92D27" w:rsidRPr="009D5EE4">
        <w:rPr>
          <w:rFonts w:ascii="Times New Roman" w:eastAsia="Calibri" w:hAnsi="Times New Roman" w:cs="Times New Roman"/>
          <w:sz w:val="24"/>
          <w:szCs w:val="24"/>
        </w:rPr>
        <w:t>,</w:t>
      </w:r>
      <w:r w:rsidR="00722BF5" w:rsidRPr="009D5EE4">
        <w:rPr>
          <w:rFonts w:ascii="Times New Roman" w:eastAsia="Calibri" w:hAnsi="Times New Roman" w:cs="Times New Roman"/>
          <w:sz w:val="24"/>
          <w:szCs w:val="24"/>
        </w:rPr>
        <w:t xml:space="preserve"> dismissal was the penalty for </w:t>
      </w:r>
      <w:r w:rsidR="00722BF5" w:rsidRPr="009D5EE4">
        <w:rPr>
          <w:rFonts w:ascii="Times New Roman" w:hAnsi="Times New Roman" w:cs="Times New Roman"/>
          <w:sz w:val="24"/>
          <w:szCs w:val="24"/>
        </w:rPr>
        <w:t xml:space="preserve">pilfering </w:t>
      </w:r>
      <w:r w:rsidR="00722BF5" w:rsidRPr="009D5EE4">
        <w:rPr>
          <w:rFonts w:ascii="Times New Roman" w:eastAsia="Calibri" w:hAnsi="Times New Roman" w:cs="Times New Roman"/>
          <w:sz w:val="24"/>
          <w:szCs w:val="24"/>
        </w:rPr>
        <w:t xml:space="preserve">in the </w:t>
      </w:r>
      <w:r w:rsidR="00722BF5" w:rsidRPr="009D5EE4">
        <w:rPr>
          <w:rFonts w:ascii="Times New Roman" w:hAnsi="Times New Roman" w:cs="Times New Roman"/>
          <w:sz w:val="24"/>
          <w:szCs w:val="24"/>
        </w:rPr>
        <w:t>f</w:t>
      </w:r>
      <w:r w:rsidR="00722BF5" w:rsidRPr="009D5EE4">
        <w:rPr>
          <w:rFonts w:ascii="Times New Roman" w:eastAsia="Calibri" w:hAnsi="Times New Roman" w:cs="Times New Roman"/>
          <w:sz w:val="24"/>
          <w:szCs w:val="24"/>
        </w:rPr>
        <w:t>actory</w:t>
      </w:r>
      <w:r w:rsidR="00722BF5" w:rsidRPr="009D5EE4">
        <w:rPr>
          <w:rFonts w:ascii="Times New Roman" w:hAnsi="Times New Roman" w:cs="Times New Roman"/>
          <w:sz w:val="24"/>
          <w:szCs w:val="24"/>
        </w:rPr>
        <w:t xml:space="preserve"> where</w:t>
      </w:r>
      <w:r w:rsidR="00722BF5" w:rsidRPr="009D5EE4">
        <w:rPr>
          <w:rFonts w:ascii="Times New Roman" w:eastAsia="Calibri" w:hAnsi="Times New Roman" w:cs="Times New Roman"/>
          <w:sz w:val="24"/>
          <w:szCs w:val="24"/>
        </w:rPr>
        <w:t xml:space="preserve"> Kathleen O’ R. </w:t>
      </w:r>
      <w:r w:rsidR="00722BF5" w:rsidRPr="009D5EE4">
        <w:rPr>
          <w:rFonts w:ascii="Times New Roman" w:hAnsi="Times New Roman" w:cs="Times New Roman"/>
          <w:sz w:val="24"/>
          <w:szCs w:val="24"/>
        </w:rPr>
        <w:t>worked</w:t>
      </w:r>
      <w:r w:rsidR="00F92D27" w:rsidRPr="009D5EE4">
        <w:rPr>
          <w:rFonts w:ascii="Times New Roman" w:hAnsi="Times New Roman" w:cs="Times New Roman"/>
          <w:sz w:val="24"/>
          <w:szCs w:val="24"/>
        </w:rPr>
        <w:t xml:space="preserve"> but as she claimed</w:t>
      </w:r>
      <w:r w:rsidR="00FB5824">
        <w:rPr>
          <w:rFonts w:ascii="Times New Roman" w:hAnsi="Times New Roman" w:cs="Times New Roman"/>
          <w:sz w:val="24"/>
          <w:szCs w:val="24"/>
        </w:rPr>
        <w:t>,</w:t>
      </w:r>
      <w:r w:rsidR="00722BF5" w:rsidRPr="009D5EE4">
        <w:rPr>
          <w:rFonts w:ascii="Times New Roman" w:hAnsi="Times New Roman" w:cs="Times New Roman"/>
          <w:sz w:val="24"/>
          <w:szCs w:val="24"/>
        </w:rPr>
        <w:t xml:space="preserve"> </w:t>
      </w:r>
      <w:r w:rsidR="00722BF5" w:rsidRPr="009D5EE4">
        <w:rPr>
          <w:rFonts w:ascii="Times New Roman" w:eastAsia="Calibri" w:hAnsi="Times New Roman" w:cs="Times New Roman"/>
          <w:sz w:val="24"/>
          <w:szCs w:val="24"/>
        </w:rPr>
        <w:t xml:space="preserve">‘I know for a fact the stuff that walked out of the factory then... the stuff that walked out them doors was no-one’s business; clothes, jumpers, underwear...’.  </w:t>
      </w:r>
      <w:r w:rsidR="005A68A7">
        <w:rPr>
          <w:rFonts w:ascii="Times New Roman" w:eastAsia="Calibri" w:hAnsi="Times New Roman" w:cs="Times New Roman"/>
          <w:sz w:val="24"/>
          <w:szCs w:val="24"/>
        </w:rPr>
        <w:t>I</w:t>
      </w:r>
      <w:r w:rsidR="00722BF5" w:rsidRPr="009D5EE4">
        <w:rPr>
          <w:rFonts w:ascii="Times New Roman" w:hAnsi="Times New Roman" w:cs="Times New Roman"/>
          <w:sz w:val="24"/>
          <w:szCs w:val="24"/>
        </w:rPr>
        <w:t xml:space="preserve">nformation about resistant activities, which </w:t>
      </w:r>
      <w:r w:rsidR="005A68A7">
        <w:rPr>
          <w:rFonts w:ascii="Times New Roman" w:hAnsi="Times New Roman" w:cs="Times New Roman"/>
          <w:sz w:val="24"/>
          <w:szCs w:val="24"/>
        </w:rPr>
        <w:t>possibly would have</w:t>
      </w:r>
      <w:r w:rsidR="00722BF5" w:rsidRPr="009D5EE4">
        <w:rPr>
          <w:rFonts w:ascii="Times New Roman" w:hAnsi="Times New Roman" w:cs="Times New Roman"/>
          <w:sz w:val="24"/>
          <w:szCs w:val="24"/>
        </w:rPr>
        <w:t xml:space="preserve"> been silenced in the past </w:t>
      </w:r>
      <w:r w:rsidR="009A208C" w:rsidRPr="009D5EE4">
        <w:rPr>
          <w:rFonts w:ascii="Times New Roman" w:hAnsi="Times New Roman" w:cs="Times New Roman"/>
          <w:sz w:val="24"/>
          <w:szCs w:val="24"/>
        </w:rPr>
        <w:t xml:space="preserve">but </w:t>
      </w:r>
      <w:r w:rsidR="0052397E">
        <w:rPr>
          <w:rFonts w:ascii="Times New Roman" w:hAnsi="Times New Roman" w:cs="Times New Roman"/>
          <w:sz w:val="24"/>
          <w:szCs w:val="24"/>
        </w:rPr>
        <w:t>then</w:t>
      </w:r>
      <w:r w:rsidR="00F66D46">
        <w:rPr>
          <w:rFonts w:ascii="Times New Roman" w:hAnsi="Times New Roman" w:cs="Times New Roman"/>
          <w:sz w:val="24"/>
          <w:szCs w:val="24"/>
        </w:rPr>
        <w:t xml:space="preserve"> </w:t>
      </w:r>
      <w:r w:rsidR="009A208C" w:rsidRPr="009D5EE4">
        <w:rPr>
          <w:rFonts w:ascii="Times New Roman" w:hAnsi="Times New Roman" w:cs="Times New Roman"/>
          <w:sz w:val="24"/>
          <w:szCs w:val="24"/>
        </w:rPr>
        <w:t xml:space="preserve">made safe by the passing of time </w:t>
      </w:r>
      <w:r w:rsidR="007D6FD7">
        <w:rPr>
          <w:rFonts w:ascii="Times New Roman" w:hAnsi="Times New Roman" w:cs="Times New Roman"/>
          <w:sz w:val="24"/>
          <w:szCs w:val="24"/>
        </w:rPr>
        <w:t>could</w:t>
      </w:r>
      <w:r w:rsidR="00DA447A">
        <w:rPr>
          <w:rFonts w:ascii="Times New Roman" w:hAnsi="Times New Roman" w:cs="Times New Roman"/>
          <w:sz w:val="24"/>
          <w:szCs w:val="24"/>
        </w:rPr>
        <w:t xml:space="preserve"> be revealed at interview and</w:t>
      </w:r>
      <w:r w:rsidR="007D6FD7">
        <w:rPr>
          <w:rFonts w:ascii="Times New Roman" w:hAnsi="Times New Roman" w:cs="Times New Roman"/>
          <w:sz w:val="24"/>
          <w:szCs w:val="24"/>
        </w:rPr>
        <w:t xml:space="preserve"> </w:t>
      </w:r>
      <w:r w:rsidR="00F85610">
        <w:rPr>
          <w:rFonts w:ascii="Times New Roman" w:hAnsi="Times New Roman" w:cs="Times New Roman"/>
          <w:sz w:val="24"/>
          <w:szCs w:val="24"/>
        </w:rPr>
        <w:t>included in</w:t>
      </w:r>
      <w:r w:rsidR="00722BF5" w:rsidRPr="009D5EE4">
        <w:rPr>
          <w:rFonts w:ascii="Times New Roman" w:hAnsi="Times New Roman" w:cs="Times New Roman"/>
          <w:sz w:val="24"/>
          <w:szCs w:val="24"/>
        </w:rPr>
        <w:t xml:space="preserve"> the public record.</w:t>
      </w:r>
    </w:p>
    <w:p w14:paraId="319BBD2C" w14:textId="77777777" w:rsidR="005F4ED2" w:rsidRPr="0030423D" w:rsidRDefault="005F4ED2" w:rsidP="0007218C">
      <w:pPr>
        <w:spacing w:line="480" w:lineRule="auto"/>
        <w:ind w:firstLine="709"/>
        <w:jc w:val="both"/>
        <w:rPr>
          <w:rFonts w:ascii="Times New Roman" w:hAnsi="Times New Roman" w:cs="Times New Roman"/>
          <w:b/>
          <w:bCs/>
          <w:sz w:val="24"/>
          <w:szCs w:val="24"/>
        </w:rPr>
      </w:pPr>
      <w:r w:rsidRPr="0030423D">
        <w:rPr>
          <w:rFonts w:ascii="Times New Roman" w:hAnsi="Times New Roman" w:cs="Times New Roman"/>
          <w:b/>
          <w:bCs/>
          <w:sz w:val="24"/>
          <w:szCs w:val="24"/>
        </w:rPr>
        <w:t>Resistance reinforcing / creating new performances of resistance</w:t>
      </w:r>
    </w:p>
    <w:p w14:paraId="04DAC54C" w14:textId="59BB1C84" w:rsidR="005F4ED2" w:rsidRPr="008D6224" w:rsidRDefault="005F4ED2" w:rsidP="0007218C">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The o</w:t>
      </w:r>
      <w:r w:rsidRPr="00B0352C">
        <w:rPr>
          <w:rFonts w:ascii="Times New Roman" w:hAnsi="Times New Roman" w:cs="Times New Roman"/>
          <w:sz w:val="24"/>
          <w:szCs w:val="24"/>
        </w:rPr>
        <w:t xml:space="preserve">ral histories </w:t>
      </w:r>
      <w:r>
        <w:rPr>
          <w:rFonts w:ascii="Times New Roman" w:hAnsi="Times New Roman" w:cs="Times New Roman"/>
          <w:sz w:val="24"/>
          <w:szCs w:val="24"/>
        </w:rPr>
        <w:t>f</w:t>
      </w:r>
      <w:r w:rsidRPr="00B0352C">
        <w:rPr>
          <w:rFonts w:ascii="Times New Roman" w:hAnsi="Times New Roman" w:cs="Times New Roman"/>
          <w:sz w:val="24"/>
          <w:szCs w:val="24"/>
        </w:rPr>
        <w:t>acilitate</w:t>
      </w:r>
      <w:r>
        <w:rPr>
          <w:rFonts w:ascii="Times New Roman" w:hAnsi="Times New Roman" w:cs="Times New Roman"/>
          <w:sz w:val="24"/>
          <w:szCs w:val="24"/>
        </w:rPr>
        <w:t>d</w:t>
      </w:r>
      <w:r w:rsidRPr="00B0352C">
        <w:rPr>
          <w:rFonts w:ascii="Times New Roman" w:hAnsi="Times New Roman" w:cs="Times New Roman"/>
          <w:sz w:val="24"/>
          <w:szCs w:val="24"/>
        </w:rPr>
        <w:t xml:space="preserve"> an understanding of the making of gendered subjects constituted by </w:t>
      </w:r>
      <w:r>
        <w:rPr>
          <w:rFonts w:ascii="Times New Roman" w:hAnsi="Times New Roman" w:cs="Times New Roman"/>
          <w:sz w:val="24"/>
          <w:szCs w:val="24"/>
        </w:rPr>
        <w:t xml:space="preserve">repressive </w:t>
      </w:r>
      <w:r w:rsidRPr="00B0352C">
        <w:rPr>
          <w:rFonts w:ascii="Times New Roman" w:hAnsi="Times New Roman" w:cs="Times New Roman"/>
          <w:sz w:val="24"/>
          <w:szCs w:val="24"/>
        </w:rPr>
        <w:t>power relations</w:t>
      </w:r>
      <w:r>
        <w:rPr>
          <w:rFonts w:ascii="Times New Roman" w:hAnsi="Times New Roman" w:cs="Times New Roman"/>
          <w:sz w:val="24"/>
          <w:szCs w:val="24"/>
        </w:rPr>
        <w:t xml:space="preserve"> and structural constraints</w:t>
      </w:r>
      <w:r w:rsidRPr="00B0352C">
        <w:rPr>
          <w:rFonts w:ascii="Times New Roman" w:hAnsi="Times New Roman" w:cs="Times New Roman"/>
          <w:sz w:val="24"/>
          <w:szCs w:val="24"/>
        </w:rPr>
        <w:t xml:space="preserve">, </w:t>
      </w:r>
      <w:r>
        <w:rPr>
          <w:rFonts w:ascii="Times New Roman" w:hAnsi="Times New Roman" w:cs="Times New Roman"/>
          <w:sz w:val="24"/>
          <w:szCs w:val="24"/>
        </w:rPr>
        <w:t xml:space="preserve">but </w:t>
      </w:r>
      <w:r w:rsidRPr="00B0352C">
        <w:rPr>
          <w:rFonts w:ascii="Times New Roman" w:hAnsi="Times New Roman" w:cs="Times New Roman"/>
          <w:sz w:val="24"/>
          <w:szCs w:val="24"/>
        </w:rPr>
        <w:t xml:space="preserve">they </w:t>
      </w:r>
      <w:r w:rsidR="00A43253">
        <w:rPr>
          <w:rFonts w:ascii="Times New Roman" w:hAnsi="Times New Roman" w:cs="Times New Roman"/>
          <w:sz w:val="24"/>
          <w:szCs w:val="24"/>
        </w:rPr>
        <w:t xml:space="preserve">also showed </w:t>
      </w:r>
      <w:r w:rsidRPr="00B0352C">
        <w:rPr>
          <w:rFonts w:ascii="Times New Roman" w:hAnsi="Times New Roman" w:cs="Times New Roman"/>
          <w:sz w:val="24"/>
          <w:szCs w:val="24"/>
        </w:rPr>
        <w:t xml:space="preserve">how </w:t>
      </w:r>
      <w:r w:rsidRPr="00B0352C">
        <w:rPr>
          <w:rFonts w:ascii="Times New Roman" w:hAnsi="Times New Roman" w:cs="Times New Roman"/>
          <w:sz w:val="24"/>
          <w:szCs w:val="24"/>
        </w:rPr>
        <w:lastRenderedPageBreak/>
        <w:t>motivations for resistance take hold or</w:t>
      </w:r>
      <w:r>
        <w:rPr>
          <w:rFonts w:ascii="Times New Roman" w:hAnsi="Times New Roman" w:cs="Times New Roman"/>
          <w:sz w:val="24"/>
          <w:szCs w:val="24"/>
        </w:rPr>
        <w:t xml:space="preserve"> how different forms of resistance feed each other</w:t>
      </w:r>
      <w:r w:rsidRPr="00B0352C">
        <w:rPr>
          <w:rFonts w:ascii="Times New Roman" w:hAnsi="Times New Roman" w:cs="Times New Roman"/>
          <w:sz w:val="24"/>
          <w:szCs w:val="24"/>
        </w:rPr>
        <w:t xml:space="preserve">.  The women interviewed were conscious that as a generation of women relative to others, they could be perceived as oppressed, however </w:t>
      </w:r>
      <w:r>
        <w:rPr>
          <w:rFonts w:ascii="Times New Roman" w:hAnsi="Times New Roman" w:cs="Times New Roman"/>
          <w:sz w:val="24"/>
          <w:szCs w:val="24"/>
        </w:rPr>
        <w:t xml:space="preserve">the narratives also show that some </w:t>
      </w:r>
      <w:r w:rsidRPr="00B0352C">
        <w:rPr>
          <w:rFonts w:ascii="Times New Roman" w:hAnsi="Times New Roman" w:cs="Times New Roman"/>
          <w:sz w:val="24"/>
          <w:szCs w:val="24"/>
        </w:rPr>
        <w:t>had at the time and others later in their lives, formed strong critiques of the social relations</w:t>
      </w:r>
      <w:r>
        <w:rPr>
          <w:rFonts w:ascii="Times New Roman" w:hAnsi="Times New Roman" w:cs="Times New Roman"/>
          <w:sz w:val="24"/>
          <w:szCs w:val="24"/>
        </w:rPr>
        <w:t xml:space="preserve"> and constraints</w:t>
      </w:r>
      <w:r w:rsidRPr="00B0352C">
        <w:rPr>
          <w:rFonts w:ascii="Times New Roman" w:hAnsi="Times New Roman" w:cs="Times New Roman"/>
          <w:sz w:val="24"/>
          <w:szCs w:val="24"/>
        </w:rPr>
        <w:t xml:space="preserve"> they experienced</w:t>
      </w:r>
      <w:r w:rsidR="00A43253">
        <w:rPr>
          <w:rFonts w:ascii="Times New Roman" w:hAnsi="Times New Roman" w:cs="Times New Roman"/>
          <w:sz w:val="24"/>
          <w:szCs w:val="24"/>
        </w:rPr>
        <w:t>. I</w:t>
      </w:r>
      <w:r w:rsidRPr="00B0352C">
        <w:rPr>
          <w:rFonts w:ascii="Times New Roman" w:hAnsi="Times New Roman" w:cs="Times New Roman"/>
          <w:sz w:val="24"/>
          <w:szCs w:val="24"/>
        </w:rPr>
        <w:t xml:space="preserve">n </w:t>
      </w:r>
      <w:r w:rsidR="00A43253">
        <w:rPr>
          <w:rFonts w:ascii="Times New Roman" w:hAnsi="Times New Roman" w:cs="Times New Roman"/>
          <w:sz w:val="24"/>
          <w:szCs w:val="24"/>
        </w:rPr>
        <w:t xml:space="preserve">some </w:t>
      </w:r>
      <w:r w:rsidRPr="00B0352C">
        <w:rPr>
          <w:rFonts w:ascii="Times New Roman" w:hAnsi="Times New Roman" w:cs="Times New Roman"/>
          <w:sz w:val="24"/>
          <w:szCs w:val="24"/>
        </w:rPr>
        <w:t xml:space="preserve">instances, </w:t>
      </w:r>
      <w:r w:rsidR="00630BAC">
        <w:rPr>
          <w:rFonts w:ascii="Times New Roman" w:hAnsi="Times New Roman" w:cs="Times New Roman"/>
          <w:sz w:val="24"/>
          <w:szCs w:val="24"/>
        </w:rPr>
        <w:t xml:space="preserve">they </w:t>
      </w:r>
      <w:r w:rsidRPr="00B0352C">
        <w:rPr>
          <w:rFonts w:ascii="Times New Roman" w:hAnsi="Times New Roman" w:cs="Times New Roman"/>
          <w:sz w:val="24"/>
          <w:szCs w:val="24"/>
        </w:rPr>
        <w:t>actively constructed with others, the spaces conducive to cha</w:t>
      </w:r>
      <w:r>
        <w:rPr>
          <w:rFonts w:ascii="Times New Roman" w:hAnsi="Times New Roman" w:cs="Times New Roman"/>
          <w:sz w:val="24"/>
          <w:szCs w:val="24"/>
        </w:rPr>
        <w:t xml:space="preserve">llenging unequal gender </w:t>
      </w:r>
      <w:r w:rsidRPr="00B0352C">
        <w:rPr>
          <w:rFonts w:ascii="Times New Roman" w:hAnsi="Times New Roman" w:cs="Times New Roman"/>
          <w:sz w:val="24"/>
          <w:szCs w:val="24"/>
        </w:rPr>
        <w:t>relations.</w:t>
      </w:r>
      <w:r>
        <w:rPr>
          <w:rFonts w:ascii="Times New Roman" w:eastAsia="Calibri" w:hAnsi="Times New Roman" w:cs="Times New Roman"/>
          <w:sz w:val="24"/>
          <w:szCs w:val="24"/>
        </w:rPr>
        <w:t xml:space="preserve"> For instance,</w:t>
      </w:r>
      <w:r w:rsidRPr="00B0352C">
        <w:rPr>
          <w:rFonts w:ascii="Times New Roman" w:eastAsia="Calibri" w:hAnsi="Times New Roman" w:cs="Times New Roman"/>
          <w:sz w:val="24"/>
          <w:szCs w:val="24"/>
        </w:rPr>
        <w:t xml:space="preserve"> Catherine W. </w:t>
      </w:r>
      <w:r>
        <w:rPr>
          <w:rFonts w:ascii="Times New Roman" w:eastAsia="Calibri" w:hAnsi="Times New Roman" w:cs="Times New Roman"/>
          <w:sz w:val="24"/>
          <w:szCs w:val="24"/>
        </w:rPr>
        <w:t xml:space="preserve">and Mary T.s’ narratives show </w:t>
      </w:r>
      <w:r w:rsidRPr="004D597B">
        <w:rPr>
          <w:rFonts w:ascii="Times New Roman" w:eastAsia="Calibri" w:hAnsi="Times New Roman" w:cs="Times New Roman"/>
          <w:sz w:val="24"/>
          <w:szCs w:val="24"/>
        </w:rPr>
        <w:t xml:space="preserve">that these two women were both exercised by the unfairness of their plight as widowed women workers and </w:t>
      </w:r>
      <w:r w:rsidR="004428E4">
        <w:rPr>
          <w:rFonts w:ascii="Times New Roman" w:eastAsia="Calibri" w:hAnsi="Times New Roman" w:cs="Times New Roman"/>
          <w:sz w:val="24"/>
          <w:szCs w:val="24"/>
        </w:rPr>
        <w:t>that they agitated</w:t>
      </w:r>
      <w:r w:rsidRPr="004D597B">
        <w:rPr>
          <w:rFonts w:ascii="Times New Roman" w:eastAsia="Calibri" w:hAnsi="Times New Roman" w:cs="Times New Roman"/>
          <w:sz w:val="24"/>
          <w:szCs w:val="24"/>
        </w:rPr>
        <w:t xml:space="preserve"> for better treatment and working conditions on their own and through organisations.  </w:t>
      </w:r>
      <w:r w:rsidRPr="008D6224">
        <w:rPr>
          <w:rFonts w:ascii="Times New Roman" w:eastAsia="Calibri" w:hAnsi="Times New Roman" w:cs="Times New Roman"/>
          <w:sz w:val="24"/>
          <w:szCs w:val="24"/>
        </w:rPr>
        <w:t>They were both drawn</w:t>
      </w:r>
      <w:r w:rsidRPr="008D6224">
        <w:rPr>
          <w:rFonts w:ascii="Times New Roman" w:hAnsi="Times New Roman" w:cs="Times New Roman"/>
          <w:color w:val="1F1F1F"/>
          <w:sz w:val="24"/>
          <w:szCs w:val="24"/>
        </w:rPr>
        <w:t xml:space="preserve"> to the women’s movement, which played an important part in</w:t>
      </w:r>
      <w:r w:rsidR="008078A0" w:rsidRPr="008D6224">
        <w:rPr>
          <w:rFonts w:ascii="Times New Roman" w:hAnsi="Times New Roman" w:cs="Times New Roman"/>
          <w:color w:val="1F1F1F"/>
          <w:sz w:val="24"/>
          <w:szCs w:val="24"/>
        </w:rPr>
        <w:t xml:space="preserve"> challenging patriarchal power and </w:t>
      </w:r>
      <w:r w:rsidRPr="008D6224">
        <w:rPr>
          <w:rFonts w:ascii="Times New Roman" w:hAnsi="Times New Roman" w:cs="Times New Roman"/>
          <w:color w:val="1F1F1F"/>
          <w:sz w:val="24"/>
          <w:szCs w:val="24"/>
        </w:rPr>
        <w:t>driving social change in</w:t>
      </w:r>
      <w:r w:rsidRPr="008D6224">
        <w:rPr>
          <w:rFonts w:ascii="Georgia" w:hAnsi="Georgia"/>
          <w:color w:val="1F1F1F"/>
          <w:sz w:val="24"/>
          <w:szCs w:val="24"/>
        </w:rPr>
        <w:t xml:space="preserve"> </w:t>
      </w:r>
      <w:r w:rsidRPr="008D6224">
        <w:rPr>
          <w:rFonts w:ascii="Times New Roman" w:hAnsi="Times New Roman" w:cs="Times New Roman"/>
          <w:color w:val="1F1F1F"/>
          <w:sz w:val="24"/>
          <w:szCs w:val="24"/>
        </w:rPr>
        <w:t>Irish society in the 1970s. Their accounts of living through the period, reveal key components of evolving feminist subjectivit</w:t>
      </w:r>
      <w:r w:rsidR="00AF1671">
        <w:rPr>
          <w:rFonts w:ascii="Times New Roman" w:hAnsi="Times New Roman" w:cs="Times New Roman"/>
          <w:color w:val="1F1F1F"/>
          <w:sz w:val="24"/>
          <w:szCs w:val="24"/>
        </w:rPr>
        <w:t>ies</w:t>
      </w:r>
      <w:r w:rsidR="00981C0F" w:rsidRPr="008D6224">
        <w:rPr>
          <w:rFonts w:ascii="Times New Roman" w:hAnsi="Times New Roman" w:cs="Times New Roman"/>
          <w:color w:val="1F1F1F"/>
          <w:sz w:val="24"/>
          <w:szCs w:val="24"/>
        </w:rPr>
        <w:t xml:space="preserve">, </w:t>
      </w:r>
      <w:r w:rsidR="002A6A07">
        <w:rPr>
          <w:rFonts w:ascii="Times New Roman" w:hAnsi="Times New Roman" w:cs="Times New Roman"/>
          <w:color w:val="1F1F1F"/>
          <w:sz w:val="24"/>
          <w:szCs w:val="24"/>
        </w:rPr>
        <w:t xml:space="preserve">increasing </w:t>
      </w:r>
      <w:r w:rsidR="00981C0F" w:rsidRPr="008D6224">
        <w:rPr>
          <w:rFonts w:ascii="Times New Roman" w:hAnsi="Times New Roman" w:cs="Times New Roman"/>
          <w:color w:val="1F1F1F"/>
          <w:sz w:val="24"/>
          <w:szCs w:val="24"/>
        </w:rPr>
        <w:t xml:space="preserve">access </w:t>
      </w:r>
      <w:r w:rsidR="002A6A07">
        <w:rPr>
          <w:rFonts w:ascii="Times New Roman" w:hAnsi="Times New Roman" w:cs="Times New Roman"/>
          <w:color w:val="1F1F1F"/>
          <w:sz w:val="24"/>
          <w:szCs w:val="24"/>
        </w:rPr>
        <w:t xml:space="preserve">to </w:t>
      </w:r>
      <w:r w:rsidR="00A45939" w:rsidRPr="008D6224">
        <w:rPr>
          <w:rFonts w:ascii="Times New Roman" w:hAnsi="Times New Roman" w:cs="Times New Roman"/>
          <w:color w:val="1F1F1F"/>
          <w:sz w:val="24"/>
          <w:szCs w:val="24"/>
        </w:rPr>
        <w:t xml:space="preserve">and use of </w:t>
      </w:r>
      <w:r w:rsidR="002A6A07">
        <w:rPr>
          <w:rFonts w:ascii="Times New Roman" w:hAnsi="Times New Roman" w:cs="Times New Roman"/>
          <w:color w:val="1F1F1F"/>
          <w:sz w:val="24"/>
          <w:szCs w:val="24"/>
        </w:rPr>
        <w:t xml:space="preserve">a </w:t>
      </w:r>
      <w:r w:rsidR="00981C0F" w:rsidRPr="008D6224">
        <w:rPr>
          <w:rFonts w:ascii="Times New Roman" w:hAnsi="Times New Roman" w:cs="Times New Roman"/>
          <w:color w:val="1F1F1F"/>
          <w:sz w:val="24"/>
          <w:szCs w:val="24"/>
        </w:rPr>
        <w:t>feminist vocabulary</w:t>
      </w:r>
      <w:r w:rsidR="007505F6">
        <w:rPr>
          <w:rFonts w:ascii="Times New Roman" w:hAnsi="Times New Roman" w:cs="Times New Roman"/>
          <w:color w:val="1F1F1F"/>
          <w:sz w:val="24"/>
          <w:szCs w:val="24"/>
        </w:rPr>
        <w:t xml:space="preserve"> to assess their lives</w:t>
      </w:r>
      <w:r w:rsidR="00981C0F" w:rsidRPr="008D6224">
        <w:rPr>
          <w:rFonts w:ascii="Times New Roman" w:hAnsi="Times New Roman" w:cs="Times New Roman"/>
          <w:color w:val="1F1F1F"/>
          <w:sz w:val="24"/>
          <w:szCs w:val="24"/>
        </w:rPr>
        <w:t xml:space="preserve"> </w:t>
      </w:r>
      <w:r w:rsidRPr="008D6224">
        <w:rPr>
          <w:rFonts w:ascii="Times New Roman" w:hAnsi="Times New Roman" w:cs="Times New Roman"/>
          <w:color w:val="1F1F1F"/>
          <w:sz w:val="24"/>
          <w:szCs w:val="24"/>
        </w:rPr>
        <w:t>and positive disposition</w:t>
      </w:r>
      <w:r w:rsidR="00AF1671">
        <w:rPr>
          <w:rFonts w:ascii="Times New Roman" w:hAnsi="Times New Roman" w:cs="Times New Roman"/>
          <w:color w:val="1F1F1F"/>
          <w:sz w:val="24"/>
          <w:szCs w:val="24"/>
        </w:rPr>
        <w:t>s</w:t>
      </w:r>
      <w:r w:rsidRPr="008D6224">
        <w:rPr>
          <w:rFonts w:ascii="Times New Roman" w:hAnsi="Times New Roman" w:cs="Times New Roman"/>
          <w:color w:val="1F1F1F"/>
          <w:sz w:val="24"/>
          <w:szCs w:val="24"/>
        </w:rPr>
        <w:t xml:space="preserve"> toward key demands of the women's movement (</w:t>
      </w:r>
      <w:r w:rsidR="004D597B" w:rsidRPr="008D6224">
        <w:rPr>
          <w:rFonts w:ascii="Times New Roman" w:hAnsi="Times New Roman" w:cs="Times New Roman"/>
          <w:color w:val="1F1F1F"/>
          <w:sz w:val="24"/>
          <w:szCs w:val="24"/>
        </w:rPr>
        <w:t>Kiely and Leane 2014</w:t>
      </w:r>
      <w:r w:rsidRPr="008D6224">
        <w:rPr>
          <w:rFonts w:ascii="Times New Roman" w:hAnsi="Times New Roman" w:cs="Times New Roman"/>
          <w:color w:val="1F1F1F"/>
          <w:sz w:val="24"/>
          <w:szCs w:val="24"/>
        </w:rPr>
        <w:t>).</w:t>
      </w:r>
    </w:p>
    <w:p w14:paraId="61E85F59" w14:textId="25CDE1D8" w:rsidR="002A4394" w:rsidRDefault="00722BF5" w:rsidP="0007218C">
      <w:pPr>
        <w:spacing w:line="480" w:lineRule="auto"/>
        <w:jc w:val="both"/>
        <w:rPr>
          <w:rFonts w:ascii="Times New Roman" w:hAnsi="Times New Roman" w:cs="Times New Roman"/>
          <w:b/>
          <w:bCs/>
          <w:sz w:val="24"/>
          <w:szCs w:val="24"/>
        </w:rPr>
      </w:pPr>
      <w:r w:rsidRPr="00B0352C">
        <w:rPr>
          <w:rFonts w:ascii="Times New Roman" w:hAnsi="Times New Roman" w:cs="Times New Roman"/>
          <w:sz w:val="24"/>
          <w:szCs w:val="24"/>
        </w:rPr>
        <w:t xml:space="preserve">   </w:t>
      </w:r>
      <w:r w:rsidR="004427E9" w:rsidRPr="004427E9">
        <w:rPr>
          <w:rFonts w:ascii="Times New Roman" w:hAnsi="Times New Roman" w:cs="Times New Roman"/>
          <w:b/>
          <w:bCs/>
          <w:sz w:val="24"/>
          <w:szCs w:val="24"/>
        </w:rPr>
        <w:t>Bodies and Representations</w:t>
      </w:r>
    </w:p>
    <w:p w14:paraId="3ED7C6BD" w14:textId="4D2199D7" w:rsidR="00F405AB" w:rsidRPr="00B0352C" w:rsidRDefault="00FA30BF" w:rsidP="0007218C">
      <w:pPr>
        <w:spacing w:line="480" w:lineRule="auto"/>
        <w:ind w:firstLine="720"/>
        <w:jc w:val="both"/>
        <w:rPr>
          <w:rFonts w:ascii="Times New Roman" w:eastAsia="Calibri" w:hAnsi="Times New Roman" w:cs="Times New Roman"/>
          <w:sz w:val="24"/>
          <w:szCs w:val="24"/>
        </w:rPr>
      </w:pPr>
      <w:r>
        <w:rPr>
          <w:rFonts w:ascii="Times New Roman" w:hAnsi="Times New Roman" w:cs="Times New Roman"/>
          <w:sz w:val="24"/>
          <w:szCs w:val="24"/>
        </w:rPr>
        <w:t>The exercise of</w:t>
      </w:r>
      <w:r w:rsidR="00B31F40">
        <w:rPr>
          <w:rFonts w:ascii="Times New Roman" w:hAnsi="Times New Roman" w:cs="Times New Roman"/>
          <w:sz w:val="24"/>
          <w:szCs w:val="24"/>
        </w:rPr>
        <w:t xml:space="preserve"> power through the </w:t>
      </w:r>
      <w:r w:rsidR="0064546F">
        <w:rPr>
          <w:rFonts w:ascii="Times New Roman" w:hAnsi="Times New Roman" w:cs="Times New Roman"/>
          <w:sz w:val="24"/>
          <w:szCs w:val="24"/>
        </w:rPr>
        <w:t>regulation and control women experienced at work</w:t>
      </w:r>
      <w:r>
        <w:rPr>
          <w:rFonts w:ascii="Times New Roman" w:hAnsi="Times New Roman" w:cs="Times New Roman"/>
          <w:sz w:val="24"/>
          <w:szCs w:val="24"/>
        </w:rPr>
        <w:t xml:space="preserve"> permeates the data</w:t>
      </w:r>
      <w:r w:rsidR="00600F25">
        <w:rPr>
          <w:rFonts w:ascii="Times New Roman" w:hAnsi="Times New Roman" w:cs="Times New Roman"/>
          <w:sz w:val="24"/>
          <w:szCs w:val="24"/>
        </w:rPr>
        <w:t xml:space="preserve">. </w:t>
      </w:r>
      <w:r w:rsidR="00FA5CE8">
        <w:rPr>
          <w:rFonts w:ascii="Times New Roman" w:hAnsi="Times New Roman" w:cs="Times New Roman"/>
          <w:sz w:val="24"/>
          <w:szCs w:val="24"/>
        </w:rPr>
        <w:t xml:space="preserve">In nursing, </w:t>
      </w:r>
      <w:r w:rsidR="00A13C17">
        <w:rPr>
          <w:rFonts w:ascii="Times New Roman" w:hAnsi="Times New Roman" w:cs="Times New Roman"/>
          <w:sz w:val="24"/>
          <w:szCs w:val="24"/>
        </w:rPr>
        <w:t xml:space="preserve">there were </w:t>
      </w:r>
      <w:r w:rsidR="00D376E5" w:rsidRPr="00D376E5">
        <w:rPr>
          <w:rFonts w:ascii="Times New Roman" w:hAnsi="Times New Roman" w:cs="Times New Roman"/>
          <w:sz w:val="24"/>
          <w:szCs w:val="24"/>
        </w:rPr>
        <w:t>nerve racking</w:t>
      </w:r>
      <w:r w:rsidR="00D376E5">
        <w:rPr>
          <w:rFonts w:ascii="Times New Roman" w:hAnsi="Times New Roman" w:cs="Times New Roman"/>
          <w:sz w:val="24"/>
          <w:szCs w:val="24"/>
        </w:rPr>
        <w:t xml:space="preserve"> </w:t>
      </w:r>
      <w:r w:rsidR="00A13C17">
        <w:rPr>
          <w:rFonts w:ascii="Times New Roman" w:hAnsi="Times New Roman" w:cs="Times New Roman"/>
          <w:sz w:val="24"/>
          <w:szCs w:val="24"/>
        </w:rPr>
        <w:t xml:space="preserve">daily </w:t>
      </w:r>
      <w:r w:rsidR="00FA5CE8">
        <w:rPr>
          <w:rFonts w:ascii="Times New Roman" w:hAnsi="Times New Roman" w:cs="Times New Roman"/>
          <w:sz w:val="24"/>
          <w:szCs w:val="24"/>
        </w:rPr>
        <w:t>g</w:t>
      </w:r>
      <w:r w:rsidR="00DB7D4C">
        <w:rPr>
          <w:rFonts w:ascii="Times New Roman" w:hAnsi="Times New Roman" w:cs="Times New Roman"/>
          <w:sz w:val="24"/>
          <w:szCs w:val="24"/>
        </w:rPr>
        <w:t>rooming and uniform inspections</w:t>
      </w:r>
      <w:r w:rsidR="00CA204B">
        <w:rPr>
          <w:rFonts w:ascii="Times New Roman" w:hAnsi="Times New Roman" w:cs="Times New Roman"/>
          <w:sz w:val="24"/>
          <w:szCs w:val="24"/>
        </w:rPr>
        <w:t xml:space="preserve">. </w:t>
      </w:r>
      <w:r w:rsidR="00267FBF">
        <w:rPr>
          <w:rFonts w:ascii="Times New Roman" w:hAnsi="Times New Roman" w:cs="Times New Roman"/>
          <w:sz w:val="24"/>
          <w:szCs w:val="24"/>
        </w:rPr>
        <w:t>Joan</w:t>
      </w:r>
      <w:r w:rsidR="00AF1671">
        <w:rPr>
          <w:rFonts w:ascii="Times New Roman" w:hAnsi="Times New Roman" w:cs="Times New Roman"/>
          <w:sz w:val="24"/>
          <w:szCs w:val="24"/>
        </w:rPr>
        <w:t>,</w:t>
      </w:r>
      <w:r w:rsidR="00267FBF">
        <w:rPr>
          <w:rFonts w:ascii="Times New Roman" w:hAnsi="Times New Roman" w:cs="Times New Roman"/>
          <w:sz w:val="24"/>
          <w:szCs w:val="24"/>
        </w:rPr>
        <w:t xml:space="preserve"> who worked as a poultry instructor</w:t>
      </w:r>
      <w:r w:rsidR="00AF1671">
        <w:rPr>
          <w:rFonts w:ascii="Times New Roman" w:hAnsi="Times New Roman" w:cs="Times New Roman"/>
          <w:sz w:val="24"/>
          <w:szCs w:val="24"/>
        </w:rPr>
        <w:t>,</w:t>
      </w:r>
      <w:r w:rsidR="00267FBF">
        <w:rPr>
          <w:rFonts w:ascii="Times New Roman" w:hAnsi="Times New Roman" w:cs="Times New Roman"/>
          <w:sz w:val="24"/>
          <w:szCs w:val="24"/>
        </w:rPr>
        <w:t xml:space="preserve"> was warned by her </w:t>
      </w:r>
      <w:r w:rsidR="002A6A4A">
        <w:rPr>
          <w:rFonts w:ascii="Times New Roman" w:hAnsi="Times New Roman" w:cs="Times New Roman"/>
          <w:sz w:val="24"/>
          <w:szCs w:val="24"/>
        </w:rPr>
        <w:t>supervisor</w:t>
      </w:r>
      <w:r w:rsidR="00267FBF">
        <w:rPr>
          <w:rFonts w:ascii="Times New Roman" w:hAnsi="Times New Roman" w:cs="Times New Roman"/>
          <w:sz w:val="24"/>
          <w:szCs w:val="24"/>
        </w:rPr>
        <w:t xml:space="preserve"> ‘never go out visiting on those farms without a hat.’ </w:t>
      </w:r>
      <w:r w:rsidR="00CA204B">
        <w:rPr>
          <w:rFonts w:ascii="Times New Roman" w:hAnsi="Times New Roman" w:cs="Times New Roman"/>
          <w:sz w:val="24"/>
          <w:szCs w:val="24"/>
        </w:rPr>
        <w:t>I</w:t>
      </w:r>
      <w:r w:rsidR="00325BA0">
        <w:rPr>
          <w:rFonts w:ascii="Times New Roman" w:hAnsi="Times New Roman" w:cs="Times New Roman"/>
          <w:sz w:val="24"/>
          <w:szCs w:val="24"/>
        </w:rPr>
        <w:t xml:space="preserve">n </w:t>
      </w:r>
      <w:r w:rsidR="00413CF9">
        <w:rPr>
          <w:rFonts w:ascii="Times New Roman" w:hAnsi="Times New Roman" w:cs="Times New Roman"/>
          <w:sz w:val="24"/>
          <w:szCs w:val="24"/>
        </w:rPr>
        <w:t>office work, women</w:t>
      </w:r>
      <w:r w:rsidR="001370E4">
        <w:rPr>
          <w:rFonts w:ascii="Times New Roman" w:hAnsi="Times New Roman" w:cs="Times New Roman"/>
          <w:sz w:val="24"/>
          <w:szCs w:val="24"/>
        </w:rPr>
        <w:t xml:space="preserve">’s dress and comportment </w:t>
      </w:r>
      <w:r w:rsidR="007505F6">
        <w:rPr>
          <w:rFonts w:ascii="Times New Roman" w:hAnsi="Times New Roman" w:cs="Times New Roman"/>
          <w:sz w:val="24"/>
          <w:szCs w:val="24"/>
        </w:rPr>
        <w:t xml:space="preserve">were </w:t>
      </w:r>
      <w:r w:rsidR="001370E4">
        <w:rPr>
          <w:rFonts w:ascii="Times New Roman" w:hAnsi="Times New Roman" w:cs="Times New Roman"/>
          <w:sz w:val="24"/>
          <w:szCs w:val="24"/>
        </w:rPr>
        <w:t>strictly monitored</w:t>
      </w:r>
      <w:r w:rsidR="00B064D5">
        <w:rPr>
          <w:rFonts w:ascii="Times New Roman" w:hAnsi="Times New Roman" w:cs="Times New Roman"/>
          <w:sz w:val="24"/>
          <w:szCs w:val="24"/>
        </w:rPr>
        <w:t xml:space="preserve"> and digression from appropriate feminin</w:t>
      </w:r>
      <w:r w:rsidR="00A45DCF">
        <w:rPr>
          <w:rFonts w:ascii="Times New Roman" w:hAnsi="Times New Roman" w:cs="Times New Roman"/>
          <w:sz w:val="24"/>
          <w:szCs w:val="24"/>
        </w:rPr>
        <w:t xml:space="preserve">e dress, corrected </w:t>
      </w:r>
      <w:r w:rsidR="00B111DB">
        <w:rPr>
          <w:rFonts w:ascii="Times New Roman" w:hAnsi="Times New Roman" w:cs="Times New Roman"/>
          <w:sz w:val="24"/>
          <w:szCs w:val="24"/>
        </w:rPr>
        <w:t xml:space="preserve">and sometimes </w:t>
      </w:r>
      <w:r w:rsidR="00A45DCF">
        <w:rPr>
          <w:rFonts w:ascii="Times New Roman" w:hAnsi="Times New Roman" w:cs="Times New Roman"/>
          <w:sz w:val="24"/>
          <w:szCs w:val="24"/>
        </w:rPr>
        <w:t>sanctioned</w:t>
      </w:r>
      <w:r w:rsidR="00982174">
        <w:rPr>
          <w:rFonts w:ascii="Times New Roman" w:hAnsi="Times New Roman" w:cs="Times New Roman"/>
          <w:sz w:val="24"/>
          <w:szCs w:val="24"/>
        </w:rPr>
        <w:t xml:space="preserve">. </w:t>
      </w:r>
      <w:r w:rsidR="00DB7D4C">
        <w:rPr>
          <w:rFonts w:ascii="Times New Roman" w:hAnsi="Times New Roman" w:cs="Times New Roman"/>
          <w:sz w:val="24"/>
          <w:szCs w:val="24"/>
        </w:rPr>
        <w:t xml:space="preserve"> </w:t>
      </w:r>
      <w:r w:rsidR="00DD112E">
        <w:rPr>
          <w:rFonts w:ascii="Times New Roman" w:hAnsi="Times New Roman" w:cs="Times New Roman"/>
          <w:sz w:val="24"/>
          <w:szCs w:val="24"/>
        </w:rPr>
        <w:t xml:space="preserve">The </w:t>
      </w:r>
      <w:r w:rsidR="008052E1">
        <w:rPr>
          <w:rFonts w:ascii="Times New Roman" w:hAnsi="Times New Roman" w:cs="Times New Roman"/>
          <w:sz w:val="24"/>
          <w:szCs w:val="24"/>
        </w:rPr>
        <w:t xml:space="preserve">language used to describe the </w:t>
      </w:r>
      <w:r w:rsidR="00DD112E">
        <w:rPr>
          <w:rFonts w:ascii="Times New Roman" w:hAnsi="Times New Roman" w:cs="Times New Roman"/>
          <w:sz w:val="24"/>
          <w:szCs w:val="24"/>
        </w:rPr>
        <w:t>atmosphere in many offices</w:t>
      </w:r>
      <w:r w:rsidR="008052E1">
        <w:rPr>
          <w:rFonts w:ascii="Times New Roman" w:hAnsi="Times New Roman" w:cs="Times New Roman"/>
          <w:sz w:val="24"/>
          <w:szCs w:val="24"/>
        </w:rPr>
        <w:t xml:space="preserve"> where women </w:t>
      </w:r>
      <w:r w:rsidR="00DC0A39">
        <w:rPr>
          <w:rFonts w:ascii="Times New Roman" w:hAnsi="Times New Roman" w:cs="Times New Roman"/>
          <w:sz w:val="24"/>
          <w:szCs w:val="24"/>
        </w:rPr>
        <w:t>worked, showed</w:t>
      </w:r>
      <w:r w:rsidR="00982822">
        <w:rPr>
          <w:rFonts w:ascii="Times New Roman" w:hAnsi="Times New Roman" w:cs="Times New Roman"/>
          <w:sz w:val="24"/>
          <w:szCs w:val="24"/>
        </w:rPr>
        <w:t xml:space="preserve"> </w:t>
      </w:r>
      <w:r w:rsidR="007938B6">
        <w:rPr>
          <w:rFonts w:ascii="Times New Roman" w:hAnsi="Times New Roman" w:cs="Times New Roman"/>
          <w:sz w:val="24"/>
          <w:szCs w:val="24"/>
        </w:rPr>
        <w:t>most of</w:t>
      </w:r>
      <w:r w:rsidR="000C36F1">
        <w:rPr>
          <w:rFonts w:ascii="Times New Roman" w:hAnsi="Times New Roman" w:cs="Times New Roman"/>
          <w:sz w:val="24"/>
          <w:szCs w:val="24"/>
        </w:rPr>
        <w:t xml:space="preserve"> </w:t>
      </w:r>
      <w:r w:rsidR="00982822">
        <w:rPr>
          <w:rFonts w:ascii="Times New Roman" w:hAnsi="Times New Roman" w:cs="Times New Roman"/>
          <w:sz w:val="24"/>
          <w:szCs w:val="24"/>
        </w:rPr>
        <w:t>them to be</w:t>
      </w:r>
      <w:r w:rsidR="00DD112E">
        <w:rPr>
          <w:rFonts w:ascii="Times New Roman" w:hAnsi="Times New Roman" w:cs="Times New Roman"/>
          <w:sz w:val="24"/>
          <w:szCs w:val="24"/>
        </w:rPr>
        <w:t xml:space="preserve"> stuffy</w:t>
      </w:r>
      <w:r w:rsidR="000C36F1">
        <w:rPr>
          <w:rFonts w:ascii="Times New Roman" w:hAnsi="Times New Roman" w:cs="Times New Roman"/>
          <w:sz w:val="24"/>
          <w:szCs w:val="24"/>
        </w:rPr>
        <w:t xml:space="preserve"> and h</w:t>
      </w:r>
      <w:r w:rsidR="008A7098">
        <w:rPr>
          <w:rFonts w:ascii="Times New Roman" w:hAnsi="Times New Roman" w:cs="Times New Roman"/>
          <w:sz w:val="24"/>
          <w:szCs w:val="24"/>
        </w:rPr>
        <w:t>ierarchical</w:t>
      </w:r>
      <w:r w:rsidR="00B111DB">
        <w:rPr>
          <w:rFonts w:ascii="Times New Roman" w:hAnsi="Times New Roman" w:cs="Times New Roman"/>
          <w:sz w:val="24"/>
          <w:szCs w:val="24"/>
        </w:rPr>
        <w:t>,</w:t>
      </w:r>
      <w:r w:rsidR="00545B91">
        <w:rPr>
          <w:rFonts w:ascii="Times New Roman" w:hAnsi="Times New Roman" w:cs="Times New Roman"/>
          <w:sz w:val="24"/>
          <w:szCs w:val="24"/>
        </w:rPr>
        <w:t xml:space="preserve"> </w:t>
      </w:r>
      <w:r w:rsidR="000C36F1">
        <w:rPr>
          <w:rFonts w:ascii="Times New Roman" w:hAnsi="Times New Roman" w:cs="Times New Roman"/>
          <w:sz w:val="24"/>
          <w:szCs w:val="24"/>
        </w:rPr>
        <w:t>with</w:t>
      </w:r>
      <w:r w:rsidR="00545B91">
        <w:rPr>
          <w:rFonts w:ascii="Times New Roman" w:hAnsi="Times New Roman" w:cs="Times New Roman"/>
          <w:sz w:val="24"/>
          <w:szCs w:val="24"/>
        </w:rPr>
        <w:t xml:space="preserve"> </w:t>
      </w:r>
      <w:r w:rsidR="007938B6">
        <w:rPr>
          <w:rFonts w:ascii="Times New Roman" w:hAnsi="Times New Roman" w:cs="Times New Roman"/>
          <w:sz w:val="24"/>
          <w:szCs w:val="24"/>
        </w:rPr>
        <w:t xml:space="preserve">oppressive </w:t>
      </w:r>
      <w:r w:rsidR="00545B91">
        <w:rPr>
          <w:rFonts w:ascii="Times New Roman" w:hAnsi="Times New Roman" w:cs="Times New Roman"/>
          <w:sz w:val="24"/>
          <w:szCs w:val="24"/>
        </w:rPr>
        <w:t xml:space="preserve">surveillance </w:t>
      </w:r>
      <w:r w:rsidR="00E150E3">
        <w:rPr>
          <w:rFonts w:ascii="Times New Roman" w:hAnsi="Times New Roman" w:cs="Times New Roman"/>
          <w:sz w:val="24"/>
          <w:szCs w:val="24"/>
        </w:rPr>
        <w:t>by supervisors and</w:t>
      </w:r>
      <w:r w:rsidR="00122D05">
        <w:rPr>
          <w:rFonts w:ascii="Times New Roman" w:hAnsi="Times New Roman" w:cs="Times New Roman"/>
          <w:sz w:val="24"/>
          <w:szCs w:val="24"/>
        </w:rPr>
        <w:t xml:space="preserve"> managers</w:t>
      </w:r>
      <w:r w:rsidR="00E150E3">
        <w:rPr>
          <w:rFonts w:ascii="Times New Roman" w:hAnsi="Times New Roman" w:cs="Times New Roman"/>
          <w:sz w:val="24"/>
          <w:szCs w:val="24"/>
        </w:rPr>
        <w:t xml:space="preserve">. </w:t>
      </w:r>
      <w:r w:rsidR="002A6A4A">
        <w:rPr>
          <w:rFonts w:ascii="Times New Roman" w:hAnsi="Times New Roman" w:cs="Times New Roman"/>
          <w:sz w:val="24"/>
          <w:szCs w:val="24"/>
        </w:rPr>
        <w:t xml:space="preserve">In words </w:t>
      </w:r>
      <w:r w:rsidR="003C492B">
        <w:rPr>
          <w:rFonts w:ascii="Times New Roman" w:hAnsi="Times New Roman" w:cs="Times New Roman"/>
          <w:sz w:val="24"/>
          <w:szCs w:val="24"/>
        </w:rPr>
        <w:t>that capture</w:t>
      </w:r>
      <w:r w:rsidR="00CF10D2">
        <w:rPr>
          <w:rFonts w:ascii="Times New Roman" w:hAnsi="Times New Roman" w:cs="Times New Roman"/>
          <w:sz w:val="24"/>
          <w:szCs w:val="24"/>
        </w:rPr>
        <w:t xml:space="preserve"> the impact of</w:t>
      </w:r>
      <w:r w:rsidR="003C492B">
        <w:rPr>
          <w:rFonts w:ascii="Times New Roman" w:hAnsi="Times New Roman" w:cs="Times New Roman"/>
          <w:sz w:val="24"/>
          <w:szCs w:val="24"/>
        </w:rPr>
        <w:t xml:space="preserve"> unequal power relations, </w:t>
      </w:r>
      <w:r w:rsidR="0020383C">
        <w:rPr>
          <w:rFonts w:ascii="Times New Roman" w:hAnsi="Times New Roman" w:cs="Times New Roman"/>
          <w:sz w:val="24"/>
          <w:szCs w:val="24"/>
        </w:rPr>
        <w:t xml:space="preserve">Maura recalled that her boss’s face was so fearsome that she ‘cowered in front of him’ </w:t>
      </w:r>
      <w:r w:rsidR="00816E71">
        <w:rPr>
          <w:rFonts w:ascii="Times New Roman" w:hAnsi="Times New Roman" w:cs="Times New Roman"/>
          <w:sz w:val="24"/>
          <w:szCs w:val="24"/>
        </w:rPr>
        <w:t xml:space="preserve">and she ‘kowtowed’ to </w:t>
      </w:r>
      <w:r w:rsidR="005C3581">
        <w:rPr>
          <w:rFonts w:ascii="Times New Roman" w:hAnsi="Times New Roman" w:cs="Times New Roman"/>
          <w:sz w:val="24"/>
          <w:szCs w:val="24"/>
        </w:rPr>
        <w:t>senior</w:t>
      </w:r>
      <w:r w:rsidR="008078A0">
        <w:rPr>
          <w:rFonts w:ascii="Times New Roman" w:hAnsi="Times New Roman" w:cs="Times New Roman"/>
          <w:sz w:val="24"/>
          <w:szCs w:val="24"/>
        </w:rPr>
        <w:t xml:space="preserve"> staff</w:t>
      </w:r>
      <w:r w:rsidR="00810965">
        <w:rPr>
          <w:rFonts w:ascii="Times New Roman" w:hAnsi="Times New Roman" w:cs="Times New Roman"/>
          <w:sz w:val="24"/>
          <w:szCs w:val="24"/>
        </w:rPr>
        <w:t xml:space="preserve">. </w:t>
      </w:r>
      <w:r w:rsidR="00E150E3">
        <w:rPr>
          <w:rFonts w:ascii="Times New Roman" w:hAnsi="Times New Roman" w:cs="Times New Roman"/>
          <w:sz w:val="24"/>
          <w:szCs w:val="24"/>
        </w:rPr>
        <w:t xml:space="preserve"> </w:t>
      </w:r>
      <w:r w:rsidR="00500A4C">
        <w:rPr>
          <w:rFonts w:ascii="Times New Roman" w:hAnsi="Times New Roman" w:cs="Times New Roman"/>
          <w:sz w:val="24"/>
          <w:szCs w:val="24"/>
        </w:rPr>
        <w:t>However,</w:t>
      </w:r>
      <w:r w:rsidR="002A5360">
        <w:rPr>
          <w:rFonts w:ascii="Times New Roman" w:hAnsi="Times New Roman" w:cs="Times New Roman"/>
          <w:sz w:val="24"/>
          <w:szCs w:val="24"/>
        </w:rPr>
        <w:t xml:space="preserve"> the</w:t>
      </w:r>
      <w:r w:rsidR="00500A4C">
        <w:rPr>
          <w:rFonts w:ascii="Times New Roman" w:hAnsi="Times New Roman" w:cs="Times New Roman"/>
          <w:sz w:val="24"/>
          <w:szCs w:val="24"/>
        </w:rPr>
        <w:t xml:space="preserve"> women’s bodies </w:t>
      </w:r>
      <w:r w:rsidR="00221724">
        <w:rPr>
          <w:rFonts w:ascii="Times New Roman" w:hAnsi="Times New Roman" w:cs="Times New Roman"/>
          <w:sz w:val="24"/>
          <w:szCs w:val="24"/>
        </w:rPr>
        <w:t>were</w:t>
      </w:r>
      <w:r w:rsidR="00500A4C">
        <w:rPr>
          <w:rFonts w:ascii="Times New Roman" w:hAnsi="Times New Roman" w:cs="Times New Roman"/>
          <w:sz w:val="24"/>
          <w:szCs w:val="24"/>
        </w:rPr>
        <w:t xml:space="preserve"> </w:t>
      </w:r>
      <w:r w:rsidR="001F3E35">
        <w:rPr>
          <w:rFonts w:ascii="Times New Roman" w:hAnsi="Times New Roman" w:cs="Times New Roman"/>
          <w:sz w:val="24"/>
          <w:szCs w:val="24"/>
        </w:rPr>
        <w:t>also</w:t>
      </w:r>
      <w:r w:rsidR="00341343">
        <w:rPr>
          <w:rFonts w:ascii="Times New Roman" w:hAnsi="Times New Roman" w:cs="Times New Roman"/>
          <w:sz w:val="24"/>
          <w:szCs w:val="24"/>
        </w:rPr>
        <w:t xml:space="preserve"> </w:t>
      </w:r>
      <w:r w:rsidR="00500A4C">
        <w:rPr>
          <w:rFonts w:ascii="Times New Roman" w:hAnsi="Times New Roman" w:cs="Times New Roman"/>
          <w:sz w:val="24"/>
          <w:szCs w:val="24"/>
        </w:rPr>
        <w:t>conduit</w:t>
      </w:r>
      <w:r w:rsidR="001F3E35">
        <w:rPr>
          <w:rFonts w:ascii="Times New Roman" w:hAnsi="Times New Roman" w:cs="Times New Roman"/>
          <w:sz w:val="24"/>
          <w:szCs w:val="24"/>
        </w:rPr>
        <w:t>s</w:t>
      </w:r>
      <w:r w:rsidR="00500A4C">
        <w:rPr>
          <w:rFonts w:ascii="Times New Roman" w:hAnsi="Times New Roman" w:cs="Times New Roman"/>
          <w:sz w:val="24"/>
          <w:szCs w:val="24"/>
        </w:rPr>
        <w:t xml:space="preserve"> of </w:t>
      </w:r>
      <w:r w:rsidR="005A11DE">
        <w:rPr>
          <w:rFonts w:ascii="Times New Roman" w:hAnsi="Times New Roman" w:cs="Times New Roman"/>
          <w:sz w:val="24"/>
          <w:szCs w:val="24"/>
        </w:rPr>
        <w:lastRenderedPageBreak/>
        <w:t>everyday r</w:t>
      </w:r>
      <w:r w:rsidR="00500A4C">
        <w:rPr>
          <w:rFonts w:ascii="Times New Roman" w:hAnsi="Times New Roman" w:cs="Times New Roman"/>
          <w:sz w:val="24"/>
          <w:szCs w:val="24"/>
        </w:rPr>
        <w:t>esistance</w:t>
      </w:r>
      <w:r w:rsidR="00CF3E87">
        <w:rPr>
          <w:rFonts w:ascii="Times New Roman" w:hAnsi="Times New Roman" w:cs="Times New Roman"/>
          <w:sz w:val="24"/>
          <w:szCs w:val="24"/>
        </w:rPr>
        <w:t xml:space="preserve"> as </w:t>
      </w:r>
      <w:r w:rsidR="00341343">
        <w:rPr>
          <w:rFonts w:ascii="Times New Roman" w:hAnsi="Times New Roman" w:cs="Times New Roman"/>
          <w:sz w:val="24"/>
          <w:szCs w:val="24"/>
        </w:rPr>
        <w:t xml:space="preserve">shown </w:t>
      </w:r>
      <w:r w:rsidR="00154215">
        <w:rPr>
          <w:rFonts w:ascii="Times New Roman" w:hAnsi="Times New Roman" w:cs="Times New Roman"/>
          <w:sz w:val="24"/>
          <w:szCs w:val="24"/>
        </w:rPr>
        <w:t xml:space="preserve">in </w:t>
      </w:r>
      <w:r w:rsidR="00B623BC">
        <w:rPr>
          <w:rFonts w:ascii="Times New Roman" w:hAnsi="Times New Roman" w:cs="Times New Roman"/>
          <w:sz w:val="24"/>
          <w:szCs w:val="24"/>
        </w:rPr>
        <w:t xml:space="preserve">stories about performing busyness, </w:t>
      </w:r>
      <w:r w:rsidR="00A563F8">
        <w:rPr>
          <w:rFonts w:ascii="Times New Roman" w:hAnsi="Times New Roman" w:cs="Times New Roman"/>
          <w:sz w:val="24"/>
          <w:szCs w:val="24"/>
        </w:rPr>
        <w:t>flouti</w:t>
      </w:r>
      <w:r w:rsidR="00F90222">
        <w:rPr>
          <w:rFonts w:ascii="Times New Roman" w:hAnsi="Times New Roman" w:cs="Times New Roman"/>
          <w:sz w:val="24"/>
          <w:szCs w:val="24"/>
        </w:rPr>
        <w:t>n</w:t>
      </w:r>
      <w:r w:rsidR="00A563F8">
        <w:rPr>
          <w:rFonts w:ascii="Times New Roman" w:hAnsi="Times New Roman" w:cs="Times New Roman"/>
          <w:sz w:val="24"/>
          <w:szCs w:val="24"/>
        </w:rPr>
        <w:t xml:space="preserve">g rules </w:t>
      </w:r>
      <w:r w:rsidR="007E67EA">
        <w:rPr>
          <w:rFonts w:ascii="Times New Roman" w:hAnsi="Times New Roman" w:cs="Times New Roman"/>
          <w:sz w:val="24"/>
          <w:szCs w:val="24"/>
        </w:rPr>
        <w:t>pertaining to appropriate grooming</w:t>
      </w:r>
      <w:r w:rsidR="00F90222">
        <w:rPr>
          <w:rFonts w:ascii="Times New Roman" w:hAnsi="Times New Roman" w:cs="Times New Roman"/>
          <w:sz w:val="24"/>
          <w:szCs w:val="24"/>
        </w:rPr>
        <w:t>, flirting</w:t>
      </w:r>
      <w:r w:rsidR="00EC3987">
        <w:rPr>
          <w:rFonts w:ascii="Times New Roman" w:hAnsi="Times New Roman" w:cs="Times New Roman"/>
          <w:sz w:val="24"/>
          <w:szCs w:val="24"/>
        </w:rPr>
        <w:t xml:space="preserve">, chatting and idling in restrooms. </w:t>
      </w:r>
      <w:r w:rsidR="007E67EA">
        <w:rPr>
          <w:rFonts w:ascii="Times New Roman" w:hAnsi="Times New Roman" w:cs="Times New Roman"/>
          <w:sz w:val="24"/>
          <w:szCs w:val="24"/>
        </w:rPr>
        <w:t xml:space="preserve"> </w:t>
      </w:r>
      <w:r w:rsidR="00CF10D2">
        <w:rPr>
          <w:rFonts w:ascii="Times New Roman" w:hAnsi="Times New Roman" w:cs="Times New Roman"/>
          <w:sz w:val="24"/>
          <w:szCs w:val="24"/>
        </w:rPr>
        <w:t xml:space="preserve">Regulation of women’s appearance extended beyond work and </w:t>
      </w:r>
      <w:r w:rsidR="00F405AB" w:rsidRPr="00B0352C">
        <w:rPr>
          <w:rFonts w:ascii="Times New Roman" w:hAnsi="Times New Roman" w:cs="Times New Roman"/>
          <w:sz w:val="24"/>
          <w:szCs w:val="24"/>
        </w:rPr>
        <w:t xml:space="preserve">Ena </w:t>
      </w:r>
      <w:r w:rsidR="00CF10D2">
        <w:rPr>
          <w:rFonts w:ascii="Times New Roman" w:hAnsi="Times New Roman" w:cs="Times New Roman"/>
          <w:sz w:val="24"/>
          <w:szCs w:val="24"/>
        </w:rPr>
        <w:t xml:space="preserve">recalled </w:t>
      </w:r>
      <w:r w:rsidR="00F405AB" w:rsidRPr="00B0352C">
        <w:rPr>
          <w:rFonts w:ascii="Times New Roman" w:hAnsi="Times New Roman" w:cs="Times New Roman"/>
          <w:sz w:val="24"/>
          <w:szCs w:val="24"/>
        </w:rPr>
        <w:t>attend</w:t>
      </w:r>
      <w:r w:rsidR="00CF10D2">
        <w:rPr>
          <w:rFonts w:ascii="Times New Roman" w:hAnsi="Times New Roman" w:cs="Times New Roman"/>
          <w:sz w:val="24"/>
          <w:szCs w:val="24"/>
        </w:rPr>
        <w:t>ing</w:t>
      </w:r>
      <w:r w:rsidR="00F405AB" w:rsidRPr="00B0352C">
        <w:rPr>
          <w:rFonts w:ascii="Times New Roman" w:hAnsi="Times New Roman" w:cs="Times New Roman"/>
          <w:sz w:val="24"/>
          <w:szCs w:val="24"/>
        </w:rPr>
        <w:t xml:space="preserve"> Oratory dances</w:t>
      </w:r>
      <w:r w:rsidR="00C61224">
        <w:rPr>
          <w:rFonts w:ascii="Times New Roman" w:hAnsi="Times New Roman" w:cs="Times New Roman"/>
          <w:sz w:val="24"/>
          <w:szCs w:val="24"/>
        </w:rPr>
        <w:t xml:space="preserve"> </w:t>
      </w:r>
      <w:r w:rsidR="00F405AB" w:rsidRPr="00B0352C">
        <w:rPr>
          <w:rFonts w:ascii="Times New Roman" w:hAnsi="Times New Roman" w:cs="Times New Roman"/>
          <w:sz w:val="24"/>
          <w:szCs w:val="24"/>
        </w:rPr>
        <w:t>organised by an order of nuns</w:t>
      </w:r>
      <w:r w:rsidR="00CF10D2">
        <w:rPr>
          <w:rFonts w:ascii="Times New Roman" w:hAnsi="Times New Roman" w:cs="Times New Roman"/>
          <w:sz w:val="24"/>
          <w:szCs w:val="24"/>
        </w:rPr>
        <w:t xml:space="preserve">, </w:t>
      </w:r>
      <w:r w:rsidR="00F405AB" w:rsidRPr="00B0352C">
        <w:rPr>
          <w:rFonts w:ascii="Times New Roman" w:hAnsi="Times New Roman" w:cs="Times New Roman"/>
          <w:sz w:val="24"/>
          <w:szCs w:val="24"/>
        </w:rPr>
        <w:t>where young women</w:t>
      </w:r>
      <w:r w:rsidR="00E65C29">
        <w:rPr>
          <w:rFonts w:ascii="Times New Roman" w:hAnsi="Times New Roman" w:cs="Times New Roman"/>
          <w:sz w:val="24"/>
          <w:szCs w:val="24"/>
        </w:rPr>
        <w:t>’s appearances we</w:t>
      </w:r>
      <w:r w:rsidR="00F405AB" w:rsidRPr="00B0352C">
        <w:rPr>
          <w:rFonts w:ascii="Times New Roman" w:hAnsi="Times New Roman" w:cs="Times New Roman"/>
          <w:sz w:val="24"/>
          <w:szCs w:val="24"/>
        </w:rPr>
        <w:t xml:space="preserve">re subjected to rigorous controls, including a rule which prohibited the wearing of make-up. </w:t>
      </w:r>
      <w:r w:rsidR="00FA58FA">
        <w:rPr>
          <w:rFonts w:ascii="Times New Roman" w:hAnsi="Times New Roman" w:cs="Times New Roman"/>
          <w:sz w:val="24"/>
          <w:szCs w:val="24"/>
        </w:rPr>
        <w:t xml:space="preserve">When </w:t>
      </w:r>
      <w:r w:rsidR="00F405AB" w:rsidRPr="00B0352C">
        <w:rPr>
          <w:rFonts w:ascii="Times New Roman" w:hAnsi="Times New Roman" w:cs="Times New Roman"/>
          <w:sz w:val="24"/>
          <w:szCs w:val="24"/>
        </w:rPr>
        <w:t>one of her friends ‘</w:t>
      </w:r>
      <w:r w:rsidR="00F405AB" w:rsidRPr="00B0352C">
        <w:rPr>
          <w:rFonts w:ascii="Times New Roman" w:eastAsia="Calibri" w:hAnsi="Times New Roman" w:cs="Times New Roman"/>
          <w:sz w:val="24"/>
          <w:szCs w:val="24"/>
        </w:rPr>
        <w:t xml:space="preserve">defied one day and went in with her lipstick and the sister [nun] got newspaper and literally almost tore it off her lips’.   This single act of resistance reveals how acts of defiance </w:t>
      </w:r>
      <w:r w:rsidR="00FD02F3">
        <w:rPr>
          <w:rFonts w:ascii="Times New Roman" w:eastAsia="Calibri" w:hAnsi="Times New Roman" w:cs="Times New Roman"/>
          <w:sz w:val="24"/>
          <w:szCs w:val="24"/>
        </w:rPr>
        <w:t xml:space="preserve">did </w:t>
      </w:r>
      <w:r w:rsidR="00F405AB" w:rsidRPr="00B0352C">
        <w:rPr>
          <w:rFonts w:ascii="Times New Roman" w:eastAsia="Calibri" w:hAnsi="Times New Roman" w:cs="Times New Roman"/>
          <w:sz w:val="24"/>
          <w:szCs w:val="24"/>
        </w:rPr>
        <w:t xml:space="preserve">generate further exercises of </w:t>
      </w:r>
      <w:r w:rsidR="003E7A6A">
        <w:rPr>
          <w:rFonts w:ascii="Times New Roman" w:eastAsia="Calibri" w:hAnsi="Times New Roman" w:cs="Times New Roman"/>
          <w:sz w:val="24"/>
          <w:szCs w:val="24"/>
        </w:rPr>
        <w:t xml:space="preserve">repressive </w:t>
      </w:r>
      <w:r w:rsidR="00F405AB" w:rsidRPr="00B0352C">
        <w:rPr>
          <w:rFonts w:ascii="Times New Roman" w:eastAsia="Calibri" w:hAnsi="Times New Roman" w:cs="Times New Roman"/>
          <w:sz w:val="24"/>
          <w:szCs w:val="24"/>
        </w:rPr>
        <w:t xml:space="preserve">power (the </w:t>
      </w:r>
      <w:r w:rsidR="00444FDC">
        <w:rPr>
          <w:rFonts w:ascii="Times New Roman" w:eastAsia="Calibri" w:hAnsi="Times New Roman" w:cs="Times New Roman"/>
          <w:sz w:val="24"/>
          <w:szCs w:val="24"/>
        </w:rPr>
        <w:t xml:space="preserve">wiping off of the </w:t>
      </w:r>
      <w:r w:rsidR="00F405AB" w:rsidRPr="00B0352C">
        <w:rPr>
          <w:rFonts w:ascii="Times New Roman" w:eastAsia="Calibri" w:hAnsi="Times New Roman" w:cs="Times New Roman"/>
          <w:sz w:val="24"/>
          <w:szCs w:val="24"/>
        </w:rPr>
        <w:t>lipstick)</w:t>
      </w:r>
      <w:r w:rsidR="009944ED">
        <w:rPr>
          <w:rFonts w:ascii="Times New Roman" w:eastAsia="Calibri" w:hAnsi="Times New Roman" w:cs="Times New Roman"/>
          <w:sz w:val="24"/>
          <w:szCs w:val="24"/>
        </w:rPr>
        <w:t>,</w:t>
      </w:r>
      <w:r w:rsidR="00F405AB" w:rsidRPr="00B0352C">
        <w:rPr>
          <w:rFonts w:ascii="Times New Roman" w:eastAsia="Calibri" w:hAnsi="Times New Roman" w:cs="Times New Roman"/>
          <w:sz w:val="24"/>
          <w:szCs w:val="24"/>
        </w:rPr>
        <w:t xml:space="preserve"> revealing the ongoing entangled and dialectical relationship between power and resistance</w:t>
      </w:r>
      <w:r w:rsidR="00D2693D">
        <w:rPr>
          <w:rFonts w:ascii="Times New Roman" w:eastAsia="Calibri" w:hAnsi="Times New Roman" w:cs="Times New Roman"/>
          <w:sz w:val="24"/>
          <w:szCs w:val="24"/>
        </w:rPr>
        <w:t xml:space="preserve"> </w:t>
      </w:r>
      <w:r w:rsidR="00C62408">
        <w:rPr>
          <w:rFonts w:ascii="Times New Roman" w:eastAsia="Calibri" w:hAnsi="Times New Roman" w:cs="Times New Roman"/>
          <w:sz w:val="24"/>
          <w:szCs w:val="24"/>
        </w:rPr>
        <w:t>and in multiple sites</w:t>
      </w:r>
      <w:r w:rsidR="002A5360">
        <w:rPr>
          <w:rFonts w:ascii="Times New Roman" w:eastAsia="Calibri" w:hAnsi="Times New Roman" w:cs="Times New Roman"/>
          <w:sz w:val="24"/>
          <w:szCs w:val="24"/>
        </w:rPr>
        <w:t xml:space="preserve"> in women’s lives</w:t>
      </w:r>
      <w:r w:rsidR="00C62408">
        <w:rPr>
          <w:rFonts w:ascii="Times New Roman" w:eastAsia="Calibri" w:hAnsi="Times New Roman" w:cs="Times New Roman"/>
          <w:sz w:val="24"/>
          <w:szCs w:val="24"/>
        </w:rPr>
        <w:t xml:space="preserve">, </w:t>
      </w:r>
      <w:r w:rsidR="00F405AB" w:rsidRPr="00B0352C">
        <w:rPr>
          <w:rFonts w:ascii="Times New Roman" w:eastAsia="Calibri" w:hAnsi="Times New Roman" w:cs="Times New Roman"/>
          <w:sz w:val="24"/>
          <w:szCs w:val="24"/>
        </w:rPr>
        <w:t>as highlighted</w:t>
      </w:r>
      <w:r w:rsidR="0026140D">
        <w:rPr>
          <w:rFonts w:ascii="Times New Roman" w:eastAsia="Calibri" w:hAnsi="Times New Roman" w:cs="Times New Roman"/>
          <w:sz w:val="24"/>
          <w:szCs w:val="24"/>
        </w:rPr>
        <w:t xml:space="preserve"> by others</w:t>
      </w:r>
      <w:r w:rsidR="00F405AB" w:rsidRPr="00B0352C">
        <w:rPr>
          <w:rFonts w:ascii="Times New Roman" w:eastAsia="Calibri" w:hAnsi="Times New Roman" w:cs="Times New Roman"/>
          <w:sz w:val="24"/>
          <w:szCs w:val="24"/>
        </w:rPr>
        <w:t xml:space="preserve"> (Abu-Lughod 1990;</w:t>
      </w:r>
      <w:r w:rsidR="00F405AB">
        <w:rPr>
          <w:rFonts w:ascii="Times New Roman" w:eastAsia="Calibri" w:hAnsi="Times New Roman" w:cs="Times New Roman"/>
          <w:sz w:val="24"/>
          <w:szCs w:val="24"/>
        </w:rPr>
        <w:t xml:space="preserve"> </w:t>
      </w:r>
      <w:r w:rsidR="00064872">
        <w:rPr>
          <w:rFonts w:ascii="Times New Roman" w:eastAsia="Calibri" w:hAnsi="Times New Roman" w:cs="Times New Roman"/>
          <w:sz w:val="24"/>
          <w:szCs w:val="24"/>
        </w:rPr>
        <w:t>Sharp</w:t>
      </w:r>
      <w:r w:rsidR="00C64203">
        <w:rPr>
          <w:rFonts w:ascii="Times New Roman" w:eastAsia="Calibri" w:hAnsi="Times New Roman" w:cs="Times New Roman"/>
          <w:sz w:val="24"/>
          <w:szCs w:val="24"/>
        </w:rPr>
        <w:t>, 2000;</w:t>
      </w:r>
      <w:r w:rsidR="00F405AB" w:rsidRPr="00B0352C">
        <w:rPr>
          <w:rFonts w:ascii="Times New Roman" w:eastAsia="Calibri" w:hAnsi="Times New Roman" w:cs="Times New Roman"/>
          <w:sz w:val="24"/>
          <w:szCs w:val="24"/>
        </w:rPr>
        <w:t xml:space="preserve"> </w:t>
      </w:r>
      <w:r w:rsidR="00CE41FB" w:rsidRPr="00B0352C">
        <w:rPr>
          <w:rFonts w:ascii="Times New Roman" w:eastAsia="Calibri" w:hAnsi="Times New Roman" w:cs="Times New Roman"/>
          <w:sz w:val="24"/>
          <w:szCs w:val="24"/>
        </w:rPr>
        <w:t>Johanson</w:t>
      </w:r>
      <w:r w:rsidR="00F405AB" w:rsidRPr="00B0352C">
        <w:rPr>
          <w:rFonts w:ascii="Times New Roman" w:eastAsia="Calibri" w:hAnsi="Times New Roman" w:cs="Times New Roman"/>
          <w:sz w:val="24"/>
          <w:szCs w:val="24"/>
        </w:rPr>
        <w:t xml:space="preserve"> and </w:t>
      </w:r>
      <w:proofErr w:type="spellStart"/>
      <w:r w:rsidR="00F405AB" w:rsidRPr="00B0352C">
        <w:rPr>
          <w:rFonts w:ascii="Times New Roman" w:eastAsia="Calibri" w:hAnsi="Times New Roman" w:cs="Times New Roman"/>
          <w:sz w:val="24"/>
          <w:szCs w:val="24"/>
        </w:rPr>
        <w:t>Vinthagen</w:t>
      </w:r>
      <w:proofErr w:type="spellEnd"/>
      <w:r w:rsidR="00F405AB" w:rsidRPr="00B0352C">
        <w:rPr>
          <w:rFonts w:ascii="Times New Roman" w:eastAsia="Calibri" w:hAnsi="Times New Roman" w:cs="Times New Roman"/>
          <w:sz w:val="24"/>
          <w:szCs w:val="24"/>
        </w:rPr>
        <w:t xml:space="preserve"> 2014</w:t>
      </w:r>
      <w:r w:rsidR="00F405AB">
        <w:rPr>
          <w:rFonts w:ascii="Times New Roman" w:eastAsia="Calibri" w:hAnsi="Times New Roman" w:cs="Times New Roman"/>
          <w:sz w:val="24"/>
          <w:szCs w:val="24"/>
        </w:rPr>
        <w:t>).</w:t>
      </w:r>
      <w:r w:rsidR="00F405AB" w:rsidRPr="00B0352C">
        <w:rPr>
          <w:rFonts w:ascii="Times New Roman" w:eastAsia="Calibri" w:hAnsi="Times New Roman" w:cs="Times New Roman"/>
          <w:sz w:val="24"/>
          <w:szCs w:val="24"/>
        </w:rPr>
        <w:t xml:space="preserve">  </w:t>
      </w:r>
    </w:p>
    <w:p w14:paraId="2DEDBEE7" w14:textId="2AA9A2BD" w:rsidR="004C4EF1" w:rsidRPr="009A192D" w:rsidRDefault="00D05DB7" w:rsidP="0007218C">
      <w:pPr>
        <w:spacing w:line="480" w:lineRule="auto"/>
        <w:jc w:val="both"/>
        <w:rPr>
          <w:rFonts w:ascii="Times New Roman" w:hAnsi="Times New Roman" w:cs="Times New Roman"/>
          <w:b/>
          <w:iCs/>
          <w:sz w:val="24"/>
          <w:szCs w:val="24"/>
        </w:rPr>
      </w:pPr>
      <w:r w:rsidRPr="009A192D">
        <w:rPr>
          <w:rFonts w:ascii="Times New Roman" w:hAnsi="Times New Roman" w:cs="Times New Roman"/>
          <w:b/>
          <w:iCs/>
          <w:sz w:val="24"/>
          <w:szCs w:val="24"/>
        </w:rPr>
        <w:t>Self- Reflection</w:t>
      </w:r>
      <w:r w:rsidR="00B558BD" w:rsidRPr="009A192D">
        <w:rPr>
          <w:rFonts w:ascii="Times New Roman" w:hAnsi="Times New Roman" w:cs="Times New Roman"/>
          <w:b/>
          <w:iCs/>
          <w:sz w:val="24"/>
          <w:szCs w:val="24"/>
        </w:rPr>
        <w:t>, Emotion</w:t>
      </w:r>
      <w:r w:rsidRPr="009A192D">
        <w:rPr>
          <w:rFonts w:ascii="Times New Roman" w:hAnsi="Times New Roman" w:cs="Times New Roman"/>
          <w:b/>
          <w:iCs/>
          <w:sz w:val="24"/>
          <w:szCs w:val="24"/>
        </w:rPr>
        <w:t xml:space="preserve"> and Affect </w:t>
      </w:r>
    </w:p>
    <w:p w14:paraId="027DCB60" w14:textId="214BC73F" w:rsidR="006D0169" w:rsidRDefault="000E7780" w:rsidP="0007218C">
      <w:pPr>
        <w:spacing w:line="48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The dataset provides </w:t>
      </w:r>
      <w:r w:rsidR="004C4EF1" w:rsidRPr="00B0352C">
        <w:rPr>
          <w:rFonts w:ascii="Times New Roman" w:hAnsi="Times New Roman" w:cs="Times New Roman"/>
          <w:sz w:val="24"/>
          <w:szCs w:val="24"/>
        </w:rPr>
        <w:t>access to ‘hidden transcripts’; the critiques articulated behind the backs of the dominant (Scott 1990</w:t>
      </w:r>
      <w:r w:rsidR="008C68EF">
        <w:rPr>
          <w:rFonts w:ascii="Times New Roman" w:hAnsi="Times New Roman" w:cs="Times New Roman"/>
          <w:sz w:val="24"/>
          <w:szCs w:val="24"/>
        </w:rPr>
        <w:t>:</w:t>
      </w:r>
      <w:r w:rsidR="004C4EF1">
        <w:rPr>
          <w:rFonts w:ascii="Times New Roman" w:hAnsi="Times New Roman" w:cs="Times New Roman"/>
          <w:sz w:val="24"/>
          <w:szCs w:val="24"/>
        </w:rPr>
        <w:t xml:space="preserve"> </w:t>
      </w:r>
      <w:r w:rsidR="004C4EF1" w:rsidRPr="00B0352C">
        <w:rPr>
          <w:rFonts w:ascii="Times New Roman" w:hAnsi="Times New Roman" w:cs="Times New Roman"/>
          <w:sz w:val="24"/>
          <w:szCs w:val="24"/>
        </w:rPr>
        <w:t>210). These provide</w:t>
      </w:r>
      <w:r w:rsidR="004C4EF1">
        <w:rPr>
          <w:rFonts w:ascii="Times New Roman" w:hAnsi="Times New Roman" w:cs="Times New Roman"/>
          <w:sz w:val="24"/>
          <w:szCs w:val="24"/>
        </w:rPr>
        <w:t>d</w:t>
      </w:r>
      <w:r w:rsidR="004C4EF1" w:rsidRPr="00B0352C">
        <w:rPr>
          <w:rFonts w:ascii="Times New Roman" w:hAnsi="Times New Roman" w:cs="Times New Roman"/>
          <w:sz w:val="24"/>
          <w:szCs w:val="24"/>
        </w:rPr>
        <w:t xml:space="preserve"> access to </w:t>
      </w:r>
      <w:r w:rsidR="004C4EF1">
        <w:rPr>
          <w:rFonts w:ascii="Times New Roman" w:hAnsi="Times New Roman" w:cs="Times New Roman"/>
          <w:sz w:val="24"/>
          <w:szCs w:val="24"/>
        </w:rPr>
        <w:t xml:space="preserve">‘discourses of dignity’ </w:t>
      </w:r>
      <w:r w:rsidR="004C4EF1" w:rsidRPr="00B0352C">
        <w:rPr>
          <w:rFonts w:ascii="Times New Roman" w:hAnsi="Times New Roman" w:cs="Times New Roman"/>
          <w:sz w:val="24"/>
          <w:szCs w:val="24"/>
        </w:rPr>
        <w:t>(</w:t>
      </w:r>
      <w:proofErr w:type="spellStart"/>
      <w:r w:rsidR="004C4EF1" w:rsidRPr="00B0352C">
        <w:rPr>
          <w:rFonts w:ascii="Times New Roman" w:hAnsi="Times New Roman" w:cs="Times New Roman"/>
          <w:sz w:val="24"/>
          <w:szCs w:val="24"/>
        </w:rPr>
        <w:t>Vinthagen</w:t>
      </w:r>
      <w:proofErr w:type="spellEnd"/>
      <w:r w:rsidR="004C4EF1" w:rsidRPr="00B0352C">
        <w:rPr>
          <w:rFonts w:ascii="Times New Roman" w:hAnsi="Times New Roman" w:cs="Times New Roman"/>
          <w:sz w:val="24"/>
          <w:szCs w:val="24"/>
        </w:rPr>
        <w:t xml:space="preserve"> and Johansson 2013</w:t>
      </w:r>
      <w:r w:rsidR="0007218C">
        <w:rPr>
          <w:rFonts w:ascii="Times New Roman" w:hAnsi="Times New Roman" w:cs="Times New Roman"/>
          <w:sz w:val="24"/>
          <w:szCs w:val="24"/>
        </w:rPr>
        <w:t>:</w:t>
      </w:r>
      <w:r w:rsidR="004C4EF1">
        <w:rPr>
          <w:rFonts w:ascii="Times New Roman" w:hAnsi="Times New Roman" w:cs="Times New Roman"/>
          <w:sz w:val="24"/>
          <w:szCs w:val="24"/>
        </w:rPr>
        <w:t xml:space="preserve"> </w:t>
      </w:r>
      <w:r w:rsidR="004C4EF1" w:rsidRPr="00B0352C">
        <w:rPr>
          <w:rFonts w:ascii="Times New Roman" w:hAnsi="Times New Roman" w:cs="Times New Roman"/>
          <w:sz w:val="24"/>
          <w:szCs w:val="24"/>
        </w:rPr>
        <w:t xml:space="preserve">5) </w:t>
      </w:r>
      <w:r w:rsidR="004C4EF1">
        <w:rPr>
          <w:rFonts w:ascii="Times New Roman" w:hAnsi="Times New Roman" w:cs="Times New Roman"/>
          <w:sz w:val="24"/>
          <w:szCs w:val="24"/>
        </w:rPr>
        <w:t xml:space="preserve">or </w:t>
      </w:r>
      <w:r w:rsidR="004C4EF1" w:rsidRPr="00B0352C">
        <w:rPr>
          <w:rFonts w:ascii="Times New Roman" w:hAnsi="Times New Roman" w:cs="Times New Roman"/>
          <w:sz w:val="24"/>
          <w:szCs w:val="24"/>
        </w:rPr>
        <w:t>accounts of resistance as they relate to resistant subjectivities</w:t>
      </w:r>
      <w:r w:rsidR="004B00A9">
        <w:rPr>
          <w:rFonts w:ascii="Times New Roman" w:hAnsi="Times New Roman" w:cs="Times New Roman"/>
          <w:sz w:val="24"/>
          <w:szCs w:val="24"/>
        </w:rPr>
        <w:t xml:space="preserve"> and</w:t>
      </w:r>
      <w:r w:rsidR="004C4EF1" w:rsidRPr="00B0352C">
        <w:rPr>
          <w:rFonts w:ascii="Times New Roman" w:hAnsi="Times New Roman" w:cs="Times New Roman"/>
          <w:sz w:val="24"/>
          <w:szCs w:val="24"/>
        </w:rPr>
        <w:t xml:space="preserve"> feelings, </w:t>
      </w:r>
      <w:r w:rsidR="004C4EF1">
        <w:rPr>
          <w:rFonts w:ascii="Times New Roman" w:hAnsi="Times New Roman" w:cs="Times New Roman"/>
          <w:sz w:val="24"/>
          <w:szCs w:val="24"/>
        </w:rPr>
        <w:t xml:space="preserve">as distinct from </w:t>
      </w:r>
      <w:r w:rsidR="004C4EF1" w:rsidRPr="00B0352C">
        <w:rPr>
          <w:rFonts w:ascii="Times New Roman" w:hAnsi="Times New Roman" w:cs="Times New Roman"/>
          <w:sz w:val="24"/>
          <w:szCs w:val="24"/>
        </w:rPr>
        <w:t xml:space="preserve">resistant practices and outcomes. </w:t>
      </w:r>
      <w:r w:rsidR="004C4EF1">
        <w:rPr>
          <w:rFonts w:ascii="Times New Roman" w:hAnsi="Times New Roman" w:cs="Times New Roman"/>
          <w:sz w:val="24"/>
          <w:szCs w:val="24"/>
        </w:rPr>
        <w:t>F</w:t>
      </w:r>
      <w:r w:rsidR="004C4EF1" w:rsidRPr="00B0352C">
        <w:rPr>
          <w:rFonts w:ascii="Times New Roman" w:hAnsi="Times New Roman" w:cs="Times New Roman"/>
          <w:sz w:val="24"/>
          <w:szCs w:val="24"/>
        </w:rPr>
        <w:t>eelings of self-assertion, anger and resentment</w:t>
      </w:r>
      <w:r w:rsidR="004C4EF1">
        <w:rPr>
          <w:rFonts w:ascii="Times New Roman" w:hAnsi="Times New Roman" w:cs="Times New Roman"/>
          <w:sz w:val="24"/>
          <w:szCs w:val="24"/>
        </w:rPr>
        <w:t xml:space="preserve"> were</w:t>
      </w:r>
      <w:r w:rsidR="00B3624C">
        <w:rPr>
          <w:rFonts w:ascii="Times New Roman" w:hAnsi="Times New Roman" w:cs="Times New Roman"/>
          <w:sz w:val="24"/>
          <w:szCs w:val="24"/>
        </w:rPr>
        <w:t xml:space="preserve"> clearly</w:t>
      </w:r>
      <w:r w:rsidR="004C4EF1">
        <w:rPr>
          <w:rFonts w:ascii="Times New Roman" w:hAnsi="Times New Roman" w:cs="Times New Roman"/>
          <w:sz w:val="24"/>
          <w:szCs w:val="24"/>
        </w:rPr>
        <w:t xml:space="preserve"> relived during interview</w:t>
      </w:r>
      <w:r w:rsidR="004C4EF1" w:rsidRPr="00B0352C">
        <w:rPr>
          <w:rFonts w:ascii="Times New Roman" w:hAnsi="Times New Roman" w:cs="Times New Roman"/>
          <w:sz w:val="24"/>
          <w:szCs w:val="24"/>
        </w:rPr>
        <w:t xml:space="preserve"> which the women did not </w:t>
      </w:r>
      <w:r w:rsidR="00B3624C">
        <w:rPr>
          <w:rFonts w:ascii="Times New Roman" w:hAnsi="Times New Roman" w:cs="Times New Roman"/>
          <w:sz w:val="24"/>
          <w:szCs w:val="24"/>
        </w:rPr>
        <w:t xml:space="preserve">share </w:t>
      </w:r>
      <w:r w:rsidR="004C4EF1" w:rsidRPr="00B0352C">
        <w:rPr>
          <w:rFonts w:ascii="Times New Roman" w:hAnsi="Times New Roman" w:cs="Times New Roman"/>
          <w:sz w:val="24"/>
          <w:szCs w:val="24"/>
        </w:rPr>
        <w:t xml:space="preserve">at the time. </w:t>
      </w:r>
      <w:r w:rsidR="00B85043">
        <w:rPr>
          <w:rFonts w:ascii="Times New Roman" w:hAnsi="Times New Roman" w:cs="Times New Roman"/>
          <w:sz w:val="24"/>
          <w:szCs w:val="24"/>
        </w:rPr>
        <w:t xml:space="preserve">Margaret harboured a longstanding </w:t>
      </w:r>
      <w:r w:rsidR="0032769F">
        <w:rPr>
          <w:rFonts w:ascii="Times New Roman" w:hAnsi="Times New Roman" w:cs="Times New Roman"/>
          <w:sz w:val="24"/>
          <w:szCs w:val="24"/>
        </w:rPr>
        <w:t xml:space="preserve">resentment. </w:t>
      </w:r>
      <w:r w:rsidR="00816B0E">
        <w:rPr>
          <w:rFonts w:ascii="Times New Roman" w:hAnsi="Times New Roman" w:cs="Times New Roman"/>
          <w:sz w:val="24"/>
          <w:szCs w:val="24"/>
        </w:rPr>
        <w:t xml:space="preserve">When </w:t>
      </w:r>
      <w:r w:rsidR="00691DE9">
        <w:rPr>
          <w:rFonts w:ascii="Times New Roman" w:hAnsi="Times New Roman" w:cs="Times New Roman"/>
          <w:sz w:val="24"/>
          <w:szCs w:val="24"/>
        </w:rPr>
        <w:t xml:space="preserve">due to her mother’s illness, </w:t>
      </w:r>
      <w:r w:rsidR="00816B0E">
        <w:rPr>
          <w:rFonts w:ascii="Times New Roman" w:hAnsi="Times New Roman" w:cs="Times New Roman"/>
          <w:sz w:val="24"/>
          <w:szCs w:val="24"/>
        </w:rPr>
        <w:t>sh</w:t>
      </w:r>
      <w:r w:rsidR="0032769F">
        <w:rPr>
          <w:rFonts w:ascii="Times New Roman" w:hAnsi="Times New Roman" w:cs="Times New Roman"/>
          <w:sz w:val="24"/>
          <w:szCs w:val="24"/>
        </w:rPr>
        <w:t>e was</w:t>
      </w:r>
      <w:r w:rsidR="0016411E">
        <w:rPr>
          <w:rFonts w:ascii="Times New Roman" w:hAnsi="Times New Roman" w:cs="Times New Roman"/>
          <w:sz w:val="24"/>
          <w:szCs w:val="24"/>
        </w:rPr>
        <w:t xml:space="preserve"> </w:t>
      </w:r>
      <w:r w:rsidR="00816B0E">
        <w:rPr>
          <w:rFonts w:ascii="Times New Roman" w:hAnsi="Times New Roman" w:cs="Times New Roman"/>
          <w:sz w:val="24"/>
          <w:szCs w:val="24"/>
        </w:rPr>
        <w:t xml:space="preserve">ordered </w:t>
      </w:r>
      <w:r w:rsidR="0016411E">
        <w:rPr>
          <w:rFonts w:ascii="Times New Roman" w:hAnsi="Times New Roman" w:cs="Times New Roman"/>
          <w:sz w:val="24"/>
          <w:szCs w:val="24"/>
        </w:rPr>
        <w:t>by her father to give up her job to</w:t>
      </w:r>
      <w:r w:rsidR="005C7212">
        <w:rPr>
          <w:rFonts w:ascii="Times New Roman" w:hAnsi="Times New Roman" w:cs="Times New Roman"/>
          <w:sz w:val="24"/>
          <w:szCs w:val="24"/>
        </w:rPr>
        <w:t xml:space="preserve"> work at home and</w:t>
      </w:r>
      <w:r w:rsidR="0016411E">
        <w:rPr>
          <w:rFonts w:ascii="Times New Roman" w:hAnsi="Times New Roman" w:cs="Times New Roman"/>
          <w:sz w:val="24"/>
          <w:szCs w:val="24"/>
        </w:rPr>
        <w:t xml:space="preserve"> </w:t>
      </w:r>
      <w:r w:rsidR="00253BE9">
        <w:rPr>
          <w:rFonts w:ascii="Times New Roman" w:hAnsi="Times New Roman" w:cs="Times New Roman"/>
          <w:sz w:val="24"/>
          <w:szCs w:val="24"/>
        </w:rPr>
        <w:t xml:space="preserve">care for younger siblings </w:t>
      </w:r>
      <w:r w:rsidR="00691DE9">
        <w:rPr>
          <w:rFonts w:ascii="Times New Roman" w:hAnsi="Times New Roman" w:cs="Times New Roman"/>
          <w:sz w:val="24"/>
          <w:szCs w:val="24"/>
        </w:rPr>
        <w:t xml:space="preserve">it became something she </w:t>
      </w:r>
      <w:r w:rsidR="000B204D">
        <w:rPr>
          <w:rFonts w:ascii="Times New Roman" w:hAnsi="Times New Roman" w:cs="Times New Roman"/>
          <w:sz w:val="24"/>
          <w:szCs w:val="24"/>
        </w:rPr>
        <w:t>‘always resented… that there was no thought</w:t>
      </w:r>
      <w:r w:rsidR="001B427F">
        <w:rPr>
          <w:rFonts w:ascii="Times New Roman" w:hAnsi="Times New Roman" w:cs="Times New Roman"/>
          <w:sz w:val="24"/>
          <w:szCs w:val="24"/>
        </w:rPr>
        <w:t xml:space="preserve"> giv</w:t>
      </w:r>
      <w:r w:rsidR="000B204D">
        <w:rPr>
          <w:rFonts w:ascii="Times New Roman" w:hAnsi="Times New Roman" w:cs="Times New Roman"/>
          <w:sz w:val="24"/>
          <w:szCs w:val="24"/>
        </w:rPr>
        <w:t xml:space="preserve">en to your </w:t>
      </w:r>
      <w:r w:rsidR="001B427F">
        <w:rPr>
          <w:rFonts w:ascii="Times New Roman" w:hAnsi="Times New Roman" w:cs="Times New Roman"/>
          <w:sz w:val="24"/>
          <w:szCs w:val="24"/>
        </w:rPr>
        <w:t>life, what you wanted.’</w:t>
      </w:r>
      <w:r w:rsidR="0092489C">
        <w:rPr>
          <w:rFonts w:ascii="Times New Roman" w:hAnsi="Times New Roman" w:cs="Times New Roman"/>
          <w:sz w:val="24"/>
          <w:szCs w:val="24"/>
        </w:rPr>
        <w:t xml:space="preserve"> </w:t>
      </w:r>
      <w:r w:rsidR="008D5570">
        <w:rPr>
          <w:rFonts w:ascii="Times New Roman" w:hAnsi="Times New Roman" w:cs="Times New Roman"/>
          <w:sz w:val="24"/>
          <w:szCs w:val="24"/>
        </w:rPr>
        <w:t xml:space="preserve"> </w:t>
      </w:r>
      <w:r w:rsidR="00870C01">
        <w:rPr>
          <w:rFonts w:ascii="Times New Roman" w:hAnsi="Times New Roman" w:cs="Times New Roman"/>
          <w:sz w:val="24"/>
          <w:szCs w:val="24"/>
        </w:rPr>
        <w:t>When a</w:t>
      </w:r>
      <w:r w:rsidR="008D5570">
        <w:rPr>
          <w:rFonts w:ascii="Times New Roman" w:hAnsi="Times New Roman" w:cs="Times New Roman"/>
          <w:sz w:val="24"/>
          <w:szCs w:val="24"/>
        </w:rPr>
        <w:t xml:space="preserve">s an </w:t>
      </w:r>
      <w:r w:rsidR="00A32B67">
        <w:rPr>
          <w:rFonts w:ascii="Times New Roman" w:hAnsi="Times New Roman" w:cs="Times New Roman"/>
          <w:sz w:val="24"/>
          <w:szCs w:val="24"/>
        </w:rPr>
        <w:t>older married woman</w:t>
      </w:r>
      <w:r w:rsidR="008D5570">
        <w:rPr>
          <w:rFonts w:ascii="Times New Roman" w:hAnsi="Times New Roman" w:cs="Times New Roman"/>
          <w:sz w:val="24"/>
          <w:szCs w:val="24"/>
        </w:rPr>
        <w:t xml:space="preserve">, </w:t>
      </w:r>
      <w:r w:rsidR="00AA50DB">
        <w:rPr>
          <w:rFonts w:ascii="Times New Roman" w:hAnsi="Times New Roman" w:cs="Times New Roman"/>
          <w:sz w:val="24"/>
          <w:szCs w:val="24"/>
        </w:rPr>
        <w:t>she</w:t>
      </w:r>
      <w:r w:rsidR="008D5570">
        <w:rPr>
          <w:rFonts w:ascii="Times New Roman" w:hAnsi="Times New Roman" w:cs="Times New Roman"/>
          <w:sz w:val="24"/>
          <w:szCs w:val="24"/>
        </w:rPr>
        <w:t xml:space="preserve"> got opportunity </w:t>
      </w:r>
      <w:r w:rsidR="006D0169">
        <w:rPr>
          <w:rFonts w:ascii="Times New Roman" w:hAnsi="Times New Roman" w:cs="Times New Roman"/>
          <w:sz w:val="24"/>
          <w:szCs w:val="24"/>
        </w:rPr>
        <w:t>to visit her sister in Australia</w:t>
      </w:r>
      <w:r w:rsidR="00A32B67">
        <w:rPr>
          <w:rFonts w:ascii="Times New Roman" w:hAnsi="Times New Roman" w:cs="Times New Roman"/>
          <w:sz w:val="24"/>
          <w:szCs w:val="24"/>
        </w:rPr>
        <w:t>, it</w:t>
      </w:r>
      <w:r w:rsidR="006D0169">
        <w:rPr>
          <w:rFonts w:ascii="Times New Roman" w:hAnsi="Times New Roman" w:cs="Times New Roman"/>
          <w:sz w:val="24"/>
          <w:szCs w:val="24"/>
        </w:rPr>
        <w:t xml:space="preserve"> was </w:t>
      </w:r>
      <w:r w:rsidR="00A32B67">
        <w:rPr>
          <w:rFonts w:ascii="Times New Roman" w:hAnsi="Times New Roman" w:cs="Times New Roman"/>
          <w:sz w:val="24"/>
          <w:szCs w:val="24"/>
        </w:rPr>
        <w:t xml:space="preserve">in </w:t>
      </w:r>
      <w:r w:rsidR="00BB3C05">
        <w:rPr>
          <w:rFonts w:ascii="Times New Roman" w:hAnsi="Times New Roman" w:cs="Times New Roman"/>
          <w:sz w:val="24"/>
          <w:szCs w:val="24"/>
        </w:rPr>
        <w:t>her own</w:t>
      </w:r>
      <w:r w:rsidR="00A32B67">
        <w:rPr>
          <w:rFonts w:ascii="Times New Roman" w:hAnsi="Times New Roman" w:cs="Times New Roman"/>
          <w:sz w:val="24"/>
          <w:szCs w:val="24"/>
        </w:rPr>
        <w:t xml:space="preserve"> words </w:t>
      </w:r>
      <w:r w:rsidR="006D0169">
        <w:rPr>
          <w:rFonts w:ascii="Times New Roman" w:hAnsi="Times New Roman" w:cs="Times New Roman"/>
          <w:sz w:val="24"/>
          <w:szCs w:val="24"/>
        </w:rPr>
        <w:t xml:space="preserve">‘… a major step for me in asserting myself in my life’. Knowing that because of her having three children, both her husband and brother were totally </w:t>
      </w:r>
      <w:r w:rsidR="006D0169" w:rsidRPr="009D5EE4">
        <w:rPr>
          <w:rFonts w:ascii="Times New Roman" w:hAnsi="Times New Roman" w:cs="Times New Roman"/>
          <w:sz w:val="24"/>
          <w:szCs w:val="24"/>
        </w:rPr>
        <w:t xml:space="preserve">against her going, this only made her ‘… firm in my resolve.’ </w:t>
      </w:r>
      <w:r w:rsidR="00104F12">
        <w:rPr>
          <w:rFonts w:ascii="Times New Roman" w:hAnsi="Times New Roman" w:cs="Times New Roman"/>
          <w:sz w:val="24"/>
          <w:szCs w:val="24"/>
        </w:rPr>
        <w:t>It was evident that t</w:t>
      </w:r>
      <w:r w:rsidR="006D0169" w:rsidRPr="009D5EE4">
        <w:rPr>
          <w:rFonts w:ascii="Times New Roman" w:hAnsi="Times New Roman" w:cs="Times New Roman"/>
          <w:sz w:val="24"/>
          <w:szCs w:val="24"/>
        </w:rPr>
        <w:t>he project of rebuilding the self (Vaz 1997) was in full swing for some women in their later lives</w:t>
      </w:r>
      <w:r w:rsidR="00764CCF">
        <w:rPr>
          <w:rFonts w:ascii="Times New Roman" w:hAnsi="Times New Roman" w:cs="Times New Roman"/>
          <w:sz w:val="24"/>
          <w:szCs w:val="24"/>
        </w:rPr>
        <w:t xml:space="preserve">; </w:t>
      </w:r>
      <w:r w:rsidR="00764CCF">
        <w:rPr>
          <w:rFonts w:ascii="Times New Roman" w:hAnsi="Times New Roman" w:cs="Times New Roman"/>
          <w:sz w:val="24"/>
          <w:szCs w:val="24"/>
        </w:rPr>
        <w:lastRenderedPageBreak/>
        <w:t xml:space="preserve">it was </w:t>
      </w:r>
      <w:r w:rsidR="006D0169" w:rsidRPr="009D5EE4">
        <w:rPr>
          <w:rFonts w:ascii="Times New Roman" w:hAnsi="Times New Roman" w:cs="Times New Roman"/>
          <w:sz w:val="24"/>
          <w:szCs w:val="24"/>
        </w:rPr>
        <w:t>the</w:t>
      </w:r>
      <w:r w:rsidR="00104F12">
        <w:rPr>
          <w:rFonts w:ascii="Times New Roman" w:hAnsi="Times New Roman" w:cs="Times New Roman"/>
          <w:sz w:val="24"/>
          <w:szCs w:val="24"/>
        </w:rPr>
        <w:t>ir time, after</w:t>
      </w:r>
      <w:r w:rsidR="006D0169" w:rsidRPr="009D5EE4">
        <w:rPr>
          <w:rFonts w:ascii="Times New Roman" w:hAnsi="Times New Roman" w:cs="Times New Roman"/>
          <w:sz w:val="24"/>
          <w:szCs w:val="24"/>
        </w:rPr>
        <w:t xml:space="preserve"> a long </w:t>
      </w:r>
      <w:r w:rsidR="00CF3E58">
        <w:rPr>
          <w:rFonts w:ascii="Times New Roman" w:hAnsi="Times New Roman" w:cs="Times New Roman"/>
          <w:sz w:val="24"/>
          <w:szCs w:val="24"/>
        </w:rPr>
        <w:t xml:space="preserve">period </w:t>
      </w:r>
      <w:r w:rsidR="006D0169" w:rsidRPr="009D5EE4">
        <w:rPr>
          <w:rFonts w:ascii="Times New Roman" w:hAnsi="Times New Roman" w:cs="Times New Roman"/>
          <w:sz w:val="24"/>
          <w:szCs w:val="24"/>
        </w:rPr>
        <w:t>of making sacrifices</w:t>
      </w:r>
      <w:r w:rsidR="00B270D6">
        <w:rPr>
          <w:rFonts w:ascii="Times New Roman" w:hAnsi="Times New Roman" w:cs="Times New Roman"/>
          <w:sz w:val="24"/>
          <w:szCs w:val="24"/>
        </w:rPr>
        <w:t xml:space="preserve"> and </w:t>
      </w:r>
      <w:r w:rsidR="00C50287">
        <w:rPr>
          <w:rFonts w:ascii="Times New Roman" w:hAnsi="Times New Roman" w:cs="Times New Roman"/>
          <w:sz w:val="24"/>
          <w:szCs w:val="24"/>
        </w:rPr>
        <w:t>there is</w:t>
      </w:r>
      <w:r w:rsidR="00B270D6">
        <w:rPr>
          <w:rFonts w:ascii="Times New Roman" w:hAnsi="Times New Roman" w:cs="Times New Roman"/>
          <w:sz w:val="24"/>
          <w:szCs w:val="24"/>
        </w:rPr>
        <w:t xml:space="preserve"> evidence</w:t>
      </w:r>
      <w:r w:rsidR="00C50287">
        <w:rPr>
          <w:rFonts w:ascii="Times New Roman" w:hAnsi="Times New Roman" w:cs="Times New Roman"/>
          <w:sz w:val="24"/>
          <w:szCs w:val="24"/>
        </w:rPr>
        <w:t xml:space="preserve"> in the data</w:t>
      </w:r>
      <w:r w:rsidR="00B270D6">
        <w:rPr>
          <w:rFonts w:ascii="Times New Roman" w:hAnsi="Times New Roman" w:cs="Times New Roman"/>
          <w:sz w:val="24"/>
          <w:szCs w:val="24"/>
        </w:rPr>
        <w:t xml:space="preserve"> that </w:t>
      </w:r>
      <w:r w:rsidR="00AF5738">
        <w:rPr>
          <w:rFonts w:ascii="Times New Roman" w:hAnsi="Times New Roman" w:cs="Times New Roman"/>
          <w:sz w:val="24"/>
          <w:szCs w:val="24"/>
        </w:rPr>
        <w:t>the</w:t>
      </w:r>
      <w:r w:rsidR="00C50287">
        <w:rPr>
          <w:rFonts w:ascii="Times New Roman" w:hAnsi="Times New Roman" w:cs="Times New Roman"/>
          <w:sz w:val="24"/>
          <w:szCs w:val="24"/>
        </w:rPr>
        <w:t>y were</w:t>
      </w:r>
      <w:r w:rsidR="00AF5738">
        <w:rPr>
          <w:rFonts w:ascii="Times New Roman" w:hAnsi="Times New Roman" w:cs="Times New Roman"/>
          <w:sz w:val="24"/>
          <w:szCs w:val="24"/>
        </w:rPr>
        <w:t xml:space="preserve"> determin</w:t>
      </w:r>
      <w:r w:rsidR="00C50287">
        <w:rPr>
          <w:rFonts w:ascii="Times New Roman" w:hAnsi="Times New Roman" w:cs="Times New Roman"/>
          <w:sz w:val="24"/>
          <w:szCs w:val="24"/>
        </w:rPr>
        <w:t>ed</w:t>
      </w:r>
      <w:r w:rsidR="00AF5738">
        <w:rPr>
          <w:rFonts w:ascii="Times New Roman" w:hAnsi="Times New Roman" w:cs="Times New Roman"/>
          <w:sz w:val="24"/>
          <w:szCs w:val="24"/>
        </w:rPr>
        <w:t xml:space="preserve"> to </w:t>
      </w:r>
      <w:r w:rsidR="00B270D6">
        <w:rPr>
          <w:rFonts w:ascii="Times New Roman" w:hAnsi="Times New Roman" w:cs="Times New Roman"/>
          <w:sz w:val="24"/>
          <w:szCs w:val="24"/>
        </w:rPr>
        <w:t xml:space="preserve">resist </w:t>
      </w:r>
      <w:r w:rsidR="005B1A78">
        <w:rPr>
          <w:rFonts w:ascii="Times New Roman" w:hAnsi="Times New Roman" w:cs="Times New Roman"/>
          <w:sz w:val="24"/>
          <w:szCs w:val="24"/>
        </w:rPr>
        <w:t xml:space="preserve">any </w:t>
      </w:r>
      <w:r w:rsidR="00B270D6">
        <w:rPr>
          <w:rFonts w:ascii="Times New Roman" w:hAnsi="Times New Roman" w:cs="Times New Roman"/>
          <w:sz w:val="24"/>
          <w:szCs w:val="24"/>
        </w:rPr>
        <w:t>encroachments</w:t>
      </w:r>
      <w:r w:rsidR="006D0169" w:rsidRPr="009D5EE4">
        <w:rPr>
          <w:rFonts w:ascii="Times New Roman" w:hAnsi="Times New Roman" w:cs="Times New Roman"/>
          <w:sz w:val="24"/>
          <w:szCs w:val="24"/>
        </w:rPr>
        <w:t>.</w:t>
      </w:r>
      <w:r w:rsidR="006D0169" w:rsidRPr="00B0352C">
        <w:rPr>
          <w:rFonts w:ascii="Times New Roman" w:hAnsi="Times New Roman" w:cs="Times New Roman"/>
          <w:sz w:val="24"/>
          <w:szCs w:val="24"/>
        </w:rPr>
        <w:t xml:space="preserve"> </w:t>
      </w:r>
    </w:p>
    <w:p w14:paraId="5BFFC44C" w14:textId="5783A929" w:rsidR="00DF0948" w:rsidRDefault="001257CC" w:rsidP="00D24357">
      <w:pPr>
        <w:spacing w:line="480" w:lineRule="auto"/>
        <w:ind w:firstLine="709"/>
        <w:jc w:val="both"/>
        <w:rPr>
          <w:rFonts w:ascii="Times New Roman" w:hAnsi="Times New Roman" w:cs="Times New Roman"/>
          <w:sz w:val="24"/>
          <w:szCs w:val="24"/>
        </w:rPr>
      </w:pPr>
      <w:r w:rsidRPr="00B0352C">
        <w:rPr>
          <w:rFonts w:ascii="Times New Roman" w:hAnsi="Times New Roman" w:cs="Times New Roman"/>
          <w:sz w:val="24"/>
          <w:szCs w:val="24"/>
        </w:rPr>
        <w:t xml:space="preserve"> </w:t>
      </w:r>
      <w:r w:rsidR="00387EFA">
        <w:rPr>
          <w:rFonts w:ascii="Times New Roman" w:hAnsi="Times New Roman" w:cs="Times New Roman"/>
          <w:sz w:val="24"/>
          <w:szCs w:val="24"/>
        </w:rPr>
        <w:t xml:space="preserve">When asked if she had fond memories </w:t>
      </w:r>
      <w:r w:rsidR="00A92DD2">
        <w:rPr>
          <w:rFonts w:ascii="Times New Roman" w:hAnsi="Times New Roman" w:cs="Times New Roman"/>
          <w:sz w:val="24"/>
          <w:szCs w:val="24"/>
        </w:rPr>
        <w:t>of h</w:t>
      </w:r>
      <w:r w:rsidR="00477552">
        <w:rPr>
          <w:rFonts w:ascii="Times New Roman" w:hAnsi="Times New Roman" w:cs="Times New Roman"/>
          <w:sz w:val="24"/>
          <w:szCs w:val="24"/>
        </w:rPr>
        <w:t>er working life, Mary</w:t>
      </w:r>
      <w:r w:rsidR="00C5514A">
        <w:rPr>
          <w:rFonts w:ascii="Times New Roman" w:hAnsi="Times New Roman" w:cs="Times New Roman"/>
          <w:sz w:val="24"/>
          <w:szCs w:val="24"/>
        </w:rPr>
        <w:t xml:space="preserve"> T.</w:t>
      </w:r>
      <w:r w:rsidR="00A6212D">
        <w:rPr>
          <w:rFonts w:ascii="Times New Roman" w:hAnsi="Times New Roman" w:cs="Times New Roman"/>
          <w:sz w:val="24"/>
          <w:szCs w:val="24"/>
        </w:rPr>
        <w:t xml:space="preserve"> </w:t>
      </w:r>
      <w:r w:rsidR="00A92DD2">
        <w:rPr>
          <w:rFonts w:ascii="Times New Roman" w:hAnsi="Times New Roman" w:cs="Times New Roman"/>
          <w:sz w:val="24"/>
          <w:szCs w:val="24"/>
        </w:rPr>
        <w:t xml:space="preserve">responded </w:t>
      </w:r>
      <w:r w:rsidR="006B57E4">
        <w:rPr>
          <w:rFonts w:ascii="Times New Roman" w:hAnsi="Times New Roman" w:cs="Times New Roman"/>
          <w:sz w:val="24"/>
          <w:szCs w:val="24"/>
        </w:rPr>
        <w:t xml:space="preserve">they were mixed.  </w:t>
      </w:r>
      <w:r w:rsidR="00E416AA">
        <w:rPr>
          <w:rFonts w:ascii="Times New Roman" w:hAnsi="Times New Roman" w:cs="Times New Roman"/>
          <w:sz w:val="24"/>
          <w:szCs w:val="24"/>
        </w:rPr>
        <w:t xml:space="preserve">The feelings bound up with her self-reflection </w:t>
      </w:r>
      <w:r w:rsidR="008168A2">
        <w:rPr>
          <w:rFonts w:ascii="Times New Roman" w:hAnsi="Times New Roman" w:cs="Times New Roman"/>
          <w:sz w:val="24"/>
          <w:szCs w:val="24"/>
        </w:rPr>
        <w:t xml:space="preserve">and which prompted her to act at the time, </w:t>
      </w:r>
      <w:r w:rsidR="00E416AA">
        <w:rPr>
          <w:rFonts w:ascii="Times New Roman" w:hAnsi="Times New Roman" w:cs="Times New Roman"/>
          <w:sz w:val="24"/>
          <w:szCs w:val="24"/>
        </w:rPr>
        <w:t xml:space="preserve">are in evidence. </w:t>
      </w:r>
      <w:r w:rsidR="00C22F5B">
        <w:rPr>
          <w:rFonts w:ascii="Times New Roman" w:hAnsi="Times New Roman" w:cs="Times New Roman"/>
          <w:sz w:val="24"/>
          <w:szCs w:val="24"/>
        </w:rPr>
        <w:t xml:space="preserve">She said she looked back on the </w:t>
      </w:r>
      <w:r w:rsidR="006B57E4">
        <w:rPr>
          <w:rFonts w:ascii="Times New Roman" w:hAnsi="Times New Roman" w:cs="Times New Roman"/>
          <w:sz w:val="24"/>
          <w:szCs w:val="24"/>
        </w:rPr>
        <w:t>discrimination she experienced</w:t>
      </w:r>
      <w:r w:rsidR="00C22F5B">
        <w:rPr>
          <w:rFonts w:ascii="Times New Roman" w:hAnsi="Times New Roman" w:cs="Times New Roman"/>
          <w:sz w:val="24"/>
          <w:szCs w:val="24"/>
        </w:rPr>
        <w:t xml:space="preserve"> at work due to her status as a widow ‘with some bitterness’</w:t>
      </w:r>
      <w:r w:rsidR="001632B1">
        <w:rPr>
          <w:rFonts w:ascii="Times New Roman" w:hAnsi="Times New Roman" w:cs="Times New Roman"/>
          <w:sz w:val="24"/>
          <w:szCs w:val="24"/>
        </w:rPr>
        <w:t>.  I</w:t>
      </w:r>
      <w:r w:rsidR="00C50287">
        <w:rPr>
          <w:rFonts w:ascii="Times New Roman" w:hAnsi="Times New Roman" w:cs="Times New Roman"/>
          <w:sz w:val="24"/>
          <w:szCs w:val="24"/>
        </w:rPr>
        <w:t>t was this feeling</w:t>
      </w:r>
      <w:r w:rsidR="00191B63">
        <w:rPr>
          <w:rFonts w:ascii="Times New Roman" w:hAnsi="Times New Roman" w:cs="Times New Roman"/>
          <w:sz w:val="24"/>
          <w:szCs w:val="24"/>
        </w:rPr>
        <w:t xml:space="preserve"> that</w:t>
      </w:r>
      <w:r w:rsidR="005E6915">
        <w:rPr>
          <w:rFonts w:ascii="Times New Roman" w:hAnsi="Times New Roman" w:cs="Times New Roman"/>
          <w:sz w:val="24"/>
          <w:szCs w:val="24"/>
        </w:rPr>
        <w:t xml:space="preserve"> p</w:t>
      </w:r>
      <w:r w:rsidR="0034313C">
        <w:rPr>
          <w:rFonts w:ascii="Times New Roman" w:hAnsi="Times New Roman" w:cs="Times New Roman"/>
          <w:sz w:val="24"/>
          <w:szCs w:val="24"/>
        </w:rPr>
        <w:t xml:space="preserve">rovided her with the impetus </w:t>
      </w:r>
      <w:r w:rsidR="005E6915">
        <w:rPr>
          <w:rFonts w:ascii="Times New Roman" w:hAnsi="Times New Roman" w:cs="Times New Roman"/>
          <w:sz w:val="24"/>
          <w:szCs w:val="24"/>
        </w:rPr>
        <w:t xml:space="preserve">at the time </w:t>
      </w:r>
      <w:r w:rsidR="0034313C">
        <w:rPr>
          <w:rFonts w:ascii="Times New Roman" w:hAnsi="Times New Roman" w:cs="Times New Roman"/>
          <w:sz w:val="24"/>
          <w:szCs w:val="24"/>
        </w:rPr>
        <w:t xml:space="preserve">to </w:t>
      </w:r>
      <w:r w:rsidR="00BA7F9B">
        <w:rPr>
          <w:rFonts w:ascii="Times New Roman" w:hAnsi="Times New Roman" w:cs="Times New Roman"/>
          <w:sz w:val="24"/>
          <w:szCs w:val="24"/>
        </w:rPr>
        <w:t xml:space="preserve">help form </w:t>
      </w:r>
      <w:r w:rsidR="00D206CD">
        <w:rPr>
          <w:rFonts w:ascii="Times New Roman" w:hAnsi="Times New Roman" w:cs="Times New Roman"/>
          <w:sz w:val="24"/>
          <w:szCs w:val="24"/>
        </w:rPr>
        <w:t>T</w:t>
      </w:r>
      <w:r w:rsidR="00191B63">
        <w:rPr>
          <w:rFonts w:ascii="Times New Roman" w:hAnsi="Times New Roman" w:cs="Times New Roman"/>
          <w:sz w:val="24"/>
          <w:szCs w:val="24"/>
        </w:rPr>
        <w:t xml:space="preserve">he </w:t>
      </w:r>
      <w:r w:rsidR="0034313C">
        <w:rPr>
          <w:rFonts w:ascii="Times New Roman" w:hAnsi="Times New Roman" w:cs="Times New Roman"/>
          <w:sz w:val="24"/>
          <w:szCs w:val="24"/>
        </w:rPr>
        <w:t>Widows Association</w:t>
      </w:r>
      <w:r>
        <w:rPr>
          <w:rFonts w:ascii="Times New Roman" w:hAnsi="Times New Roman" w:cs="Times New Roman"/>
          <w:sz w:val="24"/>
          <w:szCs w:val="24"/>
        </w:rPr>
        <w:t>,</w:t>
      </w:r>
      <w:r w:rsidR="0034313C">
        <w:rPr>
          <w:rFonts w:ascii="Times New Roman" w:hAnsi="Times New Roman" w:cs="Times New Roman"/>
          <w:sz w:val="24"/>
          <w:szCs w:val="24"/>
        </w:rPr>
        <w:t xml:space="preserve"> to</w:t>
      </w:r>
      <w:r w:rsidR="00BA7F9B">
        <w:rPr>
          <w:rFonts w:ascii="Times New Roman" w:hAnsi="Times New Roman" w:cs="Times New Roman"/>
          <w:sz w:val="24"/>
          <w:szCs w:val="24"/>
        </w:rPr>
        <w:t xml:space="preserve"> collectively</w:t>
      </w:r>
      <w:r w:rsidR="00C311CB">
        <w:rPr>
          <w:rFonts w:ascii="Times New Roman" w:hAnsi="Times New Roman" w:cs="Times New Roman"/>
          <w:sz w:val="24"/>
          <w:szCs w:val="24"/>
        </w:rPr>
        <w:t xml:space="preserve"> </w:t>
      </w:r>
      <w:r w:rsidR="00620328">
        <w:rPr>
          <w:rFonts w:ascii="Times New Roman" w:hAnsi="Times New Roman" w:cs="Times New Roman"/>
          <w:sz w:val="24"/>
          <w:szCs w:val="24"/>
        </w:rPr>
        <w:t>advocate for changes to improve the status of</w:t>
      </w:r>
      <w:r w:rsidR="005025A2">
        <w:rPr>
          <w:rFonts w:ascii="Times New Roman" w:hAnsi="Times New Roman" w:cs="Times New Roman"/>
          <w:sz w:val="24"/>
          <w:szCs w:val="24"/>
        </w:rPr>
        <w:t xml:space="preserve"> </w:t>
      </w:r>
      <w:r w:rsidR="008D07BB">
        <w:rPr>
          <w:rFonts w:ascii="Times New Roman" w:hAnsi="Times New Roman" w:cs="Times New Roman"/>
          <w:sz w:val="24"/>
          <w:szCs w:val="24"/>
        </w:rPr>
        <w:t xml:space="preserve">widowed </w:t>
      </w:r>
      <w:r w:rsidR="005025A2">
        <w:rPr>
          <w:rFonts w:ascii="Times New Roman" w:hAnsi="Times New Roman" w:cs="Times New Roman"/>
          <w:sz w:val="24"/>
          <w:szCs w:val="24"/>
        </w:rPr>
        <w:t>women</w:t>
      </w:r>
      <w:r w:rsidR="00620328">
        <w:rPr>
          <w:rFonts w:ascii="Times New Roman" w:hAnsi="Times New Roman" w:cs="Times New Roman"/>
          <w:sz w:val="24"/>
          <w:szCs w:val="24"/>
        </w:rPr>
        <w:t xml:space="preserve"> in Irish society</w:t>
      </w:r>
      <w:r w:rsidR="008D07BB">
        <w:rPr>
          <w:rFonts w:ascii="Times New Roman" w:hAnsi="Times New Roman" w:cs="Times New Roman"/>
          <w:sz w:val="24"/>
          <w:szCs w:val="24"/>
        </w:rPr>
        <w:t>.</w:t>
      </w:r>
      <w:r w:rsidR="005025A2">
        <w:rPr>
          <w:rFonts w:ascii="Times New Roman" w:hAnsi="Times New Roman" w:cs="Times New Roman"/>
          <w:sz w:val="24"/>
          <w:szCs w:val="24"/>
        </w:rPr>
        <w:t xml:space="preserve"> </w:t>
      </w:r>
      <w:r w:rsidR="0034313C">
        <w:rPr>
          <w:rFonts w:ascii="Times New Roman" w:hAnsi="Times New Roman" w:cs="Times New Roman"/>
          <w:sz w:val="24"/>
          <w:szCs w:val="24"/>
        </w:rPr>
        <w:t xml:space="preserve"> </w:t>
      </w:r>
      <w:r w:rsidR="004C4EF1" w:rsidRPr="00B0352C">
        <w:rPr>
          <w:rFonts w:ascii="Times New Roman" w:eastAsia="Calibri" w:hAnsi="Times New Roman" w:cs="Times New Roman"/>
          <w:sz w:val="24"/>
          <w:szCs w:val="24"/>
        </w:rPr>
        <w:t>Alice</w:t>
      </w:r>
      <w:r w:rsidR="004C4EF1" w:rsidRPr="00B0352C">
        <w:rPr>
          <w:rFonts w:ascii="Times New Roman" w:hAnsi="Times New Roman" w:cs="Times New Roman"/>
          <w:sz w:val="24"/>
          <w:szCs w:val="24"/>
        </w:rPr>
        <w:t>, married and pregnant</w:t>
      </w:r>
      <w:r w:rsidR="00AE36BF">
        <w:rPr>
          <w:rFonts w:ascii="Times New Roman" w:hAnsi="Times New Roman" w:cs="Times New Roman"/>
          <w:sz w:val="24"/>
          <w:szCs w:val="24"/>
        </w:rPr>
        <w:t>,</w:t>
      </w:r>
      <w:r w:rsidR="004C4EF1" w:rsidRPr="00B0352C">
        <w:rPr>
          <w:rFonts w:ascii="Times New Roman" w:eastAsia="Calibri" w:hAnsi="Times New Roman" w:cs="Times New Roman"/>
          <w:sz w:val="24"/>
          <w:szCs w:val="24"/>
        </w:rPr>
        <w:t xml:space="preserve"> was invited </w:t>
      </w:r>
      <w:r w:rsidR="00AE36BF">
        <w:rPr>
          <w:rFonts w:ascii="Times New Roman" w:eastAsia="Calibri" w:hAnsi="Times New Roman" w:cs="Times New Roman"/>
          <w:sz w:val="24"/>
          <w:szCs w:val="24"/>
        </w:rPr>
        <w:t>to return to the company</w:t>
      </w:r>
      <w:r w:rsidR="004C4EF1" w:rsidRPr="00B0352C">
        <w:rPr>
          <w:rFonts w:ascii="Times New Roman" w:hAnsi="Times New Roman" w:cs="Times New Roman"/>
          <w:sz w:val="24"/>
          <w:szCs w:val="24"/>
        </w:rPr>
        <w:t>, which employed her before her marriage</w:t>
      </w:r>
      <w:r w:rsidR="004C4EF1" w:rsidRPr="00B0352C">
        <w:rPr>
          <w:rFonts w:ascii="Times New Roman" w:eastAsia="Calibri" w:hAnsi="Times New Roman" w:cs="Times New Roman"/>
          <w:sz w:val="24"/>
          <w:szCs w:val="24"/>
        </w:rPr>
        <w:t xml:space="preserve">. Her mother encouraged her to take the job and offered to mind </w:t>
      </w:r>
      <w:r w:rsidR="0044261D">
        <w:rPr>
          <w:rFonts w:ascii="Times New Roman" w:eastAsia="Calibri" w:hAnsi="Times New Roman" w:cs="Times New Roman"/>
          <w:sz w:val="24"/>
          <w:szCs w:val="24"/>
        </w:rPr>
        <w:t>her</w:t>
      </w:r>
      <w:r w:rsidR="004C4EF1" w:rsidRPr="00B0352C">
        <w:rPr>
          <w:rFonts w:ascii="Times New Roman" w:eastAsia="Calibri" w:hAnsi="Times New Roman" w:cs="Times New Roman"/>
          <w:sz w:val="24"/>
          <w:szCs w:val="24"/>
        </w:rPr>
        <w:t xml:space="preserve"> children. However, she remarked that, ‘It gave me the greatest satisfaction to tell them “Go to hell!” Well, I didn’t exactly say it in those words but to tell them I wouldn’t come in’.</w:t>
      </w:r>
      <w:r w:rsidR="004C4EF1" w:rsidRPr="00B0352C">
        <w:rPr>
          <w:rFonts w:ascii="Times New Roman" w:hAnsi="Times New Roman" w:cs="Times New Roman"/>
          <w:sz w:val="24"/>
          <w:szCs w:val="24"/>
        </w:rPr>
        <w:t xml:space="preserve">  </w:t>
      </w:r>
      <w:r w:rsidR="00566893">
        <w:rPr>
          <w:rFonts w:ascii="Times New Roman" w:hAnsi="Times New Roman" w:cs="Times New Roman"/>
          <w:sz w:val="24"/>
          <w:szCs w:val="24"/>
        </w:rPr>
        <w:t>W</w:t>
      </w:r>
      <w:r w:rsidR="004C4EF1" w:rsidRPr="00B0352C">
        <w:rPr>
          <w:rFonts w:ascii="Times New Roman" w:eastAsia="Calibri" w:hAnsi="Times New Roman" w:cs="Times New Roman"/>
          <w:sz w:val="24"/>
          <w:szCs w:val="24"/>
        </w:rPr>
        <w:t xml:space="preserve">hen working as a dental receptionist, </w:t>
      </w:r>
      <w:r w:rsidR="00566893">
        <w:rPr>
          <w:rFonts w:ascii="Times New Roman" w:eastAsia="Calibri" w:hAnsi="Times New Roman" w:cs="Times New Roman"/>
          <w:sz w:val="24"/>
          <w:szCs w:val="24"/>
        </w:rPr>
        <w:t xml:space="preserve">Margaret </w:t>
      </w:r>
      <w:r w:rsidR="004C4EF1" w:rsidRPr="00B0352C">
        <w:rPr>
          <w:rFonts w:ascii="Times New Roman" w:eastAsia="Calibri" w:hAnsi="Times New Roman" w:cs="Times New Roman"/>
          <w:sz w:val="24"/>
          <w:szCs w:val="24"/>
        </w:rPr>
        <w:t xml:space="preserve">was belittled by her employer, who laughed at her when she requested the pay increase due to her. She </w:t>
      </w:r>
      <w:r w:rsidR="0061138E">
        <w:rPr>
          <w:rFonts w:ascii="Times New Roman" w:eastAsia="Calibri" w:hAnsi="Times New Roman" w:cs="Times New Roman"/>
          <w:sz w:val="24"/>
          <w:szCs w:val="24"/>
        </w:rPr>
        <w:t>noted</w:t>
      </w:r>
      <w:r w:rsidR="004C4EF1" w:rsidRPr="00B0352C">
        <w:rPr>
          <w:rFonts w:ascii="Times New Roman" w:eastAsia="Calibri" w:hAnsi="Times New Roman" w:cs="Times New Roman"/>
          <w:sz w:val="24"/>
          <w:szCs w:val="24"/>
        </w:rPr>
        <w:t xml:space="preserve"> that she remembered saying to herself ‘well you won’t be laughing again</w:t>
      </w:r>
      <w:r w:rsidR="004C4EF1">
        <w:rPr>
          <w:rFonts w:ascii="Times New Roman" w:eastAsia="Calibri" w:hAnsi="Times New Roman" w:cs="Times New Roman"/>
          <w:sz w:val="24"/>
          <w:szCs w:val="24"/>
        </w:rPr>
        <w:t>...</w:t>
      </w:r>
      <w:r w:rsidR="004C4EF1" w:rsidRPr="00B0352C">
        <w:rPr>
          <w:rFonts w:ascii="Times New Roman" w:eastAsia="Calibri" w:hAnsi="Times New Roman" w:cs="Times New Roman"/>
          <w:sz w:val="24"/>
          <w:szCs w:val="24"/>
        </w:rPr>
        <w:t xml:space="preserve">’ as she promptly gave her notice and applied for a </w:t>
      </w:r>
      <w:r w:rsidR="004C4EF1">
        <w:rPr>
          <w:rFonts w:ascii="Times New Roman" w:eastAsia="Calibri" w:hAnsi="Times New Roman" w:cs="Times New Roman"/>
          <w:sz w:val="24"/>
          <w:szCs w:val="24"/>
        </w:rPr>
        <w:t>much lower status factory job</w:t>
      </w:r>
      <w:r w:rsidR="00176546">
        <w:rPr>
          <w:rFonts w:ascii="Times New Roman" w:eastAsia="Calibri" w:hAnsi="Times New Roman" w:cs="Times New Roman"/>
          <w:sz w:val="24"/>
          <w:szCs w:val="24"/>
        </w:rPr>
        <w:t>,</w:t>
      </w:r>
      <w:r w:rsidR="004C4EF1">
        <w:rPr>
          <w:rFonts w:ascii="Times New Roman" w:eastAsia="Calibri" w:hAnsi="Times New Roman" w:cs="Times New Roman"/>
          <w:sz w:val="24"/>
          <w:szCs w:val="24"/>
        </w:rPr>
        <w:t xml:space="preserve"> but one that paid more</w:t>
      </w:r>
      <w:r w:rsidR="004C4EF1" w:rsidRPr="00B0352C">
        <w:rPr>
          <w:rFonts w:ascii="Times New Roman" w:eastAsia="Calibri" w:hAnsi="Times New Roman" w:cs="Times New Roman"/>
          <w:sz w:val="24"/>
          <w:szCs w:val="24"/>
        </w:rPr>
        <w:t xml:space="preserve">. </w:t>
      </w:r>
      <w:r w:rsidR="008C2D97">
        <w:rPr>
          <w:rFonts w:ascii="Times New Roman" w:eastAsia="Calibri" w:hAnsi="Times New Roman" w:cs="Times New Roman"/>
          <w:sz w:val="24"/>
          <w:szCs w:val="24"/>
        </w:rPr>
        <w:t>Feelings of wanting to lash out against employers or managers were</w:t>
      </w:r>
      <w:r w:rsidR="004C4EF1" w:rsidRPr="00B0352C">
        <w:rPr>
          <w:rFonts w:ascii="Times New Roman" w:hAnsi="Times New Roman" w:cs="Times New Roman"/>
          <w:sz w:val="24"/>
          <w:szCs w:val="24"/>
        </w:rPr>
        <w:t xml:space="preserve"> </w:t>
      </w:r>
      <w:r w:rsidR="004C4EF1">
        <w:rPr>
          <w:rFonts w:ascii="Times New Roman" w:hAnsi="Times New Roman" w:cs="Times New Roman"/>
          <w:sz w:val="24"/>
          <w:szCs w:val="24"/>
        </w:rPr>
        <w:t>recalled</w:t>
      </w:r>
      <w:r w:rsidR="004C4EF1" w:rsidRPr="00B0352C">
        <w:rPr>
          <w:rFonts w:ascii="Times New Roman" w:hAnsi="Times New Roman" w:cs="Times New Roman"/>
          <w:sz w:val="24"/>
          <w:szCs w:val="24"/>
        </w:rPr>
        <w:t xml:space="preserve"> but </w:t>
      </w:r>
      <w:r w:rsidR="00176546">
        <w:rPr>
          <w:rFonts w:ascii="Times New Roman" w:hAnsi="Times New Roman" w:cs="Times New Roman"/>
          <w:sz w:val="24"/>
          <w:szCs w:val="24"/>
        </w:rPr>
        <w:t xml:space="preserve">were </w:t>
      </w:r>
      <w:r w:rsidR="004C4EF1" w:rsidRPr="00B0352C">
        <w:rPr>
          <w:rFonts w:ascii="Times New Roman" w:hAnsi="Times New Roman" w:cs="Times New Roman"/>
          <w:sz w:val="24"/>
          <w:szCs w:val="24"/>
        </w:rPr>
        <w:t xml:space="preserve">not acted upon due to significant social constraints, or indeed acted on in ways </w:t>
      </w:r>
      <w:r w:rsidR="004C4EF1">
        <w:rPr>
          <w:rFonts w:ascii="Times New Roman" w:hAnsi="Times New Roman" w:cs="Times New Roman"/>
          <w:sz w:val="24"/>
          <w:szCs w:val="24"/>
        </w:rPr>
        <w:t xml:space="preserve">which could </w:t>
      </w:r>
      <w:r w:rsidR="004C4EF1" w:rsidRPr="00B0352C">
        <w:rPr>
          <w:rFonts w:ascii="Times New Roman" w:hAnsi="Times New Roman" w:cs="Times New Roman"/>
          <w:sz w:val="24"/>
          <w:szCs w:val="24"/>
        </w:rPr>
        <w:t>evade clear recognition and evidence of intent</w:t>
      </w:r>
      <w:r w:rsidR="00B95A2B">
        <w:rPr>
          <w:rFonts w:ascii="Times New Roman" w:hAnsi="Times New Roman" w:cs="Times New Roman"/>
          <w:sz w:val="24"/>
          <w:szCs w:val="24"/>
        </w:rPr>
        <w:t xml:space="preserve"> (e.g. resigning from the job)</w:t>
      </w:r>
      <w:r w:rsidR="004C4EF1" w:rsidRPr="00B0352C">
        <w:rPr>
          <w:rFonts w:ascii="Times New Roman" w:hAnsi="Times New Roman" w:cs="Times New Roman"/>
          <w:sz w:val="24"/>
          <w:szCs w:val="24"/>
        </w:rPr>
        <w:t>.</w:t>
      </w:r>
      <w:r w:rsidR="00252382">
        <w:rPr>
          <w:rFonts w:ascii="Times New Roman" w:eastAsia="Calibri" w:hAnsi="Times New Roman" w:cs="Times New Roman"/>
          <w:sz w:val="24"/>
          <w:szCs w:val="24"/>
        </w:rPr>
        <w:t xml:space="preserve"> </w:t>
      </w:r>
      <w:proofErr w:type="gramStart"/>
      <w:r w:rsidR="009423D5">
        <w:rPr>
          <w:rFonts w:ascii="Times New Roman" w:eastAsia="Calibri" w:hAnsi="Times New Roman" w:cs="Times New Roman"/>
          <w:sz w:val="24"/>
          <w:szCs w:val="24"/>
        </w:rPr>
        <w:t xml:space="preserve">Joan </w:t>
      </w:r>
      <w:r w:rsidR="0022013A">
        <w:rPr>
          <w:rFonts w:ascii="Times New Roman" w:eastAsia="Calibri" w:hAnsi="Times New Roman" w:cs="Times New Roman"/>
          <w:sz w:val="24"/>
          <w:szCs w:val="24"/>
        </w:rPr>
        <w:t>N.,</w:t>
      </w:r>
      <w:proofErr w:type="gramEnd"/>
      <w:r w:rsidR="0022013A">
        <w:rPr>
          <w:rFonts w:ascii="Times New Roman" w:eastAsia="Calibri" w:hAnsi="Times New Roman" w:cs="Times New Roman"/>
          <w:sz w:val="24"/>
          <w:szCs w:val="24"/>
        </w:rPr>
        <w:t xml:space="preserve"> </w:t>
      </w:r>
      <w:r w:rsidR="003D58A8">
        <w:rPr>
          <w:rFonts w:ascii="Times New Roman" w:eastAsia="Calibri" w:hAnsi="Times New Roman" w:cs="Times New Roman"/>
          <w:sz w:val="24"/>
          <w:szCs w:val="24"/>
        </w:rPr>
        <w:t xml:space="preserve">asserted herself </w:t>
      </w:r>
      <w:r w:rsidR="007C5B72">
        <w:rPr>
          <w:rFonts w:ascii="Times New Roman" w:eastAsia="Calibri" w:hAnsi="Times New Roman" w:cs="Times New Roman"/>
          <w:sz w:val="24"/>
          <w:szCs w:val="24"/>
        </w:rPr>
        <w:t xml:space="preserve">at </w:t>
      </w:r>
      <w:r w:rsidR="009423D5">
        <w:rPr>
          <w:rFonts w:ascii="Times New Roman" w:eastAsia="Calibri" w:hAnsi="Times New Roman" w:cs="Times New Roman"/>
          <w:sz w:val="24"/>
          <w:szCs w:val="24"/>
        </w:rPr>
        <w:t>th</w:t>
      </w:r>
      <w:r w:rsidR="007C5B72">
        <w:rPr>
          <w:rFonts w:ascii="Times New Roman" w:eastAsia="Calibri" w:hAnsi="Times New Roman" w:cs="Times New Roman"/>
          <w:sz w:val="24"/>
          <w:szCs w:val="24"/>
        </w:rPr>
        <w:t>e very</w:t>
      </w:r>
      <w:r w:rsidR="009423D5">
        <w:rPr>
          <w:rFonts w:ascii="Times New Roman" w:eastAsia="Calibri" w:hAnsi="Times New Roman" w:cs="Times New Roman"/>
          <w:sz w:val="24"/>
          <w:szCs w:val="24"/>
        </w:rPr>
        <w:t xml:space="preserve"> </w:t>
      </w:r>
      <w:r w:rsidR="003D58A8">
        <w:rPr>
          <w:rFonts w:ascii="Times New Roman" w:eastAsia="Calibri" w:hAnsi="Times New Roman" w:cs="Times New Roman"/>
          <w:sz w:val="24"/>
          <w:szCs w:val="24"/>
        </w:rPr>
        <w:t xml:space="preserve">beginning </w:t>
      </w:r>
      <w:r w:rsidR="009423D5">
        <w:rPr>
          <w:rFonts w:ascii="Times New Roman" w:eastAsia="Calibri" w:hAnsi="Times New Roman" w:cs="Times New Roman"/>
          <w:sz w:val="24"/>
          <w:szCs w:val="24"/>
        </w:rPr>
        <w:t xml:space="preserve">of her interview </w:t>
      </w:r>
      <w:r w:rsidR="007C5B72">
        <w:rPr>
          <w:rFonts w:ascii="Times New Roman" w:eastAsia="Calibri" w:hAnsi="Times New Roman" w:cs="Times New Roman"/>
          <w:sz w:val="24"/>
          <w:szCs w:val="24"/>
        </w:rPr>
        <w:t>to make</w:t>
      </w:r>
      <w:r w:rsidR="003D58A8">
        <w:rPr>
          <w:rFonts w:ascii="Times New Roman" w:eastAsia="Calibri" w:hAnsi="Times New Roman" w:cs="Times New Roman"/>
          <w:sz w:val="24"/>
          <w:szCs w:val="24"/>
        </w:rPr>
        <w:t xml:space="preserve"> it clear that </w:t>
      </w:r>
      <w:r w:rsidR="00EA30FF">
        <w:rPr>
          <w:rFonts w:ascii="Times New Roman" w:eastAsia="Calibri" w:hAnsi="Times New Roman" w:cs="Times New Roman"/>
          <w:sz w:val="24"/>
          <w:szCs w:val="24"/>
        </w:rPr>
        <w:t>‘I’m never ashamed of what I did’</w:t>
      </w:r>
      <w:r w:rsidR="00F03231">
        <w:rPr>
          <w:rFonts w:ascii="Times New Roman" w:eastAsia="Calibri" w:hAnsi="Times New Roman" w:cs="Times New Roman"/>
          <w:sz w:val="24"/>
          <w:szCs w:val="24"/>
        </w:rPr>
        <w:t>. She resisted</w:t>
      </w:r>
      <w:r w:rsidR="00A238B9">
        <w:rPr>
          <w:rFonts w:ascii="Times New Roman" w:eastAsia="Calibri" w:hAnsi="Times New Roman" w:cs="Times New Roman"/>
          <w:sz w:val="24"/>
          <w:szCs w:val="24"/>
        </w:rPr>
        <w:t xml:space="preserve"> the feeling that the framing of the work</w:t>
      </w:r>
      <w:r w:rsidR="00437915">
        <w:rPr>
          <w:rFonts w:ascii="Times New Roman" w:eastAsia="Calibri" w:hAnsi="Times New Roman" w:cs="Times New Roman"/>
          <w:sz w:val="24"/>
          <w:szCs w:val="24"/>
        </w:rPr>
        <w:t xml:space="preserve"> </w:t>
      </w:r>
      <w:r w:rsidR="00984A1F">
        <w:rPr>
          <w:rFonts w:ascii="Times New Roman" w:eastAsia="Calibri" w:hAnsi="Times New Roman" w:cs="Times New Roman"/>
          <w:sz w:val="24"/>
          <w:szCs w:val="24"/>
        </w:rPr>
        <w:t>as</w:t>
      </w:r>
      <w:r w:rsidR="008F78F2">
        <w:rPr>
          <w:rFonts w:ascii="Times New Roman" w:eastAsia="Calibri" w:hAnsi="Times New Roman" w:cs="Times New Roman"/>
          <w:sz w:val="24"/>
          <w:szCs w:val="24"/>
        </w:rPr>
        <w:t xml:space="preserve"> being</w:t>
      </w:r>
      <w:r w:rsidR="00984A1F">
        <w:rPr>
          <w:rFonts w:ascii="Times New Roman" w:eastAsia="Calibri" w:hAnsi="Times New Roman" w:cs="Times New Roman"/>
          <w:sz w:val="24"/>
          <w:szCs w:val="24"/>
        </w:rPr>
        <w:t xml:space="preserve"> low status</w:t>
      </w:r>
      <w:r w:rsidR="00A238B9">
        <w:rPr>
          <w:rFonts w:ascii="Times New Roman" w:eastAsia="Calibri" w:hAnsi="Times New Roman" w:cs="Times New Roman"/>
          <w:sz w:val="24"/>
          <w:szCs w:val="24"/>
        </w:rPr>
        <w:t xml:space="preserve"> implied. </w:t>
      </w:r>
      <w:r w:rsidR="0047261A">
        <w:rPr>
          <w:rFonts w:ascii="Times New Roman" w:eastAsia="Calibri" w:hAnsi="Times New Roman" w:cs="Times New Roman"/>
          <w:sz w:val="24"/>
          <w:szCs w:val="24"/>
        </w:rPr>
        <w:t xml:space="preserve">Acutely conscious and critical </w:t>
      </w:r>
      <w:r w:rsidR="00CC3479">
        <w:rPr>
          <w:rFonts w:ascii="Times New Roman" w:eastAsia="Calibri" w:hAnsi="Times New Roman" w:cs="Times New Roman"/>
          <w:sz w:val="24"/>
          <w:szCs w:val="24"/>
        </w:rPr>
        <w:t>of the</w:t>
      </w:r>
      <w:r w:rsidR="005926AF">
        <w:rPr>
          <w:rFonts w:ascii="Times New Roman" w:eastAsia="Calibri" w:hAnsi="Times New Roman" w:cs="Times New Roman"/>
          <w:sz w:val="24"/>
          <w:szCs w:val="24"/>
        </w:rPr>
        <w:t xml:space="preserve"> power inequalities</w:t>
      </w:r>
      <w:r w:rsidR="006F109F">
        <w:rPr>
          <w:rFonts w:ascii="Times New Roman" w:eastAsia="Calibri" w:hAnsi="Times New Roman" w:cs="Times New Roman"/>
          <w:sz w:val="24"/>
          <w:szCs w:val="24"/>
        </w:rPr>
        <w:t xml:space="preserve"> involved </w:t>
      </w:r>
      <w:r w:rsidR="005926AF">
        <w:rPr>
          <w:rFonts w:ascii="Times New Roman" w:eastAsia="Calibri" w:hAnsi="Times New Roman" w:cs="Times New Roman"/>
          <w:sz w:val="24"/>
          <w:szCs w:val="24"/>
        </w:rPr>
        <w:t>and the</w:t>
      </w:r>
      <w:r w:rsidR="00CC3479">
        <w:rPr>
          <w:rFonts w:ascii="Times New Roman" w:eastAsia="Calibri" w:hAnsi="Times New Roman" w:cs="Times New Roman"/>
          <w:sz w:val="24"/>
          <w:szCs w:val="24"/>
        </w:rPr>
        <w:t xml:space="preserve"> indignit</w:t>
      </w:r>
      <w:r w:rsidR="00A84438">
        <w:rPr>
          <w:rFonts w:ascii="Times New Roman" w:eastAsia="Calibri" w:hAnsi="Times New Roman" w:cs="Times New Roman"/>
          <w:sz w:val="24"/>
          <w:szCs w:val="24"/>
        </w:rPr>
        <w:t>ies</w:t>
      </w:r>
      <w:r w:rsidR="00CC3479">
        <w:rPr>
          <w:rFonts w:ascii="Times New Roman" w:eastAsia="Calibri" w:hAnsi="Times New Roman" w:cs="Times New Roman"/>
          <w:sz w:val="24"/>
          <w:szCs w:val="24"/>
        </w:rPr>
        <w:t xml:space="preserve"> she </w:t>
      </w:r>
      <w:r w:rsidR="002076D5">
        <w:rPr>
          <w:rFonts w:ascii="Times New Roman" w:eastAsia="Calibri" w:hAnsi="Times New Roman" w:cs="Times New Roman"/>
          <w:sz w:val="24"/>
          <w:szCs w:val="24"/>
        </w:rPr>
        <w:t>endured</w:t>
      </w:r>
      <w:r w:rsidR="00091C7F">
        <w:rPr>
          <w:rFonts w:ascii="Times New Roman" w:eastAsia="Calibri" w:hAnsi="Times New Roman" w:cs="Times New Roman"/>
          <w:sz w:val="24"/>
          <w:szCs w:val="24"/>
        </w:rPr>
        <w:t xml:space="preserve"> </w:t>
      </w:r>
      <w:r w:rsidR="00CC3479">
        <w:rPr>
          <w:rFonts w:ascii="Times New Roman" w:eastAsia="Calibri" w:hAnsi="Times New Roman" w:cs="Times New Roman"/>
          <w:sz w:val="24"/>
          <w:szCs w:val="24"/>
        </w:rPr>
        <w:t xml:space="preserve">in </w:t>
      </w:r>
      <w:r w:rsidR="005926AF">
        <w:rPr>
          <w:rFonts w:ascii="Times New Roman" w:eastAsia="Calibri" w:hAnsi="Times New Roman" w:cs="Times New Roman"/>
          <w:sz w:val="24"/>
          <w:szCs w:val="24"/>
        </w:rPr>
        <w:t>her work</w:t>
      </w:r>
      <w:r w:rsidR="007829A0">
        <w:rPr>
          <w:rFonts w:ascii="Times New Roman" w:eastAsia="Calibri" w:hAnsi="Times New Roman" w:cs="Times New Roman"/>
          <w:sz w:val="24"/>
          <w:szCs w:val="24"/>
        </w:rPr>
        <w:t>, which she compared to ‘slavery’</w:t>
      </w:r>
      <w:r w:rsidR="00CC3479">
        <w:rPr>
          <w:rFonts w:ascii="Times New Roman" w:eastAsia="Calibri" w:hAnsi="Times New Roman" w:cs="Times New Roman"/>
          <w:sz w:val="24"/>
          <w:szCs w:val="24"/>
        </w:rPr>
        <w:t xml:space="preserve">, </w:t>
      </w:r>
      <w:r w:rsidR="007829A0">
        <w:rPr>
          <w:rFonts w:ascii="Times New Roman" w:eastAsia="Calibri" w:hAnsi="Times New Roman" w:cs="Times New Roman"/>
          <w:sz w:val="24"/>
          <w:szCs w:val="24"/>
        </w:rPr>
        <w:t>Joan very openly showed her contempt for</w:t>
      </w:r>
      <w:r w:rsidR="00E70B6A">
        <w:rPr>
          <w:rFonts w:ascii="Times New Roman" w:eastAsia="Calibri" w:hAnsi="Times New Roman" w:cs="Times New Roman"/>
          <w:sz w:val="24"/>
          <w:szCs w:val="24"/>
        </w:rPr>
        <w:t xml:space="preserve"> m</w:t>
      </w:r>
      <w:r w:rsidR="002076D5">
        <w:rPr>
          <w:rFonts w:ascii="Times New Roman" w:eastAsia="Calibri" w:hAnsi="Times New Roman" w:cs="Times New Roman"/>
          <w:sz w:val="24"/>
          <w:szCs w:val="24"/>
        </w:rPr>
        <w:t>ost</w:t>
      </w:r>
      <w:r w:rsidR="00E70B6A">
        <w:rPr>
          <w:rFonts w:ascii="Times New Roman" w:eastAsia="Calibri" w:hAnsi="Times New Roman" w:cs="Times New Roman"/>
          <w:sz w:val="24"/>
          <w:szCs w:val="24"/>
        </w:rPr>
        <w:t xml:space="preserve"> of her</w:t>
      </w:r>
      <w:r w:rsidR="007829A0">
        <w:rPr>
          <w:rFonts w:ascii="Times New Roman" w:eastAsia="Calibri" w:hAnsi="Times New Roman" w:cs="Times New Roman"/>
          <w:sz w:val="24"/>
          <w:szCs w:val="24"/>
        </w:rPr>
        <w:t xml:space="preserve"> past employers</w:t>
      </w:r>
      <w:r w:rsidR="0022013A">
        <w:rPr>
          <w:rFonts w:ascii="Times New Roman" w:eastAsia="Calibri" w:hAnsi="Times New Roman" w:cs="Times New Roman"/>
          <w:sz w:val="24"/>
          <w:szCs w:val="24"/>
        </w:rPr>
        <w:t xml:space="preserve"> as shown in </w:t>
      </w:r>
      <w:r w:rsidR="002076D5">
        <w:rPr>
          <w:rFonts w:ascii="Times New Roman" w:eastAsia="Calibri" w:hAnsi="Times New Roman" w:cs="Times New Roman"/>
          <w:sz w:val="24"/>
          <w:szCs w:val="24"/>
        </w:rPr>
        <w:t>her</w:t>
      </w:r>
      <w:r w:rsidR="00122F02">
        <w:rPr>
          <w:rFonts w:ascii="Times New Roman" w:eastAsia="Calibri" w:hAnsi="Times New Roman" w:cs="Times New Roman"/>
          <w:sz w:val="24"/>
          <w:szCs w:val="24"/>
        </w:rPr>
        <w:t xml:space="preserve"> </w:t>
      </w:r>
      <w:r w:rsidR="008A0129">
        <w:rPr>
          <w:rFonts w:ascii="Times New Roman" w:eastAsia="Calibri" w:hAnsi="Times New Roman" w:cs="Times New Roman"/>
          <w:sz w:val="24"/>
          <w:szCs w:val="24"/>
        </w:rPr>
        <w:t>comment about one of them;</w:t>
      </w:r>
      <w:r w:rsidR="00CF736C">
        <w:rPr>
          <w:rFonts w:ascii="Times New Roman" w:eastAsia="Calibri" w:hAnsi="Times New Roman" w:cs="Times New Roman"/>
          <w:sz w:val="24"/>
          <w:szCs w:val="24"/>
        </w:rPr>
        <w:t xml:space="preserve"> ‘Thank God I’m </w:t>
      </w:r>
      <w:r w:rsidR="008A0129">
        <w:rPr>
          <w:rFonts w:ascii="Times New Roman" w:eastAsia="Calibri" w:hAnsi="Times New Roman" w:cs="Times New Roman"/>
          <w:sz w:val="24"/>
          <w:szCs w:val="24"/>
        </w:rPr>
        <w:t xml:space="preserve">alive today and he’s dead and gone’. </w:t>
      </w:r>
      <w:r w:rsidR="00D43B4D">
        <w:rPr>
          <w:rFonts w:ascii="Times New Roman" w:eastAsia="Calibri" w:hAnsi="Times New Roman" w:cs="Times New Roman"/>
          <w:sz w:val="24"/>
          <w:szCs w:val="24"/>
        </w:rPr>
        <w:t xml:space="preserve"> </w:t>
      </w:r>
      <w:r w:rsidR="008E7148">
        <w:rPr>
          <w:rFonts w:ascii="Times New Roman" w:eastAsia="Calibri" w:hAnsi="Times New Roman" w:cs="Times New Roman"/>
          <w:sz w:val="24"/>
          <w:szCs w:val="24"/>
        </w:rPr>
        <w:t xml:space="preserve"> </w:t>
      </w:r>
      <w:r w:rsidR="00017AA9">
        <w:rPr>
          <w:rFonts w:ascii="Times New Roman" w:eastAsia="Calibri" w:hAnsi="Times New Roman" w:cs="Times New Roman"/>
          <w:sz w:val="24"/>
          <w:szCs w:val="24"/>
        </w:rPr>
        <w:t xml:space="preserve">The emotion </w:t>
      </w:r>
      <w:r w:rsidR="00A7032A">
        <w:rPr>
          <w:rFonts w:ascii="Times New Roman" w:eastAsia="Calibri" w:hAnsi="Times New Roman" w:cs="Times New Roman"/>
          <w:sz w:val="24"/>
          <w:szCs w:val="24"/>
        </w:rPr>
        <w:t xml:space="preserve">shown and the strength of the language used </w:t>
      </w:r>
      <w:r w:rsidR="00D5674E">
        <w:rPr>
          <w:rFonts w:ascii="Times New Roman" w:eastAsia="Calibri" w:hAnsi="Times New Roman" w:cs="Times New Roman"/>
          <w:sz w:val="24"/>
          <w:szCs w:val="24"/>
        </w:rPr>
        <w:t>by</w:t>
      </w:r>
      <w:r w:rsidR="00A7032A">
        <w:rPr>
          <w:rFonts w:ascii="Times New Roman" w:eastAsia="Calibri" w:hAnsi="Times New Roman" w:cs="Times New Roman"/>
          <w:sz w:val="24"/>
          <w:szCs w:val="24"/>
        </w:rPr>
        <w:t xml:space="preserve"> Joan</w:t>
      </w:r>
      <w:r w:rsidR="00D5674E">
        <w:rPr>
          <w:rFonts w:ascii="Times New Roman" w:eastAsia="Calibri" w:hAnsi="Times New Roman" w:cs="Times New Roman"/>
          <w:sz w:val="24"/>
          <w:szCs w:val="24"/>
        </w:rPr>
        <w:t xml:space="preserve"> </w:t>
      </w:r>
      <w:r w:rsidR="00AB7E68">
        <w:rPr>
          <w:rFonts w:ascii="Times New Roman" w:eastAsia="Calibri" w:hAnsi="Times New Roman" w:cs="Times New Roman"/>
          <w:sz w:val="24"/>
          <w:szCs w:val="24"/>
        </w:rPr>
        <w:t>provide</w:t>
      </w:r>
      <w:r w:rsidR="00593927">
        <w:rPr>
          <w:rFonts w:ascii="Times New Roman" w:eastAsia="Calibri" w:hAnsi="Times New Roman" w:cs="Times New Roman"/>
          <w:sz w:val="24"/>
          <w:szCs w:val="24"/>
        </w:rPr>
        <w:t xml:space="preserve"> </w:t>
      </w:r>
      <w:r w:rsidR="000E2A92" w:rsidRPr="00B0352C">
        <w:rPr>
          <w:rFonts w:ascii="Times New Roman" w:eastAsia="Calibri" w:hAnsi="Times New Roman" w:cs="Times New Roman"/>
          <w:sz w:val="24"/>
          <w:szCs w:val="24"/>
        </w:rPr>
        <w:t>access</w:t>
      </w:r>
      <w:r w:rsidR="00287AB0" w:rsidRPr="00B0352C">
        <w:rPr>
          <w:rFonts w:ascii="Times New Roman" w:eastAsia="Calibri" w:hAnsi="Times New Roman" w:cs="Times New Roman"/>
          <w:sz w:val="24"/>
          <w:szCs w:val="24"/>
        </w:rPr>
        <w:t xml:space="preserve"> </w:t>
      </w:r>
      <w:r w:rsidR="00DF6454" w:rsidRPr="00B0352C">
        <w:rPr>
          <w:rFonts w:ascii="Times New Roman" w:eastAsia="Calibri" w:hAnsi="Times New Roman" w:cs="Times New Roman"/>
          <w:sz w:val="24"/>
          <w:szCs w:val="24"/>
        </w:rPr>
        <w:t xml:space="preserve">to </w:t>
      </w:r>
      <w:r w:rsidR="00287AB0" w:rsidRPr="00B0352C">
        <w:rPr>
          <w:rFonts w:ascii="Times New Roman" w:eastAsia="Calibri" w:hAnsi="Times New Roman" w:cs="Times New Roman"/>
          <w:sz w:val="24"/>
          <w:szCs w:val="24"/>
        </w:rPr>
        <w:t xml:space="preserve">the psychic and subjective depths attained by the </w:t>
      </w:r>
      <w:r w:rsidR="00287AB0" w:rsidRPr="00B0352C">
        <w:rPr>
          <w:rFonts w:ascii="Times New Roman" w:eastAsia="Calibri" w:hAnsi="Times New Roman" w:cs="Times New Roman"/>
          <w:sz w:val="24"/>
          <w:szCs w:val="24"/>
        </w:rPr>
        <w:lastRenderedPageBreak/>
        <w:t>exercise of power</w:t>
      </w:r>
      <w:r w:rsidR="002E7C9E">
        <w:rPr>
          <w:rFonts w:ascii="Times New Roman" w:eastAsia="Calibri" w:hAnsi="Times New Roman" w:cs="Times New Roman"/>
          <w:sz w:val="24"/>
          <w:szCs w:val="24"/>
        </w:rPr>
        <w:t>. T</w:t>
      </w:r>
      <w:r w:rsidR="008331EA">
        <w:rPr>
          <w:rFonts w:ascii="Times New Roman" w:eastAsia="Calibri" w:hAnsi="Times New Roman" w:cs="Times New Roman"/>
          <w:sz w:val="24"/>
          <w:szCs w:val="24"/>
        </w:rPr>
        <w:t xml:space="preserve">his </w:t>
      </w:r>
      <w:r w:rsidR="00371ABB">
        <w:rPr>
          <w:rFonts w:ascii="Times New Roman" w:eastAsia="Calibri" w:hAnsi="Times New Roman" w:cs="Times New Roman"/>
          <w:sz w:val="24"/>
          <w:szCs w:val="24"/>
        </w:rPr>
        <w:t>enables us to appreciate</w:t>
      </w:r>
      <w:r w:rsidR="00287AB0" w:rsidRPr="00B0352C">
        <w:rPr>
          <w:rFonts w:ascii="Times New Roman" w:eastAsia="Calibri" w:hAnsi="Times New Roman" w:cs="Times New Roman"/>
          <w:sz w:val="24"/>
          <w:szCs w:val="24"/>
        </w:rPr>
        <w:t xml:space="preserve"> what </w:t>
      </w:r>
      <w:r w:rsidR="00E965CB">
        <w:rPr>
          <w:rFonts w:ascii="Times New Roman" w:eastAsia="Calibri" w:hAnsi="Times New Roman" w:cs="Times New Roman"/>
          <w:sz w:val="24"/>
          <w:szCs w:val="24"/>
        </w:rPr>
        <w:t xml:space="preserve">helped or </w:t>
      </w:r>
      <w:r w:rsidR="00DF6454" w:rsidRPr="00B0352C">
        <w:rPr>
          <w:rFonts w:ascii="Times New Roman" w:eastAsia="Calibri" w:hAnsi="Times New Roman" w:cs="Times New Roman"/>
          <w:sz w:val="24"/>
          <w:szCs w:val="24"/>
        </w:rPr>
        <w:t>stood in the way of the women</w:t>
      </w:r>
      <w:r w:rsidR="00287AB0" w:rsidRPr="00B0352C">
        <w:rPr>
          <w:rFonts w:ascii="Times New Roman" w:eastAsia="Calibri" w:hAnsi="Times New Roman" w:cs="Times New Roman"/>
          <w:sz w:val="24"/>
          <w:szCs w:val="24"/>
        </w:rPr>
        <w:t xml:space="preserve"> seeing beyond their present</w:t>
      </w:r>
      <w:r w:rsidR="002A75DA" w:rsidRPr="00B0352C">
        <w:rPr>
          <w:rFonts w:ascii="Times New Roman" w:eastAsia="Calibri" w:hAnsi="Times New Roman" w:cs="Times New Roman"/>
          <w:sz w:val="24"/>
          <w:szCs w:val="24"/>
        </w:rPr>
        <w:t xml:space="preserve"> at the time</w:t>
      </w:r>
      <w:r w:rsidR="00287AB0" w:rsidRPr="00B0352C">
        <w:rPr>
          <w:rFonts w:ascii="Times New Roman" w:eastAsia="Calibri" w:hAnsi="Times New Roman" w:cs="Times New Roman"/>
          <w:sz w:val="24"/>
          <w:szCs w:val="24"/>
        </w:rPr>
        <w:t xml:space="preserve"> to envisage possibilities for resistance.  </w:t>
      </w:r>
    </w:p>
    <w:p w14:paraId="0AC3AD72" w14:textId="77777777" w:rsidR="00C168DD" w:rsidRDefault="006D3551" w:rsidP="0007218C">
      <w:pPr>
        <w:spacing w:line="480" w:lineRule="auto"/>
        <w:ind w:firstLine="709"/>
        <w:jc w:val="both"/>
        <w:rPr>
          <w:rFonts w:ascii="Times New Roman" w:eastAsia="Calibri" w:hAnsi="Times New Roman" w:cs="Times New Roman"/>
          <w:sz w:val="24"/>
          <w:szCs w:val="24"/>
        </w:rPr>
      </w:pPr>
      <w:r w:rsidRPr="008D55F5">
        <w:rPr>
          <w:rFonts w:ascii="Times New Roman" w:eastAsia="Calibri" w:hAnsi="Times New Roman" w:cs="Times New Roman"/>
          <w:b/>
          <w:sz w:val="28"/>
          <w:szCs w:val="28"/>
        </w:rPr>
        <w:t>Conclusion</w:t>
      </w:r>
      <w:r w:rsidR="00C168DD" w:rsidRPr="00C168DD">
        <w:rPr>
          <w:rFonts w:ascii="Times New Roman" w:eastAsia="Calibri" w:hAnsi="Times New Roman" w:cs="Times New Roman"/>
          <w:sz w:val="24"/>
          <w:szCs w:val="24"/>
        </w:rPr>
        <w:t xml:space="preserve"> </w:t>
      </w:r>
    </w:p>
    <w:p w14:paraId="1CA1942C" w14:textId="10F87387" w:rsidR="001339CD" w:rsidRPr="00B0352C" w:rsidRDefault="00C168DD" w:rsidP="0007218C">
      <w:pPr>
        <w:spacing w:line="480" w:lineRule="auto"/>
        <w:ind w:firstLine="709"/>
        <w:jc w:val="both"/>
        <w:rPr>
          <w:rFonts w:ascii="Times New Roman" w:eastAsia="Calibri" w:hAnsi="Times New Roman" w:cs="Times New Roman"/>
          <w:sz w:val="24"/>
          <w:szCs w:val="24"/>
        </w:rPr>
      </w:pPr>
      <w:r w:rsidRPr="00B0352C">
        <w:rPr>
          <w:rFonts w:ascii="Times New Roman" w:eastAsia="Calibri" w:hAnsi="Times New Roman" w:cs="Times New Roman"/>
          <w:sz w:val="24"/>
          <w:szCs w:val="24"/>
        </w:rPr>
        <w:t>Conflicting interests and commitments</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needs and desires are all brought to bear as people negotiate the complexities of living and complicated</w:t>
      </w:r>
      <w:r w:rsidR="002C2017">
        <w:rPr>
          <w:rFonts w:ascii="Times New Roman" w:eastAsia="Calibri" w:hAnsi="Times New Roman" w:cs="Times New Roman"/>
          <w:sz w:val="24"/>
          <w:szCs w:val="24"/>
        </w:rPr>
        <w:t xml:space="preserve"> societal</w:t>
      </w:r>
      <w:r w:rsidRPr="00B0352C">
        <w:rPr>
          <w:rFonts w:ascii="Times New Roman" w:eastAsia="Calibri" w:hAnsi="Times New Roman" w:cs="Times New Roman"/>
          <w:sz w:val="24"/>
          <w:szCs w:val="24"/>
        </w:rPr>
        <w:t xml:space="preserve"> power relations. This undoubtedly presents challenges </w:t>
      </w:r>
      <w:r w:rsidR="008331EA">
        <w:rPr>
          <w:rFonts w:ascii="Times New Roman" w:eastAsia="Calibri" w:hAnsi="Times New Roman" w:cs="Times New Roman"/>
          <w:sz w:val="24"/>
          <w:szCs w:val="24"/>
        </w:rPr>
        <w:t xml:space="preserve">for us </w:t>
      </w:r>
      <w:r w:rsidR="00C461DD">
        <w:rPr>
          <w:rFonts w:ascii="Times New Roman" w:eastAsia="Calibri" w:hAnsi="Times New Roman" w:cs="Times New Roman"/>
          <w:sz w:val="24"/>
          <w:szCs w:val="24"/>
        </w:rPr>
        <w:t xml:space="preserve">when analysing </w:t>
      </w:r>
      <w:r w:rsidRPr="00B0352C">
        <w:rPr>
          <w:rFonts w:ascii="Times New Roman" w:eastAsia="Calibri" w:hAnsi="Times New Roman" w:cs="Times New Roman"/>
          <w:sz w:val="24"/>
          <w:szCs w:val="24"/>
        </w:rPr>
        <w:t>resistance</w:t>
      </w:r>
      <w:r w:rsidR="004C6F15">
        <w:rPr>
          <w:rFonts w:ascii="Times New Roman" w:eastAsia="Calibri" w:hAnsi="Times New Roman" w:cs="Times New Roman"/>
          <w:sz w:val="24"/>
          <w:szCs w:val="24"/>
        </w:rPr>
        <w:t xml:space="preserve"> in talk and text</w:t>
      </w:r>
      <w:r w:rsidR="00C807B2">
        <w:rPr>
          <w:rFonts w:ascii="Times New Roman" w:eastAsia="Calibri" w:hAnsi="Times New Roman" w:cs="Times New Roman"/>
          <w:sz w:val="24"/>
          <w:szCs w:val="24"/>
        </w:rPr>
        <w:t xml:space="preserve">. </w:t>
      </w:r>
      <w:r w:rsidR="00183A61">
        <w:rPr>
          <w:rFonts w:ascii="Times New Roman" w:eastAsia="Calibri" w:hAnsi="Times New Roman" w:cs="Times New Roman"/>
          <w:sz w:val="24"/>
          <w:szCs w:val="24"/>
        </w:rPr>
        <w:t xml:space="preserve">Resistance </w:t>
      </w:r>
      <w:r w:rsidR="00EA4AEF">
        <w:rPr>
          <w:rFonts w:ascii="Times New Roman" w:eastAsia="Calibri" w:hAnsi="Times New Roman" w:cs="Times New Roman"/>
          <w:sz w:val="24"/>
          <w:szCs w:val="24"/>
        </w:rPr>
        <w:t xml:space="preserve">itself </w:t>
      </w:r>
      <w:r w:rsidR="00183A61">
        <w:rPr>
          <w:rFonts w:ascii="Times New Roman" w:eastAsia="Calibri" w:hAnsi="Times New Roman" w:cs="Times New Roman"/>
          <w:sz w:val="24"/>
          <w:szCs w:val="24"/>
        </w:rPr>
        <w:t xml:space="preserve">is undoubtedly </w:t>
      </w:r>
      <w:r w:rsidR="00A749A5">
        <w:rPr>
          <w:rFonts w:ascii="Times New Roman" w:eastAsia="Calibri" w:hAnsi="Times New Roman" w:cs="Times New Roman"/>
          <w:sz w:val="24"/>
          <w:szCs w:val="24"/>
        </w:rPr>
        <w:t xml:space="preserve">a </w:t>
      </w:r>
      <w:r w:rsidR="003E11E3">
        <w:rPr>
          <w:rFonts w:ascii="Times New Roman" w:eastAsia="Calibri" w:hAnsi="Times New Roman" w:cs="Times New Roman"/>
          <w:sz w:val="24"/>
          <w:szCs w:val="24"/>
        </w:rPr>
        <w:t>rich</w:t>
      </w:r>
      <w:r w:rsidR="00A749A5">
        <w:rPr>
          <w:rFonts w:ascii="Times New Roman" w:eastAsia="Calibri" w:hAnsi="Times New Roman" w:cs="Times New Roman"/>
          <w:sz w:val="24"/>
          <w:szCs w:val="24"/>
        </w:rPr>
        <w:t xml:space="preserve">, </w:t>
      </w:r>
      <w:r w:rsidR="00183A61">
        <w:rPr>
          <w:rFonts w:ascii="Times New Roman" w:eastAsia="Calibri" w:hAnsi="Times New Roman" w:cs="Times New Roman"/>
          <w:sz w:val="24"/>
          <w:szCs w:val="24"/>
        </w:rPr>
        <w:t>complex</w:t>
      </w:r>
      <w:r w:rsidR="00A749A5">
        <w:rPr>
          <w:rFonts w:ascii="Times New Roman" w:eastAsia="Calibri" w:hAnsi="Times New Roman" w:cs="Times New Roman"/>
          <w:sz w:val="24"/>
          <w:szCs w:val="24"/>
        </w:rPr>
        <w:t xml:space="preserve"> and contested concept</w:t>
      </w:r>
      <w:r w:rsidR="001A6B7F">
        <w:rPr>
          <w:rFonts w:ascii="Times New Roman" w:eastAsia="Calibri" w:hAnsi="Times New Roman" w:cs="Times New Roman"/>
          <w:sz w:val="24"/>
          <w:szCs w:val="24"/>
        </w:rPr>
        <w:t xml:space="preserve"> as is worker / workplace resistance (Thompson</w:t>
      </w:r>
      <w:r w:rsidR="0007218C">
        <w:rPr>
          <w:rFonts w:ascii="Times New Roman" w:eastAsia="Calibri" w:hAnsi="Times New Roman" w:cs="Times New Roman"/>
          <w:sz w:val="24"/>
          <w:szCs w:val="24"/>
        </w:rPr>
        <w:t xml:space="preserve"> </w:t>
      </w:r>
      <w:r w:rsidR="001B5810">
        <w:rPr>
          <w:rFonts w:ascii="Times New Roman" w:eastAsia="Calibri" w:hAnsi="Times New Roman" w:cs="Times New Roman"/>
          <w:sz w:val="24"/>
          <w:szCs w:val="24"/>
        </w:rPr>
        <w:t>2016). Resistance</w:t>
      </w:r>
      <w:r w:rsidR="003E11E3">
        <w:rPr>
          <w:rFonts w:ascii="Times New Roman" w:eastAsia="Calibri" w:hAnsi="Times New Roman" w:cs="Times New Roman"/>
          <w:sz w:val="24"/>
          <w:szCs w:val="24"/>
        </w:rPr>
        <w:t xml:space="preserve"> tends to be </w:t>
      </w:r>
      <w:r w:rsidR="00EA4AEF">
        <w:rPr>
          <w:rFonts w:ascii="Times New Roman" w:eastAsia="Calibri" w:hAnsi="Times New Roman" w:cs="Times New Roman"/>
          <w:sz w:val="24"/>
          <w:szCs w:val="24"/>
        </w:rPr>
        <w:t xml:space="preserve">given </w:t>
      </w:r>
      <w:r w:rsidR="00A64EA0">
        <w:rPr>
          <w:rFonts w:ascii="Times New Roman" w:eastAsia="Calibri" w:hAnsi="Times New Roman" w:cs="Times New Roman"/>
          <w:sz w:val="24"/>
          <w:szCs w:val="24"/>
        </w:rPr>
        <w:t>less attention than power</w:t>
      </w:r>
      <w:r w:rsidR="00242ADD">
        <w:rPr>
          <w:rFonts w:ascii="Times New Roman" w:eastAsia="Calibri" w:hAnsi="Times New Roman" w:cs="Times New Roman"/>
          <w:sz w:val="24"/>
          <w:szCs w:val="24"/>
        </w:rPr>
        <w:t xml:space="preserve"> in analys</w:t>
      </w:r>
      <w:r w:rsidR="005A0162">
        <w:rPr>
          <w:rFonts w:ascii="Times New Roman" w:eastAsia="Calibri" w:hAnsi="Times New Roman" w:cs="Times New Roman"/>
          <w:sz w:val="24"/>
          <w:szCs w:val="24"/>
        </w:rPr>
        <w:t>e</w:t>
      </w:r>
      <w:r w:rsidR="00242ADD">
        <w:rPr>
          <w:rFonts w:ascii="Times New Roman" w:eastAsia="Calibri" w:hAnsi="Times New Roman" w:cs="Times New Roman"/>
          <w:sz w:val="24"/>
          <w:szCs w:val="24"/>
        </w:rPr>
        <w:t xml:space="preserve">s and at times </w:t>
      </w:r>
      <w:r w:rsidR="006D0654">
        <w:rPr>
          <w:rFonts w:ascii="Times New Roman" w:eastAsia="Calibri" w:hAnsi="Times New Roman" w:cs="Times New Roman"/>
          <w:sz w:val="24"/>
          <w:szCs w:val="24"/>
        </w:rPr>
        <w:t xml:space="preserve">is </w:t>
      </w:r>
      <w:r w:rsidR="00242ADD">
        <w:rPr>
          <w:rFonts w:ascii="Times New Roman" w:eastAsia="Calibri" w:hAnsi="Times New Roman" w:cs="Times New Roman"/>
          <w:sz w:val="24"/>
          <w:szCs w:val="24"/>
        </w:rPr>
        <w:t xml:space="preserve">treated </w:t>
      </w:r>
      <w:r w:rsidR="00A64EA0">
        <w:rPr>
          <w:rFonts w:ascii="Times New Roman" w:eastAsia="Calibri" w:hAnsi="Times New Roman" w:cs="Times New Roman"/>
          <w:sz w:val="24"/>
          <w:szCs w:val="24"/>
        </w:rPr>
        <w:t xml:space="preserve">as </w:t>
      </w:r>
      <w:r w:rsidR="00371ABB">
        <w:rPr>
          <w:rFonts w:ascii="Times New Roman" w:eastAsia="Calibri" w:hAnsi="Times New Roman" w:cs="Times New Roman"/>
          <w:sz w:val="24"/>
          <w:szCs w:val="24"/>
        </w:rPr>
        <w:t xml:space="preserve">if </w:t>
      </w:r>
      <w:r w:rsidR="00A64EA0">
        <w:rPr>
          <w:rFonts w:ascii="Times New Roman" w:eastAsia="Calibri" w:hAnsi="Times New Roman" w:cs="Times New Roman"/>
          <w:sz w:val="24"/>
          <w:szCs w:val="24"/>
        </w:rPr>
        <w:t>it is easily identifiable</w:t>
      </w:r>
      <w:r w:rsidR="00242ADD">
        <w:rPr>
          <w:rFonts w:ascii="Times New Roman" w:eastAsia="Calibri" w:hAnsi="Times New Roman" w:cs="Times New Roman"/>
          <w:sz w:val="24"/>
          <w:szCs w:val="24"/>
        </w:rPr>
        <w:t>.</w:t>
      </w:r>
      <w:r w:rsidR="00A64EA0">
        <w:rPr>
          <w:rFonts w:ascii="Times New Roman" w:eastAsia="Calibri" w:hAnsi="Times New Roman" w:cs="Times New Roman"/>
          <w:sz w:val="24"/>
          <w:szCs w:val="24"/>
        </w:rPr>
        <w:t xml:space="preserve"> </w:t>
      </w:r>
      <w:r w:rsidR="001C1E52">
        <w:rPr>
          <w:rFonts w:ascii="Times New Roman" w:eastAsia="Calibri" w:hAnsi="Times New Roman" w:cs="Times New Roman"/>
          <w:sz w:val="24"/>
          <w:szCs w:val="24"/>
        </w:rPr>
        <w:t>C</w:t>
      </w:r>
      <w:r w:rsidR="00C056BF">
        <w:rPr>
          <w:rFonts w:ascii="Times New Roman" w:eastAsia="Calibri" w:hAnsi="Times New Roman" w:cs="Times New Roman"/>
          <w:sz w:val="24"/>
          <w:szCs w:val="24"/>
        </w:rPr>
        <w:t xml:space="preserve">oncerns </w:t>
      </w:r>
      <w:r w:rsidR="009341D8">
        <w:rPr>
          <w:rFonts w:ascii="Times New Roman" w:eastAsia="Calibri" w:hAnsi="Times New Roman" w:cs="Times New Roman"/>
          <w:sz w:val="24"/>
          <w:szCs w:val="24"/>
        </w:rPr>
        <w:t>that ‘… some scholars see it almost everywhere and others almost nowhere’</w:t>
      </w:r>
      <w:r w:rsidR="001C1E52">
        <w:rPr>
          <w:rFonts w:ascii="Times New Roman" w:eastAsia="Calibri" w:hAnsi="Times New Roman" w:cs="Times New Roman"/>
          <w:sz w:val="24"/>
          <w:szCs w:val="24"/>
        </w:rPr>
        <w:t xml:space="preserve"> (Weitz, 2001</w:t>
      </w:r>
      <w:r w:rsidR="0007218C">
        <w:rPr>
          <w:rFonts w:ascii="Times New Roman" w:eastAsia="Calibri" w:hAnsi="Times New Roman" w:cs="Times New Roman"/>
          <w:sz w:val="24"/>
          <w:szCs w:val="24"/>
        </w:rPr>
        <w:t>:</w:t>
      </w:r>
      <w:r w:rsidR="001C1E52">
        <w:rPr>
          <w:rFonts w:ascii="Times New Roman" w:eastAsia="Calibri" w:hAnsi="Times New Roman" w:cs="Times New Roman"/>
          <w:sz w:val="24"/>
          <w:szCs w:val="24"/>
        </w:rPr>
        <w:t xml:space="preserve"> 669)</w:t>
      </w:r>
      <w:r w:rsidR="005905E9">
        <w:rPr>
          <w:rFonts w:ascii="Times New Roman" w:eastAsia="Calibri" w:hAnsi="Times New Roman" w:cs="Times New Roman"/>
          <w:sz w:val="24"/>
          <w:szCs w:val="24"/>
        </w:rPr>
        <w:t xml:space="preserve"> have prompted </w:t>
      </w:r>
      <w:r w:rsidR="00ED793A">
        <w:rPr>
          <w:rFonts w:ascii="Times New Roman" w:eastAsia="Calibri" w:hAnsi="Times New Roman" w:cs="Times New Roman"/>
          <w:sz w:val="24"/>
          <w:szCs w:val="24"/>
        </w:rPr>
        <w:t xml:space="preserve">some of the </w:t>
      </w:r>
      <w:r w:rsidR="005905E9">
        <w:rPr>
          <w:rFonts w:ascii="Times New Roman" w:eastAsia="Calibri" w:hAnsi="Times New Roman" w:cs="Times New Roman"/>
          <w:sz w:val="24"/>
          <w:szCs w:val="24"/>
        </w:rPr>
        <w:t xml:space="preserve">efforts </w:t>
      </w:r>
      <w:r w:rsidR="00F96E25">
        <w:rPr>
          <w:rFonts w:ascii="Times New Roman" w:eastAsia="Calibri" w:hAnsi="Times New Roman" w:cs="Times New Roman"/>
          <w:sz w:val="24"/>
          <w:szCs w:val="24"/>
        </w:rPr>
        <w:t xml:space="preserve">by those </w:t>
      </w:r>
      <w:r w:rsidR="00ED793A">
        <w:rPr>
          <w:rFonts w:ascii="Times New Roman" w:eastAsia="Calibri" w:hAnsi="Times New Roman" w:cs="Times New Roman"/>
          <w:sz w:val="24"/>
          <w:szCs w:val="24"/>
        </w:rPr>
        <w:t xml:space="preserve">identified in this chapter </w:t>
      </w:r>
      <w:r w:rsidR="005905E9">
        <w:rPr>
          <w:rFonts w:ascii="Times New Roman" w:eastAsia="Calibri" w:hAnsi="Times New Roman" w:cs="Times New Roman"/>
          <w:sz w:val="24"/>
          <w:szCs w:val="24"/>
        </w:rPr>
        <w:t>to give it more definition</w:t>
      </w:r>
      <w:r w:rsidR="00745504">
        <w:rPr>
          <w:rFonts w:ascii="Times New Roman" w:eastAsia="Calibri" w:hAnsi="Times New Roman" w:cs="Times New Roman"/>
          <w:sz w:val="24"/>
          <w:szCs w:val="24"/>
        </w:rPr>
        <w:t>al</w:t>
      </w:r>
      <w:r w:rsidR="005905E9">
        <w:rPr>
          <w:rFonts w:ascii="Times New Roman" w:eastAsia="Calibri" w:hAnsi="Times New Roman" w:cs="Times New Roman"/>
          <w:sz w:val="24"/>
          <w:szCs w:val="24"/>
        </w:rPr>
        <w:t xml:space="preserve"> precision</w:t>
      </w:r>
      <w:r w:rsidR="00180CF2">
        <w:rPr>
          <w:rFonts w:ascii="Times New Roman" w:eastAsia="Calibri" w:hAnsi="Times New Roman" w:cs="Times New Roman"/>
          <w:sz w:val="24"/>
          <w:szCs w:val="24"/>
        </w:rPr>
        <w:t xml:space="preserve"> </w:t>
      </w:r>
      <w:r w:rsidR="001F52FA">
        <w:rPr>
          <w:rFonts w:ascii="Times New Roman" w:eastAsia="Calibri" w:hAnsi="Times New Roman" w:cs="Times New Roman"/>
          <w:sz w:val="24"/>
          <w:szCs w:val="24"/>
        </w:rPr>
        <w:t>and to draw its parameters</w:t>
      </w:r>
      <w:r w:rsidR="008476CE">
        <w:rPr>
          <w:rFonts w:ascii="Times New Roman" w:eastAsia="Calibri" w:hAnsi="Times New Roman" w:cs="Times New Roman"/>
          <w:sz w:val="24"/>
          <w:szCs w:val="24"/>
        </w:rPr>
        <w:t xml:space="preserve"> more</w:t>
      </w:r>
      <w:r w:rsidR="00D972E4">
        <w:rPr>
          <w:rFonts w:ascii="Times New Roman" w:eastAsia="Calibri" w:hAnsi="Times New Roman" w:cs="Times New Roman"/>
          <w:sz w:val="24"/>
          <w:szCs w:val="24"/>
        </w:rPr>
        <w:t xml:space="preserve"> determinedly</w:t>
      </w:r>
      <w:r w:rsidR="001F52FA">
        <w:rPr>
          <w:rFonts w:ascii="Times New Roman" w:eastAsia="Calibri" w:hAnsi="Times New Roman" w:cs="Times New Roman"/>
          <w:sz w:val="24"/>
          <w:szCs w:val="24"/>
        </w:rPr>
        <w:t>. However, when analysing</w:t>
      </w:r>
      <w:r w:rsidR="00ED793A">
        <w:rPr>
          <w:rFonts w:ascii="Times New Roman" w:eastAsia="Calibri" w:hAnsi="Times New Roman" w:cs="Times New Roman"/>
          <w:sz w:val="24"/>
          <w:szCs w:val="24"/>
        </w:rPr>
        <w:t xml:space="preserve"> for resistance in</w:t>
      </w:r>
      <w:r w:rsidR="001F52FA">
        <w:rPr>
          <w:rFonts w:ascii="Times New Roman" w:eastAsia="Calibri" w:hAnsi="Times New Roman" w:cs="Times New Roman"/>
          <w:sz w:val="24"/>
          <w:szCs w:val="24"/>
        </w:rPr>
        <w:t xml:space="preserve"> talk and text</w:t>
      </w:r>
      <w:r w:rsidR="00C31E76">
        <w:rPr>
          <w:rFonts w:ascii="Times New Roman" w:eastAsia="Calibri" w:hAnsi="Times New Roman" w:cs="Times New Roman"/>
          <w:sz w:val="24"/>
          <w:szCs w:val="24"/>
        </w:rPr>
        <w:t xml:space="preserve">, </w:t>
      </w:r>
      <w:r w:rsidR="00992C91">
        <w:rPr>
          <w:rFonts w:ascii="Times New Roman" w:eastAsia="Calibri" w:hAnsi="Times New Roman" w:cs="Times New Roman"/>
          <w:sz w:val="24"/>
          <w:szCs w:val="24"/>
        </w:rPr>
        <w:t>there can be value in</w:t>
      </w:r>
      <w:r w:rsidR="00C31E76">
        <w:rPr>
          <w:rFonts w:ascii="Times New Roman" w:eastAsia="Calibri" w:hAnsi="Times New Roman" w:cs="Times New Roman"/>
          <w:sz w:val="24"/>
          <w:szCs w:val="24"/>
        </w:rPr>
        <w:t xml:space="preserve"> stretching its definition</w:t>
      </w:r>
      <w:r w:rsidR="00CC03D3">
        <w:rPr>
          <w:rFonts w:ascii="Times New Roman" w:eastAsia="Calibri" w:hAnsi="Times New Roman" w:cs="Times New Roman"/>
          <w:sz w:val="24"/>
          <w:szCs w:val="24"/>
        </w:rPr>
        <w:t xml:space="preserve"> </w:t>
      </w:r>
      <w:r w:rsidR="003E11E3">
        <w:rPr>
          <w:rFonts w:ascii="Times New Roman" w:eastAsia="Calibri" w:hAnsi="Times New Roman" w:cs="Times New Roman"/>
          <w:sz w:val="24"/>
          <w:szCs w:val="24"/>
        </w:rPr>
        <w:t>and parameters</w:t>
      </w:r>
      <w:r w:rsidR="00755FDB">
        <w:rPr>
          <w:rFonts w:ascii="Times New Roman" w:eastAsia="Calibri" w:hAnsi="Times New Roman" w:cs="Times New Roman"/>
          <w:sz w:val="24"/>
          <w:szCs w:val="24"/>
        </w:rPr>
        <w:t xml:space="preserve">, not </w:t>
      </w:r>
      <w:r w:rsidR="004E78C0">
        <w:rPr>
          <w:rFonts w:ascii="Times New Roman" w:eastAsia="Calibri" w:hAnsi="Times New Roman" w:cs="Times New Roman"/>
          <w:sz w:val="24"/>
          <w:szCs w:val="24"/>
        </w:rPr>
        <w:t>for the purpose of r</w:t>
      </w:r>
      <w:r w:rsidR="00755FDB">
        <w:rPr>
          <w:rFonts w:ascii="Times New Roman" w:eastAsia="Calibri" w:hAnsi="Times New Roman" w:cs="Times New Roman"/>
          <w:sz w:val="24"/>
          <w:szCs w:val="24"/>
        </w:rPr>
        <w:t>omantici</w:t>
      </w:r>
      <w:r w:rsidR="00745504">
        <w:rPr>
          <w:rFonts w:ascii="Times New Roman" w:eastAsia="Calibri" w:hAnsi="Times New Roman" w:cs="Times New Roman"/>
          <w:sz w:val="24"/>
          <w:szCs w:val="24"/>
        </w:rPr>
        <w:t>s</w:t>
      </w:r>
      <w:r w:rsidR="004E78C0">
        <w:rPr>
          <w:rFonts w:ascii="Times New Roman" w:eastAsia="Calibri" w:hAnsi="Times New Roman" w:cs="Times New Roman"/>
          <w:sz w:val="24"/>
          <w:szCs w:val="24"/>
        </w:rPr>
        <w:t>ing</w:t>
      </w:r>
      <w:r w:rsidR="00ED793A">
        <w:rPr>
          <w:rFonts w:ascii="Times New Roman" w:eastAsia="Calibri" w:hAnsi="Times New Roman" w:cs="Times New Roman"/>
          <w:sz w:val="24"/>
          <w:szCs w:val="24"/>
        </w:rPr>
        <w:t xml:space="preserve"> it</w:t>
      </w:r>
      <w:r w:rsidR="004E78C0">
        <w:rPr>
          <w:rFonts w:ascii="Times New Roman" w:eastAsia="Calibri" w:hAnsi="Times New Roman" w:cs="Times New Roman"/>
          <w:sz w:val="24"/>
          <w:szCs w:val="24"/>
        </w:rPr>
        <w:t xml:space="preserve"> </w:t>
      </w:r>
      <w:r w:rsidR="001A2A67">
        <w:rPr>
          <w:rFonts w:ascii="Times New Roman" w:eastAsia="Calibri" w:hAnsi="Times New Roman" w:cs="Times New Roman"/>
          <w:sz w:val="24"/>
          <w:szCs w:val="24"/>
        </w:rPr>
        <w:t xml:space="preserve">or for overstating its outcomes, </w:t>
      </w:r>
      <w:r w:rsidR="005157F3">
        <w:rPr>
          <w:rFonts w:ascii="Times New Roman" w:eastAsia="Calibri" w:hAnsi="Times New Roman" w:cs="Times New Roman"/>
          <w:sz w:val="24"/>
          <w:szCs w:val="24"/>
        </w:rPr>
        <w:t xml:space="preserve">but for taking </w:t>
      </w:r>
      <w:r w:rsidR="00755FDB">
        <w:rPr>
          <w:rFonts w:ascii="Times New Roman" w:hAnsi="Times New Roman" w:cs="Times New Roman"/>
          <w:sz w:val="24"/>
          <w:szCs w:val="24"/>
        </w:rPr>
        <w:t>better</w:t>
      </w:r>
      <w:r w:rsidR="00001B7E">
        <w:rPr>
          <w:rFonts w:ascii="Times New Roman" w:hAnsi="Times New Roman" w:cs="Times New Roman"/>
          <w:sz w:val="24"/>
          <w:szCs w:val="24"/>
        </w:rPr>
        <w:t xml:space="preserve"> </w:t>
      </w:r>
      <w:r w:rsidR="00001B7E" w:rsidRPr="00B0352C">
        <w:rPr>
          <w:rFonts w:ascii="Times New Roman" w:hAnsi="Times New Roman" w:cs="Times New Roman"/>
          <w:sz w:val="24"/>
          <w:szCs w:val="24"/>
        </w:rPr>
        <w:t>account of it as a ‘diagnostic of power’ (Abu-Lughod 1990</w:t>
      </w:r>
      <w:r w:rsidR="00001B7E">
        <w:rPr>
          <w:rFonts w:ascii="Times New Roman" w:hAnsi="Times New Roman" w:cs="Times New Roman"/>
          <w:sz w:val="24"/>
          <w:szCs w:val="24"/>
        </w:rPr>
        <w:t>, 42</w:t>
      </w:r>
      <w:r w:rsidR="00001B7E" w:rsidRPr="00B0352C">
        <w:rPr>
          <w:rFonts w:ascii="Times New Roman" w:hAnsi="Times New Roman" w:cs="Times New Roman"/>
          <w:sz w:val="24"/>
          <w:szCs w:val="24"/>
        </w:rPr>
        <w:t>)</w:t>
      </w:r>
      <w:r w:rsidR="00001B7E">
        <w:rPr>
          <w:rFonts w:ascii="Times New Roman" w:hAnsi="Times New Roman" w:cs="Times New Roman"/>
          <w:sz w:val="24"/>
          <w:szCs w:val="24"/>
        </w:rPr>
        <w:t xml:space="preserve">. </w:t>
      </w:r>
      <w:r w:rsidR="00AD649A">
        <w:rPr>
          <w:rFonts w:ascii="Times New Roman" w:hAnsi="Times New Roman" w:cs="Times New Roman"/>
          <w:sz w:val="24"/>
          <w:szCs w:val="24"/>
        </w:rPr>
        <w:t xml:space="preserve">In critical discourse studies and in oral history data, </w:t>
      </w:r>
      <w:r w:rsidR="006767B0">
        <w:rPr>
          <w:rFonts w:ascii="Times New Roman" w:eastAsia="Calibri" w:hAnsi="Times New Roman" w:cs="Times New Roman"/>
          <w:sz w:val="24"/>
          <w:szCs w:val="24"/>
        </w:rPr>
        <w:t xml:space="preserve">we </w:t>
      </w:r>
      <w:r w:rsidR="00AD649A">
        <w:rPr>
          <w:rFonts w:ascii="Times New Roman" w:eastAsia="Calibri" w:hAnsi="Times New Roman" w:cs="Times New Roman"/>
          <w:sz w:val="24"/>
          <w:szCs w:val="24"/>
        </w:rPr>
        <w:t xml:space="preserve">gain </w:t>
      </w:r>
      <w:r w:rsidR="004578D9">
        <w:rPr>
          <w:rFonts w:ascii="Times New Roman" w:eastAsia="Calibri" w:hAnsi="Times New Roman" w:cs="Times New Roman"/>
          <w:sz w:val="24"/>
          <w:szCs w:val="24"/>
        </w:rPr>
        <w:t>privileged</w:t>
      </w:r>
      <w:r w:rsidR="00AD649A">
        <w:rPr>
          <w:rFonts w:ascii="Times New Roman" w:eastAsia="Calibri" w:hAnsi="Times New Roman" w:cs="Times New Roman"/>
          <w:sz w:val="24"/>
          <w:szCs w:val="24"/>
        </w:rPr>
        <w:t xml:space="preserve"> access </w:t>
      </w:r>
      <w:r w:rsidR="006767B0" w:rsidRPr="00B0352C">
        <w:rPr>
          <w:rFonts w:ascii="Times New Roman" w:eastAsia="Calibri" w:hAnsi="Times New Roman" w:cs="Times New Roman"/>
          <w:sz w:val="24"/>
          <w:szCs w:val="24"/>
        </w:rPr>
        <w:t xml:space="preserve">into the workings of power relations in society, into understanding circumstances under which resistance </w:t>
      </w:r>
      <w:r w:rsidR="004578D9">
        <w:rPr>
          <w:rFonts w:ascii="Times New Roman" w:eastAsia="Calibri" w:hAnsi="Times New Roman" w:cs="Times New Roman"/>
          <w:sz w:val="24"/>
          <w:szCs w:val="24"/>
        </w:rPr>
        <w:t xml:space="preserve">becomes possible or not and with </w:t>
      </w:r>
      <w:r w:rsidR="006767B0" w:rsidRPr="00B0352C">
        <w:rPr>
          <w:rFonts w:ascii="Times New Roman" w:eastAsia="Calibri" w:hAnsi="Times New Roman" w:cs="Times New Roman"/>
          <w:sz w:val="24"/>
          <w:szCs w:val="24"/>
        </w:rPr>
        <w:t>what impact for those involved</w:t>
      </w:r>
      <w:r w:rsidR="00EE74FE">
        <w:rPr>
          <w:rFonts w:ascii="Times New Roman" w:eastAsia="Calibri" w:hAnsi="Times New Roman" w:cs="Times New Roman"/>
          <w:sz w:val="24"/>
          <w:szCs w:val="24"/>
        </w:rPr>
        <w:t>,</w:t>
      </w:r>
      <w:r w:rsidR="006767B0" w:rsidRPr="00B0352C">
        <w:rPr>
          <w:rFonts w:ascii="Times New Roman" w:eastAsia="Calibri" w:hAnsi="Times New Roman" w:cs="Times New Roman"/>
          <w:sz w:val="24"/>
          <w:szCs w:val="24"/>
        </w:rPr>
        <w:t xml:space="preserve"> as well as for the exercise of power relations.</w:t>
      </w:r>
      <w:r w:rsidR="00F12BC6">
        <w:rPr>
          <w:rFonts w:ascii="Times New Roman" w:eastAsia="Calibri" w:hAnsi="Times New Roman" w:cs="Times New Roman"/>
          <w:sz w:val="24"/>
          <w:szCs w:val="24"/>
        </w:rPr>
        <w:t xml:space="preserve"> In this context, </w:t>
      </w:r>
      <w:r w:rsidR="00EE74FE">
        <w:rPr>
          <w:rFonts w:ascii="Times New Roman" w:eastAsia="Calibri" w:hAnsi="Times New Roman" w:cs="Times New Roman"/>
          <w:sz w:val="24"/>
          <w:szCs w:val="24"/>
        </w:rPr>
        <w:t xml:space="preserve">frameworks or analytic </w:t>
      </w:r>
      <w:r w:rsidR="00221B79">
        <w:rPr>
          <w:rFonts w:ascii="Times New Roman" w:eastAsia="Calibri" w:hAnsi="Times New Roman" w:cs="Times New Roman"/>
          <w:sz w:val="24"/>
          <w:szCs w:val="24"/>
        </w:rPr>
        <w:t>schema</w:t>
      </w:r>
      <w:r w:rsidR="00992C91">
        <w:rPr>
          <w:rFonts w:ascii="Times New Roman" w:eastAsia="Calibri" w:hAnsi="Times New Roman" w:cs="Times New Roman"/>
          <w:sz w:val="24"/>
          <w:szCs w:val="24"/>
        </w:rPr>
        <w:t xml:space="preserve"> that enable us to better attend to resistance and the language of resistance</w:t>
      </w:r>
      <w:r w:rsidR="007B1D14">
        <w:rPr>
          <w:rFonts w:ascii="Times New Roman" w:eastAsia="Calibri" w:hAnsi="Times New Roman" w:cs="Times New Roman"/>
          <w:sz w:val="24"/>
          <w:szCs w:val="24"/>
        </w:rPr>
        <w:t xml:space="preserve"> are useful.</w:t>
      </w:r>
      <w:r w:rsidR="006F56D8">
        <w:rPr>
          <w:rFonts w:ascii="Times New Roman" w:eastAsia="Calibri" w:hAnsi="Times New Roman" w:cs="Times New Roman"/>
          <w:sz w:val="24"/>
          <w:szCs w:val="24"/>
        </w:rPr>
        <w:t xml:space="preserve"> Most analyses will recognise resistance in its </w:t>
      </w:r>
      <w:r w:rsidR="00D24B47">
        <w:rPr>
          <w:rFonts w:ascii="Times New Roman" w:eastAsia="Calibri" w:hAnsi="Times New Roman" w:cs="Times New Roman"/>
          <w:sz w:val="24"/>
          <w:szCs w:val="24"/>
        </w:rPr>
        <w:t xml:space="preserve">most </w:t>
      </w:r>
      <w:r w:rsidR="006F56D8">
        <w:rPr>
          <w:rFonts w:ascii="Times New Roman" w:eastAsia="Calibri" w:hAnsi="Times New Roman" w:cs="Times New Roman"/>
          <w:sz w:val="24"/>
          <w:szCs w:val="24"/>
        </w:rPr>
        <w:t xml:space="preserve">overt, </w:t>
      </w:r>
      <w:r w:rsidR="00B766DB">
        <w:rPr>
          <w:rFonts w:ascii="Times New Roman" w:eastAsia="Calibri" w:hAnsi="Times New Roman" w:cs="Times New Roman"/>
          <w:sz w:val="24"/>
          <w:szCs w:val="24"/>
        </w:rPr>
        <w:t>open and collectively organised forms, but</w:t>
      </w:r>
      <w:r w:rsidR="006B6608">
        <w:rPr>
          <w:rFonts w:ascii="Times New Roman" w:eastAsia="Calibri" w:hAnsi="Times New Roman" w:cs="Times New Roman"/>
          <w:sz w:val="24"/>
          <w:szCs w:val="24"/>
        </w:rPr>
        <w:t xml:space="preserve"> </w:t>
      </w:r>
      <w:r w:rsidR="00D83FE7">
        <w:rPr>
          <w:rFonts w:ascii="Times New Roman" w:eastAsia="Calibri" w:hAnsi="Times New Roman" w:cs="Times New Roman"/>
          <w:sz w:val="24"/>
          <w:szCs w:val="24"/>
        </w:rPr>
        <w:t xml:space="preserve">schema </w:t>
      </w:r>
      <w:r w:rsidR="00141B99">
        <w:rPr>
          <w:rFonts w:ascii="Times New Roman" w:eastAsia="Calibri" w:hAnsi="Times New Roman" w:cs="Times New Roman"/>
          <w:sz w:val="24"/>
          <w:szCs w:val="24"/>
        </w:rPr>
        <w:t xml:space="preserve">help to </w:t>
      </w:r>
      <w:r w:rsidR="00D83FE7">
        <w:rPr>
          <w:rFonts w:ascii="Times New Roman" w:eastAsia="Calibri" w:hAnsi="Times New Roman" w:cs="Times New Roman"/>
          <w:sz w:val="24"/>
          <w:szCs w:val="24"/>
        </w:rPr>
        <w:t xml:space="preserve">attune us to its more mundane </w:t>
      </w:r>
      <w:r w:rsidR="00B766DB">
        <w:rPr>
          <w:rFonts w:ascii="Times New Roman" w:eastAsia="Calibri" w:hAnsi="Times New Roman" w:cs="Times New Roman"/>
          <w:sz w:val="24"/>
          <w:szCs w:val="24"/>
        </w:rPr>
        <w:t>variants</w:t>
      </w:r>
      <w:r w:rsidR="00875D44">
        <w:rPr>
          <w:rFonts w:ascii="Times New Roman" w:eastAsia="Calibri" w:hAnsi="Times New Roman" w:cs="Times New Roman"/>
          <w:sz w:val="24"/>
          <w:szCs w:val="24"/>
        </w:rPr>
        <w:t xml:space="preserve"> and </w:t>
      </w:r>
      <w:r w:rsidR="0004368D">
        <w:rPr>
          <w:rFonts w:ascii="Times New Roman" w:eastAsia="Calibri" w:hAnsi="Times New Roman" w:cs="Times New Roman"/>
          <w:sz w:val="24"/>
          <w:szCs w:val="24"/>
        </w:rPr>
        <w:t>its</w:t>
      </w:r>
      <w:r w:rsidR="00AC43CA">
        <w:rPr>
          <w:rFonts w:ascii="Times New Roman" w:eastAsia="Calibri" w:hAnsi="Times New Roman" w:cs="Times New Roman"/>
          <w:sz w:val="24"/>
          <w:szCs w:val="24"/>
        </w:rPr>
        <w:t xml:space="preserve"> multiple</w:t>
      </w:r>
      <w:r w:rsidR="0004368D">
        <w:rPr>
          <w:rFonts w:ascii="Times New Roman" w:eastAsia="Calibri" w:hAnsi="Times New Roman" w:cs="Times New Roman"/>
          <w:sz w:val="24"/>
          <w:szCs w:val="24"/>
        </w:rPr>
        <w:t xml:space="preserve"> </w:t>
      </w:r>
      <w:r w:rsidR="005D3260">
        <w:rPr>
          <w:rFonts w:ascii="Times New Roman" w:eastAsia="Calibri" w:hAnsi="Times New Roman" w:cs="Times New Roman"/>
          <w:sz w:val="24"/>
          <w:szCs w:val="24"/>
        </w:rPr>
        <w:t>targets, which</w:t>
      </w:r>
      <w:r w:rsidR="00AF7A9D">
        <w:rPr>
          <w:rFonts w:ascii="Times New Roman" w:eastAsia="Calibri" w:hAnsi="Times New Roman" w:cs="Times New Roman"/>
          <w:sz w:val="24"/>
          <w:szCs w:val="24"/>
        </w:rPr>
        <w:t xml:space="preserve"> as we saw in </w:t>
      </w:r>
      <w:r w:rsidR="00E711E6">
        <w:rPr>
          <w:rFonts w:ascii="Times New Roman" w:eastAsia="Calibri" w:hAnsi="Times New Roman" w:cs="Times New Roman"/>
          <w:sz w:val="24"/>
          <w:szCs w:val="24"/>
        </w:rPr>
        <w:t xml:space="preserve">the </w:t>
      </w:r>
      <w:r w:rsidR="00AF7A9D">
        <w:rPr>
          <w:rFonts w:ascii="Times New Roman" w:eastAsia="Calibri" w:hAnsi="Times New Roman" w:cs="Times New Roman"/>
          <w:sz w:val="24"/>
          <w:szCs w:val="24"/>
        </w:rPr>
        <w:t>data</w:t>
      </w:r>
      <w:r w:rsidR="005D3260">
        <w:rPr>
          <w:rFonts w:ascii="Times New Roman" w:eastAsia="Calibri" w:hAnsi="Times New Roman" w:cs="Times New Roman"/>
          <w:sz w:val="24"/>
          <w:szCs w:val="24"/>
        </w:rPr>
        <w:t xml:space="preserve"> </w:t>
      </w:r>
      <w:r w:rsidR="00625987">
        <w:rPr>
          <w:rFonts w:ascii="Times New Roman" w:eastAsia="Calibri" w:hAnsi="Times New Roman" w:cs="Times New Roman"/>
          <w:sz w:val="24"/>
          <w:szCs w:val="24"/>
        </w:rPr>
        <w:t>can</w:t>
      </w:r>
      <w:r w:rsidR="005D3260">
        <w:rPr>
          <w:rFonts w:ascii="Times New Roman" w:eastAsia="Calibri" w:hAnsi="Times New Roman" w:cs="Times New Roman"/>
          <w:sz w:val="24"/>
          <w:szCs w:val="24"/>
        </w:rPr>
        <w:t xml:space="preserve"> be</w:t>
      </w:r>
      <w:r w:rsidR="000051FD">
        <w:rPr>
          <w:rFonts w:ascii="Times New Roman" w:eastAsia="Calibri" w:hAnsi="Times New Roman" w:cs="Times New Roman"/>
          <w:sz w:val="24"/>
          <w:szCs w:val="24"/>
        </w:rPr>
        <w:t xml:space="preserve"> diverse and can include</w:t>
      </w:r>
      <w:r w:rsidR="005D3260">
        <w:rPr>
          <w:rFonts w:ascii="Times New Roman" w:eastAsia="Calibri" w:hAnsi="Times New Roman" w:cs="Times New Roman"/>
          <w:sz w:val="24"/>
          <w:szCs w:val="24"/>
        </w:rPr>
        <w:t xml:space="preserve"> </w:t>
      </w:r>
      <w:r w:rsidR="002B3E39">
        <w:rPr>
          <w:rFonts w:ascii="Times New Roman" w:eastAsia="Calibri" w:hAnsi="Times New Roman" w:cs="Times New Roman"/>
          <w:sz w:val="24"/>
          <w:szCs w:val="24"/>
        </w:rPr>
        <w:t xml:space="preserve">unfair employment practices, </w:t>
      </w:r>
      <w:r w:rsidR="00711C38">
        <w:rPr>
          <w:rFonts w:ascii="Times New Roman" w:eastAsia="Calibri" w:hAnsi="Times New Roman" w:cs="Times New Roman"/>
          <w:sz w:val="24"/>
          <w:szCs w:val="24"/>
        </w:rPr>
        <w:t>pat</w:t>
      </w:r>
      <w:r w:rsidR="00763E95">
        <w:rPr>
          <w:rFonts w:ascii="Times New Roman" w:eastAsia="Calibri" w:hAnsi="Times New Roman" w:cs="Times New Roman"/>
          <w:sz w:val="24"/>
          <w:szCs w:val="24"/>
        </w:rPr>
        <w:t xml:space="preserve">riarchal relations, </w:t>
      </w:r>
      <w:r w:rsidR="00B2775D">
        <w:rPr>
          <w:rFonts w:ascii="Times New Roman" w:eastAsia="Calibri" w:hAnsi="Times New Roman" w:cs="Times New Roman"/>
          <w:sz w:val="24"/>
          <w:szCs w:val="24"/>
        </w:rPr>
        <w:t>social norms</w:t>
      </w:r>
      <w:r w:rsidR="00F96E25">
        <w:rPr>
          <w:rFonts w:ascii="Times New Roman" w:eastAsia="Calibri" w:hAnsi="Times New Roman" w:cs="Times New Roman"/>
          <w:sz w:val="24"/>
          <w:szCs w:val="24"/>
        </w:rPr>
        <w:t xml:space="preserve"> or</w:t>
      </w:r>
      <w:r w:rsidR="000420AE">
        <w:rPr>
          <w:rFonts w:ascii="Times New Roman" w:eastAsia="Calibri" w:hAnsi="Times New Roman" w:cs="Times New Roman"/>
          <w:sz w:val="24"/>
          <w:szCs w:val="24"/>
        </w:rPr>
        <w:t xml:space="preserve"> </w:t>
      </w:r>
      <w:r w:rsidR="00B2775D">
        <w:rPr>
          <w:rFonts w:ascii="Times New Roman" w:eastAsia="Calibri" w:hAnsi="Times New Roman" w:cs="Times New Roman"/>
          <w:sz w:val="24"/>
          <w:szCs w:val="24"/>
        </w:rPr>
        <w:t>gendered cultural expectations</w:t>
      </w:r>
      <w:r w:rsidR="00F96E25">
        <w:rPr>
          <w:rFonts w:ascii="Times New Roman" w:eastAsia="Calibri" w:hAnsi="Times New Roman" w:cs="Times New Roman"/>
          <w:sz w:val="24"/>
          <w:szCs w:val="24"/>
        </w:rPr>
        <w:t xml:space="preserve"> and so on</w:t>
      </w:r>
      <w:r w:rsidR="00B2775D">
        <w:rPr>
          <w:rFonts w:ascii="Times New Roman" w:eastAsia="Calibri" w:hAnsi="Times New Roman" w:cs="Times New Roman"/>
          <w:sz w:val="24"/>
          <w:szCs w:val="24"/>
        </w:rPr>
        <w:t xml:space="preserve">. </w:t>
      </w:r>
      <w:r w:rsidR="00027A9E">
        <w:rPr>
          <w:rFonts w:ascii="Times New Roman" w:eastAsia="Calibri" w:hAnsi="Times New Roman" w:cs="Times New Roman"/>
          <w:sz w:val="24"/>
          <w:szCs w:val="24"/>
        </w:rPr>
        <w:t xml:space="preserve"> </w:t>
      </w:r>
      <w:r w:rsidR="00AE722E">
        <w:rPr>
          <w:rFonts w:ascii="Times New Roman" w:eastAsia="Calibri" w:hAnsi="Times New Roman" w:cs="Times New Roman"/>
          <w:sz w:val="24"/>
          <w:szCs w:val="24"/>
        </w:rPr>
        <w:t>While it was not possible</w:t>
      </w:r>
      <w:r w:rsidR="00DC67AD">
        <w:rPr>
          <w:rFonts w:ascii="Times New Roman" w:eastAsia="Calibri" w:hAnsi="Times New Roman" w:cs="Times New Roman"/>
          <w:sz w:val="24"/>
          <w:szCs w:val="24"/>
        </w:rPr>
        <w:t xml:space="preserve"> within the confines of </w:t>
      </w:r>
      <w:r w:rsidR="005224C5">
        <w:rPr>
          <w:rFonts w:ascii="Times New Roman" w:eastAsia="Calibri" w:hAnsi="Times New Roman" w:cs="Times New Roman"/>
          <w:sz w:val="24"/>
          <w:szCs w:val="24"/>
        </w:rPr>
        <w:t>this chapter</w:t>
      </w:r>
      <w:r w:rsidR="00AE722E">
        <w:rPr>
          <w:rFonts w:ascii="Times New Roman" w:eastAsia="Calibri" w:hAnsi="Times New Roman" w:cs="Times New Roman"/>
          <w:sz w:val="24"/>
          <w:szCs w:val="24"/>
        </w:rPr>
        <w:t xml:space="preserve"> to engage in the </w:t>
      </w:r>
      <w:r w:rsidR="005224C5">
        <w:rPr>
          <w:rFonts w:ascii="Times New Roman" w:eastAsia="Calibri" w:hAnsi="Times New Roman" w:cs="Times New Roman"/>
          <w:sz w:val="24"/>
          <w:szCs w:val="24"/>
        </w:rPr>
        <w:t>level of analysis of the</w:t>
      </w:r>
      <w:r w:rsidR="00B02CF8">
        <w:rPr>
          <w:rFonts w:ascii="Times New Roman" w:eastAsia="Calibri" w:hAnsi="Times New Roman" w:cs="Times New Roman"/>
          <w:sz w:val="24"/>
          <w:szCs w:val="24"/>
        </w:rPr>
        <w:t xml:space="preserve"> textual / discursive features of the </w:t>
      </w:r>
      <w:r w:rsidR="005224C5">
        <w:rPr>
          <w:rFonts w:ascii="Times New Roman" w:eastAsia="Calibri" w:hAnsi="Times New Roman" w:cs="Times New Roman"/>
          <w:sz w:val="24"/>
          <w:szCs w:val="24"/>
        </w:rPr>
        <w:t xml:space="preserve">data as </w:t>
      </w:r>
      <w:r w:rsidR="005224C5">
        <w:rPr>
          <w:rFonts w:ascii="Times New Roman" w:eastAsia="Calibri" w:hAnsi="Times New Roman" w:cs="Times New Roman"/>
          <w:sz w:val="24"/>
          <w:szCs w:val="24"/>
        </w:rPr>
        <w:lastRenderedPageBreak/>
        <w:t xml:space="preserve">would be </w:t>
      </w:r>
      <w:r w:rsidR="00B12687">
        <w:rPr>
          <w:rFonts w:ascii="Times New Roman" w:eastAsia="Calibri" w:hAnsi="Times New Roman" w:cs="Times New Roman"/>
          <w:sz w:val="24"/>
          <w:szCs w:val="24"/>
        </w:rPr>
        <w:t xml:space="preserve">required for </w:t>
      </w:r>
      <w:r w:rsidR="003C2CC5">
        <w:rPr>
          <w:rFonts w:ascii="Times New Roman" w:eastAsia="Calibri" w:hAnsi="Times New Roman" w:cs="Times New Roman"/>
          <w:sz w:val="24"/>
          <w:szCs w:val="24"/>
        </w:rPr>
        <w:t xml:space="preserve">a </w:t>
      </w:r>
      <w:r w:rsidR="00FC1F20">
        <w:rPr>
          <w:rFonts w:ascii="Times New Roman" w:eastAsia="Calibri" w:hAnsi="Times New Roman" w:cs="Times New Roman"/>
          <w:sz w:val="24"/>
          <w:szCs w:val="24"/>
        </w:rPr>
        <w:t>Critical Discourse Analysis</w:t>
      </w:r>
      <w:r w:rsidR="005F44A7">
        <w:rPr>
          <w:rFonts w:ascii="Times New Roman" w:eastAsia="Calibri" w:hAnsi="Times New Roman" w:cs="Times New Roman"/>
          <w:sz w:val="24"/>
          <w:szCs w:val="24"/>
        </w:rPr>
        <w:t>,</w:t>
      </w:r>
      <w:r w:rsidR="00992C91">
        <w:rPr>
          <w:rFonts w:ascii="Times New Roman" w:eastAsia="Calibri" w:hAnsi="Times New Roman" w:cs="Times New Roman"/>
          <w:sz w:val="24"/>
          <w:szCs w:val="24"/>
        </w:rPr>
        <w:t xml:space="preserve"> a</w:t>
      </w:r>
      <w:r w:rsidR="005F44A7">
        <w:rPr>
          <w:rFonts w:ascii="Times New Roman" w:eastAsia="Calibri" w:hAnsi="Times New Roman" w:cs="Times New Roman"/>
          <w:sz w:val="24"/>
          <w:szCs w:val="24"/>
        </w:rPr>
        <w:t xml:space="preserve"> </w:t>
      </w:r>
      <w:r w:rsidR="00992C91">
        <w:rPr>
          <w:rFonts w:ascii="Times New Roman" w:eastAsia="Calibri" w:hAnsi="Times New Roman" w:cs="Times New Roman"/>
          <w:sz w:val="24"/>
          <w:szCs w:val="24"/>
        </w:rPr>
        <w:t>resistance</w:t>
      </w:r>
      <w:r w:rsidR="00117ED8">
        <w:rPr>
          <w:rFonts w:ascii="Times New Roman" w:eastAsia="Calibri" w:hAnsi="Times New Roman" w:cs="Times New Roman"/>
          <w:sz w:val="24"/>
          <w:szCs w:val="24"/>
        </w:rPr>
        <w:t xml:space="preserve"> schema</w:t>
      </w:r>
      <w:r w:rsidR="00DE40FB">
        <w:rPr>
          <w:rFonts w:ascii="Times New Roman" w:eastAsia="Calibri" w:hAnsi="Times New Roman" w:cs="Times New Roman"/>
          <w:sz w:val="24"/>
          <w:szCs w:val="24"/>
        </w:rPr>
        <w:t xml:space="preserve"> is proffered as a positive </w:t>
      </w:r>
      <w:r w:rsidR="003C2CC5">
        <w:rPr>
          <w:rFonts w:ascii="Times New Roman" w:eastAsia="Calibri" w:hAnsi="Times New Roman" w:cs="Times New Roman"/>
          <w:sz w:val="24"/>
          <w:szCs w:val="24"/>
        </w:rPr>
        <w:t xml:space="preserve">complement to </w:t>
      </w:r>
      <w:r w:rsidR="00C91779">
        <w:rPr>
          <w:rFonts w:ascii="Times New Roman" w:eastAsia="Calibri" w:hAnsi="Times New Roman" w:cs="Times New Roman"/>
          <w:sz w:val="24"/>
          <w:szCs w:val="24"/>
        </w:rPr>
        <w:t xml:space="preserve">such an analysis </w:t>
      </w:r>
      <w:r w:rsidR="00051F63">
        <w:rPr>
          <w:rFonts w:ascii="Times New Roman" w:eastAsia="Calibri" w:hAnsi="Times New Roman" w:cs="Times New Roman"/>
          <w:sz w:val="24"/>
          <w:szCs w:val="24"/>
        </w:rPr>
        <w:t xml:space="preserve">to ensure as </w:t>
      </w:r>
      <w:r w:rsidR="00697308">
        <w:rPr>
          <w:rFonts w:ascii="Times New Roman" w:eastAsia="Calibri" w:hAnsi="Times New Roman" w:cs="Times New Roman"/>
          <w:sz w:val="24"/>
          <w:szCs w:val="24"/>
        </w:rPr>
        <w:t>more</w:t>
      </w:r>
      <w:r w:rsidR="00051F63">
        <w:rPr>
          <w:rFonts w:ascii="Times New Roman" w:eastAsia="Calibri" w:hAnsi="Times New Roman" w:cs="Times New Roman"/>
          <w:sz w:val="24"/>
          <w:szCs w:val="24"/>
        </w:rPr>
        <w:t xml:space="preserve"> attention is g</w:t>
      </w:r>
      <w:r w:rsidR="003C2CC5">
        <w:rPr>
          <w:rFonts w:ascii="Times New Roman" w:eastAsia="Calibri" w:hAnsi="Times New Roman" w:cs="Times New Roman"/>
          <w:sz w:val="24"/>
          <w:szCs w:val="24"/>
        </w:rPr>
        <w:t>iven t</w:t>
      </w:r>
      <w:r w:rsidR="00CE0765">
        <w:rPr>
          <w:rFonts w:ascii="Times New Roman" w:eastAsia="Calibri" w:hAnsi="Times New Roman" w:cs="Times New Roman"/>
          <w:sz w:val="24"/>
          <w:szCs w:val="24"/>
        </w:rPr>
        <w:t>o the use of language</w:t>
      </w:r>
      <w:r w:rsidR="00F801CE">
        <w:rPr>
          <w:rFonts w:ascii="Times New Roman" w:eastAsia="Calibri" w:hAnsi="Times New Roman" w:cs="Times New Roman"/>
          <w:sz w:val="24"/>
          <w:szCs w:val="24"/>
        </w:rPr>
        <w:t xml:space="preserve"> for resistance </w:t>
      </w:r>
      <w:r w:rsidR="00382B40">
        <w:rPr>
          <w:rFonts w:ascii="Times New Roman" w:eastAsia="Calibri" w:hAnsi="Times New Roman" w:cs="Times New Roman"/>
          <w:sz w:val="24"/>
          <w:szCs w:val="24"/>
        </w:rPr>
        <w:t xml:space="preserve">as it is for </w:t>
      </w:r>
      <w:r w:rsidR="00C91779">
        <w:rPr>
          <w:rFonts w:ascii="Times New Roman" w:eastAsia="Calibri" w:hAnsi="Times New Roman" w:cs="Times New Roman"/>
          <w:sz w:val="24"/>
          <w:szCs w:val="24"/>
        </w:rPr>
        <w:t xml:space="preserve">evidence of </w:t>
      </w:r>
      <w:r w:rsidR="00382B40">
        <w:rPr>
          <w:rFonts w:ascii="Times New Roman" w:eastAsia="Calibri" w:hAnsi="Times New Roman" w:cs="Times New Roman"/>
          <w:sz w:val="24"/>
          <w:szCs w:val="24"/>
        </w:rPr>
        <w:t>the exercise of power and oppression.</w:t>
      </w:r>
      <w:r w:rsidR="00D341AB">
        <w:rPr>
          <w:rFonts w:ascii="Times New Roman" w:eastAsia="Calibri" w:hAnsi="Times New Roman" w:cs="Times New Roman"/>
          <w:sz w:val="24"/>
          <w:szCs w:val="24"/>
        </w:rPr>
        <w:t xml:space="preserve"> </w:t>
      </w:r>
      <w:r w:rsidR="001339CD">
        <w:rPr>
          <w:rFonts w:ascii="Times New Roman" w:eastAsia="Calibri" w:hAnsi="Times New Roman" w:cs="Times New Roman"/>
          <w:sz w:val="24"/>
          <w:szCs w:val="24"/>
        </w:rPr>
        <w:t xml:space="preserve"> As Scott (1990</w:t>
      </w:r>
      <w:r w:rsidR="00CB6714">
        <w:rPr>
          <w:rFonts w:ascii="Times New Roman" w:eastAsia="Calibri" w:hAnsi="Times New Roman" w:cs="Times New Roman"/>
          <w:sz w:val="24"/>
          <w:szCs w:val="24"/>
        </w:rPr>
        <w:t>:</w:t>
      </w:r>
      <w:r w:rsidR="001339CD">
        <w:rPr>
          <w:rFonts w:ascii="Times New Roman" w:eastAsia="Calibri" w:hAnsi="Times New Roman" w:cs="Times New Roman"/>
          <w:sz w:val="24"/>
          <w:szCs w:val="24"/>
        </w:rPr>
        <w:t xml:space="preserve"> 199)</w:t>
      </w:r>
      <w:r w:rsidR="00E01407">
        <w:rPr>
          <w:rFonts w:ascii="Times New Roman" w:eastAsia="Calibri" w:hAnsi="Times New Roman" w:cs="Times New Roman"/>
          <w:sz w:val="24"/>
          <w:szCs w:val="24"/>
        </w:rPr>
        <w:t xml:space="preserve"> </w:t>
      </w:r>
      <w:r w:rsidR="00CB6714">
        <w:rPr>
          <w:rFonts w:ascii="Times New Roman" w:eastAsia="Calibri" w:hAnsi="Times New Roman" w:cs="Times New Roman"/>
          <w:sz w:val="24"/>
          <w:szCs w:val="24"/>
        </w:rPr>
        <w:t xml:space="preserve">noted </w:t>
      </w:r>
      <w:r w:rsidR="00E01407">
        <w:rPr>
          <w:rFonts w:ascii="Times New Roman" w:eastAsia="Calibri" w:hAnsi="Times New Roman" w:cs="Times New Roman"/>
          <w:sz w:val="24"/>
          <w:szCs w:val="24"/>
        </w:rPr>
        <w:t>and as</w:t>
      </w:r>
      <w:r w:rsidR="006905DE">
        <w:rPr>
          <w:rFonts w:ascii="Times New Roman" w:eastAsia="Calibri" w:hAnsi="Times New Roman" w:cs="Times New Roman"/>
          <w:sz w:val="24"/>
          <w:szCs w:val="24"/>
        </w:rPr>
        <w:t xml:space="preserve"> demonstrated in this chapter,</w:t>
      </w:r>
      <w:r w:rsidR="001339CD">
        <w:rPr>
          <w:rFonts w:ascii="Times New Roman" w:eastAsia="Calibri" w:hAnsi="Times New Roman" w:cs="Times New Roman"/>
          <w:sz w:val="24"/>
          <w:szCs w:val="24"/>
        </w:rPr>
        <w:t xml:space="preserve"> there is</w:t>
      </w:r>
      <w:r w:rsidR="001339CD" w:rsidRPr="00B0352C">
        <w:rPr>
          <w:rFonts w:ascii="Times New Roman" w:eastAsia="Calibri" w:hAnsi="Times New Roman" w:cs="Times New Roman"/>
          <w:sz w:val="24"/>
          <w:szCs w:val="24"/>
        </w:rPr>
        <w:t xml:space="preserve"> ‘</w:t>
      </w:r>
      <w:r w:rsidR="001339CD" w:rsidRPr="00B0352C">
        <w:rPr>
          <w:rFonts w:ascii="Times New Roman" w:hAnsi="Times New Roman" w:cs="Times New Roman"/>
          <w:sz w:val="24"/>
          <w:szCs w:val="24"/>
        </w:rPr>
        <w:t>immense terrain that lies between quiescence and revolt’</w:t>
      </w:r>
      <w:r w:rsidR="001339CD" w:rsidRPr="00B0352C">
        <w:rPr>
          <w:rFonts w:ascii="Times New Roman" w:eastAsia="Calibri" w:hAnsi="Times New Roman" w:cs="Times New Roman"/>
          <w:sz w:val="24"/>
          <w:szCs w:val="24"/>
        </w:rPr>
        <w:t xml:space="preserve"> </w:t>
      </w:r>
      <w:r w:rsidR="00C043FB">
        <w:rPr>
          <w:rFonts w:ascii="Times New Roman" w:eastAsia="Calibri" w:hAnsi="Times New Roman" w:cs="Times New Roman"/>
          <w:sz w:val="24"/>
          <w:szCs w:val="24"/>
        </w:rPr>
        <w:t xml:space="preserve">and </w:t>
      </w:r>
      <w:r w:rsidR="00DA7C76">
        <w:rPr>
          <w:rFonts w:ascii="Times New Roman" w:eastAsia="Calibri" w:hAnsi="Times New Roman" w:cs="Times New Roman"/>
          <w:sz w:val="24"/>
          <w:szCs w:val="24"/>
        </w:rPr>
        <w:t>if</w:t>
      </w:r>
      <w:r w:rsidR="002B2185">
        <w:rPr>
          <w:rFonts w:ascii="Times New Roman" w:eastAsia="Calibri" w:hAnsi="Times New Roman" w:cs="Times New Roman"/>
          <w:sz w:val="24"/>
          <w:szCs w:val="24"/>
        </w:rPr>
        <w:t xml:space="preserve"> our</w:t>
      </w:r>
      <w:r w:rsidR="00DA7C76">
        <w:rPr>
          <w:rFonts w:ascii="Times New Roman" w:eastAsia="Calibri" w:hAnsi="Times New Roman" w:cs="Times New Roman"/>
          <w:sz w:val="24"/>
          <w:szCs w:val="24"/>
        </w:rPr>
        <w:t xml:space="preserve"> analyses are</w:t>
      </w:r>
      <w:r w:rsidR="00F127DD">
        <w:rPr>
          <w:rFonts w:ascii="Times New Roman" w:eastAsia="Calibri" w:hAnsi="Times New Roman" w:cs="Times New Roman"/>
          <w:sz w:val="24"/>
          <w:szCs w:val="24"/>
        </w:rPr>
        <w:t xml:space="preserve"> </w:t>
      </w:r>
      <w:r w:rsidR="005C72DE">
        <w:rPr>
          <w:rFonts w:ascii="Times New Roman" w:eastAsia="Calibri" w:hAnsi="Times New Roman" w:cs="Times New Roman"/>
          <w:sz w:val="24"/>
          <w:szCs w:val="24"/>
        </w:rPr>
        <w:t xml:space="preserve">confined </w:t>
      </w:r>
      <w:r w:rsidR="00B52365">
        <w:rPr>
          <w:rFonts w:ascii="Times New Roman" w:eastAsia="Calibri" w:hAnsi="Times New Roman" w:cs="Times New Roman"/>
          <w:sz w:val="24"/>
          <w:szCs w:val="24"/>
        </w:rPr>
        <w:t xml:space="preserve">by </w:t>
      </w:r>
      <w:r w:rsidR="00C043FB">
        <w:rPr>
          <w:rFonts w:ascii="Times New Roman" w:eastAsia="Calibri" w:hAnsi="Times New Roman" w:cs="Times New Roman"/>
          <w:sz w:val="24"/>
          <w:szCs w:val="24"/>
        </w:rPr>
        <w:t>normative tropes of power and resistance</w:t>
      </w:r>
      <w:r w:rsidR="00DA7C76">
        <w:rPr>
          <w:rFonts w:ascii="Times New Roman" w:eastAsia="Calibri" w:hAnsi="Times New Roman" w:cs="Times New Roman"/>
          <w:sz w:val="24"/>
          <w:szCs w:val="24"/>
        </w:rPr>
        <w:t xml:space="preserve">, it </w:t>
      </w:r>
      <w:r w:rsidR="00F127DD">
        <w:rPr>
          <w:rFonts w:ascii="Times New Roman" w:eastAsia="Calibri" w:hAnsi="Times New Roman" w:cs="Times New Roman"/>
          <w:sz w:val="24"/>
          <w:szCs w:val="24"/>
        </w:rPr>
        <w:t xml:space="preserve">means that </w:t>
      </w:r>
      <w:r w:rsidR="00C043FB">
        <w:rPr>
          <w:rFonts w:ascii="Times New Roman" w:eastAsia="Calibri" w:hAnsi="Times New Roman" w:cs="Times New Roman"/>
          <w:sz w:val="24"/>
          <w:szCs w:val="24"/>
        </w:rPr>
        <w:t>this terrain</w:t>
      </w:r>
      <w:r w:rsidR="00F127DD">
        <w:rPr>
          <w:rFonts w:ascii="Times New Roman" w:eastAsia="Calibri" w:hAnsi="Times New Roman" w:cs="Times New Roman"/>
          <w:sz w:val="24"/>
          <w:szCs w:val="24"/>
        </w:rPr>
        <w:t xml:space="preserve"> is</w:t>
      </w:r>
      <w:r w:rsidR="002B2185">
        <w:rPr>
          <w:rFonts w:ascii="Times New Roman" w:eastAsia="Calibri" w:hAnsi="Times New Roman" w:cs="Times New Roman"/>
          <w:sz w:val="24"/>
          <w:szCs w:val="24"/>
        </w:rPr>
        <w:t xml:space="preserve"> left unexplored</w:t>
      </w:r>
      <w:r w:rsidR="00C043FB">
        <w:rPr>
          <w:rFonts w:ascii="Times New Roman" w:eastAsia="Calibri" w:hAnsi="Times New Roman" w:cs="Times New Roman"/>
          <w:sz w:val="24"/>
          <w:szCs w:val="24"/>
        </w:rPr>
        <w:t xml:space="preserve">. </w:t>
      </w:r>
    </w:p>
    <w:p w14:paraId="32F9701A" w14:textId="249CA725" w:rsidR="00BB6AE4" w:rsidRDefault="008B05B2" w:rsidP="00F405AB">
      <w:pPr>
        <w:spacing w:line="480" w:lineRule="auto"/>
        <w:rPr>
          <w:rFonts w:ascii="Times New Roman" w:eastAsia="Calibri" w:hAnsi="Times New Roman" w:cs="Times New Roman"/>
          <w:b/>
          <w:sz w:val="24"/>
          <w:szCs w:val="24"/>
        </w:rPr>
      </w:pPr>
      <w:r w:rsidRPr="008D55F5">
        <w:rPr>
          <w:rFonts w:ascii="Times New Roman" w:eastAsia="Calibri" w:hAnsi="Times New Roman" w:cs="Times New Roman"/>
          <w:b/>
          <w:sz w:val="24"/>
          <w:szCs w:val="24"/>
        </w:rPr>
        <w:t>Acknowledgements</w:t>
      </w:r>
    </w:p>
    <w:p w14:paraId="27CCD156" w14:textId="11BD578F" w:rsidR="00BB6AE4" w:rsidRPr="00823CFC" w:rsidRDefault="00BB6AE4" w:rsidP="00F405AB">
      <w:pPr>
        <w:spacing w:line="480" w:lineRule="auto"/>
        <w:rPr>
          <w:rFonts w:ascii="Times New Roman" w:eastAsia="Calibri" w:hAnsi="Times New Roman" w:cs="Times New Roman"/>
          <w:bCs/>
          <w:sz w:val="24"/>
          <w:szCs w:val="24"/>
        </w:rPr>
      </w:pPr>
      <w:r w:rsidRPr="00823CFC">
        <w:rPr>
          <w:rFonts w:ascii="Times New Roman" w:eastAsia="Calibri" w:hAnsi="Times New Roman" w:cs="Times New Roman"/>
          <w:bCs/>
          <w:sz w:val="24"/>
          <w:szCs w:val="24"/>
        </w:rPr>
        <w:t xml:space="preserve">Thanks to readers and reviewers for their </w:t>
      </w:r>
      <w:r w:rsidR="003B06EC" w:rsidRPr="00823CFC">
        <w:rPr>
          <w:rFonts w:ascii="Times New Roman" w:eastAsia="Calibri" w:hAnsi="Times New Roman" w:cs="Times New Roman"/>
          <w:bCs/>
          <w:sz w:val="24"/>
          <w:szCs w:val="24"/>
        </w:rPr>
        <w:t xml:space="preserve">comments. </w:t>
      </w:r>
    </w:p>
    <w:p w14:paraId="581479A2" w14:textId="77777777" w:rsidR="008B05B2" w:rsidRPr="008D55F5" w:rsidRDefault="008B05B2" w:rsidP="00F405AB">
      <w:pPr>
        <w:spacing w:line="480" w:lineRule="auto"/>
        <w:rPr>
          <w:rFonts w:ascii="Times New Roman" w:eastAsia="Calibri" w:hAnsi="Times New Roman" w:cs="Times New Roman"/>
          <w:b/>
          <w:sz w:val="24"/>
          <w:szCs w:val="24"/>
        </w:rPr>
      </w:pPr>
      <w:r w:rsidRPr="008D55F5">
        <w:rPr>
          <w:rFonts w:ascii="Times New Roman" w:eastAsia="Calibri" w:hAnsi="Times New Roman" w:cs="Times New Roman"/>
          <w:b/>
          <w:sz w:val="24"/>
          <w:szCs w:val="24"/>
        </w:rPr>
        <w:t xml:space="preserve">Funding </w:t>
      </w:r>
    </w:p>
    <w:p w14:paraId="0867067C" w14:textId="57F22F85" w:rsidR="000D1245" w:rsidRPr="00697308" w:rsidRDefault="003B06EC" w:rsidP="00697308">
      <w:pPr>
        <w:spacing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The oral history project </w:t>
      </w:r>
      <w:r w:rsidR="00777732">
        <w:rPr>
          <w:rFonts w:ascii="Times New Roman" w:eastAsia="Calibri" w:hAnsi="Times New Roman" w:cs="Times New Roman"/>
          <w:sz w:val="24"/>
          <w:szCs w:val="24"/>
        </w:rPr>
        <w:t xml:space="preserve">mentioned in the chapter </w:t>
      </w:r>
      <w:r>
        <w:rPr>
          <w:rFonts w:ascii="Times New Roman" w:eastAsia="Calibri" w:hAnsi="Times New Roman" w:cs="Times New Roman"/>
          <w:sz w:val="24"/>
          <w:szCs w:val="24"/>
        </w:rPr>
        <w:t>was funded by the Irish Higher Education Authorit</w:t>
      </w:r>
      <w:r w:rsidR="00021C1D">
        <w:rPr>
          <w:rFonts w:ascii="Times New Roman" w:eastAsia="Calibri" w:hAnsi="Times New Roman" w:cs="Times New Roman"/>
          <w:sz w:val="24"/>
          <w:szCs w:val="24"/>
        </w:rPr>
        <w:t>y</w:t>
      </w:r>
      <w:r w:rsidR="00094DA9">
        <w:rPr>
          <w:rFonts w:ascii="Times New Roman" w:eastAsia="Calibri" w:hAnsi="Times New Roman" w:cs="Times New Roman"/>
          <w:sz w:val="24"/>
          <w:szCs w:val="24"/>
        </w:rPr>
        <w:t xml:space="preserve"> and </w:t>
      </w:r>
      <w:r w:rsidR="0044402A">
        <w:rPr>
          <w:rFonts w:ascii="Times New Roman" w:eastAsia="Calibri" w:hAnsi="Times New Roman" w:cs="Times New Roman"/>
          <w:sz w:val="24"/>
          <w:szCs w:val="24"/>
        </w:rPr>
        <w:t>it was</w:t>
      </w:r>
      <w:r w:rsidR="00973884">
        <w:rPr>
          <w:rFonts w:ascii="Times New Roman" w:eastAsia="Calibri" w:hAnsi="Times New Roman" w:cs="Times New Roman"/>
          <w:sz w:val="24"/>
          <w:szCs w:val="24"/>
        </w:rPr>
        <w:t xml:space="preserve"> conducted by the author </w:t>
      </w:r>
      <w:r w:rsidR="00D3688C">
        <w:rPr>
          <w:rFonts w:ascii="Times New Roman" w:eastAsia="Calibri" w:hAnsi="Times New Roman" w:cs="Times New Roman"/>
          <w:sz w:val="24"/>
          <w:szCs w:val="24"/>
        </w:rPr>
        <w:t>in collaboration with Máire Leane</w:t>
      </w:r>
      <w:r w:rsidR="00021C1D">
        <w:rPr>
          <w:rFonts w:ascii="Times New Roman" w:eastAsia="Calibri" w:hAnsi="Times New Roman" w:cs="Times New Roman"/>
          <w:sz w:val="24"/>
          <w:szCs w:val="24"/>
        </w:rPr>
        <w:t xml:space="preserve">. </w:t>
      </w:r>
    </w:p>
    <w:p w14:paraId="67987C34" w14:textId="77777777" w:rsidR="007A60D5" w:rsidRPr="008D55F5" w:rsidRDefault="007A60D5" w:rsidP="00697308">
      <w:pPr>
        <w:pStyle w:val="ListParagraph"/>
        <w:spacing w:after="0" w:line="480" w:lineRule="auto"/>
        <w:ind w:left="0"/>
        <w:rPr>
          <w:rFonts w:ascii="Times New Roman" w:hAnsi="Times New Roman" w:cs="Times New Roman"/>
          <w:b/>
          <w:sz w:val="24"/>
          <w:szCs w:val="24"/>
        </w:rPr>
      </w:pPr>
      <w:r>
        <w:rPr>
          <w:rFonts w:ascii="Times New Roman" w:hAnsi="Times New Roman" w:cs="Times New Roman"/>
          <w:b/>
          <w:sz w:val="24"/>
          <w:szCs w:val="24"/>
        </w:rPr>
        <w:t xml:space="preserve">References </w:t>
      </w:r>
    </w:p>
    <w:p w14:paraId="5FE1D511" w14:textId="32950B50" w:rsidR="007A60D5" w:rsidRPr="007C1459" w:rsidRDefault="007A60D5" w:rsidP="00697308">
      <w:pPr>
        <w:spacing w:after="0" w:line="480" w:lineRule="auto"/>
        <w:rPr>
          <w:rFonts w:ascii="Times New Roman" w:eastAsia="Calibri" w:hAnsi="Times New Roman" w:cs="Times New Roman"/>
          <w:sz w:val="24"/>
          <w:szCs w:val="24"/>
        </w:rPr>
      </w:pPr>
      <w:r w:rsidRPr="007C1459">
        <w:rPr>
          <w:rFonts w:ascii="Times New Roman" w:eastAsia="Calibri" w:hAnsi="Times New Roman" w:cs="Times New Roman"/>
          <w:sz w:val="24"/>
          <w:szCs w:val="24"/>
        </w:rPr>
        <w:t xml:space="preserve">Abu-Lughod, </w:t>
      </w:r>
      <w:r w:rsidR="009274AF">
        <w:rPr>
          <w:rFonts w:ascii="Times New Roman" w:eastAsia="Calibri" w:hAnsi="Times New Roman" w:cs="Times New Roman"/>
          <w:sz w:val="24"/>
          <w:szCs w:val="24"/>
        </w:rPr>
        <w:t>L</w:t>
      </w:r>
      <w:r w:rsidRPr="007C1459">
        <w:rPr>
          <w:rFonts w:ascii="Times New Roman" w:eastAsia="Calibri" w:hAnsi="Times New Roman" w:cs="Times New Roman"/>
          <w:sz w:val="24"/>
          <w:szCs w:val="24"/>
        </w:rPr>
        <w:t xml:space="preserve">. </w:t>
      </w:r>
      <w:r w:rsidR="001C47BB">
        <w:rPr>
          <w:rFonts w:ascii="Times New Roman" w:eastAsia="Calibri" w:hAnsi="Times New Roman" w:cs="Times New Roman"/>
          <w:sz w:val="24"/>
          <w:szCs w:val="24"/>
        </w:rPr>
        <w:t>(</w:t>
      </w:r>
      <w:r w:rsidRPr="007C1459">
        <w:rPr>
          <w:rFonts w:ascii="Times New Roman" w:eastAsia="Calibri" w:hAnsi="Times New Roman" w:cs="Times New Roman"/>
          <w:sz w:val="24"/>
          <w:szCs w:val="24"/>
        </w:rPr>
        <w:t>1990</w:t>
      </w:r>
      <w:r w:rsidR="001C47BB">
        <w:rPr>
          <w:rFonts w:ascii="Times New Roman" w:eastAsia="Calibri" w:hAnsi="Times New Roman" w:cs="Times New Roman"/>
          <w:sz w:val="24"/>
          <w:szCs w:val="24"/>
        </w:rPr>
        <w:t>),</w:t>
      </w:r>
      <w:r w:rsidRPr="007C1459">
        <w:rPr>
          <w:rFonts w:ascii="Times New Roman" w:eastAsia="Calibri" w:hAnsi="Times New Roman" w:cs="Times New Roman"/>
          <w:sz w:val="24"/>
          <w:szCs w:val="24"/>
        </w:rPr>
        <w:t xml:space="preserve"> </w:t>
      </w:r>
      <w:r w:rsidR="001C47BB">
        <w:rPr>
          <w:rFonts w:ascii="Times New Roman" w:eastAsia="Calibri" w:hAnsi="Times New Roman" w:cs="Times New Roman"/>
          <w:sz w:val="24"/>
          <w:szCs w:val="24"/>
        </w:rPr>
        <w:t>‘</w:t>
      </w:r>
      <w:r w:rsidRPr="007C1459">
        <w:rPr>
          <w:rFonts w:ascii="Times New Roman" w:eastAsia="Calibri" w:hAnsi="Times New Roman" w:cs="Times New Roman"/>
          <w:sz w:val="24"/>
          <w:szCs w:val="24"/>
        </w:rPr>
        <w:t>The Romance of Resistance: Tracing Transformations of Power Through Bedouin Women</w:t>
      </w:r>
      <w:r w:rsidR="001C47BB">
        <w:rPr>
          <w:rFonts w:ascii="Times New Roman" w:eastAsia="Calibri" w:hAnsi="Times New Roman" w:cs="Times New Roman"/>
          <w:sz w:val="24"/>
          <w:szCs w:val="24"/>
        </w:rPr>
        <w:t>’</w:t>
      </w:r>
      <w:r w:rsidR="00341D38">
        <w:rPr>
          <w:rFonts w:ascii="Times New Roman" w:eastAsia="Calibri" w:hAnsi="Times New Roman" w:cs="Times New Roman"/>
          <w:sz w:val="24"/>
          <w:szCs w:val="24"/>
        </w:rPr>
        <w:t>,</w:t>
      </w:r>
      <w:r w:rsidRPr="007C1459">
        <w:rPr>
          <w:rFonts w:ascii="Times New Roman" w:eastAsia="Calibri" w:hAnsi="Times New Roman" w:cs="Times New Roman"/>
          <w:sz w:val="24"/>
          <w:szCs w:val="24"/>
        </w:rPr>
        <w:t xml:space="preserve"> </w:t>
      </w:r>
      <w:r w:rsidRPr="00EB52A7">
        <w:rPr>
          <w:rFonts w:ascii="Times New Roman" w:eastAsia="Calibri" w:hAnsi="Times New Roman" w:cs="Times New Roman"/>
          <w:b/>
          <w:bCs/>
          <w:i/>
          <w:sz w:val="24"/>
          <w:szCs w:val="24"/>
        </w:rPr>
        <w:t>American Ethnologist</w:t>
      </w:r>
      <w:r w:rsidR="00341D38">
        <w:rPr>
          <w:rFonts w:ascii="Times New Roman" w:eastAsia="Calibri" w:hAnsi="Times New Roman" w:cs="Times New Roman"/>
          <w:b/>
          <w:bCs/>
          <w:iCs/>
          <w:sz w:val="24"/>
          <w:szCs w:val="24"/>
        </w:rPr>
        <w:t>,</w:t>
      </w:r>
      <w:r w:rsidRPr="007C1459">
        <w:rPr>
          <w:rFonts w:ascii="Times New Roman" w:eastAsia="Calibri" w:hAnsi="Times New Roman" w:cs="Times New Roman"/>
          <w:i/>
          <w:sz w:val="24"/>
          <w:szCs w:val="24"/>
        </w:rPr>
        <w:t xml:space="preserve"> </w:t>
      </w:r>
      <w:r w:rsidRPr="007C1459">
        <w:rPr>
          <w:rFonts w:ascii="Times New Roman" w:eastAsia="Calibri" w:hAnsi="Times New Roman" w:cs="Times New Roman"/>
          <w:sz w:val="24"/>
          <w:szCs w:val="24"/>
        </w:rPr>
        <w:t xml:space="preserve">17(1): 41-55. </w:t>
      </w:r>
    </w:p>
    <w:p w14:paraId="19DB697D" w14:textId="707C3EA1" w:rsidR="00B32A56" w:rsidRPr="007C1459" w:rsidRDefault="007A60D5" w:rsidP="00697308">
      <w:pPr>
        <w:spacing w:after="0" w:line="480" w:lineRule="auto"/>
        <w:rPr>
          <w:rFonts w:ascii="Times New Roman" w:eastAsia="Calibri" w:hAnsi="Times New Roman" w:cs="Times New Roman"/>
          <w:sz w:val="24"/>
          <w:szCs w:val="24"/>
        </w:rPr>
      </w:pPr>
      <w:r w:rsidRPr="007C1459">
        <w:rPr>
          <w:rFonts w:ascii="Times New Roman" w:eastAsia="Calibri" w:hAnsi="Times New Roman" w:cs="Times New Roman"/>
          <w:sz w:val="24"/>
          <w:szCs w:val="24"/>
        </w:rPr>
        <w:t xml:space="preserve">Ali, R. </w:t>
      </w:r>
      <w:r w:rsidR="003A4027">
        <w:rPr>
          <w:rFonts w:ascii="Times New Roman" w:eastAsia="Calibri" w:hAnsi="Times New Roman" w:cs="Times New Roman"/>
          <w:sz w:val="24"/>
          <w:szCs w:val="24"/>
        </w:rPr>
        <w:t>(</w:t>
      </w:r>
      <w:r w:rsidRPr="007C1459">
        <w:rPr>
          <w:rFonts w:ascii="Times New Roman" w:eastAsia="Calibri" w:hAnsi="Times New Roman" w:cs="Times New Roman"/>
          <w:sz w:val="24"/>
          <w:szCs w:val="24"/>
        </w:rPr>
        <w:t>2014</w:t>
      </w:r>
      <w:r w:rsidR="003A4027">
        <w:rPr>
          <w:rFonts w:ascii="Times New Roman" w:eastAsia="Calibri" w:hAnsi="Times New Roman" w:cs="Times New Roman"/>
          <w:sz w:val="24"/>
          <w:szCs w:val="24"/>
        </w:rPr>
        <w:t>),</w:t>
      </w:r>
      <w:r w:rsidRPr="007C1459">
        <w:rPr>
          <w:rFonts w:ascii="Times New Roman" w:eastAsia="Calibri" w:hAnsi="Times New Roman" w:cs="Times New Roman"/>
          <w:sz w:val="24"/>
          <w:szCs w:val="24"/>
        </w:rPr>
        <w:t xml:space="preserve"> </w:t>
      </w:r>
      <w:r w:rsidR="003A4027">
        <w:rPr>
          <w:rFonts w:ascii="Times New Roman" w:eastAsia="Calibri" w:hAnsi="Times New Roman" w:cs="Times New Roman"/>
          <w:sz w:val="24"/>
          <w:szCs w:val="24"/>
        </w:rPr>
        <w:t>‘</w:t>
      </w:r>
      <w:r w:rsidRPr="007C1459">
        <w:rPr>
          <w:rFonts w:ascii="Times New Roman" w:eastAsia="Calibri" w:hAnsi="Times New Roman" w:cs="Times New Roman"/>
          <w:sz w:val="24"/>
          <w:szCs w:val="24"/>
        </w:rPr>
        <w:t>Empowerment Beyond Resistance: Cultural Ways of Negotiating Power Relations</w:t>
      </w:r>
      <w:r w:rsidR="003A4027">
        <w:rPr>
          <w:rFonts w:ascii="Times New Roman" w:eastAsia="Calibri" w:hAnsi="Times New Roman" w:cs="Times New Roman"/>
          <w:sz w:val="24"/>
          <w:szCs w:val="24"/>
        </w:rPr>
        <w:t>’,</w:t>
      </w:r>
      <w:r w:rsidRPr="007C1459">
        <w:rPr>
          <w:rFonts w:ascii="Times New Roman" w:eastAsia="Calibri" w:hAnsi="Times New Roman" w:cs="Times New Roman"/>
          <w:sz w:val="24"/>
          <w:szCs w:val="24"/>
        </w:rPr>
        <w:t xml:space="preserve"> </w:t>
      </w:r>
      <w:r w:rsidRPr="003A4027">
        <w:rPr>
          <w:rFonts w:ascii="Times New Roman" w:eastAsia="Calibri" w:hAnsi="Times New Roman" w:cs="Times New Roman"/>
          <w:b/>
          <w:bCs/>
          <w:i/>
          <w:sz w:val="24"/>
          <w:szCs w:val="24"/>
        </w:rPr>
        <w:t>Women’s Studies International Forum</w:t>
      </w:r>
      <w:r w:rsidR="003A4027">
        <w:rPr>
          <w:rFonts w:ascii="Times New Roman" w:eastAsia="Calibri" w:hAnsi="Times New Roman" w:cs="Times New Roman"/>
          <w:sz w:val="24"/>
          <w:szCs w:val="24"/>
        </w:rPr>
        <w:t>,</w:t>
      </w:r>
      <w:r w:rsidRPr="007C1459">
        <w:rPr>
          <w:rFonts w:ascii="Times New Roman" w:eastAsia="Calibri" w:hAnsi="Times New Roman" w:cs="Times New Roman"/>
          <w:sz w:val="24"/>
          <w:szCs w:val="24"/>
        </w:rPr>
        <w:t xml:space="preserve"> 45: 119-26.</w:t>
      </w:r>
    </w:p>
    <w:p w14:paraId="20DCF999" w14:textId="2F65954C" w:rsidR="00B32A56" w:rsidRDefault="00B32A56" w:rsidP="00697308">
      <w:pPr>
        <w:spacing w:after="0" w:line="480" w:lineRule="auto"/>
        <w:rPr>
          <w:rFonts w:ascii="Times New Roman" w:hAnsi="Times New Roman" w:cs="Times New Roman"/>
          <w:sz w:val="24"/>
          <w:szCs w:val="24"/>
        </w:rPr>
      </w:pPr>
      <w:proofErr w:type="spellStart"/>
      <w:r w:rsidRPr="007C1459">
        <w:rPr>
          <w:rFonts w:ascii="Times New Roman" w:hAnsi="Times New Roman" w:cs="Times New Roman"/>
          <w:sz w:val="24"/>
          <w:szCs w:val="24"/>
        </w:rPr>
        <w:t>Baaz</w:t>
      </w:r>
      <w:proofErr w:type="spellEnd"/>
      <w:r w:rsidRPr="007C1459">
        <w:rPr>
          <w:rFonts w:ascii="Times New Roman" w:hAnsi="Times New Roman" w:cs="Times New Roman"/>
          <w:sz w:val="24"/>
          <w:szCs w:val="24"/>
        </w:rPr>
        <w:t>, M</w:t>
      </w:r>
      <w:r w:rsidR="00E532DE" w:rsidRPr="007C1459">
        <w:rPr>
          <w:rFonts w:ascii="Times New Roman" w:hAnsi="Times New Roman" w:cs="Times New Roman"/>
          <w:sz w:val="24"/>
          <w:szCs w:val="24"/>
        </w:rPr>
        <w:t>.</w:t>
      </w:r>
      <w:r w:rsidRPr="007C1459">
        <w:rPr>
          <w:rFonts w:ascii="Times New Roman" w:hAnsi="Times New Roman" w:cs="Times New Roman"/>
          <w:sz w:val="24"/>
          <w:szCs w:val="24"/>
        </w:rPr>
        <w:t>, Lilja</w:t>
      </w:r>
      <w:r w:rsidR="00A05313" w:rsidRPr="007C1459">
        <w:rPr>
          <w:rFonts w:ascii="Times New Roman" w:hAnsi="Times New Roman" w:cs="Times New Roman"/>
          <w:sz w:val="24"/>
          <w:szCs w:val="24"/>
        </w:rPr>
        <w:t>, M.,</w:t>
      </w:r>
      <w:r w:rsidR="00E532DE" w:rsidRPr="007C1459">
        <w:rPr>
          <w:rFonts w:ascii="Times New Roman" w:hAnsi="Times New Roman" w:cs="Times New Roman"/>
          <w:sz w:val="24"/>
          <w:szCs w:val="24"/>
        </w:rPr>
        <w:t xml:space="preserve"> </w:t>
      </w:r>
      <w:r w:rsidRPr="007C1459">
        <w:rPr>
          <w:rFonts w:ascii="Times New Roman" w:hAnsi="Times New Roman" w:cs="Times New Roman"/>
          <w:sz w:val="24"/>
          <w:szCs w:val="24"/>
        </w:rPr>
        <w:t>Schulz,</w:t>
      </w:r>
      <w:r w:rsidR="00A05313" w:rsidRPr="007C1459">
        <w:rPr>
          <w:rFonts w:ascii="Times New Roman" w:hAnsi="Times New Roman" w:cs="Times New Roman"/>
          <w:sz w:val="24"/>
          <w:szCs w:val="24"/>
        </w:rPr>
        <w:t xml:space="preserve"> M.,</w:t>
      </w:r>
      <w:r w:rsidRPr="007C1459">
        <w:rPr>
          <w:rFonts w:ascii="Times New Roman" w:hAnsi="Times New Roman" w:cs="Times New Roman"/>
          <w:sz w:val="24"/>
          <w:szCs w:val="24"/>
        </w:rPr>
        <w:t xml:space="preserve"> and </w:t>
      </w:r>
      <w:proofErr w:type="spellStart"/>
      <w:r w:rsidRPr="007C1459">
        <w:rPr>
          <w:rFonts w:ascii="Times New Roman" w:hAnsi="Times New Roman" w:cs="Times New Roman"/>
          <w:sz w:val="24"/>
          <w:szCs w:val="24"/>
        </w:rPr>
        <w:t>Vinthagen</w:t>
      </w:r>
      <w:proofErr w:type="spellEnd"/>
      <w:r w:rsidR="00A05313" w:rsidRPr="007C1459">
        <w:rPr>
          <w:rFonts w:ascii="Times New Roman" w:hAnsi="Times New Roman" w:cs="Times New Roman"/>
          <w:sz w:val="24"/>
          <w:szCs w:val="24"/>
        </w:rPr>
        <w:t>, S</w:t>
      </w:r>
      <w:r w:rsidRPr="007C1459">
        <w:rPr>
          <w:rFonts w:ascii="Times New Roman" w:hAnsi="Times New Roman" w:cs="Times New Roman"/>
          <w:sz w:val="24"/>
          <w:szCs w:val="24"/>
        </w:rPr>
        <w:t xml:space="preserve">. </w:t>
      </w:r>
      <w:r w:rsidR="005B4345" w:rsidRPr="007C1459">
        <w:rPr>
          <w:rFonts w:ascii="Times New Roman" w:hAnsi="Times New Roman" w:cs="Times New Roman"/>
          <w:sz w:val="24"/>
          <w:szCs w:val="24"/>
        </w:rPr>
        <w:t xml:space="preserve">(2016) </w:t>
      </w:r>
      <w:r w:rsidR="00622D88">
        <w:rPr>
          <w:rFonts w:ascii="Times New Roman" w:hAnsi="Times New Roman" w:cs="Times New Roman"/>
          <w:sz w:val="24"/>
          <w:szCs w:val="24"/>
        </w:rPr>
        <w:t>‘</w:t>
      </w:r>
      <w:r w:rsidRPr="007C1459">
        <w:rPr>
          <w:rFonts w:ascii="Times New Roman" w:hAnsi="Times New Roman" w:cs="Times New Roman"/>
          <w:sz w:val="24"/>
          <w:szCs w:val="24"/>
        </w:rPr>
        <w:t xml:space="preserve">Defining and </w:t>
      </w:r>
      <w:proofErr w:type="spellStart"/>
      <w:r w:rsidRPr="007C1459">
        <w:rPr>
          <w:rFonts w:ascii="Times New Roman" w:hAnsi="Times New Roman" w:cs="Times New Roman"/>
          <w:sz w:val="24"/>
          <w:szCs w:val="24"/>
        </w:rPr>
        <w:t>Analyzing</w:t>
      </w:r>
      <w:proofErr w:type="spellEnd"/>
      <w:r w:rsidRPr="007C1459">
        <w:rPr>
          <w:rFonts w:ascii="Times New Roman" w:hAnsi="Times New Roman" w:cs="Times New Roman"/>
          <w:sz w:val="24"/>
          <w:szCs w:val="24"/>
        </w:rPr>
        <w:t xml:space="preserve"> "Resistance": </w:t>
      </w:r>
      <w:r w:rsidR="00A05313" w:rsidRPr="007C1459">
        <w:rPr>
          <w:rFonts w:ascii="Times New Roman" w:hAnsi="Times New Roman" w:cs="Times New Roman"/>
          <w:sz w:val="24"/>
          <w:szCs w:val="24"/>
        </w:rPr>
        <w:t>P</w:t>
      </w:r>
      <w:r w:rsidRPr="007C1459">
        <w:rPr>
          <w:rFonts w:ascii="Times New Roman" w:hAnsi="Times New Roman" w:cs="Times New Roman"/>
          <w:sz w:val="24"/>
          <w:szCs w:val="24"/>
        </w:rPr>
        <w:t>ossible Entrances to the Study of Subversive Practices</w:t>
      </w:r>
      <w:r w:rsidR="00622D88">
        <w:rPr>
          <w:rFonts w:ascii="Times New Roman" w:hAnsi="Times New Roman" w:cs="Times New Roman"/>
          <w:sz w:val="24"/>
          <w:szCs w:val="24"/>
        </w:rPr>
        <w:t xml:space="preserve">’, </w:t>
      </w:r>
      <w:r w:rsidRPr="00EB52A7">
        <w:rPr>
          <w:rFonts w:ascii="Times New Roman" w:hAnsi="Times New Roman" w:cs="Times New Roman"/>
          <w:b/>
          <w:bCs/>
          <w:i/>
          <w:iCs/>
          <w:sz w:val="24"/>
          <w:szCs w:val="24"/>
        </w:rPr>
        <w:t>Alternatives: Global, Local, Political</w:t>
      </w:r>
      <w:r w:rsidR="00622D88" w:rsidRPr="00EB52A7">
        <w:rPr>
          <w:rFonts w:ascii="Times New Roman" w:hAnsi="Times New Roman" w:cs="Times New Roman"/>
          <w:b/>
          <w:bCs/>
          <w:i/>
          <w:iCs/>
          <w:sz w:val="24"/>
          <w:szCs w:val="24"/>
        </w:rPr>
        <w:t>,</w:t>
      </w:r>
      <w:r w:rsidRPr="00622D88">
        <w:rPr>
          <w:rFonts w:ascii="Times New Roman" w:hAnsi="Times New Roman" w:cs="Times New Roman"/>
          <w:b/>
          <w:bCs/>
          <w:sz w:val="24"/>
          <w:szCs w:val="24"/>
        </w:rPr>
        <w:t> </w:t>
      </w:r>
      <w:r w:rsidRPr="007C1459">
        <w:rPr>
          <w:rFonts w:ascii="Times New Roman" w:hAnsi="Times New Roman" w:cs="Times New Roman"/>
          <w:sz w:val="24"/>
          <w:szCs w:val="24"/>
        </w:rPr>
        <w:t>41</w:t>
      </w:r>
      <w:r w:rsidR="00622D88">
        <w:rPr>
          <w:rFonts w:ascii="Times New Roman" w:hAnsi="Times New Roman" w:cs="Times New Roman"/>
          <w:sz w:val="24"/>
          <w:szCs w:val="24"/>
        </w:rPr>
        <w:t>(3):</w:t>
      </w:r>
      <w:r w:rsidRPr="007C1459">
        <w:rPr>
          <w:rFonts w:ascii="Times New Roman" w:hAnsi="Times New Roman" w:cs="Times New Roman"/>
          <w:sz w:val="24"/>
          <w:szCs w:val="24"/>
        </w:rPr>
        <w:t>137-53.</w:t>
      </w:r>
    </w:p>
    <w:p w14:paraId="0CA4EFA6" w14:textId="77777777" w:rsidR="007D5745" w:rsidRPr="007C1459" w:rsidRDefault="007D5745" w:rsidP="007D5745">
      <w:pPr>
        <w:spacing w:after="0" w:line="480" w:lineRule="auto"/>
        <w:rPr>
          <w:rFonts w:ascii="Times New Roman" w:hAnsi="Times New Roman" w:cs="Times New Roman"/>
          <w:sz w:val="24"/>
          <w:szCs w:val="24"/>
        </w:rPr>
      </w:pPr>
      <w:proofErr w:type="spellStart"/>
      <w:r w:rsidRPr="007C1459">
        <w:rPr>
          <w:rFonts w:ascii="Times New Roman" w:hAnsi="Times New Roman" w:cs="Times New Roman"/>
          <w:sz w:val="24"/>
          <w:szCs w:val="24"/>
        </w:rPr>
        <w:t>Baaz</w:t>
      </w:r>
      <w:proofErr w:type="spellEnd"/>
      <w:r w:rsidRPr="007C1459">
        <w:rPr>
          <w:rFonts w:ascii="Times New Roman" w:hAnsi="Times New Roman" w:cs="Times New Roman"/>
          <w:sz w:val="24"/>
          <w:szCs w:val="24"/>
        </w:rPr>
        <w:t xml:space="preserve">, M., </w:t>
      </w:r>
      <w:r>
        <w:rPr>
          <w:rFonts w:ascii="Times New Roman" w:hAnsi="Times New Roman" w:cs="Times New Roman"/>
          <w:sz w:val="24"/>
          <w:szCs w:val="24"/>
        </w:rPr>
        <w:t>L.</w:t>
      </w:r>
      <w:r w:rsidRPr="007C1459">
        <w:rPr>
          <w:rFonts w:ascii="Times New Roman" w:hAnsi="Times New Roman" w:cs="Times New Roman"/>
          <w:sz w:val="24"/>
          <w:szCs w:val="24"/>
        </w:rPr>
        <w:t xml:space="preserve">M., Schulz, M., and </w:t>
      </w:r>
      <w:proofErr w:type="spellStart"/>
      <w:r w:rsidRPr="007C1459">
        <w:rPr>
          <w:rFonts w:ascii="Times New Roman" w:hAnsi="Times New Roman" w:cs="Times New Roman"/>
          <w:sz w:val="24"/>
          <w:szCs w:val="24"/>
        </w:rPr>
        <w:t>Vinthagen</w:t>
      </w:r>
      <w:proofErr w:type="spellEnd"/>
      <w:r w:rsidRPr="007C1459">
        <w:rPr>
          <w:rFonts w:ascii="Times New Roman" w:hAnsi="Times New Roman" w:cs="Times New Roman"/>
          <w:sz w:val="24"/>
          <w:szCs w:val="24"/>
        </w:rPr>
        <w:t>, S. (2023)</w:t>
      </w:r>
      <w:r>
        <w:rPr>
          <w:rFonts w:ascii="Times New Roman" w:hAnsi="Times New Roman" w:cs="Times New Roman"/>
          <w:sz w:val="24"/>
          <w:szCs w:val="24"/>
        </w:rPr>
        <w:t>,</w:t>
      </w:r>
      <w:r w:rsidRPr="007C1459">
        <w:rPr>
          <w:rFonts w:ascii="Times New Roman" w:hAnsi="Times New Roman" w:cs="Times New Roman"/>
          <w:sz w:val="24"/>
          <w:szCs w:val="24"/>
        </w:rPr>
        <w:t xml:space="preserve"> </w:t>
      </w:r>
      <w:r>
        <w:rPr>
          <w:rFonts w:ascii="Times New Roman" w:hAnsi="Times New Roman" w:cs="Times New Roman"/>
          <w:sz w:val="24"/>
          <w:szCs w:val="24"/>
        </w:rPr>
        <w:t>‘</w:t>
      </w:r>
      <w:r w:rsidRPr="007C1459">
        <w:rPr>
          <w:rFonts w:ascii="Times New Roman" w:hAnsi="Times New Roman" w:cs="Times New Roman"/>
          <w:sz w:val="24"/>
          <w:szCs w:val="24"/>
        </w:rPr>
        <w:t>The ABC of Resistance: Towards a New Analytical Framework</w:t>
      </w:r>
      <w:r>
        <w:rPr>
          <w:rFonts w:ascii="Times New Roman" w:hAnsi="Times New Roman" w:cs="Times New Roman"/>
          <w:sz w:val="24"/>
          <w:szCs w:val="24"/>
        </w:rPr>
        <w:t>’,</w:t>
      </w:r>
      <w:r w:rsidRPr="007C1459">
        <w:rPr>
          <w:rFonts w:ascii="Times New Roman" w:hAnsi="Times New Roman" w:cs="Times New Roman"/>
          <w:sz w:val="24"/>
          <w:szCs w:val="24"/>
        </w:rPr>
        <w:t> </w:t>
      </w:r>
      <w:r w:rsidRPr="00EB52A7">
        <w:rPr>
          <w:rFonts w:ascii="Times New Roman" w:hAnsi="Times New Roman" w:cs="Times New Roman"/>
          <w:b/>
          <w:bCs/>
          <w:i/>
          <w:iCs/>
          <w:sz w:val="24"/>
          <w:szCs w:val="24"/>
        </w:rPr>
        <w:t>Journal of Political Power</w:t>
      </w:r>
      <w:r>
        <w:rPr>
          <w:rFonts w:ascii="Times New Roman" w:hAnsi="Times New Roman" w:cs="Times New Roman"/>
          <w:b/>
          <w:bCs/>
          <w:sz w:val="24"/>
          <w:szCs w:val="24"/>
        </w:rPr>
        <w:t>,</w:t>
      </w:r>
      <w:r w:rsidRPr="002D7E0B">
        <w:rPr>
          <w:rFonts w:ascii="Times New Roman" w:hAnsi="Times New Roman" w:cs="Times New Roman"/>
          <w:b/>
          <w:bCs/>
          <w:sz w:val="24"/>
          <w:szCs w:val="24"/>
        </w:rPr>
        <w:t> </w:t>
      </w:r>
      <w:r w:rsidRPr="007C1459">
        <w:rPr>
          <w:rFonts w:ascii="Times New Roman" w:hAnsi="Times New Roman" w:cs="Times New Roman"/>
          <w:sz w:val="24"/>
          <w:szCs w:val="24"/>
        </w:rPr>
        <w:t>16</w:t>
      </w:r>
      <w:r>
        <w:rPr>
          <w:rFonts w:ascii="Times New Roman" w:hAnsi="Times New Roman" w:cs="Times New Roman"/>
          <w:sz w:val="24"/>
          <w:szCs w:val="24"/>
        </w:rPr>
        <w:t>(</w:t>
      </w:r>
      <w:r w:rsidRPr="007C1459">
        <w:rPr>
          <w:rFonts w:ascii="Times New Roman" w:hAnsi="Times New Roman" w:cs="Times New Roman"/>
          <w:sz w:val="24"/>
          <w:szCs w:val="24"/>
        </w:rPr>
        <w:t>1</w:t>
      </w:r>
      <w:r>
        <w:rPr>
          <w:rFonts w:ascii="Times New Roman" w:hAnsi="Times New Roman" w:cs="Times New Roman"/>
          <w:sz w:val="24"/>
          <w:szCs w:val="24"/>
        </w:rPr>
        <w:t>)</w:t>
      </w:r>
      <w:r w:rsidRPr="007C1459">
        <w:rPr>
          <w:rFonts w:ascii="Times New Roman" w:hAnsi="Times New Roman" w:cs="Times New Roman"/>
          <w:sz w:val="24"/>
          <w:szCs w:val="24"/>
        </w:rPr>
        <w:t xml:space="preserve"> (2023): 59-80.</w:t>
      </w:r>
    </w:p>
    <w:p w14:paraId="1A0730C3" w14:textId="698BB32C" w:rsidR="001320DA" w:rsidRPr="00B0352C" w:rsidRDefault="001320DA" w:rsidP="00697308">
      <w:pPr>
        <w:spacing w:after="0" w:line="480" w:lineRule="auto"/>
        <w:rPr>
          <w:rFonts w:ascii="Times New Roman" w:eastAsia="Calibri" w:hAnsi="Times New Roman" w:cs="Times New Roman"/>
          <w:sz w:val="24"/>
          <w:szCs w:val="24"/>
        </w:rPr>
      </w:pPr>
      <w:r w:rsidRPr="001320DA">
        <w:rPr>
          <w:rFonts w:ascii="Times New Roman" w:eastAsia="Calibri" w:hAnsi="Times New Roman" w:cs="Times New Roman"/>
          <w:sz w:val="24"/>
          <w:szCs w:val="24"/>
        </w:rPr>
        <w:t xml:space="preserve">Chandra, U., </w:t>
      </w:r>
      <w:r w:rsidR="00622D88">
        <w:rPr>
          <w:rFonts w:ascii="Times New Roman" w:eastAsia="Calibri" w:hAnsi="Times New Roman" w:cs="Times New Roman"/>
          <w:sz w:val="24"/>
          <w:szCs w:val="24"/>
        </w:rPr>
        <w:t>(</w:t>
      </w:r>
      <w:r w:rsidRPr="001320DA">
        <w:rPr>
          <w:rFonts w:ascii="Times New Roman" w:eastAsia="Calibri" w:hAnsi="Times New Roman" w:cs="Times New Roman"/>
          <w:sz w:val="24"/>
          <w:szCs w:val="24"/>
        </w:rPr>
        <w:t>2015</w:t>
      </w:r>
      <w:r w:rsidR="00622D88">
        <w:rPr>
          <w:rFonts w:ascii="Times New Roman" w:eastAsia="Calibri" w:hAnsi="Times New Roman" w:cs="Times New Roman"/>
          <w:sz w:val="24"/>
          <w:szCs w:val="24"/>
        </w:rPr>
        <w:t>)</w:t>
      </w:r>
      <w:r w:rsidRPr="001320DA">
        <w:rPr>
          <w:rFonts w:ascii="Times New Roman" w:eastAsia="Calibri" w:hAnsi="Times New Roman" w:cs="Times New Roman"/>
          <w:sz w:val="24"/>
          <w:szCs w:val="24"/>
        </w:rPr>
        <w:t xml:space="preserve"> </w:t>
      </w:r>
      <w:r w:rsidR="00622D88">
        <w:rPr>
          <w:rFonts w:ascii="Times New Roman" w:eastAsia="Calibri" w:hAnsi="Times New Roman" w:cs="Times New Roman"/>
          <w:sz w:val="24"/>
          <w:szCs w:val="24"/>
        </w:rPr>
        <w:t>‘</w:t>
      </w:r>
      <w:r w:rsidRPr="001320DA">
        <w:rPr>
          <w:rFonts w:ascii="Times New Roman" w:eastAsia="Calibri" w:hAnsi="Times New Roman" w:cs="Times New Roman"/>
          <w:sz w:val="24"/>
          <w:szCs w:val="24"/>
        </w:rPr>
        <w:t xml:space="preserve">Rethinking </w:t>
      </w:r>
      <w:r w:rsidR="00EB52A7">
        <w:rPr>
          <w:rFonts w:ascii="Times New Roman" w:eastAsia="Calibri" w:hAnsi="Times New Roman" w:cs="Times New Roman"/>
          <w:sz w:val="24"/>
          <w:szCs w:val="24"/>
        </w:rPr>
        <w:t>S</w:t>
      </w:r>
      <w:r w:rsidRPr="001320DA">
        <w:rPr>
          <w:rFonts w:ascii="Times New Roman" w:eastAsia="Calibri" w:hAnsi="Times New Roman" w:cs="Times New Roman"/>
          <w:sz w:val="24"/>
          <w:szCs w:val="24"/>
        </w:rPr>
        <w:t xml:space="preserve">ubaltern </w:t>
      </w:r>
      <w:r w:rsidR="00EB52A7">
        <w:rPr>
          <w:rFonts w:ascii="Times New Roman" w:eastAsia="Calibri" w:hAnsi="Times New Roman" w:cs="Times New Roman"/>
          <w:sz w:val="24"/>
          <w:szCs w:val="24"/>
        </w:rPr>
        <w:t>R</w:t>
      </w:r>
      <w:r w:rsidRPr="001320DA">
        <w:rPr>
          <w:rFonts w:ascii="Times New Roman" w:eastAsia="Calibri" w:hAnsi="Times New Roman" w:cs="Times New Roman"/>
          <w:sz w:val="24"/>
          <w:szCs w:val="24"/>
        </w:rPr>
        <w:t>esistance</w:t>
      </w:r>
      <w:r w:rsidR="00622D88" w:rsidRPr="00622D88">
        <w:rPr>
          <w:rFonts w:ascii="Times New Roman" w:eastAsia="Calibri" w:hAnsi="Times New Roman" w:cs="Times New Roman"/>
          <w:b/>
          <w:bCs/>
          <w:sz w:val="24"/>
          <w:szCs w:val="24"/>
        </w:rPr>
        <w:t>.</w:t>
      </w:r>
      <w:r w:rsidRPr="00622D88">
        <w:rPr>
          <w:rFonts w:ascii="Times New Roman" w:eastAsia="Calibri" w:hAnsi="Times New Roman" w:cs="Times New Roman"/>
          <w:b/>
          <w:bCs/>
          <w:sz w:val="24"/>
          <w:szCs w:val="24"/>
        </w:rPr>
        <w:t xml:space="preserve"> </w:t>
      </w:r>
      <w:r w:rsidRPr="00EB52A7">
        <w:rPr>
          <w:rFonts w:ascii="Times New Roman" w:eastAsia="Calibri" w:hAnsi="Times New Roman" w:cs="Times New Roman"/>
          <w:b/>
          <w:bCs/>
          <w:i/>
          <w:iCs/>
          <w:sz w:val="24"/>
          <w:szCs w:val="24"/>
        </w:rPr>
        <w:t>Journal of Contemporary Asia</w:t>
      </w:r>
      <w:r w:rsidRPr="00EB52A7">
        <w:rPr>
          <w:rFonts w:ascii="Times New Roman" w:eastAsia="Calibri" w:hAnsi="Times New Roman" w:cs="Times New Roman"/>
          <w:i/>
          <w:iCs/>
          <w:sz w:val="24"/>
          <w:szCs w:val="24"/>
        </w:rPr>
        <w:t>,</w:t>
      </w:r>
      <w:r w:rsidRPr="001320DA">
        <w:rPr>
          <w:rFonts w:ascii="Times New Roman" w:eastAsia="Calibri" w:hAnsi="Times New Roman" w:cs="Times New Roman"/>
          <w:sz w:val="24"/>
          <w:szCs w:val="24"/>
        </w:rPr>
        <w:t xml:space="preserve"> 45 (4), 563–73. doi:10.1080/00472336.2015.1048415</w:t>
      </w:r>
    </w:p>
    <w:p w14:paraId="76E793DD" w14:textId="39F5845E" w:rsidR="007A60D5"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lastRenderedPageBreak/>
        <w:t>Chin</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C</w:t>
      </w:r>
      <w:r w:rsidR="00622D88">
        <w:rPr>
          <w:rFonts w:ascii="Times New Roman" w:eastAsia="Calibri" w:hAnsi="Times New Roman" w:cs="Times New Roman"/>
          <w:sz w:val="24"/>
          <w:szCs w:val="24"/>
        </w:rPr>
        <w:t>.</w:t>
      </w:r>
      <w:r w:rsidRPr="00B0352C">
        <w:rPr>
          <w:rFonts w:ascii="Times New Roman" w:eastAsia="Calibri" w:hAnsi="Times New Roman" w:cs="Times New Roman"/>
          <w:sz w:val="24"/>
          <w:szCs w:val="24"/>
        </w:rPr>
        <w:t>B.N. and Mittelman</w:t>
      </w:r>
      <w:r>
        <w:rPr>
          <w:rFonts w:ascii="Times New Roman" w:eastAsia="Calibri" w:hAnsi="Times New Roman" w:cs="Times New Roman"/>
          <w:sz w:val="24"/>
          <w:szCs w:val="24"/>
        </w:rPr>
        <w:t xml:space="preserve">, </w:t>
      </w:r>
      <w:r w:rsidR="00622D88">
        <w:rPr>
          <w:rFonts w:ascii="Times New Roman" w:eastAsia="Calibri" w:hAnsi="Times New Roman" w:cs="Times New Roman"/>
          <w:sz w:val="24"/>
          <w:szCs w:val="24"/>
        </w:rPr>
        <w:t>J.</w:t>
      </w:r>
      <w:r>
        <w:rPr>
          <w:rFonts w:ascii="Times New Roman" w:eastAsia="Calibri" w:hAnsi="Times New Roman" w:cs="Times New Roman"/>
          <w:sz w:val="24"/>
          <w:szCs w:val="24"/>
        </w:rPr>
        <w:t xml:space="preserve"> H</w:t>
      </w:r>
      <w:r w:rsidR="00622D88">
        <w:rPr>
          <w:rFonts w:ascii="Times New Roman" w:eastAsia="Calibri" w:hAnsi="Times New Roman" w:cs="Times New Roman"/>
          <w:sz w:val="24"/>
          <w:szCs w:val="24"/>
        </w:rPr>
        <w:t>. (</w:t>
      </w:r>
      <w:r w:rsidRPr="00B0352C">
        <w:rPr>
          <w:rFonts w:ascii="Times New Roman" w:eastAsia="Calibri" w:hAnsi="Times New Roman" w:cs="Times New Roman"/>
          <w:sz w:val="24"/>
          <w:szCs w:val="24"/>
        </w:rPr>
        <w:t>1997</w:t>
      </w:r>
      <w:r w:rsidR="00622D88">
        <w:rPr>
          <w:rFonts w:ascii="Times New Roman" w:eastAsia="Calibri" w:hAnsi="Times New Roman" w:cs="Times New Roman"/>
          <w:sz w:val="24"/>
          <w:szCs w:val="24"/>
        </w:rPr>
        <w:t>)</w:t>
      </w:r>
      <w:r w:rsidR="00D00D96">
        <w:rPr>
          <w:rFonts w:ascii="Times New Roman" w:eastAsia="Calibri" w:hAnsi="Times New Roman" w:cs="Times New Roman"/>
          <w:sz w:val="24"/>
          <w:szCs w:val="24"/>
        </w:rPr>
        <w:t>, ‘</w:t>
      </w:r>
      <w:r>
        <w:rPr>
          <w:rFonts w:ascii="Times New Roman" w:eastAsia="Calibri" w:hAnsi="Times New Roman" w:cs="Times New Roman"/>
          <w:sz w:val="24"/>
          <w:szCs w:val="24"/>
        </w:rPr>
        <w:t>Conceptualising R</w:t>
      </w:r>
      <w:r w:rsidRPr="00B0352C">
        <w:rPr>
          <w:rFonts w:ascii="Times New Roman" w:eastAsia="Calibri" w:hAnsi="Times New Roman" w:cs="Times New Roman"/>
          <w:sz w:val="24"/>
          <w:szCs w:val="24"/>
        </w:rPr>
        <w:t xml:space="preserve">esistance to </w:t>
      </w:r>
      <w:r>
        <w:rPr>
          <w:rFonts w:ascii="Times New Roman" w:eastAsia="Calibri" w:hAnsi="Times New Roman" w:cs="Times New Roman"/>
          <w:sz w:val="24"/>
          <w:szCs w:val="24"/>
        </w:rPr>
        <w:t>G</w:t>
      </w:r>
      <w:r w:rsidRPr="00B0352C">
        <w:rPr>
          <w:rFonts w:ascii="Times New Roman" w:eastAsia="Calibri" w:hAnsi="Times New Roman" w:cs="Times New Roman"/>
          <w:sz w:val="24"/>
          <w:szCs w:val="24"/>
        </w:rPr>
        <w:t>lobalisation</w:t>
      </w:r>
      <w:r w:rsidR="00D00D96">
        <w:rPr>
          <w:rFonts w:ascii="Times New Roman" w:eastAsia="Calibri" w:hAnsi="Times New Roman" w:cs="Times New Roman"/>
          <w:sz w:val="24"/>
          <w:szCs w:val="24"/>
        </w:rPr>
        <w:t xml:space="preserve">’, </w:t>
      </w:r>
      <w:r w:rsidRPr="00EB52A7">
        <w:rPr>
          <w:rFonts w:ascii="Times New Roman" w:eastAsia="Calibri" w:hAnsi="Times New Roman" w:cs="Times New Roman"/>
          <w:b/>
          <w:bCs/>
          <w:i/>
          <w:sz w:val="24"/>
          <w:szCs w:val="24"/>
        </w:rPr>
        <w:t>New Political Economy</w:t>
      </w:r>
      <w:r w:rsidR="00D00D96">
        <w:rPr>
          <w:rFonts w:ascii="Times New Roman" w:eastAsia="Calibri" w:hAnsi="Times New Roman" w:cs="Times New Roman"/>
          <w:b/>
          <w:bCs/>
          <w:iCs/>
          <w:sz w:val="24"/>
          <w:szCs w:val="24"/>
        </w:rPr>
        <w:t>,</w:t>
      </w:r>
      <w:r w:rsidRPr="00B0352C">
        <w:rPr>
          <w:rFonts w:ascii="Times New Roman" w:eastAsia="Calibri" w:hAnsi="Times New Roman" w:cs="Times New Roman"/>
          <w:sz w:val="24"/>
          <w:szCs w:val="24"/>
        </w:rPr>
        <w:t xml:space="preserve"> 2(1): 25-37.  </w:t>
      </w:r>
    </w:p>
    <w:p w14:paraId="7137AA00" w14:textId="5DB6154B" w:rsidR="00E06588" w:rsidRPr="00E06588" w:rsidRDefault="00E06588" w:rsidP="00697308">
      <w:pPr>
        <w:spacing w:after="0" w:line="480" w:lineRule="auto"/>
        <w:rPr>
          <w:rFonts w:ascii="Times New Roman" w:hAnsi="Times New Roman" w:cs="Times New Roman"/>
          <w:sz w:val="24"/>
          <w:szCs w:val="24"/>
        </w:rPr>
      </w:pPr>
      <w:proofErr w:type="spellStart"/>
      <w:r w:rsidRPr="00E06588">
        <w:rPr>
          <w:rFonts w:ascii="Times New Roman" w:hAnsi="Times New Roman" w:cs="Times New Roman"/>
          <w:sz w:val="24"/>
          <w:szCs w:val="24"/>
        </w:rPr>
        <w:t>Chouliaraki</w:t>
      </w:r>
      <w:proofErr w:type="spellEnd"/>
      <w:r w:rsidRPr="00E06588">
        <w:rPr>
          <w:rFonts w:ascii="Times New Roman" w:hAnsi="Times New Roman" w:cs="Times New Roman"/>
          <w:sz w:val="24"/>
          <w:szCs w:val="24"/>
        </w:rPr>
        <w:t xml:space="preserve">, L., </w:t>
      </w:r>
      <w:r w:rsidR="00D00D96">
        <w:rPr>
          <w:rFonts w:ascii="Times New Roman" w:hAnsi="Times New Roman" w:cs="Times New Roman"/>
          <w:sz w:val="24"/>
          <w:szCs w:val="24"/>
        </w:rPr>
        <w:t>and</w:t>
      </w:r>
      <w:r w:rsidRPr="00E06588">
        <w:rPr>
          <w:rFonts w:ascii="Times New Roman" w:hAnsi="Times New Roman" w:cs="Times New Roman"/>
          <w:sz w:val="24"/>
          <w:szCs w:val="24"/>
        </w:rPr>
        <w:t xml:space="preserve"> Fairclough, N. (1999)</w:t>
      </w:r>
      <w:r w:rsidR="00D00D96">
        <w:rPr>
          <w:rFonts w:ascii="Times New Roman" w:hAnsi="Times New Roman" w:cs="Times New Roman"/>
          <w:sz w:val="24"/>
          <w:szCs w:val="24"/>
        </w:rPr>
        <w:t>,</w:t>
      </w:r>
      <w:r w:rsidRPr="00E06588">
        <w:rPr>
          <w:rFonts w:ascii="Times New Roman" w:hAnsi="Times New Roman" w:cs="Times New Roman"/>
          <w:sz w:val="24"/>
          <w:szCs w:val="24"/>
        </w:rPr>
        <w:t> </w:t>
      </w:r>
      <w:r w:rsidRPr="00EB52A7">
        <w:rPr>
          <w:rFonts w:ascii="Times New Roman" w:hAnsi="Times New Roman" w:cs="Times New Roman"/>
          <w:b/>
          <w:bCs/>
          <w:i/>
          <w:iCs/>
          <w:sz w:val="24"/>
          <w:szCs w:val="24"/>
        </w:rPr>
        <w:t xml:space="preserve">Discourse in </w:t>
      </w:r>
      <w:r w:rsidR="00D00D96" w:rsidRPr="00EB52A7">
        <w:rPr>
          <w:rFonts w:ascii="Times New Roman" w:hAnsi="Times New Roman" w:cs="Times New Roman"/>
          <w:b/>
          <w:bCs/>
          <w:i/>
          <w:iCs/>
          <w:sz w:val="24"/>
          <w:szCs w:val="24"/>
        </w:rPr>
        <w:t>L</w:t>
      </w:r>
      <w:r w:rsidRPr="00EB52A7">
        <w:rPr>
          <w:rFonts w:ascii="Times New Roman" w:hAnsi="Times New Roman" w:cs="Times New Roman"/>
          <w:b/>
          <w:bCs/>
          <w:i/>
          <w:iCs/>
          <w:sz w:val="24"/>
          <w:szCs w:val="24"/>
        </w:rPr>
        <w:t xml:space="preserve">ate </w:t>
      </w:r>
      <w:r w:rsidR="00D00D96" w:rsidRPr="00EB52A7">
        <w:rPr>
          <w:rFonts w:ascii="Times New Roman" w:hAnsi="Times New Roman" w:cs="Times New Roman"/>
          <w:b/>
          <w:bCs/>
          <w:i/>
          <w:iCs/>
          <w:sz w:val="24"/>
          <w:szCs w:val="24"/>
        </w:rPr>
        <w:t>M</w:t>
      </w:r>
      <w:r w:rsidRPr="00EB52A7">
        <w:rPr>
          <w:rFonts w:ascii="Times New Roman" w:hAnsi="Times New Roman" w:cs="Times New Roman"/>
          <w:b/>
          <w:bCs/>
          <w:i/>
          <w:iCs/>
          <w:sz w:val="24"/>
          <w:szCs w:val="24"/>
        </w:rPr>
        <w:t xml:space="preserve">odernity: Rethinking </w:t>
      </w:r>
      <w:r w:rsidR="00D00D96" w:rsidRPr="00EB52A7">
        <w:rPr>
          <w:rFonts w:ascii="Times New Roman" w:hAnsi="Times New Roman" w:cs="Times New Roman"/>
          <w:b/>
          <w:bCs/>
          <w:i/>
          <w:iCs/>
          <w:sz w:val="24"/>
          <w:szCs w:val="24"/>
        </w:rPr>
        <w:t>C</w:t>
      </w:r>
      <w:r w:rsidRPr="00EB52A7">
        <w:rPr>
          <w:rFonts w:ascii="Times New Roman" w:hAnsi="Times New Roman" w:cs="Times New Roman"/>
          <w:b/>
          <w:bCs/>
          <w:i/>
          <w:iCs/>
          <w:sz w:val="24"/>
          <w:szCs w:val="24"/>
        </w:rPr>
        <w:t xml:space="preserve">ritical </w:t>
      </w:r>
      <w:r w:rsidR="00D00D96" w:rsidRPr="00EB52A7">
        <w:rPr>
          <w:rFonts w:ascii="Times New Roman" w:hAnsi="Times New Roman" w:cs="Times New Roman"/>
          <w:b/>
          <w:bCs/>
          <w:i/>
          <w:iCs/>
          <w:sz w:val="24"/>
          <w:szCs w:val="24"/>
        </w:rPr>
        <w:t>D</w:t>
      </w:r>
      <w:r w:rsidRPr="00EB52A7">
        <w:rPr>
          <w:rFonts w:ascii="Times New Roman" w:hAnsi="Times New Roman" w:cs="Times New Roman"/>
          <w:b/>
          <w:bCs/>
          <w:i/>
          <w:iCs/>
          <w:sz w:val="24"/>
          <w:szCs w:val="24"/>
        </w:rPr>
        <w:t xml:space="preserve">iscourse </w:t>
      </w:r>
      <w:r w:rsidR="00D00D96" w:rsidRPr="00EB52A7">
        <w:rPr>
          <w:rFonts w:ascii="Times New Roman" w:hAnsi="Times New Roman" w:cs="Times New Roman"/>
          <w:b/>
          <w:bCs/>
          <w:i/>
          <w:iCs/>
          <w:sz w:val="24"/>
          <w:szCs w:val="24"/>
        </w:rPr>
        <w:t>A</w:t>
      </w:r>
      <w:r w:rsidRPr="00EB52A7">
        <w:rPr>
          <w:rFonts w:ascii="Times New Roman" w:hAnsi="Times New Roman" w:cs="Times New Roman"/>
          <w:b/>
          <w:bCs/>
          <w:i/>
          <w:iCs/>
          <w:sz w:val="24"/>
          <w:szCs w:val="24"/>
        </w:rPr>
        <w:t>nalysis</w:t>
      </w:r>
      <w:r w:rsidR="00351188" w:rsidRPr="00EB52A7">
        <w:rPr>
          <w:rFonts w:ascii="Times New Roman" w:hAnsi="Times New Roman" w:cs="Times New Roman"/>
          <w:i/>
          <w:iCs/>
          <w:sz w:val="24"/>
          <w:szCs w:val="24"/>
        </w:rPr>
        <w:t>,</w:t>
      </w:r>
      <w:r w:rsidRPr="00E06588">
        <w:rPr>
          <w:rFonts w:ascii="Times New Roman" w:hAnsi="Times New Roman" w:cs="Times New Roman"/>
          <w:sz w:val="24"/>
          <w:szCs w:val="24"/>
        </w:rPr>
        <w:t xml:space="preserve"> </w:t>
      </w:r>
      <w:r w:rsidR="003C1853">
        <w:rPr>
          <w:rFonts w:ascii="Times New Roman" w:hAnsi="Times New Roman" w:cs="Times New Roman"/>
          <w:sz w:val="24"/>
          <w:szCs w:val="24"/>
        </w:rPr>
        <w:t xml:space="preserve">Edinburgh: </w:t>
      </w:r>
      <w:r w:rsidRPr="00E06588">
        <w:rPr>
          <w:rFonts w:ascii="Times New Roman" w:hAnsi="Times New Roman" w:cs="Times New Roman"/>
          <w:sz w:val="24"/>
          <w:szCs w:val="24"/>
        </w:rPr>
        <w:t>Edinburgh University Press.</w:t>
      </w:r>
    </w:p>
    <w:p w14:paraId="66A68D0C" w14:textId="100A1FCC" w:rsidR="00C844BB" w:rsidRPr="00AC7C86" w:rsidRDefault="00C844BB" w:rsidP="00697308">
      <w:pPr>
        <w:spacing w:after="0" w:line="480" w:lineRule="auto"/>
        <w:rPr>
          <w:rFonts w:ascii="Times New Roman" w:hAnsi="Times New Roman" w:cs="Times New Roman"/>
          <w:sz w:val="24"/>
          <w:szCs w:val="24"/>
        </w:rPr>
      </w:pPr>
      <w:r w:rsidRPr="00AC7C86">
        <w:rPr>
          <w:rFonts w:ascii="Times New Roman" w:hAnsi="Times New Roman" w:cs="Times New Roman"/>
          <w:sz w:val="24"/>
          <w:szCs w:val="24"/>
        </w:rPr>
        <w:t xml:space="preserve">Cornell, J., Seedat, M., Malherbe, N., </w:t>
      </w:r>
      <w:r w:rsidR="003C1853">
        <w:rPr>
          <w:rFonts w:ascii="Times New Roman" w:hAnsi="Times New Roman" w:cs="Times New Roman"/>
          <w:sz w:val="24"/>
          <w:szCs w:val="24"/>
        </w:rPr>
        <w:t>and</w:t>
      </w:r>
      <w:r w:rsidRPr="00AC7C86">
        <w:rPr>
          <w:rFonts w:ascii="Times New Roman" w:hAnsi="Times New Roman" w:cs="Times New Roman"/>
          <w:sz w:val="24"/>
          <w:szCs w:val="24"/>
        </w:rPr>
        <w:t xml:space="preserve"> </w:t>
      </w:r>
      <w:proofErr w:type="spellStart"/>
      <w:r w:rsidRPr="00AC7C86">
        <w:rPr>
          <w:rFonts w:ascii="Times New Roman" w:hAnsi="Times New Roman" w:cs="Times New Roman"/>
          <w:sz w:val="24"/>
          <w:szCs w:val="24"/>
        </w:rPr>
        <w:t>Suffla</w:t>
      </w:r>
      <w:proofErr w:type="spellEnd"/>
      <w:r w:rsidRPr="00AC7C86">
        <w:rPr>
          <w:rFonts w:ascii="Times New Roman" w:hAnsi="Times New Roman" w:cs="Times New Roman"/>
          <w:sz w:val="24"/>
          <w:szCs w:val="24"/>
        </w:rPr>
        <w:t>, S. (2020)</w:t>
      </w:r>
      <w:r w:rsidR="003C1853">
        <w:rPr>
          <w:rFonts w:ascii="Times New Roman" w:hAnsi="Times New Roman" w:cs="Times New Roman"/>
          <w:sz w:val="24"/>
          <w:szCs w:val="24"/>
        </w:rPr>
        <w:t>,</w:t>
      </w:r>
      <w:r w:rsidRPr="00AC7C86">
        <w:rPr>
          <w:rFonts w:ascii="Times New Roman" w:hAnsi="Times New Roman" w:cs="Times New Roman"/>
          <w:sz w:val="24"/>
          <w:szCs w:val="24"/>
        </w:rPr>
        <w:t xml:space="preserve"> </w:t>
      </w:r>
      <w:r w:rsidR="003C1853">
        <w:rPr>
          <w:rFonts w:ascii="Times New Roman" w:hAnsi="Times New Roman" w:cs="Times New Roman"/>
          <w:sz w:val="24"/>
          <w:szCs w:val="24"/>
        </w:rPr>
        <w:t>‘</w:t>
      </w:r>
      <w:r w:rsidRPr="00AC7C86">
        <w:rPr>
          <w:rFonts w:ascii="Times New Roman" w:hAnsi="Times New Roman" w:cs="Times New Roman"/>
          <w:sz w:val="24"/>
          <w:szCs w:val="24"/>
        </w:rPr>
        <w:t xml:space="preserve">Splintered </w:t>
      </w:r>
      <w:r w:rsidR="00EB52A7">
        <w:rPr>
          <w:rFonts w:ascii="Times New Roman" w:hAnsi="Times New Roman" w:cs="Times New Roman"/>
          <w:sz w:val="24"/>
          <w:szCs w:val="24"/>
        </w:rPr>
        <w:t>P</w:t>
      </w:r>
      <w:r w:rsidRPr="00AC7C86">
        <w:rPr>
          <w:rFonts w:ascii="Times New Roman" w:hAnsi="Times New Roman" w:cs="Times New Roman"/>
          <w:sz w:val="24"/>
          <w:szCs w:val="24"/>
        </w:rPr>
        <w:t xml:space="preserve">olitics of </w:t>
      </w:r>
      <w:r w:rsidR="00EB52A7">
        <w:rPr>
          <w:rFonts w:ascii="Times New Roman" w:hAnsi="Times New Roman" w:cs="Times New Roman"/>
          <w:sz w:val="24"/>
          <w:szCs w:val="24"/>
        </w:rPr>
        <w:t>M</w:t>
      </w:r>
      <w:r w:rsidRPr="00AC7C86">
        <w:rPr>
          <w:rFonts w:ascii="Times New Roman" w:hAnsi="Times New Roman" w:cs="Times New Roman"/>
          <w:sz w:val="24"/>
          <w:szCs w:val="24"/>
        </w:rPr>
        <w:t xml:space="preserve">emory and </w:t>
      </w:r>
      <w:r w:rsidR="00EB52A7">
        <w:rPr>
          <w:rFonts w:ascii="Times New Roman" w:hAnsi="Times New Roman" w:cs="Times New Roman"/>
          <w:sz w:val="24"/>
          <w:szCs w:val="24"/>
        </w:rPr>
        <w:t>C</w:t>
      </w:r>
      <w:r w:rsidRPr="00AC7C86">
        <w:rPr>
          <w:rFonts w:ascii="Times New Roman" w:hAnsi="Times New Roman" w:cs="Times New Roman"/>
          <w:sz w:val="24"/>
          <w:szCs w:val="24"/>
        </w:rPr>
        <w:t xml:space="preserve">ommunity </w:t>
      </w:r>
      <w:r w:rsidR="00EB52A7">
        <w:rPr>
          <w:rFonts w:ascii="Times New Roman" w:hAnsi="Times New Roman" w:cs="Times New Roman"/>
          <w:sz w:val="24"/>
          <w:szCs w:val="24"/>
        </w:rPr>
        <w:t>R</w:t>
      </w:r>
      <w:r w:rsidRPr="00AC7C86">
        <w:rPr>
          <w:rFonts w:ascii="Times New Roman" w:hAnsi="Times New Roman" w:cs="Times New Roman"/>
          <w:sz w:val="24"/>
          <w:szCs w:val="24"/>
        </w:rPr>
        <w:t>esistance</w:t>
      </w:r>
      <w:r w:rsidR="003C1853">
        <w:rPr>
          <w:rFonts w:ascii="Times New Roman" w:hAnsi="Times New Roman" w:cs="Times New Roman"/>
          <w:sz w:val="24"/>
          <w:szCs w:val="24"/>
        </w:rPr>
        <w:t>’</w:t>
      </w:r>
      <w:r w:rsidRPr="00AC7C86">
        <w:rPr>
          <w:rFonts w:ascii="Times New Roman" w:hAnsi="Times New Roman" w:cs="Times New Roman"/>
          <w:sz w:val="24"/>
          <w:szCs w:val="24"/>
        </w:rPr>
        <w:t> </w:t>
      </w:r>
      <w:r w:rsidRPr="00EB52A7">
        <w:rPr>
          <w:rFonts w:ascii="Times New Roman" w:hAnsi="Times New Roman" w:cs="Times New Roman"/>
          <w:b/>
          <w:bCs/>
          <w:i/>
          <w:iCs/>
          <w:sz w:val="24"/>
          <w:szCs w:val="24"/>
        </w:rPr>
        <w:t>Journal of Community Psychology</w:t>
      </w:r>
      <w:r w:rsidRPr="00EB52A7">
        <w:rPr>
          <w:rFonts w:ascii="Times New Roman" w:hAnsi="Times New Roman" w:cs="Times New Roman"/>
          <w:i/>
          <w:iCs/>
          <w:sz w:val="24"/>
          <w:szCs w:val="24"/>
        </w:rPr>
        <w:t>,</w:t>
      </w:r>
      <w:r w:rsidRPr="00AC7C86">
        <w:rPr>
          <w:rFonts w:ascii="Times New Roman" w:hAnsi="Times New Roman" w:cs="Times New Roman"/>
          <w:sz w:val="24"/>
          <w:szCs w:val="24"/>
        </w:rPr>
        <w:t> 48(5)</w:t>
      </w:r>
      <w:r w:rsidR="003C1853">
        <w:rPr>
          <w:rFonts w:ascii="Times New Roman" w:hAnsi="Times New Roman" w:cs="Times New Roman"/>
          <w:sz w:val="24"/>
          <w:szCs w:val="24"/>
        </w:rPr>
        <w:t xml:space="preserve">: </w:t>
      </w:r>
      <w:r w:rsidRPr="00AC7C86">
        <w:rPr>
          <w:rFonts w:ascii="Times New Roman" w:hAnsi="Times New Roman" w:cs="Times New Roman"/>
          <w:sz w:val="24"/>
          <w:szCs w:val="24"/>
        </w:rPr>
        <w:t>1677-95. </w:t>
      </w:r>
      <w:hyperlink r:id="rId8" w:tgtFrame="_blank" w:history="1">
        <w:r w:rsidRPr="00AC7C86">
          <w:rPr>
            <w:rStyle w:val="Hyperlink"/>
            <w:rFonts w:ascii="Times New Roman" w:hAnsi="Times New Roman" w:cs="Times New Roman"/>
            <w:sz w:val="24"/>
            <w:szCs w:val="24"/>
          </w:rPr>
          <w:t>https://doi.org/10.1002/jcop.22394</w:t>
        </w:r>
      </w:hyperlink>
    </w:p>
    <w:p w14:paraId="5A4760BF" w14:textId="293A4432" w:rsidR="007A60D5" w:rsidRDefault="007A60D5" w:rsidP="00697308">
      <w:pPr>
        <w:autoSpaceDE w:val="0"/>
        <w:autoSpaceDN w:val="0"/>
        <w:adjustRightInd w:val="0"/>
        <w:spacing w:after="0" w:line="480" w:lineRule="auto"/>
        <w:rPr>
          <w:rFonts w:ascii="Times New Roman" w:hAnsi="Times New Roman" w:cs="Times New Roman"/>
          <w:sz w:val="24"/>
          <w:szCs w:val="24"/>
        </w:rPr>
      </w:pPr>
      <w:r w:rsidRPr="00B0352C">
        <w:rPr>
          <w:rFonts w:ascii="Times New Roman" w:eastAsia="Calibri" w:hAnsi="Times New Roman" w:cs="Times New Roman"/>
          <w:sz w:val="24"/>
          <w:szCs w:val="24"/>
        </w:rPr>
        <w:t>Cullen Owens</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R</w:t>
      </w:r>
      <w:r>
        <w:rPr>
          <w:rFonts w:ascii="Times New Roman" w:eastAsia="Calibri" w:hAnsi="Times New Roman" w:cs="Times New Roman"/>
          <w:sz w:val="24"/>
          <w:szCs w:val="24"/>
        </w:rPr>
        <w:t>.</w:t>
      </w:r>
      <w:r w:rsidR="003C1853">
        <w:rPr>
          <w:rFonts w:ascii="Times New Roman" w:eastAsia="Calibri" w:hAnsi="Times New Roman" w:cs="Times New Roman"/>
          <w:sz w:val="24"/>
          <w:szCs w:val="24"/>
        </w:rPr>
        <w:t xml:space="preserve"> (</w:t>
      </w:r>
      <w:r w:rsidRPr="00B0352C">
        <w:rPr>
          <w:rFonts w:ascii="Times New Roman" w:hAnsi="Times New Roman" w:cs="Times New Roman"/>
          <w:color w:val="000000"/>
          <w:sz w:val="24"/>
          <w:szCs w:val="24"/>
        </w:rPr>
        <w:t>2005</w:t>
      </w:r>
      <w:r w:rsidR="003C1853">
        <w:rPr>
          <w:rFonts w:ascii="Times New Roman" w:hAnsi="Times New Roman" w:cs="Times New Roman"/>
          <w:color w:val="000000"/>
          <w:sz w:val="24"/>
          <w:szCs w:val="24"/>
        </w:rPr>
        <w:t>)</w:t>
      </w:r>
      <w:r w:rsidR="00A01987">
        <w:rPr>
          <w:rFonts w:ascii="Times New Roman" w:hAnsi="Times New Roman" w:cs="Times New Roman"/>
          <w:color w:val="000000"/>
          <w:sz w:val="24"/>
          <w:szCs w:val="24"/>
        </w:rPr>
        <w:t>,</w:t>
      </w:r>
      <w:r w:rsidRPr="00B0352C">
        <w:rPr>
          <w:rFonts w:ascii="Times New Roman" w:hAnsi="Times New Roman" w:cs="Times New Roman"/>
          <w:color w:val="000000"/>
          <w:sz w:val="24"/>
          <w:szCs w:val="24"/>
        </w:rPr>
        <w:t xml:space="preserve"> </w:t>
      </w:r>
      <w:r w:rsidRPr="00EB52A7">
        <w:rPr>
          <w:rFonts w:ascii="Times New Roman" w:hAnsi="Times New Roman" w:cs="Times New Roman"/>
          <w:b/>
          <w:bCs/>
          <w:i/>
          <w:sz w:val="24"/>
          <w:szCs w:val="24"/>
        </w:rPr>
        <w:t>A Social History of Women in Ireland 1870–1970</w:t>
      </w:r>
      <w:r w:rsidR="00A01987" w:rsidRPr="00EB52A7">
        <w:rPr>
          <w:rFonts w:ascii="Times New Roman" w:hAnsi="Times New Roman" w:cs="Times New Roman"/>
          <w:b/>
          <w:bCs/>
          <w:i/>
          <w:sz w:val="24"/>
          <w:szCs w:val="24"/>
        </w:rPr>
        <w:t>,</w:t>
      </w:r>
      <w:r w:rsidRPr="00A01987">
        <w:rPr>
          <w:rFonts w:ascii="Times New Roman" w:hAnsi="Times New Roman" w:cs="Times New Roman"/>
          <w:iCs/>
          <w:sz w:val="24"/>
          <w:szCs w:val="24"/>
        </w:rPr>
        <w:t xml:space="preserve"> </w:t>
      </w:r>
      <w:r w:rsidRPr="00B0352C">
        <w:rPr>
          <w:rFonts w:ascii="Times New Roman" w:hAnsi="Times New Roman" w:cs="Times New Roman"/>
          <w:sz w:val="24"/>
          <w:szCs w:val="24"/>
        </w:rPr>
        <w:t>Dublin: Gill and Macmillan.</w:t>
      </w:r>
    </w:p>
    <w:p w14:paraId="56E40246" w14:textId="219CB5AE" w:rsidR="007A60D5" w:rsidRPr="00B0352C" w:rsidRDefault="007A60D5" w:rsidP="00697308">
      <w:pPr>
        <w:spacing w:after="0" w:line="480" w:lineRule="auto"/>
        <w:rPr>
          <w:rFonts w:ascii="Times New Roman" w:eastAsia="Calibri" w:hAnsi="Times New Roman" w:cs="Times New Roman"/>
          <w:sz w:val="24"/>
          <w:szCs w:val="24"/>
        </w:rPr>
      </w:pPr>
      <w:r w:rsidRPr="00AC7C86">
        <w:rPr>
          <w:rFonts w:ascii="Times New Roman" w:eastAsia="Calibri" w:hAnsi="Times New Roman" w:cs="Times New Roman"/>
          <w:sz w:val="24"/>
          <w:szCs w:val="24"/>
        </w:rPr>
        <w:t xml:space="preserve">De </w:t>
      </w:r>
      <w:proofErr w:type="spellStart"/>
      <w:r w:rsidRPr="00AC7C86">
        <w:rPr>
          <w:rFonts w:ascii="Times New Roman" w:eastAsia="Calibri" w:hAnsi="Times New Roman" w:cs="Times New Roman"/>
          <w:sz w:val="24"/>
          <w:szCs w:val="24"/>
        </w:rPr>
        <w:t>Certeau</w:t>
      </w:r>
      <w:proofErr w:type="spellEnd"/>
      <w:r w:rsidRPr="00AC7C86">
        <w:rPr>
          <w:rFonts w:ascii="Times New Roman" w:eastAsia="Calibri" w:hAnsi="Times New Roman" w:cs="Times New Roman"/>
          <w:sz w:val="24"/>
          <w:szCs w:val="24"/>
        </w:rPr>
        <w:t>, M</w:t>
      </w:r>
      <w:r w:rsidR="00A01987">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1984</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EB52A7">
        <w:rPr>
          <w:rFonts w:ascii="Times New Roman" w:eastAsia="Calibri" w:hAnsi="Times New Roman" w:cs="Times New Roman"/>
          <w:b/>
          <w:bCs/>
          <w:i/>
          <w:sz w:val="24"/>
          <w:szCs w:val="24"/>
        </w:rPr>
        <w:t>The Practice of Everyday Life</w:t>
      </w:r>
      <w:r w:rsidR="00351188">
        <w:rPr>
          <w:rFonts w:ascii="Times New Roman" w:eastAsia="Calibri" w:hAnsi="Times New Roman" w:cs="Times New Roman"/>
          <w:b/>
          <w:bCs/>
          <w:iCs/>
          <w:sz w:val="24"/>
          <w:szCs w:val="24"/>
        </w:rPr>
        <w:t>,</w:t>
      </w:r>
      <w:r w:rsidRPr="00B0352C">
        <w:rPr>
          <w:rFonts w:ascii="Times New Roman" w:eastAsia="Calibri" w:hAnsi="Times New Roman" w:cs="Times New Roman"/>
          <w:sz w:val="24"/>
          <w:szCs w:val="24"/>
        </w:rPr>
        <w:t xml:space="preserve"> Berkeley California: University of California Press. </w:t>
      </w:r>
    </w:p>
    <w:p w14:paraId="6462FE00" w14:textId="00E5FC6C" w:rsidR="00E64930" w:rsidRPr="00B0352C" w:rsidRDefault="007A60D5" w:rsidP="00697308">
      <w:pPr>
        <w:spacing w:after="0" w:line="480" w:lineRule="auto"/>
        <w:rPr>
          <w:rFonts w:ascii="Times New Roman" w:eastAsia="Calibri" w:hAnsi="Times New Roman" w:cs="Times New Roman"/>
          <w:sz w:val="24"/>
          <w:szCs w:val="24"/>
        </w:rPr>
      </w:pPr>
      <w:r w:rsidRPr="00B10341">
        <w:rPr>
          <w:rFonts w:ascii="Times New Roman" w:eastAsia="Calibri" w:hAnsi="Times New Roman" w:cs="Times New Roman"/>
          <w:sz w:val="24"/>
          <w:szCs w:val="24"/>
        </w:rPr>
        <w:t>Edwards, P</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 Collinson, D</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 xml:space="preserve"> and Della Rocca, G</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 xml:space="preserve"> </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1995</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 xml:space="preserve"> </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Workplace Resistance in Western Europe: A Preliminary Overview and a Research Agenda</w:t>
      </w:r>
      <w:r w:rsidR="00A01987">
        <w:rPr>
          <w:rFonts w:ascii="Times New Roman" w:eastAsia="Calibri" w:hAnsi="Times New Roman" w:cs="Times New Roman"/>
          <w:sz w:val="24"/>
          <w:szCs w:val="24"/>
        </w:rPr>
        <w:t>’,</w:t>
      </w:r>
      <w:r w:rsidRPr="00B10341">
        <w:rPr>
          <w:rFonts w:ascii="Times New Roman" w:eastAsia="Calibri" w:hAnsi="Times New Roman" w:cs="Times New Roman"/>
          <w:sz w:val="24"/>
          <w:szCs w:val="24"/>
        </w:rPr>
        <w:t xml:space="preserve"> </w:t>
      </w:r>
      <w:r w:rsidRPr="00EB52A7">
        <w:rPr>
          <w:rFonts w:ascii="Times New Roman" w:eastAsia="Calibri" w:hAnsi="Times New Roman" w:cs="Times New Roman"/>
          <w:b/>
          <w:bCs/>
          <w:i/>
          <w:sz w:val="24"/>
          <w:szCs w:val="24"/>
        </w:rPr>
        <w:t>European Journal of Industrial Relations</w:t>
      </w:r>
      <w:r w:rsidR="00B8209F">
        <w:rPr>
          <w:rFonts w:ascii="Times New Roman" w:eastAsia="Calibri" w:hAnsi="Times New Roman" w:cs="Times New Roman"/>
          <w:b/>
          <w:bCs/>
          <w:iCs/>
          <w:sz w:val="24"/>
          <w:szCs w:val="24"/>
        </w:rPr>
        <w:t>,</w:t>
      </w:r>
      <w:r w:rsidRPr="00B10341">
        <w:rPr>
          <w:rFonts w:ascii="Times New Roman" w:eastAsia="Calibri" w:hAnsi="Times New Roman" w:cs="Times New Roman"/>
          <w:i/>
          <w:sz w:val="24"/>
          <w:szCs w:val="24"/>
        </w:rPr>
        <w:t xml:space="preserve"> </w:t>
      </w:r>
      <w:r w:rsidRPr="00B10341">
        <w:rPr>
          <w:rFonts w:ascii="Times New Roman" w:eastAsia="Calibri" w:hAnsi="Times New Roman" w:cs="Times New Roman"/>
          <w:sz w:val="24"/>
          <w:szCs w:val="24"/>
        </w:rPr>
        <w:t>1(3): 283 – 316.</w:t>
      </w:r>
      <w:r w:rsidRPr="00B0352C">
        <w:rPr>
          <w:rFonts w:ascii="Times New Roman" w:eastAsia="Calibri" w:hAnsi="Times New Roman" w:cs="Times New Roman"/>
          <w:sz w:val="24"/>
          <w:szCs w:val="24"/>
        </w:rPr>
        <w:t xml:space="preserve">  </w:t>
      </w:r>
    </w:p>
    <w:p w14:paraId="387B8A3F" w14:textId="3006ABFB" w:rsidR="007A60D5" w:rsidRPr="00E236AC" w:rsidRDefault="007A60D5" w:rsidP="00697308">
      <w:pPr>
        <w:spacing w:after="0" w:line="480" w:lineRule="auto"/>
        <w:rPr>
          <w:rFonts w:ascii="Times New Roman" w:hAnsi="Times New Roman" w:cs="Times New Roman"/>
          <w:sz w:val="24"/>
          <w:szCs w:val="24"/>
        </w:rPr>
      </w:pPr>
      <w:r w:rsidRPr="00B0352C">
        <w:rPr>
          <w:rFonts w:ascii="Times New Roman" w:hAnsi="Times New Roman" w:cs="Times New Roman"/>
          <w:sz w:val="24"/>
          <w:szCs w:val="24"/>
        </w:rPr>
        <w:t>Fleming</w:t>
      </w:r>
      <w:r>
        <w:rPr>
          <w:rFonts w:ascii="Times New Roman" w:hAnsi="Times New Roman" w:cs="Times New Roman"/>
          <w:sz w:val="24"/>
          <w:szCs w:val="24"/>
        </w:rPr>
        <w:t>,</w:t>
      </w:r>
      <w:r w:rsidRPr="00B0352C">
        <w:rPr>
          <w:rFonts w:ascii="Times New Roman" w:hAnsi="Times New Roman" w:cs="Times New Roman"/>
          <w:sz w:val="24"/>
          <w:szCs w:val="24"/>
        </w:rPr>
        <w:t xml:space="preserve"> P</w:t>
      </w:r>
      <w:r w:rsidR="00A01987">
        <w:rPr>
          <w:rFonts w:ascii="Times New Roman" w:hAnsi="Times New Roman" w:cs="Times New Roman"/>
          <w:sz w:val="24"/>
          <w:szCs w:val="24"/>
        </w:rPr>
        <w:t>.</w:t>
      </w:r>
      <w:r w:rsidRPr="00B0352C">
        <w:rPr>
          <w:rFonts w:ascii="Times New Roman" w:hAnsi="Times New Roman" w:cs="Times New Roman"/>
          <w:sz w:val="24"/>
          <w:szCs w:val="24"/>
        </w:rPr>
        <w:t xml:space="preserve"> and Sewell</w:t>
      </w:r>
      <w:r>
        <w:rPr>
          <w:rFonts w:ascii="Times New Roman" w:hAnsi="Times New Roman" w:cs="Times New Roman"/>
          <w:sz w:val="24"/>
          <w:szCs w:val="24"/>
        </w:rPr>
        <w:t>, G</w:t>
      </w:r>
      <w:r w:rsidR="00A01987">
        <w:rPr>
          <w:rFonts w:ascii="Times New Roman" w:hAnsi="Times New Roman" w:cs="Times New Roman"/>
          <w:sz w:val="24"/>
          <w:szCs w:val="24"/>
        </w:rPr>
        <w:t>. (</w:t>
      </w:r>
      <w:r w:rsidRPr="00B0352C">
        <w:rPr>
          <w:rFonts w:ascii="Times New Roman" w:hAnsi="Times New Roman" w:cs="Times New Roman"/>
          <w:sz w:val="24"/>
          <w:szCs w:val="24"/>
        </w:rPr>
        <w:t>2002</w:t>
      </w:r>
      <w:r w:rsidR="00A01987">
        <w:rPr>
          <w:rFonts w:ascii="Times New Roman" w:hAnsi="Times New Roman" w:cs="Times New Roman"/>
          <w:sz w:val="24"/>
          <w:szCs w:val="24"/>
        </w:rPr>
        <w:t>)</w:t>
      </w:r>
      <w:r w:rsidR="00186C13">
        <w:rPr>
          <w:rFonts w:ascii="Times New Roman" w:hAnsi="Times New Roman" w:cs="Times New Roman"/>
          <w:sz w:val="24"/>
          <w:szCs w:val="24"/>
        </w:rPr>
        <w:t xml:space="preserve">, </w:t>
      </w:r>
      <w:r w:rsidR="00B8209F">
        <w:rPr>
          <w:rFonts w:ascii="Times New Roman" w:hAnsi="Times New Roman" w:cs="Times New Roman"/>
          <w:sz w:val="24"/>
          <w:szCs w:val="24"/>
        </w:rPr>
        <w:t>‘L</w:t>
      </w:r>
      <w:r w:rsidRPr="00B0352C">
        <w:rPr>
          <w:rFonts w:ascii="Times New Roman" w:hAnsi="Times New Roman" w:cs="Times New Roman"/>
          <w:sz w:val="24"/>
          <w:szCs w:val="24"/>
        </w:rPr>
        <w:t xml:space="preserve">ooking for the Good Soldier, </w:t>
      </w:r>
      <w:proofErr w:type="spellStart"/>
      <w:r w:rsidRPr="00B0352C">
        <w:rPr>
          <w:rFonts w:ascii="Times New Roman" w:hAnsi="Times New Roman" w:cs="Times New Roman"/>
          <w:sz w:val="24"/>
          <w:szCs w:val="24"/>
        </w:rPr>
        <w:t>Švejk</w:t>
      </w:r>
      <w:proofErr w:type="spellEnd"/>
      <w:r w:rsidRPr="00B0352C">
        <w:rPr>
          <w:rFonts w:ascii="Times New Roman" w:hAnsi="Times New Roman" w:cs="Times New Roman"/>
          <w:sz w:val="24"/>
          <w:szCs w:val="24"/>
        </w:rPr>
        <w:t xml:space="preserve">: Alternative </w:t>
      </w:r>
      <w:r w:rsidRPr="00E236AC">
        <w:rPr>
          <w:rFonts w:ascii="Times New Roman" w:hAnsi="Times New Roman" w:cs="Times New Roman"/>
          <w:sz w:val="24"/>
          <w:szCs w:val="24"/>
        </w:rPr>
        <w:t>Modalities of Resistance in the Contemporary Workplace</w:t>
      </w:r>
      <w:r w:rsidR="00B8209F">
        <w:rPr>
          <w:rFonts w:ascii="Times New Roman" w:hAnsi="Times New Roman" w:cs="Times New Roman"/>
          <w:sz w:val="24"/>
          <w:szCs w:val="24"/>
        </w:rPr>
        <w:t>’,</w:t>
      </w:r>
      <w:r w:rsidRPr="00E236AC">
        <w:rPr>
          <w:rFonts w:ascii="Times New Roman" w:hAnsi="Times New Roman" w:cs="Times New Roman"/>
          <w:sz w:val="24"/>
          <w:szCs w:val="24"/>
        </w:rPr>
        <w:t xml:space="preserve"> </w:t>
      </w:r>
      <w:r w:rsidR="00EB52A7" w:rsidRPr="00EB52A7">
        <w:rPr>
          <w:rFonts w:ascii="Times New Roman" w:hAnsi="Times New Roman" w:cs="Times New Roman"/>
          <w:b/>
          <w:bCs/>
          <w:i/>
          <w:sz w:val="24"/>
          <w:szCs w:val="24"/>
        </w:rPr>
        <w:t>S</w:t>
      </w:r>
      <w:r w:rsidRPr="00EB52A7">
        <w:rPr>
          <w:rFonts w:ascii="Times New Roman" w:hAnsi="Times New Roman" w:cs="Times New Roman"/>
          <w:b/>
          <w:bCs/>
          <w:i/>
          <w:sz w:val="24"/>
          <w:szCs w:val="24"/>
        </w:rPr>
        <w:t>ociology</w:t>
      </w:r>
      <w:r w:rsidR="00D36CE1">
        <w:rPr>
          <w:rFonts w:ascii="Times New Roman" w:hAnsi="Times New Roman" w:cs="Times New Roman"/>
          <w:b/>
          <w:bCs/>
          <w:iCs/>
          <w:sz w:val="24"/>
          <w:szCs w:val="24"/>
        </w:rPr>
        <w:t>,</w:t>
      </w:r>
      <w:r w:rsidRPr="00E236AC">
        <w:rPr>
          <w:rFonts w:ascii="Times New Roman" w:hAnsi="Times New Roman" w:cs="Times New Roman"/>
          <w:sz w:val="24"/>
          <w:szCs w:val="24"/>
        </w:rPr>
        <w:t xml:space="preserve"> 36(4): 857-73.  </w:t>
      </w:r>
    </w:p>
    <w:p w14:paraId="01E9906C" w14:textId="07B8410D" w:rsidR="00E236AC" w:rsidRPr="00E236AC" w:rsidRDefault="00E236AC" w:rsidP="00697308">
      <w:pPr>
        <w:spacing w:after="0" w:line="480" w:lineRule="auto"/>
        <w:rPr>
          <w:rFonts w:ascii="Times New Roman" w:hAnsi="Times New Roman" w:cs="Times New Roman"/>
          <w:sz w:val="24"/>
          <w:szCs w:val="24"/>
          <w:lang w:eastAsia="en-IE"/>
        </w:rPr>
      </w:pPr>
      <w:r w:rsidRPr="00E236AC">
        <w:rPr>
          <w:rFonts w:ascii="Times New Roman" w:hAnsi="Times New Roman" w:cs="Times New Roman"/>
          <w:sz w:val="24"/>
          <w:szCs w:val="24"/>
          <w:lang w:eastAsia="en-IE"/>
        </w:rPr>
        <w:t xml:space="preserve">Flowerdew, J., </w:t>
      </w:r>
      <w:r w:rsidR="00351188">
        <w:rPr>
          <w:rFonts w:ascii="Times New Roman" w:hAnsi="Times New Roman" w:cs="Times New Roman"/>
          <w:sz w:val="24"/>
          <w:szCs w:val="24"/>
          <w:lang w:eastAsia="en-IE"/>
        </w:rPr>
        <w:t>and</w:t>
      </w:r>
      <w:r w:rsidRPr="00E236AC">
        <w:rPr>
          <w:rFonts w:ascii="Times New Roman" w:hAnsi="Times New Roman" w:cs="Times New Roman"/>
          <w:sz w:val="24"/>
          <w:szCs w:val="24"/>
          <w:lang w:eastAsia="en-IE"/>
        </w:rPr>
        <w:t xml:space="preserve"> Richardson, J. E. (2018)</w:t>
      </w:r>
      <w:r w:rsidR="00186C13">
        <w:rPr>
          <w:rFonts w:ascii="Times New Roman" w:hAnsi="Times New Roman" w:cs="Times New Roman"/>
          <w:sz w:val="24"/>
          <w:szCs w:val="24"/>
          <w:lang w:eastAsia="en-IE"/>
        </w:rPr>
        <w:t>,</w:t>
      </w:r>
      <w:r w:rsidRPr="00E236AC">
        <w:rPr>
          <w:rFonts w:ascii="Times New Roman" w:hAnsi="Times New Roman" w:cs="Times New Roman"/>
          <w:sz w:val="24"/>
          <w:szCs w:val="24"/>
          <w:lang w:eastAsia="en-IE"/>
        </w:rPr>
        <w:t xml:space="preserve"> Introduction in J. Flowerdew &amp; J.E. Richardson (Eds), </w:t>
      </w:r>
      <w:r w:rsidRPr="00EB52A7">
        <w:rPr>
          <w:rFonts w:ascii="Times New Roman" w:hAnsi="Times New Roman" w:cs="Times New Roman"/>
          <w:b/>
          <w:bCs/>
          <w:i/>
          <w:iCs/>
          <w:sz w:val="24"/>
          <w:szCs w:val="24"/>
          <w:lang w:eastAsia="en-IE"/>
        </w:rPr>
        <w:t xml:space="preserve">The Routledge </w:t>
      </w:r>
      <w:r w:rsidR="00EB52A7">
        <w:rPr>
          <w:rFonts w:ascii="Times New Roman" w:hAnsi="Times New Roman" w:cs="Times New Roman"/>
          <w:b/>
          <w:bCs/>
          <w:i/>
          <w:iCs/>
          <w:sz w:val="24"/>
          <w:szCs w:val="24"/>
          <w:lang w:eastAsia="en-IE"/>
        </w:rPr>
        <w:t>H</w:t>
      </w:r>
      <w:r w:rsidRPr="00EB52A7">
        <w:rPr>
          <w:rFonts w:ascii="Times New Roman" w:hAnsi="Times New Roman" w:cs="Times New Roman"/>
          <w:b/>
          <w:bCs/>
          <w:i/>
          <w:iCs/>
          <w:sz w:val="24"/>
          <w:szCs w:val="24"/>
          <w:lang w:eastAsia="en-IE"/>
        </w:rPr>
        <w:t>andbook of</w:t>
      </w:r>
      <w:r w:rsidR="00EB52A7">
        <w:rPr>
          <w:rFonts w:ascii="Times New Roman" w:hAnsi="Times New Roman" w:cs="Times New Roman"/>
          <w:b/>
          <w:bCs/>
          <w:i/>
          <w:iCs/>
          <w:sz w:val="24"/>
          <w:szCs w:val="24"/>
          <w:lang w:eastAsia="en-IE"/>
        </w:rPr>
        <w:t xml:space="preserve"> C</w:t>
      </w:r>
      <w:r w:rsidRPr="00EB52A7">
        <w:rPr>
          <w:rFonts w:ascii="Times New Roman" w:hAnsi="Times New Roman" w:cs="Times New Roman"/>
          <w:b/>
          <w:bCs/>
          <w:i/>
          <w:iCs/>
          <w:sz w:val="24"/>
          <w:szCs w:val="24"/>
          <w:lang w:eastAsia="en-IE"/>
        </w:rPr>
        <w:t xml:space="preserve">ritical </w:t>
      </w:r>
      <w:r w:rsidR="00EB52A7">
        <w:rPr>
          <w:rFonts w:ascii="Times New Roman" w:hAnsi="Times New Roman" w:cs="Times New Roman"/>
          <w:b/>
          <w:bCs/>
          <w:i/>
          <w:iCs/>
          <w:sz w:val="24"/>
          <w:szCs w:val="24"/>
          <w:lang w:eastAsia="en-IE"/>
        </w:rPr>
        <w:t>D</w:t>
      </w:r>
      <w:r w:rsidRPr="00EB52A7">
        <w:rPr>
          <w:rFonts w:ascii="Times New Roman" w:hAnsi="Times New Roman" w:cs="Times New Roman"/>
          <w:b/>
          <w:bCs/>
          <w:i/>
          <w:iCs/>
          <w:sz w:val="24"/>
          <w:szCs w:val="24"/>
          <w:lang w:eastAsia="en-IE"/>
        </w:rPr>
        <w:t xml:space="preserve">iscourse </w:t>
      </w:r>
      <w:r w:rsidR="00EB52A7">
        <w:rPr>
          <w:rFonts w:ascii="Times New Roman" w:hAnsi="Times New Roman" w:cs="Times New Roman"/>
          <w:b/>
          <w:bCs/>
          <w:i/>
          <w:iCs/>
          <w:sz w:val="24"/>
          <w:szCs w:val="24"/>
          <w:lang w:eastAsia="en-IE"/>
        </w:rPr>
        <w:t>S</w:t>
      </w:r>
      <w:r w:rsidRPr="00EB52A7">
        <w:rPr>
          <w:rFonts w:ascii="Times New Roman" w:hAnsi="Times New Roman" w:cs="Times New Roman"/>
          <w:b/>
          <w:bCs/>
          <w:i/>
          <w:iCs/>
          <w:sz w:val="24"/>
          <w:szCs w:val="24"/>
          <w:lang w:eastAsia="en-IE"/>
        </w:rPr>
        <w:t>tudies</w:t>
      </w:r>
      <w:r w:rsidR="00186C13">
        <w:rPr>
          <w:rFonts w:ascii="Times New Roman" w:hAnsi="Times New Roman" w:cs="Times New Roman"/>
          <w:b/>
          <w:bCs/>
          <w:sz w:val="24"/>
          <w:szCs w:val="24"/>
          <w:lang w:eastAsia="en-IE"/>
        </w:rPr>
        <w:t>,</w:t>
      </w:r>
      <w:r w:rsidRPr="00E236AC">
        <w:rPr>
          <w:rFonts w:ascii="Times New Roman" w:hAnsi="Times New Roman" w:cs="Times New Roman"/>
          <w:sz w:val="24"/>
          <w:szCs w:val="24"/>
          <w:lang w:eastAsia="en-IE"/>
        </w:rPr>
        <w:t xml:space="preserve"> 1st ed, 1-10, </w:t>
      </w:r>
      <w:r w:rsidR="00BF03B4">
        <w:rPr>
          <w:rFonts w:ascii="Times New Roman" w:hAnsi="Times New Roman" w:cs="Times New Roman"/>
          <w:sz w:val="24"/>
          <w:szCs w:val="24"/>
          <w:lang w:eastAsia="en-IE"/>
        </w:rPr>
        <w:t xml:space="preserve">Oxfordshire: </w:t>
      </w:r>
      <w:r w:rsidRPr="00E236AC">
        <w:rPr>
          <w:rFonts w:ascii="Times New Roman" w:hAnsi="Times New Roman" w:cs="Times New Roman"/>
          <w:sz w:val="24"/>
          <w:szCs w:val="24"/>
          <w:lang w:eastAsia="en-IE"/>
        </w:rPr>
        <w:t>Routledge. </w:t>
      </w:r>
      <w:hyperlink r:id="rId9" w:tgtFrame="_blank" w:history="1">
        <w:r w:rsidRPr="00E236AC">
          <w:rPr>
            <w:rStyle w:val="Hyperlink"/>
            <w:rFonts w:ascii="Times New Roman" w:hAnsi="Times New Roman" w:cs="Times New Roman"/>
            <w:sz w:val="24"/>
            <w:szCs w:val="24"/>
            <w:lang w:eastAsia="en-IE"/>
          </w:rPr>
          <w:t>https://doi.org/10.4324/9781315739342</w:t>
        </w:r>
      </w:hyperlink>
    </w:p>
    <w:p w14:paraId="593D7910" w14:textId="5A61402D" w:rsidR="003A101F" w:rsidRPr="003A101F" w:rsidRDefault="003A101F" w:rsidP="003A101F">
      <w:pPr>
        <w:spacing w:after="0" w:line="480" w:lineRule="auto"/>
        <w:rPr>
          <w:rFonts w:ascii="Times New Roman" w:hAnsi="Times New Roman" w:cs="Times New Roman"/>
          <w:sz w:val="24"/>
          <w:szCs w:val="24"/>
        </w:rPr>
      </w:pPr>
      <w:proofErr w:type="spellStart"/>
      <w:r w:rsidRPr="003A101F">
        <w:rPr>
          <w:rFonts w:ascii="Times New Roman" w:hAnsi="Times New Roman" w:cs="Times New Roman"/>
          <w:sz w:val="24"/>
          <w:szCs w:val="24"/>
        </w:rPr>
        <w:t>Forchtner</w:t>
      </w:r>
      <w:proofErr w:type="spellEnd"/>
      <w:r w:rsidRPr="003A101F">
        <w:rPr>
          <w:rFonts w:ascii="Times New Roman" w:hAnsi="Times New Roman" w:cs="Times New Roman"/>
          <w:sz w:val="24"/>
          <w:szCs w:val="24"/>
        </w:rPr>
        <w:t xml:space="preserve">, B., </w:t>
      </w:r>
      <w:r>
        <w:rPr>
          <w:rFonts w:ascii="Times New Roman" w:hAnsi="Times New Roman" w:cs="Times New Roman"/>
          <w:sz w:val="24"/>
          <w:szCs w:val="24"/>
        </w:rPr>
        <w:t xml:space="preserve">and </w:t>
      </w:r>
      <w:proofErr w:type="spellStart"/>
      <w:r w:rsidRPr="003A101F">
        <w:rPr>
          <w:rFonts w:ascii="Times New Roman" w:hAnsi="Times New Roman" w:cs="Times New Roman"/>
          <w:sz w:val="24"/>
          <w:szCs w:val="24"/>
        </w:rPr>
        <w:t>Wodak</w:t>
      </w:r>
      <w:proofErr w:type="spellEnd"/>
      <w:r w:rsidRPr="003A101F">
        <w:rPr>
          <w:rFonts w:ascii="Times New Roman" w:hAnsi="Times New Roman" w:cs="Times New Roman"/>
          <w:sz w:val="24"/>
          <w:szCs w:val="24"/>
        </w:rPr>
        <w:t>, R. (2018)</w:t>
      </w:r>
      <w:r>
        <w:rPr>
          <w:rFonts w:ascii="Times New Roman" w:hAnsi="Times New Roman" w:cs="Times New Roman"/>
          <w:sz w:val="24"/>
          <w:szCs w:val="24"/>
        </w:rPr>
        <w:t>,</w:t>
      </w:r>
      <w:r w:rsidRPr="003A101F">
        <w:rPr>
          <w:rFonts w:ascii="Times New Roman" w:hAnsi="Times New Roman" w:cs="Times New Roman"/>
          <w:sz w:val="24"/>
          <w:szCs w:val="24"/>
        </w:rPr>
        <w:t xml:space="preserve"> Critical </w:t>
      </w:r>
      <w:r>
        <w:rPr>
          <w:rFonts w:ascii="Times New Roman" w:hAnsi="Times New Roman" w:cs="Times New Roman"/>
          <w:sz w:val="24"/>
          <w:szCs w:val="24"/>
        </w:rPr>
        <w:t>D</w:t>
      </w:r>
      <w:r w:rsidRPr="003A101F">
        <w:rPr>
          <w:rFonts w:ascii="Times New Roman" w:hAnsi="Times New Roman" w:cs="Times New Roman"/>
          <w:sz w:val="24"/>
          <w:szCs w:val="24"/>
        </w:rPr>
        <w:t xml:space="preserve">iscourse </w:t>
      </w:r>
      <w:r>
        <w:rPr>
          <w:rFonts w:ascii="Times New Roman" w:hAnsi="Times New Roman" w:cs="Times New Roman"/>
          <w:sz w:val="24"/>
          <w:szCs w:val="24"/>
        </w:rPr>
        <w:t>S</w:t>
      </w:r>
      <w:r w:rsidRPr="003A101F">
        <w:rPr>
          <w:rFonts w:ascii="Times New Roman" w:hAnsi="Times New Roman" w:cs="Times New Roman"/>
          <w:sz w:val="24"/>
          <w:szCs w:val="24"/>
        </w:rPr>
        <w:t xml:space="preserve">tudies: A </w:t>
      </w:r>
      <w:r>
        <w:rPr>
          <w:rFonts w:ascii="Times New Roman" w:hAnsi="Times New Roman" w:cs="Times New Roman"/>
          <w:sz w:val="24"/>
          <w:szCs w:val="24"/>
        </w:rPr>
        <w:t>C</w:t>
      </w:r>
      <w:r w:rsidRPr="003A101F">
        <w:rPr>
          <w:rFonts w:ascii="Times New Roman" w:hAnsi="Times New Roman" w:cs="Times New Roman"/>
          <w:sz w:val="24"/>
          <w:szCs w:val="24"/>
        </w:rPr>
        <w:t xml:space="preserve">ritical </w:t>
      </w:r>
      <w:r>
        <w:rPr>
          <w:rFonts w:ascii="Times New Roman" w:hAnsi="Times New Roman" w:cs="Times New Roman"/>
          <w:sz w:val="24"/>
          <w:szCs w:val="24"/>
        </w:rPr>
        <w:t>A</w:t>
      </w:r>
      <w:r w:rsidRPr="003A101F">
        <w:rPr>
          <w:rFonts w:ascii="Times New Roman" w:hAnsi="Times New Roman" w:cs="Times New Roman"/>
          <w:sz w:val="24"/>
          <w:szCs w:val="24"/>
        </w:rPr>
        <w:t xml:space="preserve">pproach to the </w:t>
      </w:r>
      <w:r>
        <w:rPr>
          <w:rFonts w:ascii="Times New Roman" w:hAnsi="Times New Roman" w:cs="Times New Roman"/>
          <w:sz w:val="24"/>
          <w:szCs w:val="24"/>
        </w:rPr>
        <w:t>S</w:t>
      </w:r>
      <w:r w:rsidRPr="003A101F">
        <w:rPr>
          <w:rFonts w:ascii="Times New Roman" w:hAnsi="Times New Roman" w:cs="Times New Roman"/>
          <w:sz w:val="24"/>
          <w:szCs w:val="24"/>
        </w:rPr>
        <w:t xml:space="preserve">tudy of </w:t>
      </w:r>
      <w:r>
        <w:rPr>
          <w:rFonts w:ascii="Times New Roman" w:hAnsi="Times New Roman" w:cs="Times New Roman"/>
          <w:sz w:val="24"/>
          <w:szCs w:val="24"/>
        </w:rPr>
        <w:t>L</w:t>
      </w:r>
      <w:r w:rsidRPr="003A101F">
        <w:rPr>
          <w:rFonts w:ascii="Times New Roman" w:hAnsi="Times New Roman" w:cs="Times New Roman"/>
          <w:sz w:val="24"/>
          <w:szCs w:val="24"/>
        </w:rPr>
        <w:t xml:space="preserve">anguage and </w:t>
      </w:r>
      <w:r>
        <w:rPr>
          <w:rFonts w:ascii="Times New Roman" w:hAnsi="Times New Roman" w:cs="Times New Roman"/>
          <w:sz w:val="24"/>
          <w:szCs w:val="24"/>
        </w:rPr>
        <w:t>C</w:t>
      </w:r>
      <w:r w:rsidRPr="003A101F">
        <w:rPr>
          <w:rFonts w:ascii="Times New Roman" w:hAnsi="Times New Roman" w:cs="Times New Roman"/>
          <w:sz w:val="24"/>
          <w:szCs w:val="24"/>
        </w:rPr>
        <w:t>ommunication</w:t>
      </w:r>
      <w:r>
        <w:rPr>
          <w:rFonts w:ascii="Times New Roman" w:hAnsi="Times New Roman" w:cs="Times New Roman"/>
          <w:sz w:val="24"/>
          <w:szCs w:val="24"/>
        </w:rPr>
        <w:t>, in</w:t>
      </w:r>
      <w:r w:rsidRPr="003A101F">
        <w:rPr>
          <w:rFonts w:ascii="Times New Roman" w:hAnsi="Times New Roman" w:cs="Times New Roman"/>
          <w:sz w:val="24"/>
          <w:szCs w:val="24"/>
        </w:rPr>
        <w:t xml:space="preserve"> B. </w:t>
      </w:r>
      <w:proofErr w:type="spellStart"/>
      <w:r w:rsidRPr="003A101F">
        <w:rPr>
          <w:rFonts w:ascii="Times New Roman" w:hAnsi="Times New Roman" w:cs="Times New Roman"/>
          <w:sz w:val="24"/>
          <w:szCs w:val="24"/>
        </w:rPr>
        <w:t>Forchtner</w:t>
      </w:r>
      <w:proofErr w:type="spellEnd"/>
      <w:r w:rsidRPr="003A101F">
        <w:rPr>
          <w:rFonts w:ascii="Times New Roman" w:hAnsi="Times New Roman" w:cs="Times New Roman"/>
          <w:sz w:val="24"/>
          <w:szCs w:val="24"/>
        </w:rPr>
        <w:t xml:space="preserve"> (</w:t>
      </w:r>
      <w:r>
        <w:rPr>
          <w:rFonts w:ascii="Times New Roman" w:hAnsi="Times New Roman" w:cs="Times New Roman"/>
          <w:sz w:val="24"/>
          <w:szCs w:val="24"/>
        </w:rPr>
        <w:t>e</w:t>
      </w:r>
      <w:r w:rsidRPr="003A101F">
        <w:rPr>
          <w:rFonts w:ascii="Times New Roman" w:hAnsi="Times New Roman" w:cs="Times New Roman"/>
          <w:sz w:val="24"/>
          <w:szCs w:val="24"/>
        </w:rPr>
        <w:t>d), </w:t>
      </w:r>
      <w:r w:rsidRPr="00C72432">
        <w:rPr>
          <w:rFonts w:ascii="Times New Roman" w:hAnsi="Times New Roman" w:cs="Times New Roman"/>
          <w:b/>
          <w:bCs/>
          <w:sz w:val="24"/>
          <w:szCs w:val="24"/>
        </w:rPr>
        <w:t xml:space="preserve">The </w:t>
      </w:r>
      <w:r w:rsidR="00154944" w:rsidRPr="00C72432">
        <w:rPr>
          <w:rFonts w:ascii="Times New Roman" w:hAnsi="Times New Roman" w:cs="Times New Roman"/>
          <w:b/>
          <w:bCs/>
          <w:sz w:val="24"/>
          <w:szCs w:val="24"/>
        </w:rPr>
        <w:t>R</w:t>
      </w:r>
      <w:r w:rsidRPr="00C72432">
        <w:rPr>
          <w:rFonts w:ascii="Times New Roman" w:hAnsi="Times New Roman" w:cs="Times New Roman"/>
          <w:b/>
          <w:bCs/>
          <w:sz w:val="24"/>
          <w:szCs w:val="24"/>
        </w:rPr>
        <w:t xml:space="preserve">outledge </w:t>
      </w:r>
      <w:r w:rsidR="00154944" w:rsidRPr="00C72432">
        <w:rPr>
          <w:rFonts w:ascii="Times New Roman" w:hAnsi="Times New Roman" w:cs="Times New Roman"/>
          <w:b/>
          <w:bCs/>
          <w:sz w:val="24"/>
          <w:szCs w:val="24"/>
        </w:rPr>
        <w:t>Ha</w:t>
      </w:r>
      <w:r w:rsidRPr="00C72432">
        <w:rPr>
          <w:rFonts w:ascii="Times New Roman" w:hAnsi="Times New Roman" w:cs="Times New Roman"/>
          <w:b/>
          <w:bCs/>
          <w:sz w:val="24"/>
          <w:szCs w:val="24"/>
        </w:rPr>
        <w:t xml:space="preserve">ndbook of </w:t>
      </w:r>
      <w:r w:rsidR="00154944" w:rsidRPr="00C72432">
        <w:rPr>
          <w:rFonts w:ascii="Times New Roman" w:hAnsi="Times New Roman" w:cs="Times New Roman"/>
          <w:b/>
          <w:bCs/>
          <w:sz w:val="24"/>
          <w:szCs w:val="24"/>
        </w:rPr>
        <w:t>L</w:t>
      </w:r>
      <w:r w:rsidRPr="00C72432">
        <w:rPr>
          <w:rFonts w:ascii="Times New Roman" w:hAnsi="Times New Roman" w:cs="Times New Roman"/>
          <w:b/>
          <w:bCs/>
          <w:sz w:val="24"/>
          <w:szCs w:val="24"/>
        </w:rPr>
        <w:t xml:space="preserve">anguage and </w:t>
      </w:r>
      <w:r w:rsidR="00154944" w:rsidRPr="00C72432">
        <w:rPr>
          <w:rFonts w:ascii="Times New Roman" w:hAnsi="Times New Roman" w:cs="Times New Roman"/>
          <w:b/>
          <w:bCs/>
          <w:sz w:val="24"/>
          <w:szCs w:val="24"/>
        </w:rPr>
        <w:t>P</w:t>
      </w:r>
      <w:r w:rsidRPr="00C72432">
        <w:rPr>
          <w:rFonts w:ascii="Times New Roman" w:hAnsi="Times New Roman" w:cs="Times New Roman"/>
          <w:b/>
          <w:bCs/>
          <w:sz w:val="24"/>
          <w:szCs w:val="24"/>
        </w:rPr>
        <w:t>olitics</w:t>
      </w:r>
      <w:r w:rsidR="00154944">
        <w:rPr>
          <w:rFonts w:ascii="Times New Roman" w:hAnsi="Times New Roman" w:cs="Times New Roman"/>
          <w:sz w:val="24"/>
          <w:szCs w:val="24"/>
        </w:rPr>
        <w:t xml:space="preserve">, </w:t>
      </w:r>
      <w:r w:rsidRPr="003A101F">
        <w:rPr>
          <w:rFonts w:ascii="Times New Roman" w:hAnsi="Times New Roman" w:cs="Times New Roman"/>
          <w:sz w:val="24"/>
          <w:szCs w:val="24"/>
        </w:rPr>
        <w:t>1st ed., 135-150</w:t>
      </w:r>
      <w:r w:rsidR="00154944">
        <w:rPr>
          <w:rFonts w:ascii="Times New Roman" w:hAnsi="Times New Roman" w:cs="Times New Roman"/>
          <w:sz w:val="24"/>
          <w:szCs w:val="24"/>
        </w:rPr>
        <w:t>,</w:t>
      </w:r>
      <w:r w:rsidRPr="003A101F">
        <w:rPr>
          <w:rFonts w:ascii="Times New Roman" w:hAnsi="Times New Roman" w:cs="Times New Roman"/>
          <w:sz w:val="24"/>
          <w:szCs w:val="24"/>
        </w:rPr>
        <w:t xml:space="preserve"> </w:t>
      </w:r>
      <w:r w:rsidR="00314CC4">
        <w:rPr>
          <w:rFonts w:ascii="Times New Roman" w:hAnsi="Times New Roman" w:cs="Times New Roman"/>
          <w:sz w:val="24"/>
          <w:szCs w:val="24"/>
        </w:rPr>
        <w:t xml:space="preserve">Oxford: </w:t>
      </w:r>
      <w:r w:rsidRPr="003A101F">
        <w:rPr>
          <w:rFonts w:ascii="Times New Roman" w:hAnsi="Times New Roman" w:cs="Times New Roman"/>
          <w:sz w:val="24"/>
          <w:szCs w:val="24"/>
        </w:rPr>
        <w:t xml:space="preserve">Routledge.  </w:t>
      </w:r>
    </w:p>
    <w:p w14:paraId="7673586B" w14:textId="61373581" w:rsidR="007A60D5" w:rsidRPr="00A32D0C" w:rsidRDefault="007A60D5" w:rsidP="00697308">
      <w:pPr>
        <w:spacing w:after="0" w:line="480" w:lineRule="auto"/>
        <w:rPr>
          <w:rFonts w:ascii="Times New Roman" w:hAnsi="Times New Roman" w:cs="Times New Roman"/>
          <w:sz w:val="24"/>
          <w:szCs w:val="24"/>
        </w:rPr>
      </w:pPr>
      <w:r w:rsidRPr="00B0352C">
        <w:rPr>
          <w:rFonts w:ascii="Times New Roman" w:hAnsi="Times New Roman" w:cs="Times New Roman"/>
          <w:sz w:val="24"/>
          <w:szCs w:val="24"/>
        </w:rPr>
        <w:t>Foucault, M</w:t>
      </w:r>
      <w:r w:rsidR="00BF03B4">
        <w:rPr>
          <w:rFonts w:ascii="Times New Roman" w:hAnsi="Times New Roman" w:cs="Times New Roman"/>
          <w:sz w:val="24"/>
          <w:szCs w:val="24"/>
        </w:rPr>
        <w:t>.</w:t>
      </w:r>
      <w:r w:rsidRPr="00B0352C">
        <w:rPr>
          <w:rFonts w:ascii="Times New Roman" w:hAnsi="Times New Roman" w:cs="Times New Roman"/>
          <w:sz w:val="24"/>
          <w:szCs w:val="24"/>
        </w:rPr>
        <w:t xml:space="preserve"> </w:t>
      </w:r>
      <w:r w:rsidR="00BF03B4">
        <w:rPr>
          <w:rFonts w:ascii="Times New Roman" w:hAnsi="Times New Roman" w:cs="Times New Roman"/>
          <w:sz w:val="24"/>
          <w:szCs w:val="24"/>
        </w:rPr>
        <w:t>(</w:t>
      </w:r>
      <w:r w:rsidRPr="00B0352C">
        <w:rPr>
          <w:rFonts w:ascii="Times New Roman" w:hAnsi="Times New Roman" w:cs="Times New Roman"/>
          <w:sz w:val="24"/>
          <w:szCs w:val="24"/>
        </w:rPr>
        <w:t>1978</w:t>
      </w:r>
      <w:r w:rsidR="00BF03B4">
        <w:rPr>
          <w:rFonts w:ascii="Times New Roman" w:hAnsi="Times New Roman" w:cs="Times New Roman"/>
          <w:sz w:val="24"/>
          <w:szCs w:val="24"/>
        </w:rPr>
        <w:t>),</w:t>
      </w:r>
      <w:r w:rsidRPr="00B0352C">
        <w:rPr>
          <w:rFonts w:ascii="Times New Roman" w:hAnsi="Times New Roman" w:cs="Times New Roman"/>
          <w:sz w:val="24"/>
          <w:szCs w:val="24"/>
        </w:rPr>
        <w:t xml:space="preserve"> </w:t>
      </w:r>
      <w:r w:rsidRPr="00EB52A7">
        <w:rPr>
          <w:rFonts w:ascii="Times New Roman" w:hAnsi="Times New Roman" w:cs="Times New Roman"/>
          <w:b/>
          <w:bCs/>
          <w:i/>
          <w:sz w:val="24"/>
          <w:szCs w:val="24"/>
        </w:rPr>
        <w:t>The History of Sexuality, Volume 1: An Introduction</w:t>
      </w:r>
      <w:r w:rsidR="00BF03B4">
        <w:rPr>
          <w:rFonts w:ascii="Times New Roman" w:hAnsi="Times New Roman" w:cs="Times New Roman"/>
          <w:b/>
          <w:bCs/>
          <w:iCs/>
          <w:sz w:val="24"/>
          <w:szCs w:val="24"/>
        </w:rPr>
        <w:t xml:space="preserve">, </w:t>
      </w:r>
      <w:r w:rsidRPr="00B0352C">
        <w:rPr>
          <w:rFonts w:ascii="Times New Roman" w:hAnsi="Times New Roman" w:cs="Times New Roman"/>
          <w:sz w:val="24"/>
          <w:szCs w:val="24"/>
        </w:rPr>
        <w:t xml:space="preserve">New York: </w:t>
      </w:r>
      <w:r w:rsidRPr="00A32D0C">
        <w:rPr>
          <w:rFonts w:ascii="Times New Roman" w:hAnsi="Times New Roman" w:cs="Times New Roman"/>
          <w:sz w:val="24"/>
          <w:szCs w:val="24"/>
        </w:rPr>
        <w:t xml:space="preserve">Vintage Books.  </w:t>
      </w:r>
    </w:p>
    <w:p w14:paraId="055C8D44" w14:textId="1D85DD74" w:rsidR="00907FDA" w:rsidRPr="00A32D0C" w:rsidRDefault="00907FDA" w:rsidP="00697308">
      <w:pPr>
        <w:spacing w:after="0" w:line="480" w:lineRule="auto"/>
        <w:rPr>
          <w:rFonts w:ascii="Times New Roman" w:hAnsi="Times New Roman" w:cs="Times New Roman"/>
          <w:sz w:val="24"/>
          <w:szCs w:val="24"/>
        </w:rPr>
      </w:pPr>
      <w:r w:rsidRPr="00A32D0C">
        <w:rPr>
          <w:rFonts w:ascii="Times New Roman" w:hAnsi="Times New Roman" w:cs="Times New Roman"/>
          <w:sz w:val="24"/>
          <w:szCs w:val="24"/>
        </w:rPr>
        <w:lastRenderedPageBreak/>
        <w:t xml:space="preserve">Foucault, M. </w:t>
      </w:r>
      <w:r w:rsidR="00BF03B4">
        <w:rPr>
          <w:rFonts w:ascii="Times New Roman" w:hAnsi="Times New Roman" w:cs="Times New Roman"/>
          <w:sz w:val="24"/>
          <w:szCs w:val="24"/>
        </w:rPr>
        <w:t>(</w:t>
      </w:r>
      <w:r w:rsidRPr="00A32D0C">
        <w:rPr>
          <w:rFonts w:ascii="Times New Roman" w:hAnsi="Times New Roman" w:cs="Times New Roman"/>
          <w:sz w:val="24"/>
          <w:szCs w:val="24"/>
        </w:rPr>
        <w:t>1982</w:t>
      </w:r>
      <w:r w:rsidR="00BF03B4">
        <w:rPr>
          <w:rFonts w:ascii="Times New Roman" w:hAnsi="Times New Roman" w:cs="Times New Roman"/>
          <w:sz w:val="24"/>
          <w:szCs w:val="24"/>
        </w:rPr>
        <w:t>)</w:t>
      </w:r>
      <w:r w:rsidRPr="00A32D0C">
        <w:rPr>
          <w:rFonts w:ascii="Times New Roman" w:hAnsi="Times New Roman" w:cs="Times New Roman"/>
          <w:sz w:val="24"/>
          <w:szCs w:val="24"/>
        </w:rPr>
        <w:t xml:space="preserve">. </w:t>
      </w:r>
      <w:r w:rsidRPr="00BF03B4">
        <w:rPr>
          <w:rFonts w:ascii="Times New Roman" w:hAnsi="Times New Roman" w:cs="Times New Roman"/>
          <w:b/>
          <w:bCs/>
          <w:sz w:val="24"/>
          <w:szCs w:val="24"/>
        </w:rPr>
        <w:t>The subject and power</w:t>
      </w:r>
      <w:r w:rsidR="00AA2B83">
        <w:rPr>
          <w:rFonts w:ascii="Times New Roman" w:hAnsi="Times New Roman" w:cs="Times New Roman"/>
          <w:b/>
          <w:bCs/>
          <w:sz w:val="24"/>
          <w:szCs w:val="24"/>
        </w:rPr>
        <w:t>,</w:t>
      </w:r>
      <w:r w:rsidRPr="00BF03B4">
        <w:rPr>
          <w:rFonts w:ascii="Times New Roman" w:hAnsi="Times New Roman" w:cs="Times New Roman"/>
          <w:b/>
          <w:bCs/>
          <w:sz w:val="24"/>
          <w:szCs w:val="24"/>
        </w:rPr>
        <w:t> Critical Inquiry</w:t>
      </w:r>
      <w:r w:rsidRPr="00A32D0C">
        <w:rPr>
          <w:rFonts w:ascii="Times New Roman" w:hAnsi="Times New Roman" w:cs="Times New Roman"/>
          <w:sz w:val="24"/>
          <w:szCs w:val="24"/>
        </w:rPr>
        <w:t>, </w:t>
      </w:r>
      <w:r w:rsidR="00BF03B4">
        <w:rPr>
          <w:rFonts w:ascii="Times New Roman" w:hAnsi="Times New Roman" w:cs="Times New Roman"/>
          <w:sz w:val="24"/>
          <w:szCs w:val="24"/>
        </w:rPr>
        <w:t>8(4)</w:t>
      </w:r>
      <w:r w:rsidRPr="00A32D0C">
        <w:rPr>
          <w:rFonts w:ascii="Times New Roman" w:hAnsi="Times New Roman" w:cs="Times New Roman"/>
          <w:sz w:val="24"/>
          <w:szCs w:val="24"/>
        </w:rPr>
        <w:t>, 777–95. doi:10.1086/448181</w:t>
      </w:r>
    </w:p>
    <w:p w14:paraId="4213F04A" w14:textId="24B82AEE" w:rsidR="007A60D5" w:rsidRPr="00A32D0C" w:rsidRDefault="007A60D5" w:rsidP="00697308">
      <w:pPr>
        <w:spacing w:after="0" w:line="480" w:lineRule="auto"/>
        <w:rPr>
          <w:rFonts w:ascii="Times New Roman" w:eastAsia="Calibri" w:hAnsi="Times New Roman" w:cs="Times New Roman"/>
          <w:sz w:val="24"/>
          <w:szCs w:val="24"/>
        </w:rPr>
      </w:pPr>
      <w:r w:rsidRPr="00A32D0C">
        <w:rPr>
          <w:rFonts w:ascii="Times New Roman" w:eastAsia="Calibri" w:hAnsi="Times New Roman" w:cs="Times New Roman"/>
          <w:sz w:val="24"/>
          <w:szCs w:val="24"/>
        </w:rPr>
        <w:t>Gal, S</w:t>
      </w:r>
      <w:r w:rsidR="00EB52A7">
        <w:rPr>
          <w:rFonts w:ascii="Times New Roman" w:eastAsia="Calibri" w:hAnsi="Times New Roman" w:cs="Times New Roman"/>
          <w:sz w:val="24"/>
          <w:szCs w:val="24"/>
        </w:rPr>
        <w:t>.,</w:t>
      </w:r>
      <w:r w:rsidRPr="00A32D0C">
        <w:rPr>
          <w:rFonts w:ascii="Times New Roman" w:eastAsia="Calibri" w:hAnsi="Times New Roman" w:cs="Times New Roman"/>
          <w:sz w:val="24"/>
          <w:szCs w:val="24"/>
        </w:rPr>
        <w:t xml:space="preserve"> </w:t>
      </w:r>
      <w:r w:rsidR="00EB52A7">
        <w:rPr>
          <w:rFonts w:ascii="Times New Roman" w:eastAsia="Calibri" w:hAnsi="Times New Roman" w:cs="Times New Roman"/>
          <w:sz w:val="24"/>
          <w:szCs w:val="24"/>
        </w:rPr>
        <w:t>(</w:t>
      </w:r>
      <w:r w:rsidRPr="00A32D0C">
        <w:rPr>
          <w:rFonts w:ascii="Times New Roman" w:eastAsia="Calibri" w:hAnsi="Times New Roman" w:cs="Times New Roman"/>
          <w:sz w:val="24"/>
          <w:szCs w:val="24"/>
        </w:rPr>
        <w:t>1991</w:t>
      </w:r>
      <w:r w:rsidR="00EB52A7">
        <w:rPr>
          <w:rFonts w:ascii="Times New Roman" w:eastAsia="Calibri" w:hAnsi="Times New Roman" w:cs="Times New Roman"/>
          <w:sz w:val="24"/>
          <w:szCs w:val="24"/>
        </w:rPr>
        <w:t>)</w:t>
      </w:r>
      <w:r w:rsidRPr="00A32D0C">
        <w:rPr>
          <w:rFonts w:ascii="Times New Roman" w:eastAsia="Calibri" w:hAnsi="Times New Roman" w:cs="Times New Roman"/>
          <w:sz w:val="24"/>
          <w:szCs w:val="24"/>
        </w:rPr>
        <w:t xml:space="preserve"> </w:t>
      </w:r>
      <w:r w:rsidR="00EB52A7">
        <w:rPr>
          <w:rFonts w:ascii="Times New Roman" w:eastAsia="Calibri" w:hAnsi="Times New Roman" w:cs="Times New Roman"/>
          <w:sz w:val="24"/>
          <w:szCs w:val="24"/>
        </w:rPr>
        <w:t>‘</w:t>
      </w:r>
      <w:r w:rsidRPr="00A32D0C">
        <w:rPr>
          <w:rFonts w:ascii="Times New Roman" w:eastAsia="Calibri" w:hAnsi="Times New Roman" w:cs="Times New Roman"/>
          <w:sz w:val="24"/>
          <w:szCs w:val="24"/>
        </w:rPr>
        <w:t>Between Speech and Silence: The Problematics of Research on Language and Gender</w:t>
      </w:r>
      <w:r w:rsidR="00EB52A7">
        <w:rPr>
          <w:rFonts w:ascii="Times New Roman" w:eastAsia="Calibri" w:hAnsi="Times New Roman" w:cs="Times New Roman"/>
          <w:sz w:val="24"/>
          <w:szCs w:val="24"/>
        </w:rPr>
        <w:t>’,</w:t>
      </w:r>
      <w:r w:rsidRPr="00A32D0C">
        <w:rPr>
          <w:rFonts w:ascii="Times New Roman" w:eastAsia="Calibri" w:hAnsi="Times New Roman" w:cs="Times New Roman"/>
          <w:sz w:val="24"/>
          <w:szCs w:val="24"/>
        </w:rPr>
        <w:t xml:space="preserve"> In </w:t>
      </w:r>
      <w:r w:rsidR="00EB52A7">
        <w:rPr>
          <w:rFonts w:ascii="Times New Roman" w:eastAsia="Calibri" w:hAnsi="Times New Roman" w:cs="Times New Roman"/>
          <w:sz w:val="24"/>
          <w:szCs w:val="24"/>
        </w:rPr>
        <w:t xml:space="preserve">M. </w:t>
      </w:r>
      <w:proofErr w:type="gramStart"/>
      <w:r w:rsidR="00EB52A7">
        <w:rPr>
          <w:rFonts w:ascii="Times New Roman" w:eastAsia="Calibri" w:hAnsi="Times New Roman" w:cs="Times New Roman"/>
          <w:sz w:val="24"/>
          <w:szCs w:val="24"/>
        </w:rPr>
        <w:t>Di</w:t>
      </w:r>
      <w:proofErr w:type="gramEnd"/>
      <w:r w:rsidR="00EB52A7">
        <w:rPr>
          <w:rFonts w:ascii="Times New Roman" w:eastAsia="Calibri" w:hAnsi="Times New Roman" w:cs="Times New Roman"/>
          <w:sz w:val="24"/>
          <w:szCs w:val="24"/>
        </w:rPr>
        <w:t xml:space="preserve"> Leonardo</w:t>
      </w:r>
      <w:r w:rsidR="00A9521D">
        <w:rPr>
          <w:rFonts w:ascii="Times New Roman" w:eastAsia="Calibri" w:hAnsi="Times New Roman" w:cs="Times New Roman"/>
          <w:sz w:val="24"/>
          <w:szCs w:val="24"/>
        </w:rPr>
        <w:t xml:space="preserve"> (ed) </w:t>
      </w:r>
      <w:r w:rsidRPr="00A9521D">
        <w:rPr>
          <w:rFonts w:ascii="Times New Roman" w:eastAsia="Calibri" w:hAnsi="Times New Roman" w:cs="Times New Roman"/>
          <w:b/>
          <w:bCs/>
          <w:i/>
          <w:sz w:val="24"/>
          <w:szCs w:val="24"/>
        </w:rPr>
        <w:t>Gender at the Crossroads of Knowledge: Feminist Anthropology in the Postmodern Era</w:t>
      </w:r>
      <w:r w:rsidR="00A9521D">
        <w:rPr>
          <w:rFonts w:ascii="Times New Roman" w:eastAsia="Calibri" w:hAnsi="Times New Roman" w:cs="Times New Roman"/>
          <w:b/>
          <w:bCs/>
          <w:i/>
          <w:sz w:val="24"/>
          <w:szCs w:val="24"/>
        </w:rPr>
        <w:t xml:space="preserve">, </w:t>
      </w:r>
      <w:r w:rsidRPr="00A32D0C">
        <w:rPr>
          <w:rFonts w:ascii="Times New Roman" w:eastAsia="Calibri" w:hAnsi="Times New Roman" w:cs="Times New Roman"/>
          <w:sz w:val="24"/>
          <w:szCs w:val="24"/>
        </w:rPr>
        <w:t>175-203</w:t>
      </w:r>
      <w:r w:rsidR="00A9521D">
        <w:rPr>
          <w:rFonts w:ascii="Times New Roman" w:eastAsia="Calibri" w:hAnsi="Times New Roman" w:cs="Times New Roman"/>
          <w:sz w:val="24"/>
          <w:szCs w:val="24"/>
        </w:rPr>
        <w:t xml:space="preserve">, </w:t>
      </w:r>
      <w:r w:rsidRPr="00A32D0C">
        <w:rPr>
          <w:rFonts w:ascii="Times New Roman" w:eastAsia="Calibri" w:hAnsi="Times New Roman" w:cs="Times New Roman"/>
          <w:sz w:val="24"/>
          <w:szCs w:val="24"/>
        </w:rPr>
        <w:t xml:space="preserve">Berkeley: University of California Press.  </w:t>
      </w:r>
    </w:p>
    <w:p w14:paraId="2AE7A428" w14:textId="460C6A3E" w:rsidR="007A60D5" w:rsidRPr="00A32D0C" w:rsidRDefault="007A60D5" w:rsidP="00697308">
      <w:pPr>
        <w:spacing w:after="0" w:line="480" w:lineRule="auto"/>
        <w:rPr>
          <w:rFonts w:ascii="Times New Roman" w:eastAsia="Calibri" w:hAnsi="Times New Roman" w:cs="Times New Roman"/>
          <w:sz w:val="24"/>
          <w:szCs w:val="24"/>
        </w:rPr>
      </w:pPr>
      <w:r w:rsidRPr="00A32D0C">
        <w:rPr>
          <w:rFonts w:ascii="Times New Roman" w:eastAsia="Calibri" w:hAnsi="Times New Roman" w:cs="Times New Roman"/>
          <w:sz w:val="24"/>
          <w:szCs w:val="24"/>
        </w:rPr>
        <w:t>Gluck, S</w:t>
      </w:r>
      <w:r w:rsidR="00A9521D">
        <w:rPr>
          <w:rFonts w:ascii="Times New Roman" w:eastAsia="Calibri" w:hAnsi="Times New Roman" w:cs="Times New Roman"/>
          <w:sz w:val="24"/>
          <w:szCs w:val="24"/>
        </w:rPr>
        <w:t>.B.</w:t>
      </w:r>
      <w:r w:rsidRPr="00A32D0C">
        <w:rPr>
          <w:rFonts w:ascii="Times New Roman" w:eastAsia="Calibri" w:hAnsi="Times New Roman" w:cs="Times New Roman"/>
          <w:sz w:val="24"/>
          <w:szCs w:val="24"/>
        </w:rPr>
        <w:t>, and Patai, D</w:t>
      </w:r>
      <w:r w:rsidR="00A9521D">
        <w:rPr>
          <w:rFonts w:ascii="Times New Roman" w:eastAsia="Calibri" w:hAnsi="Times New Roman" w:cs="Times New Roman"/>
          <w:sz w:val="24"/>
          <w:szCs w:val="24"/>
        </w:rPr>
        <w:t>.,</w:t>
      </w:r>
      <w:r w:rsidRPr="00A32D0C">
        <w:rPr>
          <w:rFonts w:ascii="Times New Roman" w:eastAsia="Calibri" w:hAnsi="Times New Roman" w:cs="Times New Roman"/>
          <w:sz w:val="24"/>
          <w:szCs w:val="24"/>
        </w:rPr>
        <w:t xml:space="preserve"> </w:t>
      </w:r>
      <w:r w:rsidR="00A9521D">
        <w:rPr>
          <w:rFonts w:ascii="Times New Roman" w:eastAsia="Calibri" w:hAnsi="Times New Roman" w:cs="Times New Roman"/>
          <w:sz w:val="24"/>
          <w:szCs w:val="24"/>
        </w:rPr>
        <w:t>(1</w:t>
      </w:r>
      <w:r w:rsidRPr="00A32D0C">
        <w:rPr>
          <w:rFonts w:ascii="Times New Roman" w:eastAsia="Calibri" w:hAnsi="Times New Roman" w:cs="Times New Roman"/>
          <w:sz w:val="24"/>
          <w:szCs w:val="24"/>
        </w:rPr>
        <w:t>99</w:t>
      </w:r>
      <w:r w:rsidR="00A9521D">
        <w:rPr>
          <w:rFonts w:ascii="Times New Roman" w:eastAsia="Calibri" w:hAnsi="Times New Roman" w:cs="Times New Roman"/>
          <w:sz w:val="24"/>
          <w:szCs w:val="24"/>
        </w:rPr>
        <w:t>1)</w:t>
      </w:r>
      <w:r w:rsidRPr="00A32D0C">
        <w:rPr>
          <w:rFonts w:ascii="Times New Roman" w:eastAsia="Calibri" w:hAnsi="Times New Roman" w:cs="Times New Roman"/>
          <w:sz w:val="24"/>
          <w:szCs w:val="24"/>
        </w:rPr>
        <w:t xml:space="preserve"> </w:t>
      </w:r>
      <w:r w:rsidRPr="00A9521D">
        <w:rPr>
          <w:rFonts w:ascii="Times New Roman" w:eastAsia="Calibri" w:hAnsi="Times New Roman" w:cs="Times New Roman"/>
          <w:b/>
          <w:bCs/>
          <w:i/>
          <w:sz w:val="24"/>
          <w:szCs w:val="24"/>
        </w:rPr>
        <w:t>Women’s Words, The Feminist Practice of Oral History</w:t>
      </w:r>
      <w:r w:rsidR="00A9521D">
        <w:rPr>
          <w:rFonts w:ascii="Times New Roman" w:eastAsia="Calibri" w:hAnsi="Times New Roman" w:cs="Times New Roman"/>
          <w:b/>
          <w:bCs/>
          <w:sz w:val="24"/>
          <w:szCs w:val="24"/>
        </w:rPr>
        <w:t xml:space="preserve">, </w:t>
      </w:r>
      <w:r w:rsidRPr="00A32D0C">
        <w:rPr>
          <w:rFonts w:ascii="Times New Roman" w:eastAsia="Calibri" w:hAnsi="Times New Roman" w:cs="Times New Roman"/>
          <w:sz w:val="24"/>
          <w:szCs w:val="24"/>
        </w:rPr>
        <w:t>London: Routledge.</w:t>
      </w:r>
    </w:p>
    <w:p w14:paraId="53C6927E" w14:textId="6F9A2082" w:rsidR="007A60D5" w:rsidRPr="00A32D0C"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Hollander</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J</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A</w:t>
      </w:r>
      <w:r w:rsidR="00414F39">
        <w:rPr>
          <w:rFonts w:ascii="Times New Roman" w:eastAsia="Calibri" w:hAnsi="Times New Roman" w:cs="Times New Roman"/>
          <w:sz w:val="24"/>
          <w:szCs w:val="24"/>
        </w:rPr>
        <w:t>.</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and </w:t>
      </w:r>
      <w:proofErr w:type="spellStart"/>
      <w:r w:rsidRPr="00B0352C">
        <w:rPr>
          <w:rFonts w:ascii="Times New Roman" w:eastAsia="Calibri" w:hAnsi="Times New Roman" w:cs="Times New Roman"/>
          <w:sz w:val="24"/>
          <w:szCs w:val="24"/>
        </w:rPr>
        <w:t>Einwohner</w:t>
      </w:r>
      <w:proofErr w:type="spellEnd"/>
      <w:r>
        <w:rPr>
          <w:rFonts w:ascii="Times New Roman" w:eastAsia="Calibri" w:hAnsi="Times New Roman" w:cs="Times New Roman"/>
          <w:sz w:val="24"/>
          <w:szCs w:val="24"/>
        </w:rPr>
        <w:t>, R</w:t>
      </w:r>
      <w:r w:rsidR="00414F39">
        <w:rPr>
          <w:rFonts w:ascii="Times New Roman" w:eastAsia="Calibri" w:hAnsi="Times New Roman" w:cs="Times New Roman"/>
          <w:sz w:val="24"/>
          <w:szCs w:val="24"/>
        </w:rPr>
        <w:t>.</w:t>
      </w:r>
      <w:r>
        <w:rPr>
          <w:rFonts w:ascii="Times New Roman" w:eastAsia="Calibri" w:hAnsi="Times New Roman" w:cs="Times New Roman"/>
          <w:sz w:val="24"/>
          <w:szCs w:val="24"/>
        </w:rPr>
        <w:t>L.</w:t>
      </w:r>
      <w:r w:rsidRPr="00B0352C">
        <w:rPr>
          <w:rFonts w:ascii="Times New Roman" w:eastAsia="Calibri" w:hAnsi="Times New Roman" w:cs="Times New Roman"/>
          <w:sz w:val="24"/>
          <w:szCs w:val="24"/>
        </w:rPr>
        <w:t xml:space="preserve"> </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2004</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Conceptualizing </w:t>
      </w:r>
      <w:r>
        <w:rPr>
          <w:rFonts w:ascii="Times New Roman" w:eastAsia="Calibri" w:hAnsi="Times New Roman" w:cs="Times New Roman"/>
          <w:sz w:val="24"/>
          <w:szCs w:val="24"/>
        </w:rPr>
        <w:t>R</w:t>
      </w:r>
      <w:r w:rsidRPr="00B0352C">
        <w:rPr>
          <w:rFonts w:ascii="Times New Roman" w:eastAsia="Calibri" w:hAnsi="Times New Roman" w:cs="Times New Roman"/>
          <w:sz w:val="24"/>
          <w:szCs w:val="24"/>
        </w:rPr>
        <w:t>esistance</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414F39">
        <w:rPr>
          <w:rFonts w:ascii="Times New Roman" w:eastAsia="Calibri" w:hAnsi="Times New Roman" w:cs="Times New Roman"/>
          <w:b/>
          <w:bCs/>
          <w:i/>
          <w:sz w:val="24"/>
          <w:szCs w:val="24"/>
        </w:rPr>
        <w:t>Sociological Forum</w:t>
      </w:r>
      <w:r w:rsidR="00414F39" w:rsidRPr="00414F39">
        <w:rPr>
          <w:rFonts w:ascii="Times New Roman" w:eastAsia="Calibri" w:hAnsi="Times New Roman" w:cs="Times New Roman"/>
          <w:b/>
          <w:bCs/>
          <w:i/>
          <w:sz w:val="24"/>
          <w:szCs w:val="24"/>
        </w:rPr>
        <w:t>,</w:t>
      </w:r>
      <w:r w:rsidRPr="00A32D0C">
        <w:rPr>
          <w:rFonts w:ascii="Times New Roman" w:eastAsia="Calibri" w:hAnsi="Times New Roman" w:cs="Times New Roman"/>
          <w:sz w:val="24"/>
          <w:szCs w:val="24"/>
        </w:rPr>
        <w:t xml:space="preserve"> 19(4): 533-54.  </w:t>
      </w:r>
    </w:p>
    <w:p w14:paraId="55C1ABE6" w14:textId="789FF80B" w:rsidR="00F251DB" w:rsidRPr="00A32D0C" w:rsidRDefault="00F251DB" w:rsidP="00697308">
      <w:pPr>
        <w:spacing w:after="0" w:line="480" w:lineRule="auto"/>
        <w:rPr>
          <w:rFonts w:ascii="Times New Roman" w:hAnsi="Times New Roman" w:cs="Times New Roman"/>
          <w:sz w:val="24"/>
          <w:szCs w:val="24"/>
        </w:rPr>
      </w:pPr>
      <w:r w:rsidRPr="00A32D0C">
        <w:rPr>
          <w:rFonts w:ascii="Times New Roman" w:hAnsi="Times New Roman" w:cs="Times New Roman"/>
          <w:sz w:val="24"/>
          <w:szCs w:val="24"/>
        </w:rPr>
        <w:t>Hughes, J. M. F. (2018)</w:t>
      </w:r>
      <w:r w:rsidR="00414F39">
        <w:rPr>
          <w:rFonts w:ascii="Times New Roman" w:hAnsi="Times New Roman" w:cs="Times New Roman"/>
          <w:sz w:val="24"/>
          <w:szCs w:val="24"/>
        </w:rPr>
        <w:t>,</w:t>
      </w:r>
      <w:r w:rsidRPr="00A32D0C">
        <w:rPr>
          <w:rFonts w:ascii="Times New Roman" w:hAnsi="Times New Roman" w:cs="Times New Roman"/>
          <w:sz w:val="24"/>
          <w:szCs w:val="24"/>
        </w:rPr>
        <w:t xml:space="preserve"> </w:t>
      </w:r>
      <w:r w:rsidR="00414F39">
        <w:rPr>
          <w:rFonts w:ascii="Times New Roman" w:hAnsi="Times New Roman" w:cs="Times New Roman"/>
          <w:sz w:val="24"/>
          <w:szCs w:val="24"/>
        </w:rPr>
        <w:t>‘</w:t>
      </w:r>
      <w:r w:rsidRPr="00A32D0C">
        <w:rPr>
          <w:rFonts w:ascii="Times New Roman" w:hAnsi="Times New Roman" w:cs="Times New Roman"/>
          <w:sz w:val="24"/>
          <w:szCs w:val="24"/>
        </w:rPr>
        <w:t>Progressing positive discourse analysis and/in critical discourse studies: Reconstructing resistance through progressive discourse analysis</w:t>
      </w:r>
      <w:r w:rsidR="00414F39">
        <w:rPr>
          <w:rFonts w:ascii="Times New Roman" w:hAnsi="Times New Roman" w:cs="Times New Roman"/>
          <w:sz w:val="24"/>
          <w:szCs w:val="24"/>
        </w:rPr>
        <w:t>’</w:t>
      </w:r>
      <w:r w:rsidRPr="00A32D0C">
        <w:rPr>
          <w:rFonts w:ascii="Times New Roman" w:hAnsi="Times New Roman" w:cs="Times New Roman"/>
          <w:sz w:val="24"/>
          <w:szCs w:val="24"/>
        </w:rPr>
        <w:t> </w:t>
      </w:r>
      <w:r w:rsidRPr="00414F39">
        <w:rPr>
          <w:rFonts w:ascii="Times New Roman" w:hAnsi="Times New Roman" w:cs="Times New Roman"/>
          <w:b/>
          <w:bCs/>
          <w:sz w:val="24"/>
          <w:szCs w:val="24"/>
        </w:rPr>
        <w:t>The Review of Communication</w:t>
      </w:r>
      <w:r w:rsidRPr="00A32D0C">
        <w:rPr>
          <w:rFonts w:ascii="Times New Roman" w:hAnsi="Times New Roman" w:cs="Times New Roman"/>
          <w:sz w:val="24"/>
          <w:szCs w:val="24"/>
        </w:rPr>
        <w:t>, 18(3)</w:t>
      </w:r>
      <w:r w:rsidR="002E6380">
        <w:rPr>
          <w:rFonts w:ascii="Times New Roman" w:hAnsi="Times New Roman" w:cs="Times New Roman"/>
          <w:sz w:val="24"/>
          <w:szCs w:val="24"/>
        </w:rPr>
        <w:t>:</w:t>
      </w:r>
      <w:r w:rsidRPr="00A32D0C">
        <w:rPr>
          <w:rFonts w:ascii="Times New Roman" w:hAnsi="Times New Roman" w:cs="Times New Roman"/>
          <w:sz w:val="24"/>
          <w:szCs w:val="24"/>
        </w:rPr>
        <w:t xml:space="preserve"> 193-211. </w:t>
      </w:r>
      <w:hyperlink r:id="rId10" w:tgtFrame="_blank" w:history="1">
        <w:r w:rsidRPr="00A32D0C">
          <w:rPr>
            <w:rStyle w:val="Hyperlink"/>
            <w:rFonts w:ascii="Times New Roman" w:hAnsi="Times New Roman" w:cs="Times New Roman"/>
            <w:sz w:val="24"/>
            <w:szCs w:val="24"/>
          </w:rPr>
          <w:t>https://doi.org/10.1080/15358593.2018.1479880</w:t>
        </w:r>
      </w:hyperlink>
    </w:p>
    <w:p w14:paraId="03EED354" w14:textId="2D8FA197" w:rsidR="007A60D5" w:rsidRDefault="007A60D5" w:rsidP="00697308">
      <w:pPr>
        <w:spacing w:after="0" w:line="480" w:lineRule="auto"/>
      </w:pPr>
      <w:r w:rsidRPr="00B0352C">
        <w:rPr>
          <w:rFonts w:ascii="Times New Roman" w:eastAsia="Calibri" w:hAnsi="Times New Roman" w:cs="Times New Roman"/>
          <w:sz w:val="24"/>
          <w:szCs w:val="24"/>
        </w:rPr>
        <w:t>Johansson</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A</w:t>
      </w:r>
      <w:r w:rsidR="00414F39">
        <w:rPr>
          <w:rFonts w:ascii="Times New Roman" w:eastAsia="Calibri" w:hAnsi="Times New Roman" w:cs="Times New Roman"/>
          <w:sz w:val="24"/>
          <w:szCs w:val="24"/>
        </w:rPr>
        <w:t>.</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and </w:t>
      </w:r>
      <w:proofErr w:type="spellStart"/>
      <w:r>
        <w:rPr>
          <w:rFonts w:ascii="Times New Roman" w:eastAsia="Calibri" w:hAnsi="Times New Roman" w:cs="Times New Roman"/>
          <w:sz w:val="24"/>
          <w:szCs w:val="24"/>
        </w:rPr>
        <w:t>Vinthagen</w:t>
      </w:r>
      <w:proofErr w:type="spellEnd"/>
      <w:r>
        <w:rPr>
          <w:rFonts w:ascii="Times New Roman" w:eastAsia="Calibri" w:hAnsi="Times New Roman" w:cs="Times New Roman"/>
          <w:sz w:val="24"/>
          <w:szCs w:val="24"/>
        </w:rPr>
        <w:t>, S.</w:t>
      </w:r>
      <w:r w:rsidR="00414F39">
        <w:rPr>
          <w:rFonts w:ascii="Times New Roman" w:eastAsia="Calibri" w:hAnsi="Times New Roman" w:cs="Times New Roman"/>
          <w:sz w:val="24"/>
          <w:szCs w:val="24"/>
        </w:rPr>
        <w:t>, (</w:t>
      </w:r>
      <w:r w:rsidRPr="00B0352C">
        <w:rPr>
          <w:rFonts w:ascii="Times New Roman" w:eastAsia="Calibri" w:hAnsi="Times New Roman" w:cs="Times New Roman"/>
          <w:sz w:val="24"/>
          <w:szCs w:val="24"/>
        </w:rPr>
        <w:t>2014</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414F39">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Dimensions of </w:t>
      </w:r>
      <w:r>
        <w:rPr>
          <w:rFonts w:ascii="Times New Roman" w:eastAsia="Calibri" w:hAnsi="Times New Roman" w:cs="Times New Roman"/>
          <w:sz w:val="24"/>
          <w:szCs w:val="24"/>
        </w:rPr>
        <w:t>E</w:t>
      </w:r>
      <w:r w:rsidRPr="00B0352C">
        <w:rPr>
          <w:rFonts w:ascii="Times New Roman" w:eastAsia="Calibri" w:hAnsi="Times New Roman" w:cs="Times New Roman"/>
          <w:sz w:val="24"/>
          <w:szCs w:val="24"/>
        </w:rPr>
        <w:t xml:space="preserve">veryday </w:t>
      </w:r>
      <w:r>
        <w:rPr>
          <w:rFonts w:ascii="Times New Roman" w:eastAsia="Calibri" w:hAnsi="Times New Roman" w:cs="Times New Roman"/>
          <w:sz w:val="24"/>
          <w:szCs w:val="24"/>
        </w:rPr>
        <w:t>R</w:t>
      </w:r>
      <w:r w:rsidRPr="00B0352C">
        <w:rPr>
          <w:rFonts w:ascii="Times New Roman" w:eastAsia="Calibri" w:hAnsi="Times New Roman" w:cs="Times New Roman"/>
          <w:sz w:val="24"/>
          <w:szCs w:val="24"/>
        </w:rPr>
        <w:t xml:space="preserve">esistance: An </w:t>
      </w:r>
      <w:r>
        <w:rPr>
          <w:rFonts w:ascii="Times New Roman" w:eastAsia="Calibri" w:hAnsi="Times New Roman" w:cs="Times New Roman"/>
          <w:sz w:val="24"/>
          <w:szCs w:val="24"/>
        </w:rPr>
        <w:t>A</w:t>
      </w:r>
      <w:r w:rsidRPr="00B0352C">
        <w:rPr>
          <w:rFonts w:ascii="Times New Roman" w:eastAsia="Calibri" w:hAnsi="Times New Roman" w:cs="Times New Roman"/>
          <w:sz w:val="24"/>
          <w:szCs w:val="24"/>
        </w:rPr>
        <w:t xml:space="preserve">nalytic </w:t>
      </w:r>
      <w:r>
        <w:rPr>
          <w:rFonts w:ascii="Times New Roman" w:eastAsia="Calibri" w:hAnsi="Times New Roman" w:cs="Times New Roman"/>
          <w:sz w:val="24"/>
          <w:szCs w:val="24"/>
        </w:rPr>
        <w:t>F</w:t>
      </w:r>
      <w:r w:rsidRPr="00B0352C">
        <w:rPr>
          <w:rFonts w:ascii="Times New Roman" w:eastAsia="Calibri" w:hAnsi="Times New Roman" w:cs="Times New Roman"/>
          <w:sz w:val="24"/>
          <w:szCs w:val="24"/>
        </w:rPr>
        <w:t>ramework</w:t>
      </w:r>
      <w:r w:rsidR="00414F39">
        <w:rPr>
          <w:rFonts w:ascii="Times New Roman" w:eastAsia="Calibri" w:hAnsi="Times New Roman" w:cs="Times New Roman"/>
          <w:sz w:val="24"/>
          <w:szCs w:val="24"/>
        </w:rPr>
        <w:t xml:space="preserve">’ </w:t>
      </w:r>
      <w:r w:rsidRPr="00414F39">
        <w:rPr>
          <w:rFonts w:ascii="Times New Roman" w:eastAsia="Calibri" w:hAnsi="Times New Roman" w:cs="Times New Roman"/>
          <w:b/>
          <w:bCs/>
          <w:i/>
          <w:sz w:val="24"/>
          <w:szCs w:val="24"/>
        </w:rPr>
        <w:t>Critical Sociology</w:t>
      </w:r>
      <w:r w:rsidR="00414F39">
        <w:rPr>
          <w:rFonts w:ascii="Times New Roman" w:eastAsia="Calibri" w:hAnsi="Times New Roman" w:cs="Times New Roman"/>
          <w:b/>
          <w:bCs/>
          <w:i/>
          <w:sz w:val="24"/>
          <w:szCs w:val="24"/>
        </w:rPr>
        <w:t>,</w:t>
      </w:r>
      <w:r w:rsidRPr="00B0352C">
        <w:rPr>
          <w:rFonts w:ascii="Times New Roman" w:eastAsia="Calibri" w:hAnsi="Times New Roman" w:cs="Times New Roman"/>
          <w:sz w:val="24"/>
          <w:szCs w:val="24"/>
        </w:rPr>
        <w:t xml:space="preserve"> </w:t>
      </w:r>
      <w:r w:rsidR="002E6380">
        <w:rPr>
          <w:rFonts w:ascii="Times New Roman" w:eastAsia="Calibri" w:hAnsi="Times New Roman" w:cs="Times New Roman"/>
          <w:sz w:val="24"/>
          <w:szCs w:val="24"/>
        </w:rPr>
        <w:t xml:space="preserve">42(3): </w:t>
      </w:r>
      <w:r w:rsidRPr="00B0352C">
        <w:rPr>
          <w:rFonts w:ascii="Times New Roman" w:eastAsia="Calibri" w:hAnsi="Times New Roman" w:cs="Times New Roman"/>
          <w:sz w:val="24"/>
          <w:szCs w:val="24"/>
        </w:rPr>
        <w:t>1-19</w:t>
      </w:r>
      <w:r>
        <w:rPr>
          <w:rFonts w:ascii="Times New Roman" w:eastAsia="Calibri" w:hAnsi="Times New Roman" w:cs="Times New Roman"/>
          <w:sz w:val="24"/>
          <w:szCs w:val="24"/>
        </w:rPr>
        <w:t xml:space="preserve">. </w:t>
      </w:r>
    </w:p>
    <w:p w14:paraId="7C2DF209" w14:textId="0267D4EE" w:rsidR="007A60D5" w:rsidRPr="00B0352C" w:rsidRDefault="007A60D5" w:rsidP="00697308">
      <w:pPr>
        <w:spacing w:after="0" w:line="480" w:lineRule="auto"/>
        <w:rPr>
          <w:rFonts w:ascii="Times New Roman" w:eastAsia="Calibri" w:hAnsi="Times New Roman" w:cs="Times New Roman"/>
          <w:sz w:val="24"/>
          <w:szCs w:val="24"/>
        </w:rPr>
      </w:pPr>
      <w:proofErr w:type="spellStart"/>
      <w:r w:rsidRPr="00B0352C">
        <w:rPr>
          <w:rFonts w:ascii="Times New Roman" w:eastAsia="Calibri" w:hAnsi="Times New Roman" w:cs="Times New Roman"/>
          <w:sz w:val="24"/>
          <w:szCs w:val="24"/>
        </w:rPr>
        <w:t>Kandiyoti</w:t>
      </w:r>
      <w:proofErr w:type="spellEnd"/>
      <w:r w:rsidRPr="00B0352C">
        <w:rPr>
          <w:rFonts w:ascii="Times New Roman" w:eastAsia="Calibri" w:hAnsi="Times New Roman" w:cs="Times New Roman"/>
          <w:sz w:val="24"/>
          <w:szCs w:val="24"/>
        </w:rPr>
        <w:t>, D</w:t>
      </w:r>
      <w:r w:rsidR="00794CD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794CD0">
        <w:rPr>
          <w:rFonts w:ascii="Times New Roman" w:eastAsia="Calibri" w:hAnsi="Times New Roman" w:cs="Times New Roman"/>
          <w:sz w:val="24"/>
          <w:szCs w:val="24"/>
        </w:rPr>
        <w:t>(</w:t>
      </w:r>
      <w:r w:rsidRPr="00B0352C">
        <w:rPr>
          <w:rFonts w:ascii="Times New Roman" w:eastAsia="Calibri" w:hAnsi="Times New Roman" w:cs="Times New Roman"/>
          <w:sz w:val="24"/>
          <w:szCs w:val="24"/>
        </w:rPr>
        <w:t>1988</w:t>
      </w:r>
      <w:r w:rsidR="00794CD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794CD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Bargaining </w:t>
      </w:r>
      <w:r w:rsidR="00794CD0">
        <w:rPr>
          <w:rFonts w:ascii="Times New Roman" w:eastAsia="Calibri" w:hAnsi="Times New Roman" w:cs="Times New Roman"/>
          <w:sz w:val="24"/>
          <w:szCs w:val="24"/>
        </w:rPr>
        <w:t>w</w:t>
      </w:r>
      <w:r w:rsidRPr="00B0352C">
        <w:rPr>
          <w:rFonts w:ascii="Times New Roman" w:eastAsia="Calibri" w:hAnsi="Times New Roman" w:cs="Times New Roman"/>
          <w:sz w:val="24"/>
          <w:szCs w:val="24"/>
        </w:rPr>
        <w:t xml:space="preserve">ith </w:t>
      </w:r>
      <w:r>
        <w:rPr>
          <w:rFonts w:ascii="Times New Roman" w:eastAsia="Calibri" w:hAnsi="Times New Roman" w:cs="Times New Roman"/>
          <w:sz w:val="24"/>
          <w:szCs w:val="24"/>
        </w:rPr>
        <w:t>P</w:t>
      </w:r>
      <w:r w:rsidRPr="00B0352C">
        <w:rPr>
          <w:rFonts w:ascii="Times New Roman" w:eastAsia="Calibri" w:hAnsi="Times New Roman" w:cs="Times New Roman"/>
          <w:sz w:val="24"/>
          <w:szCs w:val="24"/>
        </w:rPr>
        <w:t>atriarchy</w:t>
      </w:r>
      <w:r w:rsidR="00794CD0">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794CD0">
        <w:rPr>
          <w:rFonts w:ascii="Times New Roman" w:eastAsia="Calibri" w:hAnsi="Times New Roman" w:cs="Times New Roman"/>
          <w:b/>
          <w:bCs/>
          <w:i/>
          <w:sz w:val="24"/>
          <w:szCs w:val="24"/>
        </w:rPr>
        <w:t>Gender and Society</w:t>
      </w:r>
      <w:r w:rsidRPr="00B0352C">
        <w:rPr>
          <w:rFonts w:ascii="Times New Roman" w:eastAsia="Calibri" w:hAnsi="Times New Roman" w:cs="Times New Roman"/>
          <w:sz w:val="24"/>
          <w:szCs w:val="24"/>
        </w:rPr>
        <w:t xml:space="preserve"> 2(3): 274-90. </w:t>
      </w:r>
    </w:p>
    <w:p w14:paraId="09AB5023" w14:textId="1055425F" w:rsidR="007A60D5"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Kelley, R</w:t>
      </w:r>
      <w:r>
        <w:rPr>
          <w:rFonts w:ascii="Times New Roman" w:eastAsia="Calibri" w:hAnsi="Times New Roman" w:cs="Times New Roman"/>
          <w:sz w:val="24"/>
          <w:szCs w:val="24"/>
        </w:rPr>
        <w:t xml:space="preserve">obin </w:t>
      </w:r>
      <w:r w:rsidRPr="00B0352C">
        <w:rPr>
          <w:rFonts w:ascii="Times New Roman" w:eastAsia="Calibri" w:hAnsi="Times New Roman" w:cs="Times New Roman"/>
          <w:sz w:val="24"/>
          <w:szCs w:val="24"/>
        </w:rPr>
        <w:t>DG</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794CD0">
        <w:rPr>
          <w:rFonts w:ascii="Times New Roman" w:eastAsia="Calibri" w:hAnsi="Times New Roman" w:cs="Times New Roman"/>
          <w:sz w:val="24"/>
          <w:szCs w:val="24"/>
        </w:rPr>
        <w:t>(</w:t>
      </w:r>
      <w:r w:rsidRPr="00B0352C">
        <w:rPr>
          <w:rFonts w:ascii="Times New Roman" w:eastAsia="Calibri" w:hAnsi="Times New Roman" w:cs="Times New Roman"/>
          <w:sz w:val="24"/>
          <w:szCs w:val="24"/>
        </w:rPr>
        <w:t>199</w:t>
      </w:r>
      <w:r w:rsidR="00794CD0">
        <w:rPr>
          <w:rFonts w:ascii="Times New Roman" w:eastAsia="Calibri" w:hAnsi="Times New Roman" w:cs="Times New Roman"/>
          <w:sz w:val="24"/>
          <w:szCs w:val="24"/>
        </w:rPr>
        <w:t>4),</w:t>
      </w:r>
      <w:r w:rsidRPr="00B0352C">
        <w:rPr>
          <w:rFonts w:ascii="Times New Roman" w:eastAsia="Calibri" w:hAnsi="Times New Roman" w:cs="Times New Roman"/>
          <w:sz w:val="24"/>
          <w:szCs w:val="24"/>
        </w:rPr>
        <w:t xml:space="preserve"> </w:t>
      </w:r>
      <w:r w:rsidRPr="00794CD0">
        <w:rPr>
          <w:rFonts w:ascii="Times New Roman" w:eastAsia="Calibri" w:hAnsi="Times New Roman" w:cs="Times New Roman"/>
          <w:b/>
          <w:bCs/>
          <w:i/>
          <w:sz w:val="24"/>
          <w:szCs w:val="24"/>
        </w:rPr>
        <w:t>Race Rebels: Culture, Politics and the Black Working Class.</w:t>
      </w:r>
      <w:r w:rsidRPr="00B0352C">
        <w:rPr>
          <w:rFonts w:ascii="Times New Roman" w:eastAsia="Calibri" w:hAnsi="Times New Roman" w:cs="Times New Roman"/>
          <w:i/>
          <w:sz w:val="24"/>
          <w:szCs w:val="24"/>
        </w:rPr>
        <w:t xml:space="preserve"> </w:t>
      </w:r>
      <w:r w:rsidRPr="00B0352C">
        <w:rPr>
          <w:rFonts w:ascii="Times New Roman" w:eastAsia="Calibri" w:hAnsi="Times New Roman" w:cs="Times New Roman"/>
          <w:sz w:val="24"/>
          <w:szCs w:val="24"/>
        </w:rPr>
        <w:t xml:space="preserve">New </w:t>
      </w:r>
      <w:r>
        <w:rPr>
          <w:rFonts w:ascii="Times New Roman" w:eastAsia="Calibri" w:hAnsi="Times New Roman" w:cs="Times New Roman"/>
          <w:sz w:val="24"/>
          <w:szCs w:val="24"/>
        </w:rPr>
        <w:t>Y</w:t>
      </w:r>
      <w:r w:rsidRPr="00B0352C">
        <w:rPr>
          <w:rFonts w:ascii="Times New Roman" w:eastAsia="Calibri" w:hAnsi="Times New Roman" w:cs="Times New Roman"/>
          <w:sz w:val="24"/>
          <w:szCs w:val="24"/>
        </w:rPr>
        <w:t xml:space="preserve">ork: Free Press.  </w:t>
      </w:r>
    </w:p>
    <w:p w14:paraId="2602B670" w14:textId="29CE4851" w:rsidR="00C66739" w:rsidRPr="00C66739" w:rsidRDefault="00C66739" w:rsidP="00697308">
      <w:pPr>
        <w:spacing w:after="0" w:line="480" w:lineRule="auto"/>
        <w:rPr>
          <w:rFonts w:ascii="Times New Roman" w:hAnsi="Times New Roman" w:cs="Times New Roman"/>
          <w:sz w:val="24"/>
          <w:szCs w:val="24"/>
        </w:rPr>
      </w:pPr>
      <w:r w:rsidRPr="00C66739">
        <w:rPr>
          <w:rFonts w:ascii="Times New Roman" w:hAnsi="Times New Roman" w:cs="Times New Roman"/>
          <w:sz w:val="24"/>
          <w:szCs w:val="24"/>
        </w:rPr>
        <w:t xml:space="preserve">Kiely, E., </w:t>
      </w:r>
      <w:proofErr w:type="spellStart"/>
      <w:r w:rsidR="00632A5B">
        <w:rPr>
          <w:rFonts w:ascii="Times New Roman" w:hAnsi="Times New Roman" w:cs="Times New Roman"/>
          <w:sz w:val="24"/>
          <w:szCs w:val="24"/>
        </w:rPr>
        <w:t>amd</w:t>
      </w:r>
      <w:proofErr w:type="spellEnd"/>
      <w:r w:rsidRPr="00C66739">
        <w:rPr>
          <w:rFonts w:ascii="Times New Roman" w:hAnsi="Times New Roman" w:cs="Times New Roman"/>
          <w:sz w:val="24"/>
          <w:szCs w:val="24"/>
        </w:rPr>
        <w:t xml:space="preserve"> Leane, M. (2014)</w:t>
      </w:r>
      <w:r w:rsidR="00632A5B">
        <w:rPr>
          <w:rFonts w:ascii="Times New Roman" w:hAnsi="Times New Roman" w:cs="Times New Roman"/>
          <w:sz w:val="24"/>
          <w:szCs w:val="24"/>
        </w:rPr>
        <w:t>,</w:t>
      </w:r>
      <w:r w:rsidRPr="00C66739">
        <w:rPr>
          <w:rFonts w:ascii="Times New Roman" w:hAnsi="Times New Roman" w:cs="Times New Roman"/>
          <w:sz w:val="24"/>
          <w:szCs w:val="24"/>
        </w:rPr>
        <w:t xml:space="preserve"> Pre-baby </w:t>
      </w:r>
      <w:r w:rsidR="00632A5B">
        <w:rPr>
          <w:rFonts w:ascii="Times New Roman" w:hAnsi="Times New Roman" w:cs="Times New Roman"/>
          <w:sz w:val="24"/>
          <w:szCs w:val="24"/>
        </w:rPr>
        <w:t>B</w:t>
      </w:r>
      <w:r w:rsidRPr="00C66739">
        <w:rPr>
          <w:rFonts w:ascii="Times New Roman" w:hAnsi="Times New Roman" w:cs="Times New Roman"/>
          <w:sz w:val="24"/>
          <w:szCs w:val="24"/>
        </w:rPr>
        <w:t xml:space="preserve">oom </w:t>
      </w:r>
      <w:r w:rsidR="00632A5B">
        <w:rPr>
          <w:rFonts w:ascii="Times New Roman" w:hAnsi="Times New Roman" w:cs="Times New Roman"/>
          <w:sz w:val="24"/>
          <w:szCs w:val="24"/>
        </w:rPr>
        <w:t>W</w:t>
      </w:r>
      <w:r w:rsidRPr="00C66739">
        <w:rPr>
          <w:rFonts w:ascii="Times New Roman" w:hAnsi="Times New Roman" w:cs="Times New Roman"/>
          <w:sz w:val="24"/>
          <w:szCs w:val="24"/>
        </w:rPr>
        <w:t xml:space="preserve">omen's </w:t>
      </w:r>
      <w:r w:rsidR="00632A5B">
        <w:rPr>
          <w:rFonts w:ascii="Times New Roman" w:hAnsi="Times New Roman" w:cs="Times New Roman"/>
          <w:sz w:val="24"/>
          <w:szCs w:val="24"/>
        </w:rPr>
        <w:t>A</w:t>
      </w:r>
      <w:r w:rsidRPr="00C66739">
        <w:rPr>
          <w:rFonts w:ascii="Times New Roman" w:hAnsi="Times New Roman" w:cs="Times New Roman"/>
          <w:sz w:val="24"/>
          <w:szCs w:val="24"/>
        </w:rPr>
        <w:t xml:space="preserve">ttitudes and </w:t>
      </w:r>
      <w:r w:rsidR="00632A5B">
        <w:rPr>
          <w:rFonts w:ascii="Times New Roman" w:hAnsi="Times New Roman" w:cs="Times New Roman"/>
          <w:sz w:val="24"/>
          <w:szCs w:val="24"/>
        </w:rPr>
        <w:t>R</w:t>
      </w:r>
      <w:r w:rsidRPr="00C66739">
        <w:rPr>
          <w:rFonts w:ascii="Times New Roman" w:hAnsi="Times New Roman" w:cs="Times New Roman"/>
          <w:sz w:val="24"/>
          <w:szCs w:val="24"/>
        </w:rPr>
        <w:t xml:space="preserve">esponses to </w:t>
      </w:r>
      <w:r w:rsidR="00632A5B">
        <w:rPr>
          <w:rFonts w:ascii="Times New Roman" w:hAnsi="Times New Roman" w:cs="Times New Roman"/>
          <w:sz w:val="24"/>
          <w:szCs w:val="24"/>
        </w:rPr>
        <w:t>S</w:t>
      </w:r>
      <w:r w:rsidRPr="00C66739">
        <w:rPr>
          <w:rFonts w:ascii="Times New Roman" w:hAnsi="Times New Roman" w:cs="Times New Roman"/>
          <w:sz w:val="24"/>
          <w:szCs w:val="24"/>
        </w:rPr>
        <w:t xml:space="preserve">econd </w:t>
      </w:r>
      <w:r w:rsidR="00632A5B">
        <w:rPr>
          <w:rFonts w:ascii="Times New Roman" w:hAnsi="Times New Roman" w:cs="Times New Roman"/>
          <w:sz w:val="24"/>
          <w:szCs w:val="24"/>
        </w:rPr>
        <w:t>W</w:t>
      </w:r>
      <w:r w:rsidRPr="00C66739">
        <w:rPr>
          <w:rFonts w:ascii="Times New Roman" w:hAnsi="Times New Roman" w:cs="Times New Roman"/>
          <w:sz w:val="24"/>
          <w:szCs w:val="24"/>
        </w:rPr>
        <w:t xml:space="preserve">ave </w:t>
      </w:r>
      <w:r w:rsidR="00632A5B">
        <w:rPr>
          <w:rFonts w:ascii="Times New Roman" w:hAnsi="Times New Roman" w:cs="Times New Roman"/>
          <w:sz w:val="24"/>
          <w:szCs w:val="24"/>
        </w:rPr>
        <w:t>F</w:t>
      </w:r>
      <w:r w:rsidRPr="00C66739">
        <w:rPr>
          <w:rFonts w:ascii="Times New Roman" w:hAnsi="Times New Roman" w:cs="Times New Roman"/>
          <w:sz w:val="24"/>
          <w:szCs w:val="24"/>
        </w:rPr>
        <w:t xml:space="preserve">eminism in </w:t>
      </w:r>
      <w:r>
        <w:rPr>
          <w:rFonts w:ascii="Times New Roman" w:hAnsi="Times New Roman" w:cs="Times New Roman"/>
          <w:sz w:val="24"/>
          <w:szCs w:val="24"/>
        </w:rPr>
        <w:t>I</w:t>
      </w:r>
      <w:r w:rsidRPr="00C66739">
        <w:rPr>
          <w:rFonts w:ascii="Times New Roman" w:hAnsi="Times New Roman" w:cs="Times New Roman"/>
          <w:sz w:val="24"/>
          <w:szCs w:val="24"/>
        </w:rPr>
        <w:t>reland</w:t>
      </w:r>
      <w:r w:rsidR="00632A5B">
        <w:rPr>
          <w:rFonts w:ascii="Times New Roman" w:hAnsi="Times New Roman" w:cs="Times New Roman"/>
          <w:sz w:val="24"/>
          <w:szCs w:val="24"/>
        </w:rPr>
        <w:t>,</w:t>
      </w:r>
      <w:r w:rsidRPr="00C66739">
        <w:rPr>
          <w:rFonts w:ascii="Times New Roman" w:hAnsi="Times New Roman" w:cs="Times New Roman"/>
          <w:sz w:val="24"/>
          <w:szCs w:val="24"/>
        </w:rPr>
        <w:t> </w:t>
      </w:r>
      <w:r w:rsidRPr="00632A5B">
        <w:rPr>
          <w:rFonts w:ascii="Times New Roman" w:hAnsi="Times New Roman" w:cs="Times New Roman"/>
          <w:b/>
          <w:bCs/>
          <w:sz w:val="24"/>
          <w:szCs w:val="24"/>
        </w:rPr>
        <w:t>Women's Studies International Forum</w:t>
      </w:r>
      <w:r w:rsidRPr="00C66739">
        <w:rPr>
          <w:rFonts w:ascii="Times New Roman" w:hAnsi="Times New Roman" w:cs="Times New Roman"/>
          <w:sz w:val="24"/>
          <w:szCs w:val="24"/>
        </w:rPr>
        <w:t>, 44, 172-183. </w:t>
      </w:r>
      <w:hyperlink r:id="rId11" w:tgtFrame="_blank" w:history="1">
        <w:r w:rsidRPr="00C66739">
          <w:rPr>
            <w:rStyle w:val="Hyperlink"/>
            <w:rFonts w:ascii="Times New Roman" w:hAnsi="Times New Roman" w:cs="Times New Roman"/>
            <w:sz w:val="24"/>
            <w:szCs w:val="24"/>
          </w:rPr>
          <w:t>https://doi.org/10.1016/j.wsif.2014.01.013</w:t>
        </w:r>
      </w:hyperlink>
    </w:p>
    <w:p w14:paraId="49E72D57" w14:textId="6BE60105" w:rsidR="004506E4" w:rsidRPr="00A32D0C" w:rsidRDefault="004506E4" w:rsidP="00697308">
      <w:pPr>
        <w:spacing w:after="0" w:line="480" w:lineRule="auto"/>
        <w:rPr>
          <w:rFonts w:ascii="Times New Roman" w:hAnsi="Times New Roman" w:cs="Times New Roman"/>
          <w:sz w:val="24"/>
          <w:szCs w:val="24"/>
        </w:rPr>
      </w:pPr>
      <w:r w:rsidRPr="00A32D0C">
        <w:rPr>
          <w:rFonts w:ascii="Times New Roman" w:hAnsi="Times New Roman" w:cs="Times New Roman"/>
          <w:sz w:val="24"/>
          <w:szCs w:val="24"/>
        </w:rPr>
        <w:t>Kim, S</w:t>
      </w:r>
      <w:r w:rsidR="00996236" w:rsidRPr="00A32D0C">
        <w:rPr>
          <w:rFonts w:ascii="Times New Roman" w:hAnsi="Times New Roman" w:cs="Times New Roman"/>
          <w:sz w:val="24"/>
          <w:szCs w:val="24"/>
        </w:rPr>
        <w:t>.N</w:t>
      </w:r>
      <w:r w:rsidRPr="00A32D0C">
        <w:rPr>
          <w:rFonts w:ascii="Times New Roman" w:hAnsi="Times New Roman" w:cs="Times New Roman"/>
          <w:sz w:val="24"/>
          <w:szCs w:val="24"/>
        </w:rPr>
        <w:t xml:space="preserve">. </w:t>
      </w:r>
      <w:r w:rsidR="00181A8F">
        <w:rPr>
          <w:rFonts w:ascii="Times New Roman" w:hAnsi="Times New Roman" w:cs="Times New Roman"/>
          <w:sz w:val="24"/>
          <w:szCs w:val="24"/>
        </w:rPr>
        <w:t>(</w:t>
      </w:r>
      <w:r w:rsidRPr="00A32D0C">
        <w:rPr>
          <w:rFonts w:ascii="Times New Roman" w:hAnsi="Times New Roman" w:cs="Times New Roman"/>
          <w:sz w:val="24"/>
          <w:szCs w:val="24"/>
        </w:rPr>
        <w:t>2008</w:t>
      </w:r>
      <w:r w:rsidR="00181A8F">
        <w:rPr>
          <w:rFonts w:ascii="Times New Roman" w:hAnsi="Times New Roman" w:cs="Times New Roman"/>
          <w:sz w:val="24"/>
          <w:szCs w:val="24"/>
        </w:rPr>
        <w:t>), ‘</w:t>
      </w:r>
      <w:r w:rsidRPr="00A32D0C">
        <w:rPr>
          <w:rFonts w:ascii="Times New Roman" w:hAnsi="Times New Roman" w:cs="Times New Roman"/>
          <w:sz w:val="24"/>
          <w:szCs w:val="24"/>
        </w:rPr>
        <w:t>Whose Voice is it Anyway? Rethinking the Oral History Method in Accounting Research on Race, Ethnicity and Gender</w:t>
      </w:r>
      <w:r w:rsidR="00181A8F">
        <w:rPr>
          <w:rFonts w:ascii="Times New Roman" w:hAnsi="Times New Roman" w:cs="Times New Roman"/>
          <w:sz w:val="24"/>
          <w:szCs w:val="24"/>
        </w:rPr>
        <w:t>’,</w:t>
      </w:r>
      <w:r w:rsidRPr="00A32D0C">
        <w:rPr>
          <w:rFonts w:ascii="Times New Roman" w:hAnsi="Times New Roman" w:cs="Times New Roman"/>
          <w:sz w:val="24"/>
          <w:szCs w:val="24"/>
        </w:rPr>
        <w:t> </w:t>
      </w:r>
      <w:r w:rsidRPr="00181A8F">
        <w:rPr>
          <w:rFonts w:ascii="Times New Roman" w:hAnsi="Times New Roman" w:cs="Times New Roman"/>
          <w:b/>
          <w:bCs/>
          <w:sz w:val="24"/>
          <w:szCs w:val="24"/>
        </w:rPr>
        <w:t>Critical Perspectives on Accounting</w:t>
      </w:r>
      <w:r w:rsidR="00181A8F">
        <w:rPr>
          <w:rFonts w:ascii="Times New Roman" w:hAnsi="Times New Roman" w:cs="Times New Roman"/>
          <w:b/>
          <w:bCs/>
          <w:sz w:val="24"/>
          <w:szCs w:val="24"/>
        </w:rPr>
        <w:t>,</w:t>
      </w:r>
      <w:r w:rsidRPr="00A32D0C">
        <w:rPr>
          <w:rFonts w:ascii="Times New Roman" w:hAnsi="Times New Roman" w:cs="Times New Roman"/>
          <w:sz w:val="24"/>
          <w:szCs w:val="24"/>
        </w:rPr>
        <w:t> 19(8): 1346-69.</w:t>
      </w:r>
    </w:p>
    <w:p w14:paraId="0C2E14C7" w14:textId="63F5DAC6" w:rsidR="007A60D5" w:rsidRPr="00B0352C"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Kondo</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D</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181A8F">
        <w:rPr>
          <w:rFonts w:ascii="Times New Roman" w:eastAsia="Calibri" w:hAnsi="Times New Roman" w:cs="Times New Roman"/>
          <w:sz w:val="24"/>
          <w:szCs w:val="24"/>
        </w:rPr>
        <w:t>(</w:t>
      </w:r>
      <w:r w:rsidRPr="00B0352C">
        <w:rPr>
          <w:rFonts w:ascii="Times New Roman" w:eastAsia="Calibri" w:hAnsi="Times New Roman" w:cs="Times New Roman"/>
          <w:sz w:val="24"/>
          <w:szCs w:val="24"/>
        </w:rPr>
        <w:t>1990</w:t>
      </w:r>
      <w:r w:rsidR="00181A8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181A8F">
        <w:rPr>
          <w:rFonts w:ascii="Times New Roman" w:eastAsia="Calibri" w:hAnsi="Times New Roman" w:cs="Times New Roman"/>
          <w:b/>
          <w:bCs/>
          <w:i/>
          <w:sz w:val="24"/>
          <w:szCs w:val="24"/>
        </w:rPr>
        <w:t>Crafting Selves: Power, Gender and Discourse of Identity in a Japanese Workplace.</w:t>
      </w:r>
      <w:r w:rsidRPr="00B0352C">
        <w:rPr>
          <w:rFonts w:ascii="Times New Roman" w:eastAsia="Calibri" w:hAnsi="Times New Roman" w:cs="Times New Roman"/>
          <w:i/>
          <w:sz w:val="24"/>
          <w:szCs w:val="24"/>
        </w:rPr>
        <w:t xml:space="preserve"> </w:t>
      </w:r>
      <w:r w:rsidRPr="00B0352C">
        <w:rPr>
          <w:rFonts w:ascii="Times New Roman" w:eastAsia="Calibri" w:hAnsi="Times New Roman" w:cs="Times New Roman"/>
          <w:sz w:val="24"/>
          <w:szCs w:val="24"/>
        </w:rPr>
        <w:t xml:space="preserve">Chicago: Chicago University Press.  </w:t>
      </w:r>
    </w:p>
    <w:p w14:paraId="5EDFC366" w14:textId="57344CAC" w:rsidR="007A60D5" w:rsidRPr="00B0352C"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lastRenderedPageBreak/>
        <w:t>Leblanc</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L</w:t>
      </w:r>
      <w:r w:rsidR="00181A8F">
        <w:rPr>
          <w:rFonts w:ascii="Times New Roman" w:eastAsia="Calibri" w:hAnsi="Times New Roman" w:cs="Times New Roman"/>
          <w:sz w:val="24"/>
          <w:szCs w:val="24"/>
        </w:rPr>
        <w:t>. (</w:t>
      </w:r>
      <w:r w:rsidRPr="00B0352C">
        <w:rPr>
          <w:rFonts w:ascii="Times New Roman" w:eastAsia="Calibri" w:hAnsi="Times New Roman" w:cs="Times New Roman"/>
          <w:sz w:val="24"/>
          <w:szCs w:val="24"/>
        </w:rPr>
        <w:t>2002</w:t>
      </w:r>
      <w:r w:rsidR="00181A8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181A8F">
        <w:rPr>
          <w:rFonts w:ascii="Times New Roman" w:eastAsia="Calibri" w:hAnsi="Times New Roman" w:cs="Times New Roman"/>
          <w:b/>
          <w:bCs/>
          <w:i/>
          <w:sz w:val="24"/>
          <w:szCs w:val="24"/>
        </w:rPr>
        <w:t xml:space="preserve">Pretty in </w:t>
      </w:r>
      <w:proofErr w:type="spellStart"/>
      <w:r w:rsidRPr="00181A8F">
        <w:rPr>
          <w:rFonts w:ascii="Times New Roman" w:eastAsia="Calibri" w:hAnsi="Times New Roman" w:cs="Times New Roman"/>
          <w:b/>
          <w:bCs/>
          <w:i/>
          <w:sz w:val="24"/>
          <w:szCs w:val="24"/>
        </w:rPr>
        <w:t>Punk</w:t>
      </w:r>
      <w:proofErr w:type="spellEnd"/>
      <w:r w:rsidRPr="00181A8F">
        <w:rPr>
          <w:rFonts w:ascii="Times New Roman" w:eastAsia="Calibri" w:hAnsi="Times New Roman" w:cs="Times New Roman"/>
          <w:b/>
          <w:bCs/>
          <w:i/>
          <w:sz w:val="24"/>
          <w:szCs w:val="24"/>
        </w:rPr>
        <w:t>: Girls’ Gender Resistance in a Boys’ Subculture</w:t>
      </w:r>
      <w:r w:rsidRPr="00B0352C">
        <w:rPr>
          <w:rFonts w:ascii="Times New Roman" w:eastAsia="Calibri" w:hAnsi="Times New Roman" w:cs="Times New Roman"/>
          <w:i/>
          <w:sz w:val="24"/>
          <w:szCs w:val="24"/>
        </w:rPr>
        <w:t>.</w:t>
      </w:r>
      <w:r w:rsidRPr="00B0352C">
        <w:rPr>
          <w:rFonts w:ascii="Times New Roman" w:eastAsia="Calibri" w:hAnsi="Times New Roman" w:cs="Times New Roman"/>
          <w:sz w:val="24"/>
          <w:szCs w:val="24"/>
        </w:rPr>
        <w:t xml:space="preserve"> New Brunswick: Rutgers University Press.  </w:t>
      </w:r>
    </w:p>
    <w:p w14:paraId="511A40D8" w14:textId="0A7233F6" w:rsidR="007A60D5" w:rsidRDefault="007A60D5" w:rsidP="00697308">
      <w:pPr>
        <w:spacing w:after="0" w:line="480" w:lineRule="auto"/>
        <w:rPr>
          <w:rFonts w:ascii="Times New Roman" w:hAnsi="Times New Roman" w:cs="Times New Roman"/>
          <w:sz w:val="24"/>
          <w:szCs w:val="24"/>
        </w:rPr>
      </w:pPr>
      <w:r w:rsidRPr="00B0352C">
        <w:rPr>
          <w:rFonts w:ascii="Times New Roman" w:hAnsi="Times New Roman" w:cs="Times New Roman"/>
          <w:sz w:val="24"/>
          <w:szCs w:val="24"/>
        </w:rPr>
        <w:t>Lilja</w:t>
      </w:r>
      <w:r>
        <w:rPr>
          <w:rFonts w:ascii="Times New Roman" w:hAnsi="Times New Roman" w:cs="Times New Roman"/>
          <w:sz w:val="24"/>
          <w:szCs w:val="24"/>
        </w:rPr>
        <w:t>,</w:t>
      </w:r>
      <w:r w:rsidRPr="00B0352C">
        <w:rPr>
          <w:rFonts w:ascii="Times New Roman" w:hAnsi="Times New Roman" w:cs="Times New Roman"/>
          <w:sz w:val="24"/>
          <w:szCs w:val="24"/>
        </w:rPr>
        <w:t xml:space="preserve"> M</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 </w:t>
      </w:r>
      <w:proofErr w:type="spellStart"/>
      <w:r w:rsidRPr="00B0352C">
        <w:rPr>
          <w:rFonts w:ascii="Times New Roman" w:hAnsi="Times New Roman" w:cs="Times New Roman"/>
          <w:sz w:val="24"/>
          <w:szCs w:val="24"/>
        </w:rPr>
        <w:t>Baaz</w:t>
      </w:r>
      <w:proofErr w:type="spellEnd"/>
      <w:r>
        <w:rPr>
          <w:rFonts w:ascii="Times New Roman" w:hAnsi="Times New Roman" w:cs="Times New Roman"/>
          <w:sz w:val="24"/>
          <w:szCs w:val="24"/>
        </w:rPr>
        <w:t>, M</w:t>
      </w:r>
      <w:r w:rsidR="00181A8F">
        <w:rPr>
          <w:rFonts w:ascii="Times New Roman" w:hAnsi="Times New Roman" w:cs="Times New Roman"/>
          <w:sz w:val="24"/>
          <w:szCs w:val="24"/>
        </w:rPr>
        <w:t>.</w:t>
      </w:r>
      <w:r>
        <w:rPr>
          <w:rFonts w:ascii="Times New Roman" w:hAnsi="Times New Roman" w:cs="Times New Roman"/>
          <w:sz w:val="24"/>
          <w:szCs w:val="24"/>
        </w:rPr>
        <w:t>,</w:t>
      </w:r>
      <w:r w:rsidRPr="00B0352C">
        <w:rPr>
          <w:rFonts w:ascii="Times New Roman" w:hAnsi="Times New Roman" w:cs="Times New Roman"/>
          <w:sz w:val="24"/>
          <w:szCs w:val="24"/>
        </w:rPr>
        <w:t xml:space="preserve"> and </w:t>
      </w:r>
      <w:proofErr w:type="spellStart"/>
      <w:r>
        <w:rPr>
          <w:rFonts w:ascii="Times New Roman" w:hAnsi="Times New Roman" w:cs="Times New Roman"/>
          <w:sz w:val="24"/>
          <w:szCs w:val="24"/>
        </w:rPr>
        <w:t>Vinthagen</w:t>
      </w:r>
      <w:proofErr w:type="spellEnd"/>
      <w:r>
        <w:rPr>
          <w:rFonts w:ascii="Times New Roman" w:hAnsi="Times New Roman" w:cs="Times New Roman"/>
          <w:sz w:val="24"/>
          <w:szCs w:val="24"/>
        </w:rPr>
        <w:t>, S</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 </w:t>
      </w:r>
      <w:r w:rsidR="00181A8F">
        <w:rPr>
          <w:rFonts w:ascii="Times New Roman" w:hAnsi="Times New Roman" w:cs="Times New Roman"/>
          <w:sz w:val="24"/>
          <w:szCs w:val="24"/>
        </w:rPr>
        <w:t>(</w:t>
      </w:r>
      <w:r w:rsidRPr="00B0352C">
        <w:rPr>
          <w:rFonts w:ascii="Times New Roman" w:hAnsi="Times New Roman" w:cs="Times New Roman"/>
          <w:sz w:val="24"/>
          <w:szCs w:val="24"/>
        </w:rPr>
        <w:t>2013</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 </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Exploring </w:t>
      </w:r>
      <w:r>
        <w:rPr>
          <w:rFonts w:ascii="Times New Roman" w:hAnsi="Times New Roman" w:cs="Times New Roman"/>
          <w:sz w:val="24"/>
          <w:szCs w:val="24"/>
        </w:rPr>
        <w:t>I</w:t>
      </w:r>
      <w:r w:rsidRPr="00B0352C">
        <w:rPr>
          <w:rFonts w:ascii="Times New Roman" w:hAnsi="Times New Roman" w:cs="Times New Roman"/>
          <w:sz w:val="24"/>
          <w:szCs w:val="24"/>
        </w:rPr>
        <w:t xml:space="preserve">rrational </w:t>
      </w:r>
      <w:r>
        <w:rPr>
          <w:rFonts w:ascii="Times New Roman" w:hAnsi="Times New Roman" w:cs="Times New Roman"/>
          <w:sz w:val="24"/>
          <w:szCs w:val="24"/>
        </w:rPr>
        <w:t>R</w:t>
      </w:r>
      <w:r w:rsidRPr="00B0352C">
        <w:rPr>
          <w:rFonts w:ascii="Times New Roman" w:hAnsi="Times New Roman" w:cs="Times New Roman"/>
          <w:sz w:val="24"/>
          <w:szCs w:val="24"/>
        </w:rPr>
        <w:t>esistance</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 </w:t>
      </w:r>
      <w:r w:rsidRPr="00181A8F">
        <w:rPr>
          <w:rFonts w:ascii="Times New Roman" w:hAnsi="Times New Roman" w:cs="Times New Roman"/>
          <w:b/>
          <w:bCs/>
          <w:i/>
          <w:sz w:val="24"/>
          <w:szCs w:val="24"/>
        </w:rPr>
        <w:t>Journal of Political Power</w:t>
      </w:r>
      <w:r w:rsidR="00181A8F" w:rsidRPr="00181A8F">
        <w:rPr>
          <w:rFonts w:ascii="Times New Roman" w:hAnsi="Times New Roman" w:cs="Times New Roman"/>
          <w:b/>
          <w:bCs/>
          <w:i/>
          <w:sz w:val="24"/>
          <w:szCs w:val="24"/>
        </w:rPr>
        <w:t>,</w:t>
      </w:r>
      <w:r w:rsidRPr="00B0352C">
        <w:rPr>
          <w:rFonts w:ascii="Times New Roman" w:hAnsi="Times New Roman" w:cs="Times New Roman"/>
          <w:i/>
          <w:sz w:val="24"/>
          <w:szCs w:val="24"/>
        </w:rPr>
        <w:t xml:space="preserve"> </w:t>
      </w:r>
      <w:r w:rsidRPr="00CC6480">
        <w:rPr>
          <w:rFonts w:ascii="Times New Roman" w:hAnsi="Times New Roman" w:cs="Times New Roman"/>
          <w:sz w:val="24"/>
          <w:szCs w:val="24"/>
        </w:rPr>
        <w:t>6</w:t>
      </w:r>
      <w:r w:rsidRPr="00B0352C">
        <w:rPr>
          <w:rFonts w:ascii="Times New Roman" w:hAnsi="Times New Roman" w:cs="Times New Roman"/>
          <w:sz w:val="24"/>
          <w:szCs w:val="24"/>
        </w:rPr>
        <w:t xml:space="preserve">(2): 201-7. </w:t>
      </w:r>
    </w:p>
    <w:p w14:paraId="7939B786" w14:textId="0329D474" w:rsidR="007D5745" w:rsidRDefault="007D5745" w:rsidP="007D5745">
      <w:pPr>
        <w:spacing w:after="0" w:line="480" w:lineRule="auto"/>
        <w:rPr>
          <w:rFonts w:ascii="Times New Roman" w:hAnsi="Times New Roman" w:cs="Times New Roman"/>
          <w:sz w:val="24"/>
          <w:szCs w:val="24"/>
        </w:rPr>
      </w:pPr>
      <w:r w:rsidRPr="00B050A2">
        <w:rPr>
          <w:rFonts w:ascii="Times New Roman" w:hAnsi="Times New Roman" w:cs="Times New Roman"/>
          <w:sz w:val="24"/>
          <w:szCs w:val="24"/>
        </w:rPr>
        <w:t xml:space="preserve">Lilja, M., </w:t>
      </w:r>
      <w:proofErr w:type="spellStart"/>
      <w:r w:rsidRPr="00B050A2">
        <w:rPr>
          <w:rFonts w:ascii="Times New Roman" w:hAnsi="Times New Roman" w:cs="Times New Roman"/>
          <w:sz w:val="24"/>
          <w:szCs w:val="24"/>
        </w:rPr>
        <w:t>Baaz</w:t>
      </w:r>
      <w:proofErr w:type="spellEnd"/>
      <w:r w:rsidRPr="00B050A2">
        <w:rPr>
          <w:rFonts w:ascii="Times New Roman" w:hAnsi="Times New Roman" w:cs="Times New Roman"/>
          <w:sz w:val="24"/>
          <w:szCs w:val="24"/>
        </w:rPr>
        <w:t xml:space="preserve">, M., Schulz, M., &amp; </w:t>
      </w:r>
      <w:proofErr w:type="spellStart"/>
      <w:r w:rsidRPr="00B050A2">
        <w:rPr>
          <w:rFonts w:ascii="Times New Roman" w:hAnsi="Times New Roman" w:cs="Times New Roman"/>
          <w:sz w:val="24"/>
          <w:szCs w:val="24"/>
        </w:rPr>
        <w:t>Vinthagen</w:t>
      </w:r>
      <w:proofErr w:type="spellEnd"/>
      <w:r w:rsidRPr="00B050A2">
        <w:rPr>
          <w:rFonts w:ascii="Times New Roman" w:hAnsi="Times New Roman" w:cs="Times New Roman"/>
          <w:sz w:val="24"/>
          <w:szCs w:val="24"/>
        </w:rPr>
        <w:t>, S. (2017)</w:t>
      </w:r>
      <w:r>
        <w:rPr>
          <w:rFonts w:ascii="Times New Roman" w:hAnsi="Times New Roman" w:cs="Times New Roman"/>
          <w:sz w:val="24"/>
          <w:szCs w:val="24"/>
        </w:rPr>
        <w:t>,</w:t>
      </w:r>
      <w:r w:rsidRPr="00B050A2">
        <w:rPr>
          <w:rFonts w:ascii="Times New Roman" w:hAnsi="Times New Roman" w:cs="Times New Roman"/>
          <w:sz w:val="24"/>
          <w:szCs w:val="24"/>
        </w:rPr>
        <w:t xml:space="preserve"> </w:t>
      </w:r>
      <w:r>
        <w:rPr>
          <w:rFonts w:ascii="Times New Roman" w:hAnsi="Times New Roman" w:cs="Times New Roman"/>
          <w:sz w:val="24"/>
          <w:szCs w:val="24"/>
        </w:rPr>
        <w:t>‘</w:t>
      </w:r>
      <w:r w:rsidRPr="00B050A2">
        <w:rPr>
          <w:rFonts w:ascii="Times New Roman" w:hAnsi="Times New Roman" w:cs="Times New Roman"/>
          <w:sz w:val="24"/>
          <w:szCs w:val="24"/>
        </w:rPr>
        <w:t xml:space="preserve">How resistance encourages resistance: Theorizing the nexus between power, </w:t>
      </w:r>
      <w:r>
        <w:rPr>
          <w:rFonts w:ascii="Times New Roman" w:hAnsi="Times New Roman" w:cs="Times New Roman"/>
          <w:sz w:val="24"/>
          <w:szCs w:val="24"/>
        </w:rPr>
        <w:t>“</w:t>
      </w:r>
      <w:r w:rsidRPr="00B050A2">
        <w:rPr>
          <w:rFonts w:ascii="Times New Roman" w:hAnsi="Times New Roman" w:cs="Times New Roman"/>
          <w:sz w:val="24"/>
          <w:szCs w:val="24"/>
        </w:rPr>
        <w:t>organised resistance</w:t>
      </w:r>
      <w:r>
        <w:rPr>
          <w:rFonts w:ascii="Times New Roman" w:hAnsi="Times New Roman" w:cs="Times New Roman"/>
          <w:sz w:val="24"/>
          <w:szCs w:val="24"/>
        </w:rPr>
        <w:t>”</w:t>
      </w:r>
      <w:r w:rsidRPr="00B050A2">
        <w:rPr>
          <w:rFonts w:ascii="Times New Roman" w:hAnsi="Times New Roman" w:cs="Times New Roman"/>
          <w:sz w:val="24"/>
          <w:szCs w:val="24"/>
        </w:rPr>
        <w:t xml:space="preserve"> and </w:t>
      </w:r>
      <w:r>
        <w:rPr>
          <w:rFonts w:ascii="Times New Roman" w:hAnsi="Times New Roman" w:cs="Times New Roman"/>
          <w:sz w:val="24"/>
          <w:szCs w:val="24"/>
        </w:rPr>
        <w:t>“</w:t>
      </w:r>
      <w:r w:rsidRPr="00B050A2">
        <w:rPr>
          <w:rFonts w:ascii="Times New Roman" w:hAnsi="Times New Roman" w:cs="Times New Roman"/>
          <w:sz w:val="24"/>
          <w:szCs w:val="24"/>
        </w:rPr>
        <w:t>everyday resistance</w:t>
      </w:r>
      <w:r>
        <w:rPr>
          <w:rFonts w:ascii="Times New Roman" w:hAnsi="Times New Roman" w:cs="Times New Roman"/>
          <w:sz w:val="24"/>
          <w:szCs w:val="24"/>
        </w:rPr>
        <w:t>”’,</w:t>
      </w:r>
      <w:r w:rsidRPr="00B050A2">
        <w:rPr>
          <w:rFonts w:ascii="Times New Roman" w:hAnsi="Times New Roman" w:cs="Times New Roman"/>
          <w:sz w:val="24"/>
          <w:szCs w:val="24"/>
        </w:rPr>
        <w:t> </w:t>
      </w:r>
      <w:r w:rsidRPr="007D5745">
        <w:rPr>
          <w:rFonts w:ascii="Times New Roman" w:hAnsi="Times New Roman" w:cs="Times New Roman"/>
          <w:b/>
          <w:bCs/>
          <w:sz w:val="24"/>
          <w:szCs w:val="24"/>
        </w:rPr>
        <w:t>Journal of Political Power</w:t>
      </w:r>
      <w:r w:rsidRPr="00B050A2">
        <w:rPr>
          <w:rFonts w:ascii="Times New Roman" w:hAnsi="Times New Roman" w:cs="Times New Roman"/>
          <w:sz w:val="24"/>
          <w:szCs w:val="24"/>
        </w:rPr>
        <w:t>, 10(1)</w:t>
      </w:r>
      <w:r>
        <w:rPr>
          <w:rFonts w:ascii="Times New Roman" w:hAnsi="Times New Roman" w:cs="Times New Roman"/>
          <w:sz w:val="24"/>
          <w:szCs w:val="24"/>
        </w:rPr>
        <w:t>:</w:t>
      </w:r>
      <w:r w:rsidRPr="00B050A2">
        <w:rPr>
          <w:rFonts w:ascii="Times New Roman" w:hAnsi="Times New Roman" w:cs="Times New Roman"/>
          <w:sz w:val="24"/>
          <w:szCs w:val="24"/>
        </w:rPr>
        <w:t xml:space="preserve"> 40-54. </w:t>
      </w:r>
    </w:p>
    <w:p w14:paraId="2884BF97" w14:textId="4DC79489" w:rsidR="001F2E6A" w:rsidRPr="001F2E6A" w:rsidRDefault="001F2E6A" w:rsidP="00697308">
      <w:pPr>
        <w:spacing w:after="0" w:line="480" w:lineRule="auto"/>
        <w:rPr>
          <w:rFonts w:ascii="Times New Roman" w:hAnsi="Times New Roman" w:cs="Times New Roman"/>
          <w:sz w:val="24"/>
          <w:szCs w:val="24"/>
        </w:rPr>
      </w:pPr>
      <w:r w:rsidRPr="001F2E6A">
        <w:rPr>
          <w:rFonts w:ascii="Times New Roman" w:hAnsi="Times New Roman" w:cs="Times New Roman"/>
          <w:sz w:val="24"/>
          <w:szCs w:val="24"/>
        </w:rPr>
        <w:t>Lynd, S. (1993)</w:t>
      </w:r>
      <w:r w:rsidR="00181A8F">
        <w:rPr>
          <w:rFonts w:ascii="Times New Roman" w:hAnsi="Times New Roman" w:cs="Times New Roman"/>
          <w:sz w:val="24"/>
          <w:szCs w:val="24"/>
        </w:rPr>
        <w:t>,</w:t>
      </w:r>
      <w:r w:rsidRPr="001F2E6A">
        <w:rPr>
          <w:rFonts w:ascii="Times New Roman" w:hAnsi="Times New Roman" w:cs="Times New Roman"/>
          <w:sz w:val="24"/>
          <w:szCs w:val="24"/>
        </w:rPr>
        <w:t xml:space="preserve"> </w:t>
      </w:r>
      <w:r w:rsidR="00181A8F">
        <w:rPr>
          <w:rFonts w:ascii="Times New Roman" w:hAnsi="Times New Roman" w:cs="Times New Roman"/>
          <w:sz w:val="24"/>
          <w:szCs w:val="24"/>
        </w:rPr>
        <w:t>‘</w:t>
      </w:r>
      <w:r w:rsidRPr="001F2E6A">
        <w:rPr>
          <w:rFonts w:ascii="Times New Roman" w:hAnsi="Times New Roman" w:cs="Times New Roman"/>
          <w:sz w:val="24"/>
          <w:szCs w:val="24"/>
        </w:rPr>
        <w:t xml:space="preserve">Oral </w:t>
      </w:r>
      <w:r w:rsidR="00181A8F">
        <w:rPr>
          <w:rFonts w:ascii="Times New Roman" w:hAnsi="Times New Roman" w:cs="Times New Roman"/>
          <w:sz w:val="24"/>
          <w:szCs w:val="24"/>
        </w:rPr>
        <w:t>H</w:t>
      </w:r>
      <w:r w:rsidRPr="001F2E6A">
        <w:rPr>
          <w:rFonts w:ascii="Times New Roman" w:hAnsi="Times New Roman" w:cs="Times New Roman"/>
          <w:sz w:val="24"/>
          <w:szCs w:val="24"/>
        </w:rPr>
        <w:t xml:space="preserve">istory </w:t>
      </w:r>
      <w:proofErr w:type="gramStart"/>
      <w:r w:rsidR="00181A8F">
        <w:rPr>
          <w:rFonts w:ascii="Times New Roman" w:hAnsi="Times New Roman" w:cs="Times New Roman"/>
          <w:sz w:val="24"/>
          <w:szCs w:val="24"/>
        </w:rPr>
        <w:t>F</w:t>
      </w:r>
      <w:r w:rsidRPr="001F2E6A">
        <w:rPr>
          <w:rFonts w:ascii="Times New Roman" w:hAnsi="Times New Roman" w:cs="Times New Roman"/>
          <w:sz w:val="24"/>
          <w:szCs w:val="24"/>
        </w:rPr>
        <w:t>rom</w:t>
      </w:r>
      <w:proofErr w:type="gramEnd"/>
      <w:r w:rsidRPr="001F2E6A">
        <w:rPr>
          <w:rFonts w:ascii="Times New Roman" w:hAnsi="Times New Roman" w:cs="Times New Roman"/>
          <w:sz w:val="24"/>
          <w:szCs w:val="24"/>
        </w:rPr>
        <w:t xml:space="preserve"> </w:t>
      </w:r>
      <w:r w:rsidR="00181A8F">
        <w:rPr>
          <w:rFonts w:ascii="Times New Roman" w:hAnsi="Times New Roman" w:cs="Times New Roman"/>
          <w:sz w:val="24"/>
          <w:szCs w:val="24"/>
        </w:rPr>
        <w:t>B</w:t>
      </w:r>
      <w:r w:rsidRPr="001F2E6A">
        <w:rPr>
          <w:rFonts w:ascii="Times New Roman" w:hAnsi="Times New Roman" w:cs="Times New Roman"/>
          <w:sz w:val="24"/>
          <w:szCs w:val="24"/>
        </w:rPr>
        <w:t>elow</w:t>
      </w:r>
      <w:r w:rsidR="00181A8F">
        <w:rPr>
          <w:rFonts w:ascii="Times New Roman" w:hAnsi="Times New Roman" w:cs="Times New Roman"/>
          <w:sz w:val="24"/>
          <w:szCs w:val="24"/>
        </w:rPr>
        <w:t>’,</w:t>
      </w:r>
      <w:r w:rsidRPr="001F2E6A">
        <w:rPr>
          <w:rFonts w:ascii="Times New Roman" w:hAnsi="Times New Roman" w:cs="Times New Roman"/>
          <w:sz w:val="24"/>
          <w:szCs w:val="24"/>
        </w:rPr>
        <w:t> </w:t>
      </w:r>
      <w:r w:rsidRPr="00181A8F">
        <w:rPr>
          <w:rFonts w:ascii="Times New Roman" w:hAnsi="Times New Roman" w:cs="Times New Roman"/>
          <w:b/>
          <w:bCs/>
          <w:sz w:val="24"/>
          <w:szCs w:val="24"/>
        </w:rPr>
        <w:t>The Oral History Review</w:t>
      </w:r>
      <w:r w:rsidRPr="001F2E6A">
        <w:rPr>
          <w:rFonts w:ascii="Times New Roman" w:hAnsi="Times New Roman" w:cs="Times New Roman"/>
          <w:sz w:val="24"/>
          <w:szCs w:val="24"/>
        </w:rPr>
        <w:t>, 21(1)</w:t>
      </w:r>
      <w:r w:rsidR="00181A8F">
        <w:rPr>
          <w:rFonts w:ascii="Times New Roman" w:hAnsi="Times New Roman" w:cs="Times New Roman"/>
          <w:sz w:val="24"/>
          <w:szCs w:val="24"/>
        </w:rPr>
        <w:t>:</w:t>
      </w:r>
      <w:r w:rsidRPr="001F2E6A">
        <w:rPr>
          <w:rFonts w:ascii="Times New Roman" w:hAnsi="Times New Roman" w:cs="Times New Roman"/>
          <w:sz w:val="24"/>
          <w:szCs w:val="24"/>
        </w:rPr>
        <w:t>1-8. </w:t>
      </w:r>
      <w:hyperlink r:id="rId12" w:tgtFrame="_blank" w:history="1">
        <w:r w:rsidRPr="001F2E6A">
          <w:rPr>
            <w:rStyle w:val="Hyperlink"/>
            <w:rFonts w:ascii="Times New Roman" w:hAnsi="Times New Roman" w:cs="Times New Roman"/>
            <w:sz w:val="24"/>
            <w:szCs w:val="24"/>
          </w:rPr>
          <w:t>https://doi.org/10.1093/ohr/21.1.1</w:t>
        </w:r>
      </w:hyperlink>
    </w:p>
    <w:p w14:paraId="77367336" w14:textId="415CD300" w:rsidR="007A60D5" w:rsidRDefault="007A60D5" w:rsidP="00697308">
      <w:pPr>
        <w:spacing w:after="0" w:line="480" w:lineRule="auto"/>
        <w:rPr>
          <w:rFonts w:ascii="Times New Roman" w:hAnsi="Times New Roman" w:cs="Times New Roman"/>
          <w:sz w:val="24"/>
          <w:szCs w:val="24"/>
        </w:rPr>
      </w:pPr>
      <w:r w:rsidRPr="00B0352C">
        <w:rPr>
          <w:rFonts w:ascii="Times New Roman" w:hAnsi="Times New Roman" w:cs="Times New Roman"/>
          <w:sz w:val="24"/>
          <w:szCs w:val="24"/>
        </w:rPr>
        <w:t>MacLeod, A</w:t>
      </w:r>
      <w:r>
        <w:rPr>
          <w:rFonts w:ascii="Times New Roman" w:hAnsi="Times New Roman" w:cs="Times New Roman"/>
          <w:sz w:val="24"/>
          <w:szCs w:val="24"/>
        </w:rPr>
        <w:t xml:space="preserve">relene, </w:t>
      </w:r>
      <w:r w:rsidRPr="00B0352C">
        <w:rPr>
          <w:rFonts w:ascii="Times New Roman" w:hAnsi="Times New Roman" w:cs="Times New Roman"/>
          <w:sz w:val="24"/>
          <w:szCs w:val="24"/>
        </w:rPr>
        <w:t>E</w:t>
      </w:r>
      <w:r>
        <w:rPr>
          <w:rFonts w:ascii="Times New Roman" w:hAnsi="Times New Roman" w:cs="Times New Roman"/>
          <w:sz w:val="24"/>
          <w:szCs w:val="24"/>
        </w:rPr>
        <w:t>.</w:t>
      </w:r>
      <w:r w:rsidRPr="00B0352C">
        <w:rPr>
          <w:rFonts w:ascii="Times New Roman" w:hAnsi="Times New Roman" w:cs="Times New Roman"/>
          <w:sz w:val="24"/>
          <w:szCs w:val="24"/>
        </w:rPr>
        <w:t xml:space="preserve"> </w:t>
      </w:r>
      <w:r w:rsidR="00181A8F">
        <w:rPr>
          <w:rFonts w:ascii="Times New Roman" w:hAnsi="Times New Roman" w:cs="Times New Roman"/>
          <w:sz w:val="24"/>
          <w:szCs w:val="24"/>
        </w:rPr>
        <w:t>(</w:t>
      </w:r>
      <w:r w:rsidRPr="00B0352C">
        <w:rPr>
          <w:rFonts w:ascii="Times New Roman" w:hAnsi="Times New Roman" w:cs="Times New Roman"/>
          <w:sz w:val="24"/>
          <w:szCs w:val="24"/>
        </w:rPr>
        <w:t>1992</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 </w:t>
      </w:r>
      <w:r w:rsidR="00181A8F">
        <w:rPr>
          <w:rFonts w:ascii="Times New Roman" w:hAnsi="Times New Roman" w:cs="Times New Roman"/>
          <w:sz w:val="24"/>
          <w:szCs w:val="24"/>
        </w:rPr>
        <w:t>‘</w:t>
      </w:r>
      <w:r w:rsidRPr="00B0352C">
        <w:rPr>
          <w:rFonts w:ascii="Times New Roman" w:hAnsi="Times New Roman" w:cs="Times New Roman"/>
          <w:sz w:val="24"/>
          <w:szCs w:val="24"/>
        </w:rPr>
        <w:t xml:space="preserve">Hegemonic </w:t>
      </w:r>
      <w:r>
        <w:rPr>
          <w:rFonts w:ascii="Times New Roman" w:hAnsi="Times New Roman" w:cs="Times New Roman"/>
          <w:sz w:val="24"/>
          <w:szCs w:val="24"/>
        </w:rPr>
        <w:t>Relations and Ge</w:t>
      </w:r>
      <w:r w:rsidRPr="00B0352C">
        <w:rPr>
          <w:rFonts w:ascii="Times New Roman" w:hAnsi="Times New Roman" w:cs="Times New Roman"/>
          <w:sz w:val="24"/>
          <w:szCs w:val="24"/>
        </w:rPr>
        <w:t xml:space="preserve">nder </w:t>
      </w:r>
      <w:r>
        <w:rPr>
          <w:rFonts w:ascii="Times New Roman" w:hAnsi="Times New Roman" w:cs="Times New Roman"/>
          <w:sz w:val="24"/>
          <w:szCs w:val="24"/>
        </w:rPr>
        <w:t>R</w:t>
      </w:r>
      <w:r w:rsidRPr="00B0352C">
        <w:rPr>
          <w:rFonts w:ascii="Times New Roman" w:hAnsi="Times New Roman" w:cs="Times New Roman"/>
          <w:sz w:val="24"/>
          <w:szCs w:val="24"/>
        </w:rPr>
        <w:t xml:space="preserve">esistance: The </w:t>
      </w:r>
      <w:r>
        <w:rPr>
          <w:rFonts w:ascii="Times New Roman" w:hAnsi="Times New Roman" w:cs="Times New Roman"/>
          <w:sz w:val="24"/>
          <w:szCs w:val="24"/>
        </w:rPr>
        <w:t>N</w:t>
      </w:r>
      <w:r w:rsidRPr="00B0352C">
        <w:rPr>
          <w:rFonts w:ascii="Times New Roman" w:hAnsi="Times New Roman" w:cs="Times New Roman"/>
          <w:sz w:val="24"/>
          <w:szCs w:val="24"/>
        </w:rPr>
        <w:t xml:space="preserve">ew </w:t>
      </w:r>
      <w:r>
        <w:rPr>
          <w:rFonts w:ascii="Times New Roman" w:hAnsi="Times New Roman" w:cs="Times New Roman"/>
          <w:sz w:val="24"/>
          <w:szCs w:val="24"/>
        </w:rPr>
        <w:t>V</w:t>
      </w:r>
      <w:r w:rsidRPr="00B0352C">
        <w:rPr>
          <w:rFonts w:ascii="Times New Roman" w:hAnsi="Times New Roman" w:cs="Times New Roman"/>
          <w:sz w:val="24"/>
          <w:szCs w:val="24"/>
        </w:rPr>
        <w:t xml:space="preserve">eiling as </w:t>
      </w:r>
      <w:r>
        <w:rPr>
          <w:rFonts w:ascii="Times New Roman" w:hAnsi="Times New Roman" w:cs="Times New Roman"/>
          <w:sz w:val="24"/>
          <w:szCs w:val="24"/>
        </w:rPr>
        <w:t>A</w:t>
      </w:r>
      <w:r w:rsidRPr="00B0352C">
        <w:rPr>
          <w:rFonts w:ascii="Times New Roman" w:hAnsi="Times New Roman" w:cs="Times New Roman"/>
          <w:sz w:val="24"/>
          <w:szCs w:val="24"/>
        </w:rPr>
        <w:t xml:space="preserve">ccommodating </w:t>
      </w:r>
      <w:r>
        <w:rPr>
          <w:rFonts w:ascii="Times New Roman" w:hAnsi="Times New Roman" w:cs="Times New Roman"/>
          <w:sz w:val="24"/>
          <w:szCs w:val="24"/>
        </w:rPr>
        <w:t>P</w:t>
      </w:r>
      <w:r w:rsidRPr="00B0352C">
        <w:rPr>
          <w:rFonts w:ascii="Times New Roman" w:hAnsi="Times New Roman" w:cs="Times New Roman"/>
          <w:sz w:val="24"/>
          <w:szCs w:val="24"/>
        </w:rPr>
        <w:t>rotest in Cairo</w:t>
      </w:r>
      <w:r w:rsidR="00181A8F">
        <w:rPr>
          <w:rFonts w:ascii="Times New Roman" w:hAnsi="Times New Roman" w:cs="Times New Roman"/>
          <w:sz w:val="24"/>
          <w:szCs w:val="24"/>
        </w:rPr>
        <w:t xml:space="preserve">’, </w:t>
      </w:r>
      <w:r w:rsidRPr="00181A8F">
        <w:rPr>
          <w:rFonts w:ascii="Times New Roman" w:hAnsi="Times New Roman" w:cs="Times New Roman"/>
          <w:b/>
          <w:bCs/>
          <w:i/>
          <w:sz w:val="24"/>
          <w:szCs w:val="24"/>
        </w:rPr>
        <w:t>Signs: Journal of Women in Culture and Society</w:t>
      </w:r>
      <w:r w:rsidR="00181A8F">
        <w:rPr>
          <w:rFonts w:ascii="Times New Roman" w:hAnsi="Times New Roman" w:cs="Times New Roman"/>
          <w:b/>
          <w:bCs/>
          <w:sz w:val="24"/>
          <w:szCs w:val="24"/>
        </w:rPr>
        <w:t>,</w:t>
      </w:r>
      <w:r w:rsidRPr="00B0352C">
        <w:rPr>
          <w:rFonts w:ascii="Times New Roman" w:hAnsi="Times New Roman" w:cs="Times New Roman"/>
          <w:sz w:val="24"/>
          <w:szCs w:val="24"/>
        </w:rPr>
        <w:t xml:space="preserve">17(3): 533-57.  </w:t>
      </w:r>
    </w:p>
    <w:p w14:paraId="57A8160E" w14:textId="0DDB45C2" w:rsidR="00D9243E" w:rsidRPr="00B0352C" w:rsidRDefault="00D9243E" w:rsidP="0069730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Mihelich, J. and Storrs, D. (2003), ‘Higer Education and the Negotiated Process of Hegemony: Embedded Resistance Among Mormon Women’ </w:t>
      </w:r>
      <w:r w:rsidRPr="007D6870">
        <w:rPr>
          <w:rFonts w:ascii="Times New Roman" w:hAnsi="Times New Roman" w:cs="Times New Roman"/>
          <w:b/>
          <w:bCs/>
          <w:i/>
          <w:iCs/>
          <w:sz w:val="24"/>
          <w:szCs w:val="24"/>
        </w:rPr>
        <w:t xml:space="preserve">Gender </w:t>
      </w:r>
      <w:r w:rsidR="007D6870" w:rsidRPr="007D6870">
        <w:rPr>
          <w:rFonts w:ascii="Times New Roman" w:hAnsi="Times New Roman" w:cs="Times New Roman"/>
          <w:b/>
          <w:bCs/>
          <w:i/>
          <w:iCs/>
          <w:sz w:val="24"/>
          <w:szCs w:val="24"/>
        </w:rPr>
        <w:t>&amp; Society</w:t>
      </w:r>
      <w:r w:rsidR="007D6870">
        <w:rPr>
          <w:rFonts w:ascii="Times New Roman" w:hAnsi="Times New Roman" w:cs="Times New Roman"/>
          <w:b/>
          <w:bCs/>
          <w:i/>
          <w:iCs/>
          <w:sz w:val="24"/>
          <w:szCs w:val="24"/>
        </w:rPr>
        <w:t>,</w:t>
      </w:r>
      <w:r w:rsidR="007D6870">
        <w:rPr>
          <w:rFonts w:ascii="Times New Roman" w:hAnsi="Times New Roman" w:cs="Times New Roman"/>
          <w:sz w:val="24"/>
          <w:szCs w:val="24"/>
        </w:rPr>
        <w:t xml:space="preserve"> 17(3): 404-22.</w:t>
      </w:r>
    </w:p>
    <w:p w14:paraId="0BEF5430" w14:textId="357E2E0F" w:rsidR="00EA6A70" w:rsidRPr="00152594" w:rsidRDefault="00EA6A70" w:rsidP="00697308">
      <w:pPr>
        <w:spacing w:after="0" w:line="480" w:lineRule="auto"/>
        <w:rPr>
          <w:rFonts w:ascii="Times New Roman" w:hAnsi="Times New Roman" w:cs="Times New Roman"/>
          <w:sz w:val="24"/>
          <w:szCs w:val="24"/>
        </w:rPr>
      </w:pPr>
      <w:r w:rsidRPr="00152594">
        <w:rPr>
          <w:rFonts w:ascii="Times New Roman" w:hAnsi="Times New Roman" w:cs="Times New Roman"/>
          <w:sz w:val="24"/>
          <w:szCs w:val="24"/>
        </w:rPr>
        <w:t>Mumby, D. K., Thomas, R., Martí, I., &amp; Seidl, D. (2017)</w:t>
      </w:r>
      <w:r w:rsidR="00181A8F">
        <w:rPr>
          <w:rFonts w:ascii="Times New Roman" w:hAnsi="Times New Roman" w:cs="Times New Roman"/>
          <w:sz w:val="24"/>
          <w:szCs w:val="24"/>
        </w:rPr>
        <w:t>, ‘</w:t>
      </w:r>
      <w:r w:rsidRPr="00152594">
        <w:rPr>
          <w:rFonts w:ascii="Times New Roman" w:hAnsi="Times New Roman" w:cs="Times New Roman"/>
          <w:sz w:val="24"/>
          <w:szCs w:val="24"/>
        </w:rPr>
        <w:t xml:space="preserve">Resistance </w:t>
      </w:r>
      <w:r w:rsidR="00181A8F">
        <w:rPr>
          <w:rFonts w:ascii="Times New Roman" w:hAnsi="Times New Roman" w:cs="Times New Roman"/>
          <w:sz w:val="24"/>
          <w:szCs w:val="24"/>
        </w:rPr>
        <w:t>R</w:t>
      </w:r>
      <w:r w:rsidRPr="00152594">
        <w:rPr>
          <w:rFonts w:ascii="Times New Roman" w:hAnsi="Times New Roman" w:cs="Times New Roman"/>
          <w:sz w:val="24"/>
          <w:szCs w:val="24"/>
        </w:rPr>
        <w:t>edux</w:t>
      </w:r>
      <w:r w:rsidR="00181A8F">
        <w:rPr>
          <w:rFonts w:ascii="Times New Roman" w:hAnsi="Times New Roman" w:cs="Times New Roman"/>
          <w:sz w:val="24"/>
          <w:szCs w:val="24"/>
        </w:rPr>
        <w:t>’,</w:t>
      </w:r>
      <w:r w:rsidRPr="00152594">
        <w:rPr>
          <w:rFonts w:ascii="Times New Roman" w:hAnsi="Times New Roman" w:cs="Times New Roman"/>
          <w:sz w:val="24"/>
          <w:szCs w:val="24"/>
        </w:rPr>
        <w:t> </w:t>
      </w:r>
      <w:r w:rsidRPr="00181A8F">
        <w:rPr>
          <w:rFonts w:ascii="Times New Roman" w:hAnsi="Times New Roman" w:cs="Times New Roman"/>
          <w:b/>
          <w:bCs/>
          <w:sz w:val="24"/>
          <w:szCs w:val="24"/>
        </w:rPr>
        <w:t>Organization Studies</w:t>
      </w:r>
      <w:r w:rsidRPr="00152594">
        <w:rPr>
          <w:rFonts w:ascii="Times New Roman" w:hAnsi="Times New Roman" w:cs="Times New Roman"/>
          <w:sz w:val="24"/>
          <w:szCs w:val="24"/>
        </w:rPr>
        <w:t>, 38(9)</w:t>
      </w:r>
      <w:r w:rsidR="00181A8F">
        <w:rPr>
          <w:rFonts w:ascii="Times New Roman" w:hAnsi="Times New Roman" w:cs="Times New Roman"/>
          <w:sz w:val="24"/>
          <w:szCs w:val="24"/>
        </w:rPr>
        <w:t>:</w:t>
      </w:r>
      <w:r w:rsidRPr="00152594">
        <w:rPr>
          <w:rFonts w:ascii="Times New Roman" w:hAnsi="Times New Roman" w:cs="Times New Roman"/>
          <w:sz w:val="24"/>
          <w:szCs w:val="24"/>
        </w:rPr>
        <w:t xml:space="preserve"> 1157-83. </w:t>
      </w:r>
      <w:hyperlink r:id="rId13" w:tgtFrame="_blank" w:history="1">
        <w:r w:rsidRPr="00152594">
          <w:rPr>
            <w:rStyle w:val="Hyperlink"/>
            <w:rFonts w:ascii="Times New Roman" w:hAnsi="Times New Roman" w:cs="Times New Roman"/>
            <w:sz w:val="24"/>
            <w:szCs w:val="24"/>
          </w:rPr>
          <w:t>https://doi.org/10.1177/0170840617717554</w:t>
        </w:r>
      </w:hyperlink>
    </w:p>
    <w:p w14:paraId="0728CF13" w14:textId="06677E79" w:rsidR="007A60D5" w:rsidRDefault="007A60D5" w:rsidP="00697308">
      <w:pPr>
        <w:spacing w:after="0" w:line="480"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Ortner, Sherry, B. </w:t>
      </w:r>
      <w:r w:rsidR="00181A8F">
        <w:rPr>
          <w:rFonts w:ascii="Times New Roman" w:eastAsia="Calibri" w:hAnsi="Times New Roman" w:cs="Times New Roman"/>
          <w:sz w:val="24"/>
          <w:szCs w:val="24"/>
        </w:rPr>
        <w:t>(</w:t>
      </w:r>
      <w:r>
        <w:rPr>
          <w:rFonts w:ascii="Times New Roman" w:eastAsia="Calibri" w:hAnsi="Times New Roman" w:cs="Times New Roman"/>
          <w:sz w:val="24"/>
          <w:szCs w:val="24"/>
        </w:rPr>
        <w:t>1995</w:t>
      </w:r>
      <w:r w:rsidR="00181A8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81A8F">
        <w:rPr>
          <w:rFonts w:ascii="Times New Roman" w:eastAsia="Calibri" w:hAnsi="Times New Roman" w:cs="Times New Roman"/>
          <w:sz w:val="24"/>
          <w:szCs w:val="24"/>
        </w:rPr>
        <w:t>‘</w:t>
      </w:r>
      <w:r>
        <w:rPr>
          <w:rFonts w:ascii="Times New Roman" w:eastAsia="Calibri" w:hAnsi="Times New Roman" w:cs="Times New Roman"/>
          <w:sz w:val="24"/>
          <w:szCs w:val="24"/>
        </w:rPr>
        <w:t>Resistance and the Problem of Ethnographic Refusal</w:t>
      </w:r>
      <w:r w:rsidR="00181A8F">
        <w:rPr>
          <w:rFonts w:ascii="Times New Roman" w:eastAsia="Calibri" w:hAnsi="Times New Roman" w:cs="Times New Roman"/>
          <w:sz w:val="24"/>
          <w:szCs w:val="24"/>
        </w:rPr>
        <w:t xml:space="preserve">’, </w:t>
      </w:r>
      <w:r w:rsidRPr="00181A8F">
        <w:rPr>
          <w:rFonts w:ascii="Times New Roman" w:eastAsia="Calibri" w:hAnsi="Times New Roman" w:cs="Times New Roman"/>
          <w:b/>
          <w:bCs/>
          <w:i/>
          <w:sz w:val="24"/>
          <w:szCs w:val="24"/>
        </w:rPr>
        <w:t>Comparative Studies in Society and History</w:t>
      </w:r>
      <w:r w:rsidR="00181A8F">
        <w:rPr>
          <w:rFonts w:ascii="Times New Roman" w:eastAsia="Calibri" w:hAnsi="Times New Roman" w:cs="Times New Roman"/>
          <w:i/>
          <w:sz w:val="24"/>
          <w:szCs w:val="24"/>
        </w:rPr>
        <w:t>,</w:t>
      </w:r>
      <w:r>
        <w:rPr>
          <w:rFonts w:ascii="Times New Roman" w:eastAsia="Calibri" w:hAnsi="Times New Roman" w:cs="Times New Roman"/>
          <w:sz w:val="24"/>
          <w:szCs w:val="24"/>
        </w:rPr>
        <w:t xml:space="preserve"> 37(1): 173-93. DOI: 10.1017/S0010417500019587. </w:t>
      </w:r>
    </w:p>
    <w:p w14:paraId="439CC4EC" w14:textId="7B4C2207" w:rsidR="007A60D5" w:rsidRPr="00947005" w:rsidRDefault="007A60D5" w:rsidP="00697308">
      <w:pPr>
        <w:spacing w:after="0" w:line="480" w:lineRule="auto"/>
        <w:rPr>
          <w:rFonts w:ascii="Times New Roman" w:eastAsia="Calibri" w:hAnsi="Times New Roman" w:cs="Times New Roman"/>
          <w:sz w:val="24"/>
          <w:szCs w:val="24"/>
        </w:rPr>
      </w:pPr>
      <w:r w:rsidRPr="00947005">
        <w:rPr>
          <w:rFonts w:ascii="Times New Roman" w:hAnsi="Times New Roman" w:cs="Times New Roman"/>
          <w:sz w:val="24"/>
          <w:szCs w:val="24"/>
        </w:rPr>
        <w:t>Prasad, A</w:t>
      </w:r>
      <w:r w:rsidR="00947005" w:rsidRPr="00947005">
        <w:rPr>
          <w:rFonts w:ascii="Times New Roman" w:hAnsi="Times New Roman" w:cs="Times New Roman"/>
          <w:sz w:val="24"/>
          <w:szCs w:val="24"/>
        </w:rPr>
        <w:t>. and</w:t>
      </w:r>
      <w:r w:rsidRPr="00947005">
        <w:rPr>
          <w:rFonts w:ascii="Times New Roman" w:hAnsi="Times New Roman" w:cs="Times New Roman"/>
          <w:sz w:val="24"/>
          <w:szCs w:val="24"/>
        </w:rPr>
        <w:t xml:space="preserve"> Prasad, P.</w:t>
      </w:r>
      <w:r w:rsidR="00181A8F">
        <w:rPr>
          <w:rFonts w:ascii="Times New Roman" w:hAnsi="Times New Roman" w:cs="Times New Roman"/>
          <w:sz w:val="24"/>
          <w:szCs w:val="24"/>
        </w:rPr>
        <w:t xml:space="preserve"> (</w:t>
      </w:r>
      <w:r w:rsidRPr="00947005">
        <w:rPr>
          <w:rFonts w:ascii="Times New Roman" w:hAnsi="Times New Roman" w:cs="Times New Roman"/>
          <w:sz w:val="24"/>
          <w:szCs w:val="24"/>
        </w:rPr>
        <w:t>1998</w:t>
      </w:r>
      <w:r w:rsidR="00181A8F">
        <w:rPr>
          <w:rFonts w:ascii="Times New Roman" w:hAnsi="Times New Roman" w:cs="Times New Roman"/>
          <w:sz w:val="24"/>
          <w:szCs w:val="24"/>
        </w:rPr>
        <w:t>),</w:t>
      </w:r>
      <w:r w:rsidRPr="00947005">
        <w:rPr>
          <w:rFonts w:ascii="Times New Roman" w:hAnsi="Times New Roman" w:cs="Times New Roman"/>
          <w:sz w:val="24"/>
          <w:szCs w:val="24"/>
        </w:rPr>
        <w:t xml:space="preserve"> </w:t>
      </w:r>
      <w:r w:rsidR="00181A8F">
        <w:rPr>
          <w:rFonts w:ascii="Times New Roman" w:hAnsi="Times New Roman" w:cs="Times New Roman"/>
          <w:sz w:val="24"/>
          <w:szCs w:val="24"/>
        </w:rPr>
        <w:t>‘</w:t>
      </w:r>
      <w:r w:rsidRPr="00947005">
        <w:rPr>
          <w:rFonts w:ascii="Times New Roman" w:hAnsi="Times New Roman" w:cs="Times New Roman"/>
          <w:sz w:val="24"/>
          <w:szCs w:val="24"/>
        </w:rPr>
        <w:t>Everyday</w:t>
      </w:r>
      <w:r w:rsidRPr="00947005">
        <w:rPr>
          <w:rFonts w:ascii="Times New Roman" w:eastAsia="Calibri" w:hAnsi="Times New Roman" w:cs="Times New Roman"/>
          <w:sz w:val="24"/>
          <w:szCs w:val="24"/>
        </w:rPr>
        <w:t xml:space="preserve"> Struggles at the Workplace: The Nature and Implications of Routine Resistance in Contemporary Organisations</w:t>
      </w:r>
      <w:r w:rsidR="00181A8F">
        <w:rPr>
          <w:rFonts w:ascii="Times New Roman" w:eastAsia="Calibri" w:hAnsi="Times New Roman" w:cs="Times New Roman"/>
          <w:sz w:val="24"/>
          <w:szCs w:val="24"/>
        </w:rPr>
        <w:t>’</w:t>
      </w:r>
      <w:r w:rsidRPr="00947005">
        <w:rPr>
          <w:rFonts w:ascii="Times New Roman" w:eastAsia="Calibri" w:hAnsi="Times New Roman" w:cs="Times New Roman"/>
          <w:sz w:val="24"/>
          <w:szCs w:val="24"/>
        </w:rPr>
        <w:t xml:space="preserve"> </w:t>
      </w:r>
      <w:r w:rsidRPr="00181A8F">
        <w:rPr>
          <w:rFonts w:ascii="Times New Roman" w:eastAsia="Calibri" w:hAnsi="Times New Roman" w:cs="Times New Roman"/>
          <w:b/>
          <w:bCs/>
          <w:i/>
          <w:sz w:val="24"/>
          <w:szCs w:val="24"/>
        </w:rPr>
        <w:t>Sociology of Organisations</w:t>
      </w:r>
      <w:r w:rsidR="00181A8F">
        <w:rPr>
          <w:rFonts w:ascii="Times New Roman" w:eastAsia="Calibri" w:hAnsi="Times New Roman" w:cs="Times New Roman"/>
          <w:i/>
          <w:sz w:val="24"/>
          <w:szCs w:val="24"/>
        </w:rPr>
        <w:t>,</w:t>
      </w:r>
      <w:r w:rsidRPr="00947005">
        <w:rPr>
          <w:rFonts w:ascii="Times New Roman" w:eastAsia="Calibri" w:hAnsi="Times New Roman" w:cs="Times New Roman"/>
          <w:sz w:val="24"/>
          <w:szCs w:val="24"/>
        </w:rPr>
        <w:t xml:space="preserve"> 15: 225-57.</w:t>
      </w:r>
    </w:p>
    <w:p w14:paraId="703B7456" w14:textId="1AD8E92F" w:rsidR="007A60D5" w:rsidRPr="00B0352C"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Reed, A</w:t>
      </w:r>
      <w:r w:rsidR="00181A8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J</w:t>
      </w:r>
      <w:r>
        <w:rPr>
          <w:rFonts w:ascii="Times New Roman" w:eastAsia="Calibri" w:hAnsi="Times New Roman" w:cs="Times New Roman"/>
          <w:sz w:val="24"/>
          <w:szCs w:val="24"/>
        </w:rPr>
        <w:t xml:space="preserve">R. </w:t>
      </w:r>
      <w:r w:rsidR="00181A8F">
        <w:rPr>
          <w:rFonts w:ascii="Times New Roman" w:eastAsia="Calibri" w:hAnsi="Times New Roman" w:cs="Times New Roman"/>
          <w:sz w:val="24"/>
          <w:szCs w:val="24"/>
        </w:rPr>
        <w:t>(</w:t>
      </w:r>
      <w:r w:rsidRPr="00B0352C">
        <w:rPr>
          <w:rFonts w:ascii="Times New Roman" w:eastAsia="Calibri" w:hAnsi="Times New Roman" w:cs="Times New Roman"/>
          <w:sz w:val="24"/>
          <w:szCs w:val="24"/>
        </w:rPr>
        <w:t>2000</w:t>
      </w:r>
      <w:r w:rsidR="00181A8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181A8F">
        <w:rPr>
          <w:rFonts w:ascii="Times New Roman" w:eastAsia="Calibri" w:hAnsi="Times New Roman" w:cs="Times New Roman"/>
          <w:b/>
          <w:bCs/>
          <w:i/>
          <w:sz w:val="24"/>
          <w:szCs w:val="24"/>
        </w:rPr>
        <w:t>Class Notes; Posing as Politics and other Thoughts on the American Scene.</w:t>
      </w:r>
      <w:r w:rsidRPr="00B0352C">
        <w:rPr>
          <w:rFonts w:ascii="Times New Roman" w:eastAsia="Calibri" w:hAnsi="Times New Roman" w:cs="Times New Roman"/>
          <w:sz w:val="24"/>
          <w:szCs w:val="24"/>
        </w:rPr>
        <w:t xml:space="preserve"> New York: The New York Press.</w:t>
      </w:r>
    </w:p>
    <w:p w14:paraId="5AC2EF93" w14:textId="61F29B83" w:rsidR="007A60D5"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lastRenderedPageBreak/>
        <w:t>Rubin</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J</w:t>
      </w:r>
      <w:r w:rsidR="00926EFF">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B0352C">
        <w:rPr>
          <w:rFonts w:ascii="Times New Roman" w:eastAsia="Calibri" w:hAnsi="Times New Roman" w:cs="Times New Roman"/>
          <w:sz w:val="24"/>
          <w:szCs w:val="24"/>
        </w:rPr>
        <w:t>W</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1996</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Defining </w:t>
      </w:r>
      <w:r>
        <w:rPr>
          <w:rFonts w:ascii="Times New Roman" w:eastAsia="Calibri" w:hAnsi="Times New Roman" w:cs="Times New Roman"/>
          <w:sz w:val="24"/>
          <w:szCs w:val="24"/>
        </w:rPr>
        <w:t>R</w:t>
      </w:r>
      <w:r w:rsidRPr="00B0352C">
        <w:rPr>
          <w:rFonts w:ascii="Times New Roman" w:eastAsia="Calibri" w:hAnsi="Times New Roman" w:cs="Times New Roman"/>
          <w:sz w:val="24"/>
          <w:szCs w:val="24"/>
        </w:rPr>
        <w:t xml:space="preserve">esistance: </w:t>
      </w:r>
      <w:r>
        <w:rPr>
          <w:rFonts w:ascii="Times New Roman" w:eastAsia="Calibri" w:hAnsi="Times New Roman" w:cs="Times New Roman"/>
          <w:sz w:val="24"/>
          <w:szCs w:val="24"/>
        </w:rPr>
        <w:t>Contested I</w:t>
      </w:r>
      <w:r w:rsidRPr="00B0352C">
        <w:rPr>
          <w:rFonts w:ascii="Times New Roman" w:eastAsia="Calibri" w:hAnsi="Times New Roman" w:cs="Times New Roman"/>
          <w:sz w:val="24"/>
          <w:szCs w:val="24"/>
        </w:rPr>
        <w:t xml:space="preserve">nterpretations of </w:t>
      </w:r>
      <w:r>
        <w:rPr>
          <w:rFonts w:ascii="Times New Roman" w:eastAsia="Calibri" w:hAnsi="Times New Roman" w:cs="Times New Roman"/>
          <w:sz w:val="24"/>
          <w:szCs w:val="24"/>
        </w:rPr>
        <w:t>E</w:t>
      </w:r>
      <w:r w:rsidRPr="00B0352C">
        <w:rPr>
          <w:rFonts w:ascii="Times New Roman" w:eastAsia="Calibri" w:hAnsi="Times New Roman" w:cs="Times New Roman"/>
          <w:sz w:val="24"/>
          <w:szCs w:val="24"/>
        </w:rPr>
        <w:t xml:space="preserve">veryday </w:t>
      </w:r>
      <w:r>
        <w:rPr>
          <w:rFonts w:ascii="Times New Roman" w:eastAsia="Calibri" w:hAnsi="Times New Roman" w:cs="Times New Roman"/>
          <w:sz w:val="24"/>
          <w:szCs w:val="24"/>
        </w:rPr>
        <w:t>A</w:t>
      </w:r>
      <w:r w:rsidRPr="00B0352C">
        <w:rPr>
          <w:rFonts w:ascii="Times New Roman" w:eastAsia="Calibri" w:hAnsi="Times New Roman" w:cs="Times New Roman"/>
          <w:sz w:val="24"/>
          <w:szCs w:val="24"/>
        </w:rPr>
        <w:t>cts</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926EFF">
        <w:rPr>
          <w:rFonts w:ascii="Times New Roman" w:eastAsia="Calibri" w:hAnsi="Times New Roman" w:cs="Times New Roman"/>
          <w:b/>
          <w:bCs/>
          <w:i/>
          <w:sz w:val="24"/>
          <w:szCs w:val="24"/>
        </w:rPr>
        <w:t>Studies in Law, Politics and Society</w:t>
      </w:r>
      <w:r w:rsidR="00926EFF">
        <w:rPr>
          <w:rFonts w:ascii="Times New Roman" w:eastAsia="Calibri" w:hAnsi="Times New Roman" w:cs="Times New Roman"/>
          <w:b/>
          <w:bCs/>
          <w:i/>
          <w:sz w:val="24"/>
          <w:szCs w:val="24"/>
        </w:rPr>
        <w:t>,</w:t>
      </w:r>
      <w:r w:rsidRPr="00B0352C">
        <w:rPr>
          <w:rFonts w:ascii="Times New Roman" w:eastAsia="Calibri" w:hAnsi="Times New Roman" w:cs="Times New Roman"/>
          <w:sz w:val="24"/>
          <w:szCs w:val="24"/>
        </w:rPr>
        <w:t xml:space="preserve"> 15: 237-60.</w:t>
      </w:r>
    </w:p>
    <w:p w14:paraId="29CED4EA" w14:textId="77777777" w:rsidR="006908B3" w:rsidRDefault="006908B3" w:rsidP="006908B3">
      <w:pPr>
        <w:spacing w:after="0" w:line="480" w:lineRule="auto"/>
        <w:rPr>
          <w:rFonts w:ascii="Times New Roman" w:eastAsia="Calibri" w:hAnsi="Times New Roman" w:cs="Times New Roman"/>
          <w:sz w:val="24"/>
          <w:szCs w:val="24"/>
        </w:rPr>
      </w:pPr>
      <w:r w:rsidRPr="00EE3FFA">
        <w:rPr>
          <w:rFonts w:ascii="Times New Roman" w:eastAsia="Calibri" w:hAnsi="Times New Roman" w:cs="Times New Roman"/>
          <w:sz w:val="24"/>
          <w:szCs w:val="24"/>
        </w:rPr>
        <w:t>Scott, J</w:t>
      </w:r>
      <w:r>
        <w:rPr>
          <w:rFonts w:ascii="Times New Roman" w:eastAsia="Calibri" w:hAnsi="Times New Roman" w:cs="Times New Roman"/>
          <w:sz w:val="24"/>
          <w:szCs w:val="24"/>
        </w:rPr>
        <w:t>.</w:t>
      </w:r>
      <w:r w:rsidRPr="00EE3FFA">
        <w:rPr>
          <w:rFonts w:ascii="Times New Roman" w:eastAsia="Calibri" w:hAnsi="Times New Roman" w:cs="Times New Roman"/>
          <w:sz w:val="24"/>
          <w:szCs w:val="24"/>
        </w:rPr>
        <w:t xml:space="preserve">C. </w:t>
      </w:r>
      <w:r>
        <w:rPr>
          <w:rFonts w:ascii="Times New Roman" w:eastAsia="Calibri" w:hAnsi="Times New Roman" w:cs="Times New Roman"/>
          <w:sz w:val="24"/>
          <w:szCs w:val="24"/>
        </w:rPr>
        <w:t>(1</w:t>
      </w:r>
      <w:r w:rsidRPr="00EE3FFA">
        <w:rPr>
          <w:rFonts w:ascii="Times New Roman" w:eastAsia="Calibri" w:hAnsi="Times New Roman" w:cs="Times New Roman"/>
          <w:sz w:val="24"/>
          <w:szCs w:val="24"/>
        </w:rPr>
        <w:t>985</w:t>
      </w:r>
      <w:r>
        <w:rPr>
          <w:rFonts w:ascii="Times New Roman" w:eastAsia="Calibri" w:hAnsi="Times New Roman" w:cs="Times New Roman"/>
          <w:sz w:val="24"/>
          <w:szCs w:val="24"/>
        </w:rPr>
        <w:t>),</w:t>
      </w:r>
      <w:r w:rsidRPr="00EE3FFA">
        <w:rPr>
          <w:rFonts w:ascii="Times New Roman" w:eastAsia="Calibri" w:hAnsi="Times New Roman" w:cs="Times New Roman"/>
          <w:sz w:val="24"/>
          <w:szCs w:val="24"/>
        </w:rPr>
        <w:t xml:space="preserve"> </w:t>
      </w:r>
      <w:r w:rsidRPr="00926EFF">
        <w:rPr>
          <w:rFonts w:ascii="Times New Roman" w:eastAsia="Calibri" w:hAnsi="Times New Roman" w:cs="Times New Roman"/>
          <w:b/>
          <w:bCs/>
          <w:i/>
          <w:sz w:val="24"/>
          <w:szCs w:val="24"/>
        </w:rPr>
        <w:t>Weapons of the Weak: Everyday Forms of Peasant Resistance</w:t>
      </w:r>
      <w:r>
        <w:rPr>
          <w:rFonts w:ascii="Times New Roman" w:eastAsia="Calibri" w:hAnsi="Times New Roman" w:cs="Times New Roman"/>
          <w:b/>
          <w:bCs/>
          <w:i/>
          <w:sz w:val="24"/>
          <w:szCs w:val="24"/>
        </w:rPr>
        <w:t>,</w:t>
      </w:r>
      <w:r w:rsidRPr="00EE3FFA">
        <w:rPr>
          <w:rFonts w:ascii="Times New Roman" w:eastAsia="Calibri" w:hAnsi="Times New Roman" w:cs="Times New Roman"/>
          <w:sz w:val="24"/>
          <w:szCs w:val="24"/>
        </w:rPr>
        <w:t xml:space="preserve"> New Haven: Yale University Press. </w:t>
      </w:r>
    </w:p>
    <w:p w14:paraId="44EC7714" w14:textId="77777777" w:rsidR="00880B61" w:rsidRDefault="00880B61" w:rsidP="00880B61">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Scott</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Pr>
          <w:rFonts w:ascii="Times New Roman" w:eastAsia="Calibri" w:hAnsi="Times New Roman" w:cs="Times New Roman"/>
          <w:sz w:val="24"/>
          <w:szCs w:val="24"/>
        </w:rPr>
        <w:t>J.</w:t>
      </w:r>
      <w:r w:rsidRPr="00B0352C">
        <w:rPr>
          <w:rFonts w:ascii="Times New Roman" w:eastAsia="Calibri" w:hAnsi="Times New Roman" w:cs="Times New Roman"/>
          <w:sz w:val="24"/>
          <w:szCs w:val="24"/>
        </w:rPr>
        <w:t>C</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1989</w:t>
      </w:r>
      <w:r>
        <w:rPr>
          <w:rFonts w:ascii="Times New Roman" w:eastAsia="Calibri" w:hAnsi="Times New Roman" w:cs="Times New Roman"/>
          <w:sz w:val="24"/>
          <w:szCs w:val="24"/>
        </w:rPr>
        <w:t>), ‘</w:t>
      </w:r>
      <w:r w:rsidRPr="00B0352C">
        <w:rPr>
          <w:rFonts w:ascii="Times New Roman" w:eastAsia="Calibri" w:hAnsi="Times New Roman" w:cs="Times New Roman"/>
          <w:sz w:val="24"/>
          <w:szCs w:val="24"/>
        </w:rPr>
        <w:t>Everyday Forms of Resistance</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B0352C">
        <w:rPr>
          <w:rFonts w:ascii="Times New Roman" w:eastAsia="Calibri" w:hAnsi="Times New Roman" w:cs="Times New Roman"/>
          <w:i/>
          <w:sz w:val="24"/>
          <w:szCs w:val="24"/>
        </w:rPr>
        <w:t>Copenhagen Papers</w:t>
      </w:r>
      <w:r>
        <w:rPr>
          <w:rFonts w:ascii="Times New Roman" w:eastAsia="Calibri" w:hAnsi="Times New Roman" w:cs="Times New Roman"/>
          <w:i/>
          <w:sz w:val="24"/>
          <w:szCs w:val="24"/>
        </w:rPr>
        <w:t>,</w:t>
      </w:r>
      <w:r w:rsidRPr="00B0352C">
        <w:rPr>
          <w:rFonts w:ascii="Times New Roman" w:eastAsia="Calibri" w:hAnsi="Times New Roman" w:cs="Times New Roman"/>
          <w:sz w:val="24"/>
          <w:szCs w:val="24"/>
        </w:rPr>
        <w:t xml:space="preserve"> 4: 33-62. </w:t>
      </w:r>
    </w:p>
    <w:p w14:paraId="036DB512" w14:textId="59947353" w:rsidR="007A60D5" w:rsidRPr="00B0352C"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Scott, J</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C</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1990</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926EFF">
        <w:rPr>
          <w:rFonts w:ascii="Times New Roman" w:eastAsia="Calibri" w:hAnsi="Times New Roman" w:cs="Times New Roman"/>
          <w:b/>
          <w:bCs/>
          <w:i/>
          <w:sz w:val="24"/>
          <w:szCs w:val="24"/>
        </w:rPr>
        <w:t>Domination and the Arts of Resistance: Hidden Transcripts</w:t>
      </w:r>
      <w:r w:rsidR="00926EFF">
        <w:rPr>
          <w:rFonts w:ascii="Times New Roman" w:eastAsia="Calibri" w:hAnsi="Times New Roman" w:cs="Times New Roman"/>
          <w:i/>
          <w:sz w:val="24"/>
          <w:szCs w:val="24"/>
        </w:rPr>
        <w:t>,</w:t>
      </w:r>
      <w:r w:rsidRPr="00B0352C">
        <w:rPr>
          <w:rFonts w:ascii="Times New Roman" w:eastAsia="Calibri" w:hAnsi="Times New Roman" w:cs="Times New Roman"/>
          <w:i/>
          <w:sz w:val="24"/>
          <w:szCs w:val="24"/>
        </w:rPr>
        <w:t xml:space="preserve"> </w:t>
      </w:r>
      <w:r w:rsidRPr="00B0352C">
        <w:rPr>
          <w:rFonts w:ascii="Times New Roman" w:eastAsia="Calibri" w:hAnsi="Times New Roman" w:cs="Times New Roman"/>
          <w:sz w:val="24"/>
          <w:szCs w:val="24"/>
        </w:rPr>
        <w:t>New Haven: Yale University Press.</w:t>
      </w:r>
    </w:p>
    <w:p w14:paraId="12AE2D19" w14:textId="5A800349" w:rsidR="00EE3FFA" w:rsidRDefault="005B481D" w:rsidP="00EE3FFA">
      <w:pPr>
        <w:spacing w:after="0" w:line="480" w:lineRule="auto"/>
        <w:rPr>
          <w:rFonts w:ascii="Times New Roman" w:hAnsi="Times New Roman" w:cs="Times New Roman"/>
          <w:sz w:val="24"/>
          <w:szCs w:val="24"/>
        </w:rPr>
      </w:pPr>
      <w:r w:rsidRPr="00EE3FFA">
        <w:rPr>
          <w:rFonts w:ascii="Times New Roman" w:hAnsi="Times New Roman" w:cs="Times New Roman"/>
          <w:sz w:val="24"/>
          <w:szCs w:val="24"/>
        </w:rPr>
        <w:t>Sealey, A. (2012)</w:t>
      </w:r>
      <w:r w:rsidR="00926EFF">
        <w:rPr>
          <w:rFonts w:ascii="Times New Roman" w:hAnsi="Times New Roman" w:cs="Times New Roman"/>
          <w:sz w:val="24"/>
          <w:szCs w:val="24"/>
        </w:rPr>
        <w:t xml:space="preserve"> </w:t>
      </w:r>
      <w:r w:rsidRPr="00EE3FFA">
        <w:rPr>
          <w:rFonts w:ascii="Times New Roman" w:hAnsi="Times New Roman" w:cs="Times New Roman"/>
          <w:sz w:val="24"/>
          <w:szCs w:val="24"/>
        </w:rPr>
        <w:t xml:space="preserve">'I just couldn't do it': Representations of constraint in an </w:t>
      </w:r>
      <w:r w:rsidR="00926EFF">
        <w:rPr>
          <w:rFonts w:ascii="Times New Roman" w:hAnsi="Times New Roman" w:cs="Times New Roman"/>
          <w:sz w:val="24"/>
          <w:szCs w:val="24"/>
        </w:rPr>
        <w:t>O</w:t>
      </w:r>
      <w:r w:rsidRPr="00EE3FFA">
        <w:rPr>
          <w:rFonts w:ascii="Times New Roman" w:hAnsi="Times New Roman" w:cs="Times New Roman"/>
          <w:sz w:val="24"/>
          <w:szCs w:val="24"/>
        </w:rPr>
        <w:t xml:space="preserve">ral </w:t>
      </w:r>
      <w:r w:rsidR="00926EFF">
        <w:rPr>
          <w:rFonts w:ascii="Times New Roman" w:hAnsi="Times New Roman" w:cs="Times New Roman"/>
          <w:sz w:val="24"/>
          <w:szCs w:val="24"/>
        </w:rPr>
        <w:t>H</w:t>
      </w:r>
      <w:r w:rsidRPr="00EE3FFA">
        <w:rPr>
          <w:rFonts w:ascii="Times New Roman" w:hAnsi="Times New Roman" w:cs="Times New Roman"/>
          <w:sz w:val="24"/>
          <w:szCs w:val="24"/>
        </w:rPr>
        <w:t xml:space="preserve">istory </w:t>
      </w:r>
      <w:r w:rsidR="00926EFF">
        <w:rPr>
          <w:rFonts w:ascii="Times New Roman" w:hAnsi="Times New Roman" w:cs="Times New Roman"/>
          <w:sz w:val="24"/>
          <w:szCs w:val="24"/>
        </w:rPr>
        <w:t>C</w:t>
      </w:r>
      <w:r w:rsidRPr="00EE3FFA">
        <w:rPr>
          <w:rFonts w:ascii="Times New Roman" w:hAnsi="Times New Roman" w:cs="Times New Roman"/>
          <w:sz w:val="24"/>
          <w:szCs w:val="24"/>
        </w:rPr>
        <w:t>orpus</w:t>
      </w:r>
      <w:r w:rsidR="00926EFF">
        <w:rPr>
          <w:rFonts w:ascii="Times New Roman" w:hAnsi="Times New Roman" w:cs="Times New Roman"/>
          <w:sz w:val="24"/>
          <w:szCs w:val="24"/>
        </w:rPr>
        <w:t xml:space="preserve">’ </w:t>
      </w:r>
      <w:r w:rsidRPr="00926EFF">
        <w:rPr>
          <w:rFonts w:ascii="Times New Roman" w:hAnsi="Times New Roman" w:cs="Times New Roman"/>
          <w:b/>
          <w:bCs/>
          <w:sz w:val="24"/>
          <w:szCs w:val="24"/>
        </w:rPr>
        <w:t>Critical Discourse Studies</w:t>
      </w:r>
      <w:r w:rsidRPr="00EE3FFA">
        <w:rPr>
          <w:rFonts w:ascii="Times New Roman" w:hAnsi="Times New Roman" w:cs="Times New Roman"/>
          <w:sz w:val="24"/>
          <w:szCs w:val="24"/>
        </w:rPr>
        <w:t>, 9(3), 195</w:t>
      </w:r>
      <w:r w:rsidR="00EE3FFA">
        <w:rPr>
          <w:rFonts w:ascii="Times New Roman" w:hAnsi="Times New Roman" w:cs="Times New Roman"/>
          <w:sz w:val="24"/>
          <w:szCs w:val="24"/>
        </w:rPr>
        <w:t>- 2</w:t>
      </w:r>
      <w:r w:rsidRPr="00EE3FFA">
        <w:rPr>
          <w:rFonts w:ascii="Times New Roman" w:hAnsi="Times New Roman" w:cs="Times New Roman"/>
          <w:sz w:val="24"/>
          <w:szCs w:val="24"/>
        </w:rPr>
        <w:t>10. </w:t>
      </w:r>
    </w:p>
    <w:p w14:paraId="3485D575" w14:textId="4098A19C" w:rsidR="00EE3FFA" w:rsidRPr="00EE3FFA" w:rsidRDefault="00EE3FFA" w:rsidP="00EE3FFA">
      <w:pPr>
        <w:spacing w:after="0" w:line="480" w:lineRule="auto"/>
        <w:rPr>
          <w:rFonts w:ascii="Times New Roman" w:hAnsi="Times New Roman" w:cs="Times New Roman"/>
          <w:sz w:val="24"/>
          <w:szCs w:val="24"/>
        </w:rPr>
      </w:pPr>
      <w:r w:rsidRPr="00EE3FFA">
        <w:rPr>
          <w:rFonts w:ascii="Times New Roman" w:hAnsi="Times New Roman" w:cs="Times New Roman"/>
          <w:sz w:val="24"/>
          <w:szCs w:val="24"/>
        </w:rPr>
        <w:t>Seymour, S. (2006)</w:t>
      </w:r>
      <w:r w:rsidR="00926EFF">
        <w:rPr>
          <w:rFonts w:ascii="Times New Roman" w:hAnsi="Times New Roman" w:cs="Times New Roman"/>
          <w:sz w:val="24"/>
          <w:szCs w:val="24"/>
        </w:rPr>
        <w:t>, R</w:t>
      </w:r>
      <w:r w:rsidRPr="00EE3FFA">
        <w:rPr>
          <w:rFonts w:ascii="Times New Roman" w:hAnsi="Times New Roman" w:cs="Times New Roman"/>
          <w:sz w:val="24"/>
          <w:szCs w:val="24"/>
        </w:rPr>
        <w:t>esistance</w:t>
      </w:r>
      <w:r w:rsidR="00926EFF">
        <w:rPr>
          <w:rFonts w:ascii="Times New Roman" w:hAnsi="Times New Roman" w:cs="Times New Roman"/>
          <w:sz w:val="24"/>
          <w:szCs w:val="24"/>
        </w:rPr>
        <w:t>,</w:t>
      </w:r>
      <w:r w:rsidRPr="00EE3FFA">
        <w:rPr>
          <w:rFonts w:ascii="Times New Roman" w:hAnsi="Times New Roman" w:cs="Times New Roman"/>
          <w:sz w:val="24"/>
          <w:szCs w:val="24"/>
        </w:rPr>
        <w:t> </w:t>
      </w:r>
      <w:r w:rsidRPr="00926EFF">
        <w:rPr>
          <w:rFonts w:ascii="Times New Roman" w:hAnsi="Times New Roman" w:cs="Times New Roman"/>
          <w:b/>
          <w:bCs/>
          <w:sz w:val="24"/>
          <w:szCs w:val="24"/>
        </w:rPr>
        <w:t>Anthropological Theory</w:t>
      </w:r>
      <w:r w:rsidRPr="00EE3FFA">
        <w:rPr>
          <w:rFonts w:ascii="Times New Roman" w:hAnsi="Times New Roman" w:cs="Times New Roman"/>
          <w:sz w:val="24"/>
          <w:szCs w:val="24"/>
        </w:rPr>
        <w:t>, 6(3)</w:t>
      </w:r>
      <w:r w:rsidR="00926EFF">
        <w:rPr>
          <w:rFonts w:ascii="Times New Roman" w:hAnsi="Times New Roman" w:cs="Times New Roman"/>
          <w:sz w:val="24"/>
          <w:szCs w:val="24"/>
        </w:rPr>
        <w:t>:</w:t>
      </w:r>
      <w:r w:rsidRPr="00EE3FFA">
        <w:rPr>
          <w:rFonts w:ascii="Times New Roman" w:hAnsi="Times New Roman" w:cs="Times New Roman"/>
          <w:sz w:val="24"/>
          <w:szCs w:val="24"/>
        </w:rPr>
        <w:t xml:space="preserve"> 303-21.  </w:t>
      </w:r>
    </w:p>
    <w:p w14:paraId="685CADE3" w14:textId="296ED09A" w:rsidR="007A60D5" w:rsidRPr="00B0352C" w:rsidRDefault="007A60D5" w:rsidP="00EE3FFA">
      <w:pPr>
        <w:spacing w:after="0" w:line="480" w:lineRule="auto"/>
        <w:rPr>
          <w:rFonts w:ascii="Times New Roman" w:eastAsia="Calibri" w:hAnsi="Times New Roman" w:cs="Times New Roman"/>
          <w:sz w:val="24"/>
          <w:szCs w:val="24"/>
        </w:rPr>
      </w:pPr>
      <w:r w:rsidRPr="00EE3FFA">
        <w:rPr>
          <w:rFonts w:ascii="Times New Roman" w:eastAsia="Calibri" w:hAnsi="Times New Roman" w:cs="Times New Roman"/>
          <w:sz w:val="24"/>
          <w:szCs w:val="24"/>
        </w:rPr>
        <w:t>Sharp, J</w:t>
      </w:r>
      <w:r w:rsidR="00926EFF">
        <w:rPr>
          <w:rFonts w:ascii="Times New Roman" w:eastAsia="Calibri" w:hAnsi="Times New Roman" w:cs="Times New Roman"/>
          <w:sz w:val="24"/>
          <w:szCs w:val="24"/>
        </w:rPr>
        <w:t>.</w:t>
      </w:r>
      <w:r w:rsidRPr="00EE3FFA">
        <w:rPr>
          <w:rFonts w:ascii="Times New Roman" w:eastAsia="Calibri" w:hAnsi="Times New Roman" w:cs="Times New Roman"/>
          <w:sz w:val="24"/>
          <w:szCs w:val="24"/>
        </w:rPr>
        <w:t>, Routledge, P</w:t>
      </w:r>
      <w:r w:rsidR="00926EFF">
        <w:rPr>
          <w:rFonts w:ascii="Times New Roman" w:eastAsia="Calibri" w:hAnsi="Times New Roman" w:cs="Times New Roman"/>
          <w:sz w:val="24"/>
          <w:szCs w:val="24"/>
        </w:rPr>
        <w:t>.</w:t>
      </w:r>
      <w:r w:rsidRPr="00EE3FFA">
        <w:rPr>
          <w:rFonts w:ascii="Times New Roman" w:eastAsia="Calibri" w:hAnsi="Times New Roman" w:cs="Times New Roman"/>
          <w:sz w:val="24"/>
          <w:szCs w:val="24"/>
        </w:rPr>
        <w:t>, Philo, C</w:t>
      </w:r>
      <w:r w:rsidR="00926EFF">
        <w:rPr>
          <w:rFonts w:ascii="Times New Roman" w:eastAsia="Calibri" w:hAnsi="Times New Roman" w:cs="Times New Roman"/>
          <w:sz w:val="24"/>
          <w:szCs w:val="24"/>
        </w:rPr>
        <w:t>.</w:t>
      </w:r>
      <w:r w:rsidRPr="00EE3FFA">
        <w:rPr>
          <w:rFonts w:ascii="Times New Roman" w:eastAsia="Calibri" w:hAnsi="Times New Roman" w:cs="Times New Roman"/>
          <w:sz w:val="24"/>
          <w:szCs w:val="24"/>
        </w:rPr>
        <w:t xml:space="preserve"> and Paddison, R</w:t>
      </w:r>
      <w:r w:rsidR="00926EFF">
        <w:rPr>
          <w:rFonts w:ascii="Times New Roman" w:eastAsia="Calibri" w:hAnsi="Times New Roman" w:cs="Times New Roman"/>
          <w:sz w:val="24"/>
          <w:szCs w:val="24"/>
        </w:rPr>
        <w:t>.</w:t>
      </w:r>
      <w:r w:rsidRPr="00EE3FFA">
        <w:rPr>
          <w:rFonts w:ascii="Times New Roman" w:eastAsia="Calibri" w:hAnsi="Times New Roman" w:cs="Times New Roman"/>
          <w:sz w:val="24"/>
          <w:szCs w:val="24"/>
        </w:rPr>
        <w:t xml:space="preserve"> </w:t>
      </w:r>
      <w:r w:rsidR="00926EFF">
        <w:rPr>
          <w:rFonts w:ascii="Times New Roman" w:eastAsia="Calibri" w:hAnsi="Times New Roman" w:cs="Times New Roman"/>
          <w:sz w:val="24"/>
          <w:szCs w:val="24"/>
        </w:rPr>
        <w:t>(</w:t>
      </w:r>
      <w:r w:rsidRPr="00EE3FFA">
        <w:rPr>
          <w:rFonts w:ascii="Times New Roman" w:eastAsia="Calibri" w:hAnsi="Times New Roman" w:cs="Times New Roman"/>
          <w:sz w:val="24"/>
          <w:szCs w:val="24"/>
        </w:rPr>
        <w:t>2000</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26EFF">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Entanglements of </w:t>
      </w:r>
      <w:r>
        <w:rPr>
          <w:rFonts w:ascii="Times New Roman" w:eastAsia="Calibri" w:hAnsi="Times New Roman" w:cs="Times New Roman"/>
          <w:sz w:val="24"/>
          <w:szCs w:val="24"/>
        </w:rPr>
        <w:t>Power: Geographies of D</w:t>
      </w:r>
      <w:r w:rsidRPr="00B0352C">
        <w:rPr>
          <w:rFonts w:ascii="Times New Roman" w:eastAsia="Calibri" w:hAnsi="Times New Roman" w:cs="Times New Roman"/>
          <w:sz w:val="24"/>
          <w:szCs w:val="24"/>
        </w:rPr>
        <w:t xml:space="preserve">omination / </w:t>
      </w:r>
      <w:r>
        <w:rPr>
          <w:rFonts w:ascii="Times New Roman" w:eastAsia="Calibri" w:hAnsi="Times New Roman" w:cs="Times New Roman"/>
          <w:sz w:val="24"/>
          <w:szCs w:val="24"/>
        </w:rPr>
        <w:t>R</w:t>
      </w:r>
      <w:r w:rsidRPr="00B0352C">
        <w:rPr>
          <w:rFonts w:ascii="Times New Roman" w:eastAsia="Calibri" w:hAnsi="Times New Roman" w:cs="Times New Roman"/>
          <w:sz w:val="24"/>
          <w:szCs w:val="24"/>
        </w:rPr>
        <w:t>esistance</w:t>
      </w:r>
      <w:r w:rsidR="00926EFF">
        <w:rPr>
          <w:rFonts w:ascii="Times New Roman" w:eastAsia="Calibri" w:hAnsi="Times New Roman" w:cs="Times New Roman"/>
          <w:sz w:val="24"/>
          <w:szCs w:val="24"/>
        </w:rPr>
        <w:t>’ i</w:t>
      </w:r>
      <w:r w:rsidRPr="00B0352C">
        <w:rPr>
          <w:rFonts w:ascii="Times New Roman" w:eastAsia="Calibri" w:hAnsi="Times New Roman" w:cs="Times New Roman"/>
          <w:sz w:val="24"/>
          <w:szCs w:val="24"/>
        </w:rPr>
        <w:t xml:space="preserve">n </w:t>
      </w:r>
      <w:r w:rsidR="00FD68E8">
        <w:rPr>
          <w:rFonts w:ascii="Times New Roman" w:eastAsia="Calibri" w:hAnsi="Times New Roman" w:cs="Times New Roman"/>
          <w:sz w:val="24"/>
          <w:szCs w:val="24"/>
        </w:rPr>
        <w:t xml:space="preserve">C. Philo, P. Routledge, J. Sharp and R. Paddison (eds), </w:t>
      </w:r>
      <w:r w:rsidRPr="00FD68E8">
        <w:rPr>
          <w:rFonts w:ascii="Times New Roman" w:eastAsia="Calibri" w:hAnsi="Times New Roman" w:cs="Times New Roman"/>
          <w:b/>
          <w:bCs/>
          <w:i/>
          <w:sz w:val="24"/>
          <w:szCs w:val="24"/>
        </w:rPr>
        <w:t xml:space="preserve">Entanglements of </w:t>
      </w:r>
      <w:r w:rsidR="00FD68E8">
        <w:rPr>
          <w:rFonts w:ascii="Times New Roman" w:eastAsia="Calibri" w:hAnsi="Times New Roman" w:cs="Times New Roman"/>
          <w:b/>
          <w:bCs/>
          <w:i/>
          <w:sz w:val="24"/>
          <w:szCs w:val="24"/>
        </w:rPr>
        <w:t>P</w:t>
      </w:r>
      <w:r w:rsidRPr="00FD68E8">
        <w:rPr>
          <w:rFonts w:ascii="Times New Roman" w:eastAsia="Calibri" w:hAnsi="Times New Roman" w:cs="Times New Roman"/>
          <w:b/>
          <w:bCs/>
          <w:i/>
          <w:sz w:val="24"/>
          <w:szCs w:val="24"/>
        </w:rPr>
        <w:t xml:space="preserve">ower: </w:t>
      </w:r>
      <w:r w:rsidR="00FD68E8">
        <w:rPr>
          <w:rFonts w:ascii="Times New Roman" w:eastAsia="Calibri" w:hAnsi="Times New Roman" w:cs="Times New Roman"/>
          <w:b/>
          <w:bCs/>
          <w:i/>
          <w:sz w:val="24"/>
          <w:szCs w:val="24"/>
        </w:rPr>
        <w:t>G</w:t>
      </w:r>
      <w:r w:rsidRPr="00FD68E8">
        <w:rPr>
          <w:rFonts w:ascii="Times New Roman" w:eastAsia="Calibri" w:hAnsi="Times New Roman" w:cs="Times New Roman"/>
          <w:b/>
          <w:bCs/>
          <w:i/>
          <w:sz w:val="24"/>
          <w:szCs w:val="24"/>
        </w:rPr>
        <w:t xml:space="preserve">eographies of </w:t>
      </w:r>
      <w:r w:rsidR="00FD68E8">
        <w:rPr>
          <w:rFonts w:ascii="Times New Roman" w:eastAsia="Calibri" w:hAnsi="Times New Roman" w:cs="Times New Roman"/>
          <w:b/>
          <w:bCs/>
          <w:i/>
          <w:sz w:val="24"/>
          <w:szCs w:val="24"/>
        </w:rPr>
        <w:t>D</w:t>
      </w:r>
      <w:r w:rsidRPr="00FD68E8">
        <w:rPr>
          <w:rFonts w:ascii="Times New Roman" w:eastAsia="Calibri" w:hAnsi="Times New Roman" w:cs="Times New Roman"/>
          <w:b/>
          <w:bCs/>
          <w:i/>
          <w:sz w:val="24"/>
          <w:szCs w:val="24"/>
        </w:rPr>
        <w:t>omination/</w:t>
      </w:r>
      <w:r w:rsidR="00FD68E8">
        <w:rPr>
          <w:rFonts w:ascii="Times New Roman" w:eastAsia="Calibri" w:hAnsi="Times New Roman" w:cs="Times New Roman"/>
          <w:b/>
          <w:bCs/>
          <w:i/>
          <w:sz w:val="24"/>
          <w:szCs w:val="24"/>
        </w:rPr>
        <w:t>R</w:t>
      </w:r>
      <w:r w:rsidRPr="00FD68E8">
        <w:rPr>
          <w:rFonts w:ascii="Times New Roman" w:eastAsia="Calibri" w:hAnsi="Times New Roman" w:cs="Times New Roman"/>
          <w:b/>
          <w:bCs/>
          <w:i/>
          <w:sz w:val="24"/>
          <w:szCs w:val="24"/>
        </w:rPr>
        <w:t>esistance</w:t>
      </w:r>
      <w:r>
        <w:rPr>
          <w:rFonts w:ascii="Times New Roman" w:eastAsia="Calibri" w:hAnsi="Times New Roman" w:cs="Times New Roman"/>
          <w:i/>
          <w:sz w:val="24"/>
          <w:szCs w:val="24"/>
        </w:rPr>
        <w:t>.</w:t>
      </w:r>
      <w:r w:rsidRPr="00B0352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1-42. </w:t>
      </w:r>
      <w:r w:rsidRPr="00B0352C">
        <w:rPr>
          <w:rFonts w:ascii="Times New Roman" w:eastAsia="Calibri" w:hAnsi="Times New Roman" w:cs="Times New Roman"/>
          <w:sz w:val="24"/>
          <w:szCs w:val="24"/>
        </w:rPr>
        <w:t>London: Routledge</w:t>
      </w:r>
      <w:r>
        <w:rPr>
          <w:rFonts w:ascii="Times New Roman" w:eastAsia="Calibri" w:hAnsi="Times New Roman" w:cs="Times New Roman"/>
          <w:sz w:val="24"/>
          <w:szCs w:val="24"/>
        </w:rPr>
        <w:t xml:space="preserve">. </w:t>
      </w:r>
      <w:r w:rsidRPr="00B0352C">
        <w:rPr>
          <w:rFonts w:ascii="Times New Roman" w:eastAsia="Calibri" w:hAnsi="Times New Roman" w:cs="Times New Roman"/>
          <w:sz w:val="24"/>
          <w:szCs w:val="24"/>
        </w:rPr>
        <w:t xml:space="preserve"> </w:t>
      </w:r>
    </w:p>
    <w:p w14:paraId="4687D6EC" w14:textId="3A4DDB80" w:rsidR="007A60D5" w:rsidRPr="00B0352C"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Simi</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P</w:t>
      </w:r>
      <w:r w:rsidR="00CF1705">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and Futrell</w:t>
      </w:r>
      <w:r>
        <w:rPr>
          <w:rFonts w:ascii="Times New Roman" w:eastAsia="Calibri" w:hAnsi="Times New Roman" w:cs="Times New Roman"/>
          <w:sz w:val="24"/>
          <w:szCs w:val="24"/>
        </w:rPr>
        <w:t>, R</w:t>
      </w:r>
      <w:r w:rsidR="00CF1705">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CF1705">
        <w:rPr>
          <w:rFonts w:ascii="Times New Roman" w:eastAsia="Calibri" w:hAnsi="Times New Roman" w:cs="Times New Roman"/>
          <w:sz w:val="24"/>
          <w:szCs w:val="24"/>
        </w:rPr>
        <w:t>(</w:t>
      </w:r>
      <w:r w:rsidRPr="00B0352C">
        <w:rPr>
          <w:rFonts w:ascii="Times New Roman" w:eastAsia="Calibri" w:hAnsi="Times New Roman" w:cs="Times New Roman"/>
          <w:sz w:val="24"/>
          <w:szCs w:val="24"/>
        </w:rPr>
        <w:t>2009</w:t>
      </w:r>
      <w:r w:rsidR="00CF1705">
        <w:rPr>
          <w:rFonts w:ascii="Times New Roman" w:eastAsia="Calibri" w:hAnsi="Times New Roman" w:cs="Times New Roman"/>
          <w:sz w:val="24"/>
          <w:szCs w:val="24"/>
        </w:rPr>
        <w:t>)</w:t>
      </w:r>
      <w:r w:rsidR="00BA19EB">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CF1705">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Negotiating </w:t>
      </w:r>
      <w:r>
        <w:rPr>
          <w:rFonts w:ascii="Times New Roman" w:eastAsia="Calibri" w:hAnsi="Times New Roman" w:cs="Times New Roman"/>
          <w:sz w:val="24"/>
          <w:szCs w:val="24"/>
        </w:rPr>
        <w:t>W</w:t>
      </w:r>
      <w:r w:rsidRPr="00B0352C">
        <w:rPr>
          <w:rFonts w:ascii="Times New Roman" w:eastAsia="Calibri" w:hAnsi="Times New Roman" w:cs="Times New Roman"/>
          <w:sz w:val="24"/>
          <w:szCs w:val="24"/>
        </w:rPr>
        <w:t xml:space="preserve">hite </w:t>
      </w:r>
      <w:r>
        <w:rPr>
          <w:rFonts w:ascii="Times New Roman" w:eastAsia="Calibri" w:hAnsi="Times New Roman" w:cs="Times New Roman"/>
          <w:sz w:val="24"/>
          <w:szCs w:val="24"/>
        </w:rPr>
        <w:t>P</w:t>
      </w:r>
      <w:r w:rsidRPr="00B0352C">
        <w:rPr>
          <w:rFonts w:ascii="Times New Roman" w:eastAsia="Calibri" w:hAnsi="Times New Roman" w:cs="Times New Roman"/>
          <w:sz w:val="24"/>
          <w:szCs w:val="24"/>
        </w:rPr>
        <w:t xml:space="preserve">ower </w:t>
      </w:r>
      <w:r>
        <w:rPr>
          <w:rFonts w:ascii="Times New Roman" w:eastAsia="Calibri" w:hAnsi="Times New Roman" w:cs="Times New Roman"/>
          <w:sz w:val="24"/>
          <w:szCs w:val="24"/>
        </w:rPr>
        <w:t>A</w:t>
      </w:r>
      <w:r w:rsidRPr="00B0352C">
        <w:rPr>
          <w:rFonts w:ascii="Times New Roman" w:eastAsia="Calibri" w:hAnsi="Times New Roman" w:cs="Times New Roman"/>
          <w:sz w:val="24"/>
          <w:szCs w:val="24"/>
        </w:rPr>
        <w:t>ctivist</w:t>
      </w:r>
      <w:r w:rsidR="00BA19EB">
        <w:rPr>
          <w:rFonts w:ascii="Times New Roman" w:eastAsia="Calibri" w:hAnsi="Times New Roman" w:cs="Times New Roman"/>
          <w:sz w:val="24"/>
          <w:szCs w:val="24"/>
        </w:rPr>
        <w:t xml:space="preserve"> Stigma</w:t>
      </w:r>
      <w:r w:rsidR="00CF1705">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CF1705">
        <w:rPr>
          <w:rFonts w:ascii="Times New Roman" w:eastAsia="Calibri" w:hAnsi="Times New Roman" w:cs="Times New Roman"/>
          <w:b/>
          <w:bCs/>
          <w:i/>
          <w:sz w:val="24"/>
          <w:szCs w:val="24"/>
        </w:rPr>
        <w:t>Social Problems</w:t>
      </w:r>
      <w:r w:rsidR="00CF1705">
        <w:rPr>
          <w:rFonts w:ascii="Times New Roman" w:eastAsia="Calibri" w:hAnsi="Times New Roman" w:cs="Times New Roman"/>
          <w:i/>
          <w:sz w:val="24"/>
          <w:szCs w:val="24"/>
        </w:rPr>
        <w:t>,</w:t>
      </w:r>
      <w:r w:rsidRPr="00B0352C">
        <w:rPr>
          <w:rFonts w:ascii="Times New Roman" w:eastAsia="Calibri" w:hAnsi="Times New Roman" w:cs="Times New Roman"/>
          <w:i/>
          <w:sz w:val="24"/>
          <w:szCs w:val="24"/>
        </w:rPr>
        <w:t xml:space="preserve"> </w:t>
      </w:r>
      <w:r w:rsidRPr="00B0352C">
        <w:rPr>
          <w:rFonts w:ascii="Times New Roman" w:eastAsia="Calibri" w:hAnsi="Times New Roman" w:cs="Times New Roman"/>
          <w:sz w:val="24"/>
          <w:szCs w:val="24"/>
        </w:rPr>
        <w:t xml:space="preserve">56(1): 89-110.  </w:t>
      </w:r>
    </w:p>
    <w:p w14:paraId="644D066E" w14:textId="6E218BCC" w:rsidR="007A60D5" w:rsidRDefault="007A60D5" w:rsidP="00697308">
      <w:pPr>
        <w:autoSpaceDE w:val="0"/>
        <w:autoSpaceDN w:val="0"/>
        <w:adjustRightInd w:val="0"/>
        <w:spacing w:after="0" w:line="480" w:lineRule="auto"/>
        <w:rPr>
          <w:rFonts w:ascii="Times New Roman" w:hAnsi="Times New Roman" w:cs="Times New Roman"/>
          <w:sz w:val="24"/>
          <w:szCs w:val="24"/>
        </w:rPr>
      </w:pPr>
      <w:r w:rsidRPr="00B0352C">
        <w:rPr>
          <w:rFonts w:ascii="Times New Roman" w:hAnsi="Times New Roman" w:cs="Times New Roman"/>
          <w:sz w:val="24"/>
          <w:szCs w:val="24"/>
        </w:rPr>
        <w:t>Smyth</w:t>
      </w:r>
      <w:r>
        <w:rPr>
          <w:rFonts w:ascii="Times New Roman" w:hAnsi="Times New Roman" w:cs="Times New Roman"/>
          <w:sz w:val="24"/>
          <w:szCs w:val="24"/>
        </w:rPr>
        <w:t>,</w:t>
      </w:r>
      <w:r w:rsidRPr="00B0352C">
        <w:rPr>
          <w:rFonts w:ascii="Times New Roman" w:hAnsi="Times New Roman" w:cs="Times New Roman"/>
          <w:sz w:val="24"/>
          <w:szCs w:val="24"/>
        </w:rPr>
        <w:t xml:space="preserve"> </w:t>
      </w:r>
      <w:r w:rsidR="00BA19EB">
        <w:rPr>
          <w:rFonts w:ascii="Times New Roman" w:hAnsi="Times New Roman" w:cs="Times New Roman"/>
          <w:sz w:val="24"/>
          <w:szCs w:val="24"/>
        </w:rPr>
        <w:t>A.</w:t>
      </w:r>
      <w:r>
        <w:rPr>
          <w:rFonts w:ascii="Times New Roman" w:hAnsi="Times New Roman" w:cs="Times New Roman"/>
          <w:sz w:val="24"/>
          <w:szCs w:val="24"/>
        </w:rPr>
        <w:t xml:space="preserve"> </w:t>
      </w:r>
      <w:r w:rsidR="00BA19EB">
        <w:rPr>
          <w:rFonts w:ascii="Times New Roman" w:hAnsi="Times New Roman" w:cs="Times New Roman"/>
          <w:sz w:val="24"/>
          <w:szCs w:val="24"/>
        </w:rPr>
        <w:t>(</w:t>
      </w:r>
      <w:r w:rsidRPr="00B0352C">
        <w:rPr>
          <w:rFonts w:ascii="Times New Roman" w:hAnsi="Times New Roman" w:cs="Times New Roman"/>
          <w:sz w:val="24"/>
          <w:szCs w:val="24"/>
        </w:rPr>
        <w:t>1993</w:t>
      </w:r>
      <w:r w:rsidR="00BA19EB">
        <w:rPr>
          <w:rFonts w:ascii="Times New Roman" w:hAnsi="Times New Roman" w:cs="Times New Roman"/>
          <w:sz w:val="24"/>
          <w:szCs w:val="24"/>
        </w:rPr>
        <w:t>),</w:t>
      </w:r>
      <w:r w:rsidRPr="00B0352C">
        <w:rPr>
          <w:rFonts w:ascii="Times New Roman" w:hAnsi="Times New Roman" w:cs="Times New Roman"/>
          <w:sz w:val="24"/>
          <w:szCs w:val="24"/>
        </w:rPr>
        <w:t xml:space="preserve"> </w:t>
      </w:r>
      <w:r w:rsidR="00BA19EB">
        <w:rPr>
          <w:rFonts w:ascii="Times New Roman" w:hAnsi="Times New Roman" w:cs="Times New Roman"/>
          <w:sz w:val="24"/>
          <w:szCs w:val="24"/>
        </w:rPr>
        <w:t>‘</w:t>
      </w:r>
      <w:r w:rsidRPr="00B0352C">
        <w:rPr>
          <w:rFonts w:ascii="Times New Roman" w:hAnsi="Times New Roman" w:cs="Times New Roman"/>
          <w:sz w:val="24"/>
          <w:szCs w:val="24"/>
        </w:rPr>
        <w:t xml:space="preserve">The </w:t>
      </w:r>
      <w:r>
        <w:rPr>
          <w:rFonts w:ascii="Times New Roman" w:hAnsi="Times New Roman" w:cs="Times New Roman"/>
          <w:sz w:val="24"/>
          <w:szCs w:val="24"/>
        </w:rPr>
        <w:t>W</w:t>
      </w:r>
      <w:r w:rsidRPr="00B0352C">
        <w:rPr>
          <w:rFonts w:ascii="Times New Roman" w:hAnsi="Times New Roman" w:cs="Times New Roman"/>
          <w:sz w:val="24"/>
          <w:szCs w:val="24"/>
        </w:rPr>
        <w:t xml:space="preserve">omen's </w:t>
      </w:r>
      <w:r>
        <w:rPr>
          <w:rFonts w:ascii="Times New Roman" w:hAnsi="Times New Roman" w:cs="Times New Roman"/>
          <w:sz w:val="24"/>
          <w:szCs w:val="24"/>
        </w:rPr>
        <w:t>M</w:t>
      </w:r>
      <w:r w:rsidRPr="00B0352C">
        <w:rPr>
          <w:rFonts w:ascii="Times New Roman" w:hAnsi="Times New Roman" w:cs="Times New Roman"/>
          <w:sz w:val="24"/>
          <w:szCs w:val="24"/>
        </w:rPr>
        <w:t>ovement in the Republic of Ireland 1970–1990</w:t>
      </w:r>
      <w:r w:rsidR="00BA19EB">
        <w:rPr>
          <w:rFonts w:ascii="Times New Roman" w:hAnsi="Times New Roman" w:cs="Times New Roman"/>
          <w:sz w:val="24"/>
          <w:szCs w:val="24"/>
        </w:rPr>
        <w:t>’</w:t>
      </w:r>
      <w:r w:rsidRPr="00B0352C">
        <w:rPr>
          <w:rFonts w:ascii="Times New Roman" w:hAnsi="Times New Roman" w:cs="Times New Roman"/>
          <w:sz w:val="24"/>
          <w:szCs w:val="24"/>
        </w:rPr>
        <w:t xml:space="preserve"> </w:t>
      </w:r>
      <w:r w:rsidR="00BA19EB">
        <w:rPr>
          <w:rFonts w:ascii="Times New Roman" w:hAnsi="Times New Roman" w:cs="Times New Roman"/>
          <w:sz w:val="24"/>
          <w:szCs w:val="24"/>
        </w:rPr>
        <w:t xml:space="preserve">in A. Smyth (ed), </w:t>
      </w:r>
      <w:r w:rsidRPr="00BA19EB">
        <w:rPr>
          <w:rFonts w:ascii="Times New Roman" w:hAnsi="Times New Roman" w:cs="Times New Roman"/>
          <w:b/>
          <w:bCs/>
          <w:i/>
          <w:sz w:val="24"/>
          <w:szCs w:val="24"/>
        </w:rPr>
        <w:t>Irish Women's Studies Reade</w:t>
      </w:r>
      <w:r w:rsidR="00BA19EB" w:rsidRPr="00BA19EB">
        <w:rPr>
          <w:rFonts w:ascii="Times New Roman" w:hAnsi="Times New Roman" w:cs="Times New Roman"/>
          <w:b/>
          <w:bCs/>
          <w:i/>
          <w:sz w:val="24"/>
          <w:szCs w:val="24"/>
        </w:rPr>
        <w:t>r</w:t>
      </w:r>
      <w:r w:rsidR="00BA19EB">
        <w:rPr>
          <w:rFonts w:ascii="Times New Roman" w:hAnsi="Times New Roman" w:cs="Times New Roman"/>
          <w:i/>
          <w:sz w:val="24"/>
          <w:szCs w:val="24"/>
        </w:rPr>
        <w:t>,</w:t>
      </w:r>
      <w:r w:rsidRPr="00042654">
        <w:rPr>
          <w:rFonts w:ascii="Times New Roman" w:hAnsi="Times New Roman" w:cs="Times New Roman"/>
          <w:sz w:val="24"/>
          <w:szCs w:val="24"/>
        </w:rPr>
        <w:t xml:space="preserve"> </w:t>
      </w:r>
      <w:r>
        <w:rPr>
          <w:rFonts w:ascii="Times New Roman" w:hAnsi="Times New Roman" w:cs="Times New Roman"/>
          <w:sz w:val="24"/>
          <w:szCs w:val="24"/>
        </w:rPr>
        <w:t>245-69. Dublin: Attic Press</w:t>
      </w:r>
      <w:r w:rsidRPr="00B0352C">
        <w:rPr>
          <w:rFonts w:ascii="Times New Roman" w:hAnsi="Times New Roman" w:cs="Times New Roman"/>
          <w:sz w:val="24"/>
          <w:szCs w:val="24"/>
        </w:rPr>
        <w:t xml:space="preserve">. </w:t>
      </w:r>
    </w:p>
    <w:p w14:paraId="668D4323" w14:textId="550CFBB7" w:rsidR="006D6515" w:rsidRPr="006D6515" w:rsidRDefault="006D6515" w:rsidP="006D6515">
      <w:pPr>
        <w:spacing w:after="0" w:line="480" w:lineRule="auto"/>
        <w:rPr>
          <w:rFonts w:ascii="Times New Roman" w:hAnsi="Times New Roman" w:cs="Times New Roman"/>
          <w:sz w:val="24"/>
          <w:szCs w:val="24"/>
        </w:rPr>
      </w:pPr>
      <w:r w:rsidRPr="006D6515">
        <w:rPr>
          <w:rFonts w:ascii="Times New Roman" w:hAnsi="Times New Roman" w:cs="Times New Roman"/>
          <w:sz w:val="24"/>
          <w:szCs w:val="24"/>
        </w:rPr>
        <w:t>Thompson, P. (2016)</w:t>
      </w:r>
      <w:r>
        <w:rPr>
          <w:rFonts w:ascii="Times New Roman" w:hAnsi="Times New Roman" w:cs="Times New Roman"/>
          <w:sz w:val="24"/>
          <w:szCs w:val="24"/>
        </w:rPr>
        <w:t>,</w:t>
      </w:r>
      <w:r w:rsidRPr="006D6515">
        <w:rPr>
          <w:rFonts w:ascii="Times New Roman" w:hAnsi="Times New Roman" w:cs="Times New Roman"/>
          <w:sz w:val="24"/>
          <w:szCs w:val="24"/>
        </w:rPr>
        <w:t xml:space="preserve"> </w:t>
      </w:r>
      <w:r>
        <w:rPr>
          <w:rFonts w:ascii="Times New Roman" w:hAnsi="Times New Roman" w:cs="Times New Roman"/>
          <w:sz w:val="24"/>
          <w:szCs w:val="24"/>
        </w:rPr>
        <w:t>‘</w:t>
      </w:r>
      <w:r w:rsidRPr="006D6515">
        <w:rPr>
          <w:rFonts w:ascii="Times New Roman" w:hAnsi="Times New Roman" w:cs="Times New Roman"/>
          <w:sz w:val="24"/>
          <w:szCs w:val="24"/>
        </w:rPr>
        <w:t xml:space="preserve">Dissent at </w:t>
      </w:r>
      <w:r>
        <w:rPr>
          <w:rFonts w:ascii="Times New Roman" w:hAnsi="Times New Roman" w:cs="Times New Roman"/>
          <w:sz w:val="24"/>
          <w:szCs w:val="24"/>
        </w:rPr>
        <w:t>W</w:t>
      </w:r>
      <w:r w:rsidRPr="006D6515">
        <w:rPr>
          <w:rFonts w:ascii="Times New Roman" w:hAnsi="Times New Roman" w:cs="Times New Roman"/>
          <w:sz w:val="24"/>
          <w:szCs w:val="24"/>
        </w:rPr>
        <w:t xml:space="preserve">ork and the </w:t>
      </w:r>
      <w:r>
        <w:rPr>
          <w:rFonts w:ascii="Times New Roman" w:hAnsi="Times New Roman" w:cs="Times New Roman"/>
          <w:sz w:val="24"/>
          <w:szCs w:val="24"/>
        </w:rPr>
        <w:t>R</w:t>
      </w:r>
      <w:r w:rsidRPr="006D6515">
        <w:rPr>
          <w:rFonts w:ascii="Times New Roman" w:hAnsi="Times New Roman" w:cs="Times New Roman"/>
          <w:sz w:val="24"/>
          <w:szCs w:val="24"/>
        </w:rPr>
        <w:t xml:space="preserve">esistance </w:t>
      </w:r>
      <w:r>
        <w:rPr>
          <w:rFonts w:ascii="Times New Roman" w:hAnsi="Times New Roman" w:cs="Times New Roman"/>
          <w:sz w:val="24"/>
          <w:szCs w:val="24"/>
        </w:rPr>
        <w:t>D</w:t>
      </w:r>
      <w:r w:rsidRPr="006D6515">
        <w:rPr>
          <w:rFonts w:ascii="Times New Roman" w:hAnsi="Times New Roman" w:cs="Times New Roman"/>
          <w:sz w:val="24"/>
          <w:szCs w:val="24"/>
        </w:rPr>
        <w:t xml:space="preserve">ebate: Departures, </w:t>
      </w:r>
      <w:r>
        <w:rPr>
          <w:rFonts w:ascii="Times New Roman" w:hAnsi="Times New Roman" w:cs="Times New Roman"/>
          <w:sz w:val="24"/>
          <w:szCs w:val="24"/>
        </w:rPr>
        <w:t>D</w:t>
      </w:r>
      <w:r w:rsidRPr="006D6515">
        <w:rPr>
          <w:rFonts w:ascii="Times New Roman" w:hAnsi="Times New Roman" w:cs="Times New Roman"/>
          <w:sz w:val="24"/>
          <w:szCs w:val="24"/>
        </w:rPr>
        <w:t xml:space="preserve">irections, and </w:t>
      </w:r>
      <w:r>
        <w:rPr>
          <w:rFonts w:ascii="Times New Roman" w:hAnsi="Times New Roman" w:cs="Times New Roman"/>
          <w:sz w:val="24"/>
          <w:szCs w:val="24"/>
        </w:rPr>
        <w:t>D</w:t>
      </w:r>
      <w:r w:rsidRPr="006D6515">
        <w:rPr>
          <w:rFonts w:ascii="Times New Roman" w:hAnsi="Times New Roman" w:cs="Times New Roman"/>
          <w:sz w:val="24"/>
          <w:szCs w:val="24"/>
        </w:rPr>
        <w:t xml:space="preserve">ead </w:t>
      </w:r>
      <w:r>
        <w:rPr>
          <w:rFonts w:ascii="Times New Roman" w:hAnsi="Times New Roman" w:cs="Times New Roman"/>
          <w:sz w:val="24"/>
          <w:szCs w:val="24"/>
        </w:rPr>
        <w:t>E</w:t>
      </w:r>
      <w:r w:rsidRPr="006D6515">
        <w:rPr>
          <w:rFonts w:ascii="Times New Roman" w:hAnsi="Times New Roman" w:cs="Times New Roman"/>
          <w:sz w:val="24"/>
          <w:szCs w:val="24"/>
        </w:rPr>
        <w:t>nds</w:t>
      </w:r>
      <w:r>
        <w:rPr>
          <w:rFonts w:ascii="Times New Roman" w:hAnsi="Times New Roman" w:cs="Times New Roman"/>
          <w:sz w:val="24"/>
          <w:szCs w:val="24"/>
        </w:rPr>
        <w:t>,</w:t>
      </w:r>
      <w:r w:rsidRPr="006D6515">
        <w:rPr>
          <w:rFonts w:ascii="Times New Roman" w:hAnsi="Times New Roman" w:cs="Times New Roman"/>
          <w:sz w:val="24"/>
          <w:szCs w:val="24"/>
        </w:rPr>
        <w:t> </w:t>
      </w:r>
      <w:r w:rsidRPr="006D6515">
        <w:rPr>
          <w:rFonts w:ascii="Times New Roman" w:hAnsi="Times New Roman" w:cs="Times New Roman"/>
          <w:b/>
          <w:bCs/>
          <w:i/>
          <w:iCs/>
          <w:sz w:val="24"/>
          <w:szCs w:val="24"/>
        </w:rPr>
        <w:t>Studies in Political Economy</w:t>
      </w:r>
      <w:r w:rsidRPr="006D6515">
        <w:rPr>
          <w:rFonts w:ascii="Times New Roman" w:hAnsi="Times New Roman" w:cs="Times New Roman"/>
          <w:sz w:val="24"/>
          <w:szCs w:val="24"/>
        </w:rPr>
        <w:t>, 97(2)</w:t>
      </w:r>
      <w:r>
        <w:rPr>
          <w:rFonts w:ascii="Times New Roman" w:hAnsi="Times New Roman" w:cs="Times New Roman"/>
          <w:sz w:val="24"/>
          <w:szCs w:val="24"/>
        </w:rPr>
        <w:t>:</w:t>
      </w:r>
      <w:r w:rsidRPr="006D6515">
        <w:rPr>
          <w:rFonts w:ascii="Times New Roman" w:hAnsi="Times New Roman" w:cs="Times New Roman"/>
          <w:sz w:val="24"/>
          <w:szCs w:val="24"/>
        </w:rPr>
        <w:t xml:space="preserve"> 106-23.  </w:t>
      </w:r>
    </w:p>
    <w:p w14:paraId="2B56D08C" w14:textId="4176EAD5" w:rsidR="00F300D4" w:rsidRPr="00F300D4" w:rsidRDefault="00F300D4" w:rsidP="00F300D4">
      <w:pPr>
        <w:spacing w:after="0" w:line="480" w:lineRule="auto"/>
        <w:rPr>
          <w:rFonts w:ascii="Times New Roman" w:hAnsi="Times New Roman" w:cs="Times New Roman"/>
          <w:sz w:val="24"/>
          <w:szCs w:val="24"/>
        </w:rPr>
      </w:pPr>
      <w:r w:rsidRPr="00F300D4">
        <w:rPr>
          <w:rFonts w:ascii="Times New Roman" w:hAnsi="Times New Roman" w:cs="Times New Roman"/>
          <w:sz w:val="24"/>
          <w:szCs w:val="24"/>
        </w:rPr>
        <w:t>Tilly, C. (1991)</w:t>
      </w:r>
      <w:r w:rsidR="00B12EC8">
        <w:rPr>
          <w:rFonts w:ascii="Times New Roman" w:hAnsi="Times New Roman" w:cs="Times New Roman"/>
          <w:sz w:val="24"/>
          <w:szCs w:val="24"/>
        </w:rPr>
        <w:t>,</w:t>
      </w:r>
      <w:r w:rsidRPr="00F300D4">
        <w:rPr>
          <w:rFonts w:ascii="Times New Roman" w:hAnsi="Times New Roman" w:cs="Times New Roman"/>
          <w:sz w:val="24"/>
          <w:szCs w:val="24"/>
        </w:rPr>
        <w:t xml:space="preserve"> </w:t>
      </w:r>
      <w:r w:rsidR="00C62934">
        <w:rPr>
          <w:rFonts w:ascii="Times New Roman" w:hAnsi="Times New Roman" w:cs="Times New Roman"/>
          <w:sz w:val="24"/>
          <w:szCs w:val="24"/>
        </w:rPr>
        <w:t>‘</w:t>
      </w:r>
      <w:r w:rsidRPr="00F300D4">
        <w:rPr>
          <w:rFonts w:ascii="Times New Roman" w:hAnsi="Times New Roman" w:cs="Times New Roman"/>
          <w:sz w:val="24"/>
          <w:szCs w:val="24"/>
        </w:rPr>
        <w:t xml:space="preserve">Domination, </w:t>
      </w:r>
      <w:r w:rsidR="00B12EC8">
        <w:rPr>
          <w:rFonts w:ascii="Times New Roman" w:hAnsi="Times New Roman" w:cs="Times New Roman"/>
          <w:sz w:val="24"/>
          <w:szCs w:val="24"/>
        </w:rPr>
        <w:t>R</w:t>
      </w:r>
      <w:r w:rsidRPr="00F300D4">
        <w:rPr>
          <w:rFonts w:ascii="Times New Roman" w:hAnsi="Times New Roman" w:cs="Times New Roman"/>
          <w:sz w:val="24"/>
          <w:szCs w:val="24"/>
        </w:rPr>
        <w:t xml:space="preserve">esistance, </w:t>
      </w:r>
      <w:r w:rsidR="00B12EC8">
        <w:rPr>
          <w:rFonts w:ascii="Times New Roman" w:hAnsi="Times New Roman" w:cs="Times New Roman"/>
          <w:sz w:val="24"/>
          <w:szCs w:val="24"/>
        </w:rPr>
        <w:t>C</w:t>
      </w:r>
      <w:r w:rsidRPr="00F300D4">
        <w:rPr>
          <w:rFonts w:ascii="Times New Roman" w:hAnsi="Times New Roman" w:cs="Times New Roman"/>
          <w:sz w:val="24"/>
          <w:szCs w:val="24"/>
        </w:rPr>
        <w:t>ompliance</w:t>
      </w:r>
      <w:r w:rsidR="00C62934">
        <w:rPr>
          <w:rFonts w:ascii="Times New Roman" w:hAnsi="Times New Roman" w:cs="Times New Roman"/>
          <w:sz w:val="24"/>
          <w:szCs w:val="24"/>
        </w:rPr>
        <w:t>…. D</w:t>
      </w:r>
      <w:r w:rsidRPr="00F300D4">
        <w:rPr>
          <w:rFonts w:ascii="Times New Roman" w:hAnsi="Times New Roman" w:cs="Times New Roman"/>
          <w:sz w:val="24"/>
          <w:szCs w:val="24"/>
        </w:rPr>
        <w:t>iscourse</w:t>
      </w:r>
      <w:r w:rsidR="00C62934">
        <w:rPr>
          <w:rFonts w:ascii="Times New Roman" w:hAnsi="Times New Roman" w:cs="Times New Roman"/>
          <w:sz w:val="24"/>
          <w:szCs w:val="24"/>
        </w:rPr>
        <w:t xml:space="preserve">’, </w:t>
      </w:r>
      <w:r w:rsidRPr="00C62934">
        <w:rPr>
          <w:rFonts w:ascii="Times New Roman" w:hAnsi="Times New Roman" w:cs="Times New Roman"/>
          <w:b/>
          <w:bCs/>
          <w:i/>
          <w:iCs/>
          <w:sz w:val="24"/>
          <w:szCs w:val="24"/>
        </w:rPr>
        <w:t>Sociological Forum</w:t>
      </w:r>
      <w:r w:rsidRPr="00F300D4">
        <w:rPr>
          <w:rFonts w:ascii="Times New Roman" w:hAnsi="Times New Roman" w:cs="Times New Roman"/>
          <w:sz w:val="24"/>
          <w:szCs w:val="24"/>
        </w:rPr>
        <w:t xml:space="preserve"> 6(3), 593-602. </w:t>
      </w:r>
      <w:hyperlink r:id="rId14" w:tgtFrame="_blank" w:history="1">
        <w:r w:rsidRPr="00F300D4">
          <w:rPr>
            <w:rStyle w:val="Hyperlink"/>
            <w:rFonts w:ascii="Times New Roman" w:hAnsi="Times New Roman" w:cs="Times New Roman"/>
            <w:sz w:val="24"/>
            <w:szCs w:val="24"/>
          </w:rPr>
          <w:t>https://doi.org/10.1007/BF01114480</w:t>
        </w:r>
      </w:hyperlink>
    </w:p>
    <w:p w14:paraId="5A5960A6" w14:textId="117C9B6B" w:rsidR="007A60D5" w:rsidRPr="00B0352C" w:rsidRDefault="007A60D5" w:rsidP="00697308">
      <w:pPr>
        <w:spacing w:after="0" w:line="480" w:lineRule="auto"/>
        <w:rPr>
          <w:rFonts w:ascii="Times New Roman" w:eastAsia="Calibri" w:hAnsi="Times New Roman" w:cs="Times New Roman"/>
          <w:sz w:val="24"/>
          <w:szCs w:val="24"/>
        </w:rPr>
      </w:pPr>
      <w:r w:rsidRPr="00B0352C">
        <w:rPr>
          <w:rFonts w:ascii="Times New Roman" w:hAnsi="Times New Roman" w:cs="Times New Roman"/>
          <w:sz w:val="24"/>
          <w:szCs w:val="24"/>
        </w:rPr>
        <w:t>Vaz, K</w:t>
      </w:r>
      <w:r w:rsidR="00A31C6A">
        <w:rPr>
          <w:rFonts w:ascii="Times New Roman" w:hAnsi="Times New Roman" w:cs="Times New Roman"/>
          <w:sz w:val="24"/>
          <w:szCs w:val="24"/>
        </w:rPr>
        <w:t>.M., (</w:t>
      </w:r>
      <w:r w:rsidRPr="00B0352C">
        <w:rPr>
          <w:rFonts w:ascii="Times New Roman" w:hAnsi="Times New Roman" w:cs="Times New Roman"/>
          <w:sz w:val="24"/>
          <w:szCs w:val="24"/>
        </w:rPr>
        <w:t>1997</w:t>
      </w:r>
      <w:r w:rsidR="00A31C6A">
        <w:rPr>
          <w:rFonts w:ascii="Times New Roman" w:hAnsi="Times New Roman" w:cs="Times New Roman"/>
          <w:sz w:val="24"/>
          <w:szCs w:val="24"/>
        </w:rPr>
        <w:t>),</w:t>
      </w:r>
      <w:r w:rsidRPr="00B0352C">
        <w:rPr>
          <w:rFonts w:ascii="Times New Roman" w:hAnsi="Times New Roman" w:cs="Times New Roman"/>
          <w:sz w:val="24"/>
          <w:szCs w:val="24"/>
        </w:rPr>
        <w:t xml:space="preserve"> </w:t>
      </w:r>
      <w:r w:rsidR="00A31C6A">
        <w:rPr>
          <w:rFonts w:ascii="Times New Roman" w:hAnsi="Times New Roman" w:cs="Times New Roman"/>
          <w:sz w:val="24"/>
          <w:szCs w:val="24"/>
        </w:rPr>
        <w:t>‘</w:t>
      </w:r>
      <w:r w:rsidRPr="00B0352C">
        <w:rPr>
          <w:rFonts w:ascii="Times New Roman" w:hAnsi="Times New Roman" w:cs="Times New Roman"/>
          <w:sz w:val="24"/>
          <w:szCs w:val="24"/>
        </w:rPr>
        <w:t xml:space="preserve">Social </w:t>
      </w:r>
      <w:r>
        <w:rPr>
          <w:rFonts w:ascii="Times New Roman" w:hAnsi="Times New Roman" w:cs="Times New Roman"/>
          <w:sz w:val="24"/>
          <w:szCs w:val="24"/>
        </w:rPr>
        <w:t>C</w:t>
      </w:r>
      <w:r w:rsidRPr="00B0352C">
        <w:rPr>
          <w:rFonts w:ascii="Times New Roman" w:hAnsi="Times New Roman" w:cs="Times New Roman"/>
          <w:sz w:val="24"/>
          <w:szCs w:val="24"/>
        </w:rPr>
        <w:t xml:space="preserve">onformity and </w:t>
      </w:r>
      <w:r>
        <w:rPr>
          <w:rFonts w:ascii="Times New Roman" w:hAnsi="Times New Roman" w:cs="Times New Roman"/>
          <w:sz w:val="24"/>
          <w:szCs w:val="24"/>
        </w:rPr>
        <w:t>S</w:t>
      </w:r>
      <w:r w:rsidRPr="00B0352C">
        <w:rPr>
          <w:rFonts w:ascii="Times New Roman" w:hAnsi="Times New Roman" w:cs="Times New Roman"/>
          <w:sz w:val="24"/>
          <w:szCs w:val="24"/>
        </w:rPr>
        <w:t xml:space="preserve">ocial </w:t>
      </w:r>
      <w:r>
        <w:rPr>
          <w:rFonts w:ascii="Times New Roman" w:hAnsi="Times New Roman" w:cs="Times New Roman"/>
          <w:sz w:val="24"/>
          <w:szCs w:val="24"/>
        </w:rPr>
        <w:t>R</w:t>
      </w:r>
      <w:r w:rsidRPr="00B0352C">
        <w:rPr>
          <w:rFonts w:ascii="Times New Roman" w:hAnsi="Times New Roman" w:cs="Times New Roman"/>
          <w:sz w:val="24"/>
          <w:szCs w:val="24"/>
        </w:rPr>
        <w:t xml:space="preserve">esistance: Women’s </w:t>
      </w:r>
      <w:r>
        <w:rPr>
          <w:rFonts w:ascii="Times New Roman" w:hAnsi="Times New Roman" w:cs="Times New Roman"/>
          <w:sz w:val="24"/>
          <w:szCs w:val="24"/>
        </w:rPr>
        <w:t xml:space="preserve">Perspectives on </w:t>
      </w:r>
      <w:r w:rsidR="00A31C6A">
        <w:rPr>
          <w:rFonts w:ascii="Times New Roman" w:hAnsi="Times New Roman" w:cs="Times New Roman"/>
          <w:sz w:val="24"/>
          <w:szCs w:val="24"/>
        </w:rPr>
        <w:t>“</w:t>
      </w:r>
      <w:r>
        <w:rPr>
          <w:rFonts w:ascii="Times New Roman" w:hAnsi="Times New Roman" w:cs="Times New Roman"/>
          <w:sz w:val="24"/>
          <w:szCs w:val="24"/>
        </w:rPr>
        <w:t>W</w:t>
      </w:r>
      <w:r w:rsidRPr="00B0352C">
        <w:rPr>
          <w:rFonts w:ascii="Times New Roman" w:hAnsi="Times New Roman" w:cs="Times New Roman"/>
          <w:sz w:val="24"/>
          <w:szCs w:val="24"/>
        </w:rPr>
        <w:t xml:space="preserve">omen’s </w:t>
      </w:r>
      <w:r>
        <w:rPr>
          <w:rFonts w:ascii="Times New Roman" w:hAnsi="Times New Roman" w:cs="Times New Roman"/>
          <w:sz w:val="24"/>
          <w:szCs w:val="24"/>
        </w:rPr>
        <w:t>P</w:t>
      </w:r>
      <w:r w:rsidRPr="00B0352C">
        <w:rPr>
          <w:rFonts w:ascii="Times New Roman" w:hAnsi="Times New Roman" w:cs="Times New Roman"/>
          <w:sz w:val="24"/>
          <w:szCs w:val="24"/>
        </w:rPr>
        <w:t>lace</w:t>
      </w:r>
      <w:r w:rsidR="00A31C6A">
        <w:rPr>
          <w:rFonts w:ascii="Times New Roman" w:hAnsi="Times New Roman" w:cs="Times New Roman"/>
          <w:sz w:val="24"/>
          <w:szCs w:val="24"/>
        </w:rPr>
        <w:t>”</w:t>
      </w:r>
      <w:r w:rsidR="00A522C1">
        <w:rPr>
          <w:rFonts w:ascii="Times New Roman" w:hAnsi="Times New Roman" w:cs="Times New Roman"/>
          <w:sz w:val="24"/>
          <w:szCs w:val="24"/>
        </w:rPr>
        <w:t>’,</w:t>
      </w:r>
      <w:r w:rsidRPr="00B0352C">
        <w:rPr>
          <w:rFonts w:ascii="Times New Roman" w:hAnsi="Times New Roman" w:cs="Times New Roman"/>
          <w:sz w:val="24"/>
          <w:szCs w:val="24"/>
        </w:rPr>
        <w:t xml:space="preserve"> </w:t>
      </w:r>
      <w:r w:rsidR="00A522C1">
        <w:rPr>
          <w:rFonts w:ascii="Times New Roman" w:hAnsi="Times New Roman" w:cs="Times New Roman"/>
          <w:sz w:val="24"/>
          <w:szCs w:val="24"/>
        </w:rPr>
        <w:t>i</w:t>
      </w:r>
      <w:r w:rsidRPr="00B0352C">
        <w:rPr>
          <w:rFonts w:ascii="Times New Roman" w:hAnsi="Times New Roman" w:cs="Times New Roman"/>
          <w:sz w:val="24"/>
          <w:szCs w:val="24"/>
        </w:rPr>
        <w:t>n</w:t>
      </w:r>
      <w:r w:rsidR="00A522C1">
        <w:rPr>
          <w:rFonts w:ascii="Times New Roman" w:hAnsi="Times New Roman" w:cs="Times New Roman"/>
          <w:sz w:val="24"/>
          <w:szCs w:val="24"/>
        </w:rPr>
        <w:t xml:space="preserve"> K.M. Vaz (ed),</w:t>
      </w:r>
      <w:r>
        <w:rPr>
          <w:rFonts w:ascii="Times New Roman" w:hAnsi="Times New Roman" w:cs="Times New Roman"/>
          <w:sz w:val="24"/>
          <w:szCs w:val="24"/>
        </w:rPr>
        <w:t xml:space="preserve"> </w:t>
      </w:r>
      <w:r w:rsidRPr="00A522C1">
        <w:rPr>
          <w:rFonts w:ascii="Times New Roman" w:hAnsi="Times New Roman" w:cs="Times New Roman"/>
          <w:b/>
          <w:bCs/>
          <w:i/>
          <w:sz w:val="24"/>
          <w:szCs w:val="24"/>
        </w:rPr>
        <w:t>Oral Narrative Research with Black Women,</w:t>
      </w:r>
      <w:r w:rsidRPr="00B0352C">
        <w:rPr>
          <w:rFonts w:ascii="Times New Roman" w:hAnsi="Times New Roman" w:cs="Times New Roman"/>
          <w:sz w:val="24"/>
          <w:szCs w:val="24"/>
        </w:rPr>
        <w:t xml:space="preserve"> </w:t>
      </w:r>
      <w:r>
        <w:rPr>
          <w:rFonts w:ascii="Times New Roman" w:hAnsi="Times New Roman" w:cs="Times New Roman"/>
          <w:sz w:val="24"/>
          <w:szCs w:val="24"/>
        </w:rPr>
        <w:t xml:space="preserve">223-49. </w:t>
      </w:r>
      <w:r w:rsidRPr="00B0352C">
        <w:rPr>
          <w:rFonts w:ascii="Times New Roman" w:hAnsi="Times New Roman" w:cs="Times New Roman"/>
          <w:sz w:val="24"/>
          <w:szCs w:val="24"/>
        </w:rPr>
        <w:t>Thousand Oaks, California: Sage</w:t>
      </w:r>
      <w:r>
        <w:rPr>
          <w:rFonts w:ascii="Times New Roman" w:hAnsi="Times New Roman" w:cs="Times New Roman"/>
          <w:sz w:val="24"/>
          <w:szCs w:val="24"/>
        </w:rPr>
        <w:t>.</w:t>
      </w:r>
      <w:r w:rsidRPr="00B0352C">
        <w:rPr>
          <w:rFonts w:ascii="Times New Roman" w:hAnsi="Times New Roman" w:cs="Times New Roman"/>
          <w:sz w:val="24"/>
          <w:szCs w:val="24"/>
        </w:rPr>
        <w:t xml:space="preserve">  </w:t>
      </w:r>
    </w:p>
    <w:p w14:paraId="31DDAA2E" w14:textId="13CE5480" w:rsidR="007A60D5" w:rsidRPr="00B0352C" w:rsidRDefault="007A60D5" w:rsidP="00697308">
      <w:pPr>
        <w:spacing w:after="0" w:line="480" w:lineRule="auto"/>
        <w:rPr>
          <w:rFonts w:ascii="Times New Roman" w:eastAsia="Calibri" w:hAnsi="Times New Roman" w:cs="Times New Roman"/>
          <w:sz w:val="24"/>
          <w:szCs w:val="24"/>
        </w:rPr>
      </w:pPr>
      <w:proofErr w:type="spellStart"/>
      <w:r w:rsidRPr="00B0352C">
        <w:rPr>
          <w:rFonts w:ascii="Times New Roman" w:eastAsia="Calibri" w:hAnsi="Times New Roman" w:cs="Times New Roman"/>
          <w:sz w:val="24"/>
          <w:szCs w:val="24"/>
        </w:rPr>
        <w:lastRenderedPageBreak/>
        <w:t>Vinthagen</w:t>
      </w:r>
      <w:proofErr w:type="spellEnd"/>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S</w:t>
      </w:r>
      <w:r w:rsidR="00E94452">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and Johansson</w:t>
      </w:r>
      <w:r>
        <w:rPr>
          <w:rFonts w:ascii="Times New Roman" w:eastAsia="Calibri" w:hAnsi="Times New Roman" w:cs="Times New Roman"/>
          <w:sz w:val="24"/>
          <w:szCs w:val="24"/>
        </w:rPr>
        <w:t>, A.</w:t>
      </w:r>
      <w:r w:rsidRPr="00B0352C">
        <w:rPr>
          <w:rFonts w:ascii="Times New Roman" w:eastAsia="Calibri" w:hAnsi="Times New Roman" w:cs="Times New Roman"/>
          <w:sz w:val="24"/>
          <w:szCs w:val="24"/>
        </w:rPr>
        <w:t xml:space="preserve"> </w:t>
      </w:r>
      <w:r w:rsidR="00E94452">
        <w:rPr>
          <w:rFonts w:ascii="Times New Roman" w:eastAsia="Calibri" w:hAnsi="Times New Roman" w:cs="Times New Roman"/>
          <w:sz w:val="24"/>
          <w:szCs w:val="24"/>
        </w:rPr>
        <w:t>(</w:t>
      </w:r>
      <w:r w:rsidRPr="00B0352C">
        <w:rPr>
          <w:rFonts w:ascii="Times New Roman" w:eastAsia="Calibri" w:hAnsi="Times New Roman" w:cs="Times New Roman"/>
          <w:sz w:val="24"/>
          <w:szCs w:val="24"/>
        </w:rPr>
        <w:t>2013</w:t>
      </w:r>
      <w:r w:rsidR="00E94452">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E94452">
        <w:rPr>
          <w:rFonts w:ascii="Times New Roman" w:eastAsia="Calibri" w:hAnsi="Times New Roman" w:cs="Times New Roman"/>
          <w:sz w:val="24"/>
          <w:szCs w:val="24"/>
        </w:rPr>
        <w:t>‘</w:t>
      </w:r>
      <w:r>
        <w:rPr>
          <w:rFonts w:ascii="Times New Roman" w:eastAsia="Calibri" w:hAnsi="Times New Roman" w:cs="Times New Roman"/>
          <w:sz w:val="24"/>
          <w:szCs w:val="24"/>
        </w:rPr>
        <w:t>Everyday R</w:t>
      </w:r>
      <w:r w:rsidRPr="00B0352C">
        <w:rPr>
          <w:rFonts w:ascii="Times New Roman" w:eastAsia="Calibri" w:hAnsi="Times New Roman" w:cs="Times New Roman"/>
          <w:sz w:val="24"/>
          <w:szCs w:val="24"/>
        </w:rPr>
        <w:t xml:space="preserve">esistance: Exploration of a </w:t>
      </w:r>
      <w:r>
        <w:rPr>
          <w:rFonts w:ascii="Times New Roman" w:eastAsia="Calibri" w:hAnsi="Times New Roman" w:cs="Times New Roman"/>
          <w:sz w:val="24"/>
          <w:szCs w:val="24"/>
        </w:rPr>
        <w:t>C</w:t>
      </w:r>
      <w:r w:rsidRPr="00B0352C">
        <w:rPr>
          <w:rFonts w:ascii="Times New Roman" w:eastAsia="Calibri" w:hAnsi="Times New Roman" w:cs="Times New Roman"/>
          <w:sz w:val="24"/>
          <w:szCs w:val="24"/>
        </w:rPr>
        <w:t xml:space="preserve">oncept and its </w:t>
      </w:r>
      <w:r>
        <w:rPr>
          <w:rFonts w:ascii="Times New Roman" w:eastAsia="Calibri" w:hAnsi="Times New Roman" w:cs="Times New Roman"/>
          <w:sz w:val="24"/>
          <w:szCs w:val="24"/>
        </w:rPr>
        <w:t>T</w:t>
      </w:r>
      <w:r w:rsidRPr="00B0352C">
        <w:rPr>
          <w:rFonts w:ascii="Times New Roman" w:eastAsia="Calibri" w:hAnsi="Times New Roman" w:cs="Times New Roman"/>
          <w:sz w:val="24"/>
          <w:szCs w:val="24"/>
        </w:rPr>
        <w:t>heories</w:t>
      </w:r>
      <w:r w:rsidR="00E94452">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E94452">
        <w:rPr>
          <w:rFonts w:ascii="Times New Roman" w:eastAsia="Calibri" w:hAnsi="Times New Roman" w:cs="Times New Roman"/>
          <w:b/>
          <w:bCs/>
          <w:i/>
          <w:sz w:val="24"/>
          <w:szCs w:val="24"/>
        </w:rPr>
        <w:t>Resistance Studies Magazine</w:t>
      </w:r>
      <w:r w:rsidR="00E94452">
        <w:rPr>
          <w:rFonts w:ascii="Times New Roman" w:eastAsia="Calibri" w:hAnsi="Times New Roman" w:cs="Times New Roman"/>
          <w:sz w:val="24"/>
          <w:szCs w:val="24"/>
        </w:rPr>
        <w:t xml:space="preserve">, </w:t>
      </w:r>
      <w:r w:rsidRPr="00B0352C">
        <w:rPr>
          <w:rFonts w:ascii="Times New Roman" w:eastAsia="Calibri" w:hAnsi="Times New Roman" w:cs="Times New Roman"/>
          <w:sz w:val="24"/>
          <w:szCs w:val="24"/>
        </w:rPr>
        <w:t xml:space="preserve">1: 1-46. </w:t>
      </w:r>
    </w:p>
    <w:p w14:paraId="1FD67371" w14:textId="42AB6008" w:rsidR="007A60D5" w:rsidRDefault="007A60D5" w:rsidP="00697308">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Ward</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M</w:t>
      </w:r>
      <w:r w:rsidR="00E94452">
        <w:rPr>
          <w:rFonts w:ascii="Times New Roman" w:eastAsia="Calibri" w:hAnsi="Times New Roman" w:cs="Times New Roman"/>
          <w:sz w:val="24"/>
          <w:szCs w:val="24"/>
        </w:rPr>
        <w:t>. (</w:t>
      </w:r>
      <w:r w:rsidRPr="00B0352C">
        <w:rPr>
          <w:rFonts w:ascii="Times New Roman" w:eastAsia="Calibri" w:hAnsi="Times New Roman" w:cs="Times New Roman"/>
          <w:sz w:val="24"/>
          <w:szCs w:val="24"/>
        </w:rPr>
        <w:t>1993</w:t>
      </w:r>
      <w:r w:rsidR="00E94452">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E1340">
        <w:rPr>
          <w:rFonts w:ascii="Times New Roman" w:eastAsia="Calibri" w:hAnsi="Times New Roman" w:cs="Times New Roman"/>
          <w:sz w:val="24"/>
          <w:szCs w:val="24"/>
        </w:rPr>
        <w:t>‘S</w:t>
      </w:r>
      <w:r w:rsidRPr="00B0352C">
        <w:rPr>
          <w:rFonts w:ascii="Times New Roman" w:eastAsia="Calibri" w:hAnsi="Times New Roman" w:cs="Times New Roman"/>
          <w:sz w:val="24"/>
          <w:szCs w:val="24"/>
        </w:rPr>
        <w:t xml:space="preserve">uffrage </w:t>
      </w:r>
      <w:r>
        <w:rPr>
          <w:rFonts w:ascii="Times New Roman" w:eastAsia="Calibri" w:hAnsi="Times New Roman" w:cs="Times New Roman"/>
          <w:sz w:val="24"/>
          <w:szCs w:val="24"/>
        </w:rPr>
        <w:t>F</w:t>
      </w:r>
      <w:r w:rsidRPr="00B0352C">
        <w:rPr>
          <w:rFonts w:ascii="Times New Roman" w:eastAsia="Calibri" w:hAnsi="Times New Roman" w:cs="Times New Roman"/>
          <w:sz w:val="24"/>
          <w:szCs w:val="24"/>
        </w:rPr>
        <w:t xml:space="preserve">irst </w:t>
      </w:r>
      <w:r>
        <w:rPr>
          <w:rFonts w:ascii="Times New Roman" w:eastAsia="Calibri" w:hAnsi="Times New Roman" w:cs="Times New Roman"/>
          <w:sz w:val="24"/>
          <w:szCs w:val="24"/>
        </w:rPr>
        <w:t>A</w:t>
      </w:r>
      <w:r w:rsidRPr="00B0352C">
        <w:rPr>
          <w:rFonts w:ascii="Times New Roman" w:eastAsia="Calibri" w:hAnsi="Times New Roman" w:cs="Times New Roman"/>
          <w:sz w:val="24"/>
          <w:szCs w:val="24"/>
        </w:rPr>
        <w:t xml:space="preserve">bove </w:t>
      </w:r>
      <w:r>
        <w:rPr>
          <w:rFonts w:ascii="Times New Roman" w:eastAsia="Calibri" w:hAnsi="Times New Roman" w:cs="Times New Roman"/>
          <w:sz w:val="24"/>
          <w:szCs w:val="24"/>
        </w:rPr>
        <w:t>A</w:t>
      </w:r>
      <w:r w:rsidRPr="00B0352C">
        <w:rPr>
          <w:rFonts w:ascii="Times New Roman" w:eastAsia="Calibri" w:hAnsi="Times New Roman" w:cs="Times New Roman"/>
          <w:sz w:val="24"/>
          <w:szCs w:val="24"/>
        </w:rPr>
        <w:t xml:space="preserve">ll </w:t>
      </w:r>
      <w:r>
        <w:rPr>
          <w:rFonts w:ascii="Times New Roman" w:eastAsia="Calibri" w:hAnsi="Times New Roman" w:cs="Times New Roman"/>
          <w:sz w:val="24"/>
          <w:szCs w:val="24"/>
        </w:rPr>
        <w:t>Else! An A</w:t>
      </w:r>
      <w:r w:rsidRPr="00B0352C">
        <w:rPr>
          <w:rFonts w:ascii="Times New Roman" w:eastAsia="Calibri" w:hAnsi="Times New Roman" w:cs="Times New Roman"/>
          <w:sz w:val="24"/>
          <w:szCs w:val="24"/>
        </w:rPr>
        <w:t xml:space="preserve">ccount of the Irish </w:t>
      </w:r>
      <w:r>
        <w:rPr>
          <w:rFonts w:ascii="Times New Roman" w:eastAsia="Calibri" w:hAnsi="Times New Roman" w:cs="Times New Roman"/>
          <w:sz w:val="24"/>
          <w:szCs w:val="24"/>
        </w:rPr>
        <w:t>S</w:t>
      </w:r>
      <w:r w:rsidRPr="00B0352C">
        <w:rPr>
          <w:rFonts w:ascii="Times New Roman" w:eastAsia="Calibri" w:hAnsi="Times New Roman" w:cs="Times New Roman"/>
          <w:sz w:val="24"/>
          <w:szCs w:val="24"/>
        </w:rPr>
        <w:t xml:space="preserve">uffrage </w:t>
      </w:r>
      <w:r>
        <w:rPr>
          <w:rFonts w:ascii="Times New Roman" w:eastAsia="Calibri" w:hAnsi="Times New Roman" w:cs="Times New Roman"/>
          <w:sz w:val="24"/>
          <w:szCs w:val="24"/>
        </w:rPr>
        <w:t>M</w:t>
      </w:r>
      <w:r w:rsidRPr="00B0352C">
        <w:rPr>
          <w:rFonts w:ascii="Times New Roman" w:eastAsia="Calibri" w:hAnsi="Times New Roman" w:cs="Times New Roman"/>
          <w:sz w:val="24"/>
          <w:szCs w:val="24"/>
        </w:rPr>
        <w:t>ovement</w:t>
      </w:r>
      <w:r w:rsidR="009E134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E1340">
        <w:rPr>
          <w:rFonts w:ascii="Times New Roman" w:eastAsia="Calibri" w:hAnsi="Times New Roman" w:cs="Times New Roman"/>
          <w:sz w:val="24"/>
          <w:szCs w:val="24"/>
        </w:rPr>
        <w:t>i</w:t>
      </w:r>
      <w:r w:rsidRPr="00B0352C">
        <w:rPr>
          <w:rFonts w:ascii="Times New Roman" w:eastAsia="Calibri" w:hAnsi="Times New Roman" w:cs="Times New Roman"/>
          <w:sz w:val="24"/>
          <w:szCs w:val="24"/>
        </w:rPr>
        <w:t>n</w:t>
      </w:r>
      <w:r w:rsidR="009E1340">
        <w:rPr>
          <w:rFonts w:ascii="Times New Roman" w:eastAsia="Calibri" w:hAnsi="Times New Roman" w:cs="Times New Roman"/>
          <w:sz w:val="24"/>
          <w:szCs w:val="24"/>
        </w:rPr>
        <w:t xml:space="preserve"> A. Smyth (ed),</w:t>
      </w:r>
      <w:r>
        <w:rPr>
          <w:rFonts w:ascii="Times New Roman" w:eastAsia="Calibri" w:hAnsi="Times New Roman" w:cs="Times New Roman"/>
          <w:sz w:val="24"/>
          <w:szCs w:val="24"/>
        </w:rPr>
        <w:t xml:space="preserve"> </w:t>
      </w:r>
      <w:r w:rsidRPr="009E1340">
        <w:rPr>
          <w:rFonts w:ascii="Times New Roman" w:eastAsia="Calibri" w:hAnsi="Times New Roman" w:cs="Times New Roman"/>
          <w:b/>
          <w:bCs/>
          <w:i/>
          <w:sz w:val="24"/>
          <w:szCs w:val="24"/>
        </w:rPr>
        <w:t>Irish Women’s Studies Reader</w:t>
      </w:r>
      <w:r>
        <w:rPr>
          <w:rFonts w:ascii="Times New Roman" w:eastAsia="Calibri" w:hAnsi="Times New Roman" w:cs="Times New Roman"/>
          <w:i/>
          <w:sz w:val="24"/>
          <w:szCs w:val="24"/>
        </w:rPr>
        <w:t>,</w:t>
      </w:r>
      <w:r>
        <w:rPr>
          <w:rFonts w:ascii="Times New Roman" w:eastAsia="Calibri" w:hAnsi="Times New Roman" w:cs="Times New Roman"/>
          <w:sz w:val="24"/>
          <w:szCs w:val="24"/>
        </w:rPr>
        <w:t xml:space="preserve"> 20-44. </w:t>
      </w:r>
      <w:r w:rsidRPr="00B0352C">
        <w:rPr>
          <w:rFonts w:ascii="Times New Roman" w:eastAsia="Calibri" w:hAnsi="Times New Roman" w:cs="Times New Roman"/>
          <w:sz w:val="24"/>
          <w:szCs w:val="24"/>
        </w:rPr>
        <w:t>Dublin: Attic Press</w:t>
      </w:r>
      <w:r>
        <w:rPr>
          <w:rFonts w:ascii="Times New Roman" w:eastAsia="Calibri" w:hAnsi="Times New Roman" w:cs="Times New Roman"/>
          <w:sz w:val="24"/>
          <w:szCs w:val="24"/>
        </w:rPr>
        <w:t xml:space="preserve">. </w:t>
      </w:r>
      <w:r w:rsidRPr="00B0352C">
        <w:rPr>
          <w:rFonts w:ascii="Times New Roman" w:eastAsia="Calibri" w:hAnsi="Times New Roman" w:cs="Times New Roman"/>
          <w:sz w:val="24"/>
          <w:szCs w:val="24"/>
        </w:rPr>
        <w:t xml:space="preserve">  </w:t>
      </w:r>
    </w:p>
    <w:p w14:paraId="01176988" w14:textId="0ECD5BD2" w:rsidR="007A60D5" w:rsidRDefault="007A60D5" w:rsidP="00FA7230">
      <w:pPr>
        <w:spacing w:after="0" w:line="480" w:lineRule="auto"/>
        <w:rPr>
          <w:rFonts w:ascii="Times New Roman" w:eastAsia="Calibri" w:hAnsi="Times New Roman" w:cs="Times New Roman"/>
          <w:sz w:val="24"/>
          <w:szCs w:val="24"/>
        </w:rPr>
      </w:pPr>
      <w:r w:rsidRPr="00B0352C">
        <w:rPr>
          <w:rFonts w:ascii="Times New Roman" w:eastAsia="Calibri" w:hAnsi="Times New Roman" w:cs="Times New Roman"/>
          <w:sz w:val="24"/>
          <w:szCs w:val="24"/>
        </w:rPr>
        <w:t>Weitz</w:t>
      </w:r>
      <w:r>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E1340">
        <w:rPr>
          <w:rFonts w:ascii="Times New Roman" w:eastAsia="Calibri" w:hAnsi="Times New Roman" w:cs="Times New Roman"/>
          <w:sz w:val="24"/>
          <w:szCs w:val="24"/>
        </w:rPr>
        <w:t>R</w:t>
      </w:r>
      <w:r>
        <w:rPr>
          <w:rFonts w:ascii="Times New Roman" w:eastAsia="Calibri" w:hAnsi="Times New Roman" w:cs="Times New Roman"/>
          <w:sz w:val="24"/>
          <w:szCs w:val="24"/>
        </w:rPr>
        <w:t>.</w:t>
      </w:r>
      <w:r w:rsidR="009E134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E1340">
        <w:rPr>
          <w:rFonts w:ascii="Times New Roman" w:eastAsia="Calibri" w:hAnsi="Times New Roman" w:cs="Times New Roman"/>
          <w:sz w:val="24"/>
          <w:szCs w:val="24"/>
        </w:rPr>
        <w:t>(</w:t>
      </w:r>
      <w:r w:rsidRPr="00B0352C">
        <w:rPr>
          <w:rFonts w:ascii="Times New Roman" w:eastAsia="Calibri" w:hAnsi="Times New Roman" w:cs="Times New Roman"/>
          <w:sz w:val="24"/>
          <w:szCs w:val="24"/>
        </w:rPr>
        <w:t>2001</w:t>
      </w:r>
      <w:r w:rsidR="009E134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009E134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Women and </w:t>
      </w:r>
      <w:r>
        <w:rPr>
          <w:rFonts w:ascii="Times New Roman" w:eastAsia="Calibri" w:hAnsi="Times New Roman" w:cs="Times New Roman"/>
          <w:sz w:val="24"/>
          <w:szCs w:val="24"/>
        </w:rPr>
        <w:t>T</w:t>
      </w:r>
      <w:r w:rsidRPr="00B0352C">
        <w:rPr>
          <w:rFonts w:ascii="Times New Roman" w:eastAsia="Calibri" w:hAnsi="Times New Roman" w:cs="Times New Roman"/>
          <w:sz w:val="24"/>
          <w:szCs w:val="24"/>
        </w:rPr>
        <w:t xml:space="preserve">heir </w:t>
      </w:r>
      <w:r>
        <w:rPr>
          <w:rFonts w:ascii="Times New Roman" w:eastAsia="Calibri" w:hAnsi="Times New Roman" w:cs="Times New Roman"/>
          <w:sz w:val="24"/>
          <w:szCs w:val="24"/>
        </w:rPr>
        <w:t>H</w:t>
      </w:r>
      <w:r w:rsidRPr="00B0352C">
        <w:rPr>
          <w:rFonts w:ascii="Times New Roman" w:eastAsia="Calibri" w:hAnsi="Times New Roman" w:cs="Times New Roman"/>
          <w:sz w:val="24"/>
          <w:szCs w:val="24"/>
        </w:rPr>
        <w:t xml:space="preserve">air: Seeking </w:t>
      </w:r>
      <w:r>
        <w:rPr>
          <w:rFonts w:ascii="Times New Roman" w:eastAsia="Calibri" w:hAnsi="Times New Roman" w:cs="Times New Roman"/>
          <w:sz w:val="24"/>
          <w:szCs w:val="24"/>
        </w:rPr>
        <w:t>P</w:t>
      </w:r>
      <w:r w:rsidRPr="00B0352C">
        <w:rPr>
          <w:rFonts w:ascii="Times New Roman" w:eastAsia="Calibri" w:hAnsi="Times New Roman" w:cs="Times New Roman"/>
          <w:sz w:val="24"/>
          <w:szCs w:val="24"/>
        </w:rPr>
        <w:t xml:space="preserve">ower </w:t>
      </w:r>
      <w:r>
        <w:rPr>
          <w:rFonts w:ascii="Times New Roman" w:eastAsia="Calibri" w:hAnsi="Times New Roman" w:cs="Times New Roman"/>
          <w:sz w:val="24"/>
          <w:szCs w:val="24"/>
        </w:rPr>
        <w:t>T</w:t>
      </w:r>
      <w:r w:rsidRPr="00B0352C">
        <w:rPr>
          <w:rFonts w:ascii="Times New Roman" w:eastAsia="Calibri" w:hAnsi="Times New Roman" w:cs="Times New Roman"/>
          <w:sz w:val="24"/>
          <w:szCs w:val="24"/>
        </w:rPr>
        <w:t xml:space="preserve">hrough </w:t>
      </w:r>
      <w:r>
        <w:rPr>
          <w:rFonts w:ascii="Times New Roman" w:eastAsia="Calibri" w:hAnsi="Times New Roman" w:cs="Times New Roman"/>
          <w:sz w:val="24"/>
          <w:szCs w:val="24"/>
        </w:rPr>
        <w:t>R</w:t>
      </w:r>
      <w:r w:rsidRPr="00B0352C">
        <w:rPr>
          <w:rFonts w:ascii="Times New Roman" w:eastAsia="Calibri" w:hAnsi="Times New Roman" w:cs="Times New Roman"/>
          <w:sz w:val="24"/>
          <w:szCs w:val="24"/>
        </w:rPr>
        <w:t xml:space="preserve">esistance and </w:t>
      </w:r>
      <w:r>
        <w:rPr>
          <w:rFonts w:ascii="Times New Roman" w:eastAsia="Calibri" w:hAnsi="Times New Roman" w:cs="Times New Roman"/>
          <w:sz w:val="24"/>
          <w:szCs w:val="24"/>
        </w:rPr>
        <w:t>A</w:t>
      </w:r>
      <w:r w:rsidRPr="00B0352C">
        <w:rPr>
          <w:rFonts w:ascii="Times New Roman" w:eastAsia="Calibri" w:hAnsi="Times New Roman" w:cs="Times New Roman"/>
          <w:sz w:val="24"/>
          <w:szCs w:val="24"/>
        </w:rPr>
        <w:t>ccommodation</w:t>
      </w:r>
      <w:r w:rsidR="009E1340">
        <w:rPr>
          <w:rFonts w:ascii="Times New Roman" w:eastAsia="Calibri" w:hAnsi="Times New Roman" w:cs="Times New Roman"/>
          <w:sz w:val="24"/>
          <w:szCs w:val="24"/>
        </w:rPr>
        <w:t>’,</w:t>
      </w:r>
      <w:r w:rsidRPr="00B0352C">
        <w:rPr>
          <w:rFonts w:ascii="Times New Roman" w:eastAsia="Calibri" w:hAnsi="Times New Roman" w:cs="Times New Roman"/>
          <w:sz w:val="24"/>
          <w:szCs w:val="24"/>
        </w:rPr>
        <w:t xml:space="preserve"> </w:t>
      </w:r>
      <w:r w:rsidRPr="009E1340">
        <w:rPr>
          <w:rFonts w:ascii="Times New Roman" w:eastAsia="Calibri" w:hAnsi="Times New Roman" w:cs="Times New Roman"/>
          <w:b/>
          <w:bCs/>
          <w:i/>
          <w:sz w:val="24"/>
          <w:szCs w:val="24"/>
        </w:rPr>
        <w:t>Gender and Society</w:t>
      </w:r>
      <w:r w:rsidR="009E1340">
        <w:rPr>
          <w:rFonts w:ascii="Times New Roman" w:eastAsia="Calibri" w:hAnsi="Times New Roman" w:cs="Times New Roman"/>
          <w:b/>
          <w:bCs/>
          <w:i/>
          <w:sz w:val="24"/>
          <w:szCs w:val="24"/>
        </w:rPr>
        <w:t>,</w:t>
      </w:r>
      <w:r w:rsidRPr="00B0352C">
        <w:rPr>
          <w:rFonts w:ascii="Times New Roman" w:eastAsia="Calibri" w:hAnsi="Times New Roman" w:cs="Times New Roman"/>
          <w:sz w:val="24"/>
          <w:szCs w:val="24"/>
        </w:rPr>
        <w:t xml:space="preserve"> 15(5): 667-86.  </w:t>
      </w:r>
    </w:p>
    <w:p w14:paraId="1CB77425" w14:textId="31673DC3" w:rsidR="006442C4" w:rsidRPr="00FA7230" w:rsidRDefault="006442C4" w:rsidP="00FA7230">
      <w:pPr>
        <w:spacing w:after="0" w:line="480" w:lineRule="auto"/>
        <w:rPr>
          <w:rFonts w:ascii="Times New Roman" w:hAnsi="Times New Roman" w:cs="Times New Roman"/>
          <w:sz w:val="24"/>
          <w:szCs w:val="24"/>
        </w:rPr>
      </w:pPr>
      <w:proofErr w:type="spellStart"/>
      <w:r w:rsidRPr="00FA7230">
        <w:rPr>
          <w:rFonts w:ascii="Times New Roman" w:hAnsi="Times New Roman" w:cs="Times New Roman"/>
          <w:sz w:val="24"/>
          <w:szCs w:val="24"/>
        </w:rPr>
        <w:t>Wodak</w:t>
      </w:r>
      <w:proofErr w:type="spellEnd"/>
      <w:r w:rsidRPr="00FA7230">
        <w:rPr>
          <w:rFonts w:ascii="Times New Roman" w:hAnsi="Times New Roman" w:cs="Times New Roman"/>
          <w:sz w:val="24"/>
          <w:szCs w:val="24"/>
        </w:rPr>
        <w:t>, R</w:t>
      </w:r>
      <w:r w:rsidR="00FA7230" w:rsidRPr="00FA7230">
        <w:rPr>
          <w:rFonts w:ascii="Times New Roman" w:hAnsi="Times New Roman" w:cs="Times New Roman"/>
          <w:sz w:val="24"/>
          <w:szCs w:val="24"/>
        </w:rPr>
        <w:t>. (2006)</w:t>
      </w:r>
      <w:r w:rsidR="009E1340">
        <w:rPr>
          <w:rFonts w:ascii="Times New Roman" w:hAnsi="Times New Roman" w:cs="Times New Roman"/>
          <w:sz w:val="24"/>
          <w:szCs w:val="24"/>
        </w:rPr>
        <w:t>,</w:t>
      </w:r>
      <w:r w:rsidRPr="00FA7230">
        <w:rPr>
          <w:rFonts w:ascii="Times New Roman" w:hAnsi="Times New Roman" w:cs="Times New Roman"/>
          <w:sz w:val="24"/>
          <w:szCs w:val="24"/>
        </w:rPr>
        <w:t xml:space="preserve"> </w:t>
      </w:r>
      <w:r w:rsidR="00FA7230" w:rsidRPr="00FA7230">
        <w:rPr>
          <w:rFonts w:ascii="Times New Roman" w:hAnsi="Times New Roman" w:cs="Times New Roman"/>
          <w:sz w:val="24"/>
          <w:szCs w:val="24"/>
        </w:rPr>
        <w:t>‘</w:t>
      </w:r>
      <w:r w:rsidRPr="00FA7230">
        <w:rPr>
          <w:rFonts w:ascii="Times New Roman" w:hAnsi="Times New Roman" w:cs="Times New Roman"/>
          <w:sz w:val="24"/>
          <w:szCs w:val="24"/>
        </w:rPr>
        <w:t>Critical Linguistics and Critical Discourse Analysis</w:t>
      </w:r>
      <w:r w:rsidR="00FA7230" w:rsidRPr="00FA7230">
        <w:rPr>
          <w:rFonts w:ascii="Times New Roman" w:hAnsi="Times New Roman" w:cs="Times New Roman"/>
          <w:sz w:val="24"/>
          <w:szCs w:val="24"/>
        </w:rPr>
        <w:t>’</w:t>
      </w:r>
      <w:r w:rsidRPr="00FA7230">
        <w:rPr>
          <w:rFonts w:ascii="Times New Roman" w:hAnsi="Times New Roman" w:cs="Times New Roman"/>
          <w:sz w:val="24"/>
          <w:szCs w:val="24"/>
        </w:rPr>
        <w:t xml:space="preserve"> </w:t>
      </w:r>
      <w:r w:rsidR="00D41B8B" w:rsidRPr="00FA7230">
        <w:rPr>
          <w:rFonts w:ascii="Times New Roman" w:hAnsi="Times New Roman" w:cs="Times New Roman"/>
          <w:sz w:val="24"/>
          <w:szCs w:val="24"/>
        </w:rPr>
        <w:t xml:space="preserve">in </w:t>
      </w:r>
      <w:r w:rsidR="00043D5B" w:rsidRPr="00FA7230">
        <w:rPr>
          <w:rFonts w:ascii="Times New Roman" w:hAnsi="Times New Roman" w:cs="Times New Roman"/>
          <w:sz w:val="24"/>
          <w:szCs w:val="24"/>
        </w:rPr>
        <w:t xml:space="preserve">J. </w:t>
      </w:r>
      <w:proofErr w:type="spellStart"/>
      <w:r w:rsidR="00043D5B" w:rsidRPr="00FA7230">
        <w:rPr>
          <w:rFonts w:ascii="Times New Roman" w:hAnsi="Times New Roman" w:cs="Times New Roman"/>
          <w:sz w:val="24"/>
          <w:szCs w:val="24"/>
        </w:rPr>
        <w:t>Ostoman</w:t>
      </w:r>
      <w:proofErr w:type="spellEnd"/>
      <w:r w:rsidR="00043D5B" w:rsidRPr="00FA7230">
        <w:rPr>
          <w:rFonts w:ascii="Times New Roman" w:hAnsi="Times New Roman" w:cs="Times New Roman"/>
          <w:sz w:val="24"/>
          <w:szCs w:val="24"/>
        </w:rPr>
        <w:t xml:space="preserve"> and J. Verschueren</w:t>
      </w:r>
      <w:r w:rsidR="00FA7230" w:rsidRPr="00FA7230">
        <w:rPr>
          <w:rFonts w:ascii="Times New Roman" w:hAnsi="Times New Roman" w:cs="Times New Roman"/>
          <w:sz w:val="24"/>
          <w:szCs w:val="24"/>
        </w:rPr>
        <w:t xml:space="preserve"> (eds)</w:t>
      </w:r>
      <w:r w:rsidR="009E1340">
        <w:rPr>
          <w:rFonts w:ascii="Times New Roman" w:hAnsi="Times New Roman" w:cs="Times New Roman"/>
          <w:sz w:val="24"/>
          <w:szCs w:val="24"/>
        </w:rPr>
        <w:t>,</w:t>
      </w:r>
      <w:r w:rsidR="00FA7230" w:rsidRPr="00FA7230">
        <w:rPr>
          <w:rFonts w:ascii="Times New Roman" w:hAnsi="Times New Roman" w:cs="Times New Roman"/>
          <w:sz w:val="24"/>
          <w:szCs w:val="24"/>
        </w:rPr>
        <w:t xml:space="preserve"> </w:t>
      </w:r>
      <w:r w:rsidR="00FA7230" w:rsidRPr="009E1340">
        <w:rPr>
          <w:rFonts w:ascii="Times New Roman" w:hAnsi="Times New Roman" w:cs="Times New Roman"/>
          <w:b/>
          <w:bCs/>
          <w:sz w:val="24"/>
          <w:szCs w:val="24"/>
        </w:rPr>
        <w:t>Handbook of Pragmatics</w:t>
      </w:r>
      <w:r w:rsidR="00FA7230" w:rsidRPr="00FA7230">
        <w:rPr>
          <w:rFonts w:ascii="Times New Roman" w:hAnsi="Times New Roman" w:cs="Times New Roman"/>
          <w:sz w:val="24"/>
          <w:szCs w:val="24"/>
        </w:rPr>
        <w:t>,</w:t>
      </w:r>
      <w:r w:rsidR="00043D5B" w:rsidRPr="00FA7230">
        <w:rPr>
          <w:rFonts w:ascii="Times New Roman" w:hAnsi="Times New Roman" w:cs="Times New Roman"/>
          <w:sz w:val="24"/>
          <w:szCs w:val="24"/>
        </w:rPr>
        <w:t xml:space="preserve"> </w:t>
      </w:r>
      <w:r w:rsidR="009E1340">
        <w:rPr>
          <w:rFonts w:ascii="Times New Roman" w:hAnsi="Times New Roman" w:cs="Times New Roman"/>
          <w:sz w:val="24"/>
          <w:szCs w:val="24"/>
        </w:rPr>
        <w:t xml:space="preserve">50-70, </w:t>
      </w:r>
      <w:r w:rsidR="00043D5B" w:rsidRPr="00FA7230">
        <w:rPr>
          <w:rFonts w:ascii="Times New Roman" w:hAnsi="Times New Roman" w:cs="Times New Roman"/>
          <w:sz w:val="24"/>
          <w:szCs w:val="24"/>
        </w:rPr>
        <w:t>Amsterdam: John Benjamins.</w:t>
      </w:r>
    </w:p>
    <w:p w14:paraId="22B29EA0" w14:textId="54737F04" w:rsidR="008B5ED3" w:rsidRPr="008B5ED3" w:rsidRDefault="008B5ED3" w:rsidP="00FA7230">
      <w:pPr>
        <w:spacing w:after="0" w:line="480" w:lineRule="auto"/>
        <w:rPr>
          <w:rFonts w:ascii="Times New Roman" w:hAnsi="Times New Roman" w:cs="Times New Roman"/>
          <w:sz w:val="24"/>
          <w:szCs w:val="24"/>
        </w:rPr>
      </w:pPr>
      <w:r w:rsidRPr="008B5ED3">
        <w:rPr>
          <w:rFonts w:ascii="Times New Roman" w:hAnsi="Times New Roman" w:cs="Times New Roman"/>
          <w:sz w:val="24"/>
          <w:szCs w:val="24"/>
        </w:rPr>
        <w:t>Wolgemuth, J. R. (2014)</w:t>
      </w:r>
      <w:r w:rsidR="009E1340">
        <w:rPr>
          <w:rFonts w:ascii="Times New Roman" w:hAnsi="Times New Roman" w:cs="Times New Roman"/>
          <w:sz w:val="24"/>
          <w:szCs w:val="24"/>
        </w:rPr>
        <w:t>, ‘</w:t>
      </w:r>
      <w:proofErr w:type="spellStart"/>
      <w:r w:rsidRPr="008B5ED3">
        <w:rPr>
          <w:rFonts w:ascii="Times New Roman" w:hAnsi="Times New Roman" w:cs="Times New Roman"/>
          <w:sz w:val="24"/>
          <w:szCs w:val="24"/>
        </w:rPr>
        <w:t>Analyzing</w:t>
      </w:r>
      <w:proofErr w:type="spellEnd"/>
      <w:r w:rsidRPr="008B5ED3">
        <w:rPr>
          <w:rFonts w:ascii="Times New Roman" w:hAnsi="Times New Roman" w:cs="Times New Roman"/>
          <w:sz w:val="24"/>
          <w:szCs w:val="24"/>
        </w:rPr>
        <w:t xml:space="preserve"> for critical resistance in narrative research</w:t>
      </w:r>
      <w:r w:rsidR="009E1340">
        <w:rPr>
          <w:rFonts w:ascii="Times New Roman" w:hAnsi="Times New Roman" w:cs="Times New Roman"/>
          <w:sz w:val="24"/>
          <w:szCs w:val="24"/>
        </w:rPr>
        <w:t>’,</w:t>
      </w:r>
      <w:r w:rsidRPr="008B5ED3">
        <w:rPr>
          <w:rFonts w:ascii="Times New Roman" w:hAnsi="Times New Roman" w:cs="Times New Roman"/>
          <w:sz w:val="24"/>
          <w:szCs w:val="24"/>
        </w:rPr>
        <w:t> </w:t>
      </w:r>
      <w:r w:rsidRPr="009E1340">
        <w:rPr>
          <w:rFonts w:ascii="Times New Roman" w:hAnsi="Times New Roman" w:cs="Times New Roman"/>
          <w:b/>
          <w:bCs/>
          <w:sz w:val="24"/>
          <w:szCs w:val="24"/>
        </w:rPr>
        <w:t>Qualitative Research</w:t>
      </w:r>
      <w:r w:rsidRPr="008B5ED3">
        <w:rPr>
          <w:rFonts w:ascii="Times New Roman" w:hAnsi="Times New Roman" w:cs="Times New Roman"/>
          <w:sz w:val="24"/>
          <w:szCs w:val="24"/>
        </w:rPr>
        <w:t>, 14(5)</w:t>
      </w:r>
      <w:r w:rsidR="009E1340">
        <w:rPr>
          <w:rFonts w:ascii="Times New Roman" w:hAnsi="Times New Roman" w:cs="Times New Roman"/>
          <w:sz w:val="24"/>
          <w:szCs w:val="24"/>
        </w:rPr>
        <w:t>:</w:t>
      </w:r>
      <w:r w:rsidRPr="008B5ED3">
        <w:rPr>
          <w:rFonts w:ascii="Times New Roman" w:hAnsi="Times New Roman" w:cs="Times New Roman"/>
          <w:sz w:val="24"/>
          <w:szCs w:val="24"/>
        </w:rPr>
        <w:t xml:space="preserve"> 586-602. </w:t>
      </w:r>
      <w:hyperlink r:id="rId15" w:tgtFrame="_blank" w:history="1">
        <w:r w:rsidRPr="008B5ED3">
          <w:rPr>
            <w:rStyle w:val="Hyperlink"/>
            <w:rFonts w:ascii="Times New Roman" w:hAnsi="Times New Roman" w:cs="Times New Roman"/>
            <w:sz w:val="24"/>
            <w:szCs w:val="24"/>
          </w:rPr>
          <w:t>https://doi.org/10.1177/1468794113501685</w:t>
        </w:r>
      </w:hyperlink>
    </w:p>
    <w:p w14:paraId="7458CED9" w14:textId="77777777" w:rsidR="007A60D5" w:rsidRPr="00B0352C" w:rsidRDefault="007A60D5" w:rsidP="00697308">
      <w:pPr>
        <w:pStyle w:val="ListParagraph"/>
        <w:spacing w:after="0" w:line="480" w:lineRule="auto"/>
        <w:ind w:left="0"/>
        <w:rPr>
          <w:rFonts w:ascii="Times New Roman" w:hAnsi="Times New Roman" w:cs="Times New Roman"/>
          <w:b/>
          <w:sz w:val="24"/>
          <w:szCs w:val="24"/>
        </w:rPr>
      </w:pPr>
    </w:p>
    <w:sectPr w:rsidR="007A60D5" w:rsidRPr="00B0352C" w:rsidSect="00EA701B">
      <w:footerReference w:type="default" r:id="rId16"/>
      <w:footnotePr>
        <w:pos w:val="beneathText"/>
      </w:footnotePr>
      <w:endnotePr>
        <w:numFmt w:val="decimal"/>
      </w:end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0DD458" w14:textId="77777777" w:rsidR="00D86308" w:rsidRDefault="00D86308" w:rsidP="00140802">
      <w:pPr>
        <w:spacing w:after="0" w:line="240" w:lineRule="auto"/>
      </w:pPr>
      <w:r>
        <w:separator/>
      </w:r>
    </w:p>
  </w:endnote>
  <w:endnote w:type="continuationSeparator" w:id="0">
    <w:p w14:paraId="0D8C285B" w14:textId="77777777" w:rsidR="00D86308" w:rsidRDefault="00D86308" w:rsidP="00140802">
      <w:pPr>
        <w:spacing w:after="0" w:line="240" w:lineRule="auto"/>
      </w:pPr>
      <w:r>
        <w:continuationSeparator/>
      </w:r>
    </w:p>
  </w:endnote>
  <w:endnote w:type="continuationNotice" w:id="1">
    <w:p w14:paraId="546858A5" w14:textId="77777777" w:rsidR="00D86308" w:rsidRDefault="00D86308">
      <w:pPr>
        <w:spacing w:after="0" w:line="240" w:lineRule="auto"/>
      </w:pPr>
    </w:p>
  </w:endnote>
  <w:endnote w:id="2">
    <w:p w14:paraId="31AF2147" w14:textId="601C054C" w:rsidR="003A3235" w:rsidRPr="007D5745" w:rsidRDefault="003A3235" w:rsidP="007D5745">
      <w:pPr>
        <w:pStyle w:val="EndnoteText"/>
        <w:spacing w:line="480" w:lineRule="auto"/>
        <w:rPr>
          <w:rFonts w:ascii="Times New Roman" w:hAnsi="Times New Roman" w:cs="Times New Roman"/>
          <w:lang w:val="en-US"/>
        </w:rPr>
      </w:pPr>
      <w:r>
        <w:rPr>
          <w:rStyle w:val="EndnoteReference"/>
        </w:rPr>
        <w:endnoteRef/>
      </w:r>
      <w:r>
        <w:t xml:space="preserve"> </w:t>
      </w:r>
      <w:r w:rsidRPr="007D5745">
        <w:rPr>
          <w:rFonts w:ascii="Times New Roman" w:hAnsi="Times New Roman" w:cs="Times New Roman"/>
        </w:rPr>
        <w:t xml:space="preserve">The </w:t>
      </w:r>
      <w:r w:rsidR="00044956" w:rsidRPr="007D5745">
        <w:rPr>
          <w:rFonts w:ascii="Times New Roman" w:hAnsi="Times New Roman" w:cs="Times New Roman"/>
        </w:rPr>
        <w:t>recordings of the 42 oral history interviews conducted are available in the Digital Repository of Ireland</w:t>
      </w:r>
      <w:r w:rsidR="007D5745" w:rsidRPr="007D5745">
        <w:rPr>
          <w:rFonts w:ascii="Times New Roman" w:hAnsi="Times New Roman" w:cs="Times New Roman"/>
        </w:rPr>
        <w:t xml:space="preserve"> </w:t>
      </w:r>
      <w:hyperlink r:id="rId1" w:history="1">
        <w:r w:rsidR="007D5745" w:rsidRPr="007D5745">
          <w:rPr>
            <w:rStyle w:val="Hyperlink"/>
            <w:rFonts w:ascii="Times New Roman" w:hAnsi="Times New Roman" w:cs="Times New Roman"/>
          </w:rPr>
          <w:t>Irish Women at Work Oral History Project - Digital Repository of Ireland (dri.ie)</w:t>
        </w:r>
      </w:hyperlink>
      <w:r w:rsidR="007D5745" w:rsidRPr="007D5745">
        <w:rPr>
          <w:rFonts w:ascii="Times New Roman" w:hAnsi="Times New Roman" w:cs="Times New Roman"/>
        </w:rPr>
        <w:t>.</w:t>
      </w:r>
    </w:p>
  </w:endnote>
  <w:endnote w:id="3">
    <w:p w14:paraId="29F0D725" w14:textId="53960F52" w:rsidR="00B4164F" w:rsidRPr="009579B0" w:rsidRDefault="00B4164F" w:rsidP="007D5745">
      <w:pPr>
        <w:pStyle w:val="EndnoteText"/>
        <w:spacing w:line="480" w:lineRule="auto"/>
        <w:rPr>
          <w:rFonts w:ascii="Times New Roman" w:hAnsi="Times New Roman" w:cs="Times New Roman"/>
        </w:rPr>
      </w:pPr>
      <w:r w:rsidRPr="007D5745">
        <w:rPr>
          <w:rStyle w:val="EndnoteReference"/>
          <w:rFonts w:ascii="Times New Roman" w:hAnsi="Times New Roman" w:cs="Times New Roman"/>
        </w:rPr>
        <w:endnoteRef/>
      </w:r>
      <w:r w:rsidRPr="007D5745">
        <w:rPr>
          <w:rFonts w:ascii="Times New Roman" w:hAnsi="Times New Roman" w:cs="Times New Roman"/>
        </w:rPr>
        <w:t xml:space="preserve"> The main occupations and areas of work for women according to the 1936, 1946 and 1961</w:t>
      </w:r>
      <w:r w:rsidRPr="009579B0">
        <w:rPr>
          <w:rFonts w:ascii="Times New Roman" w:hAnsi="Times New Roman" w:cs="Times New Roman"/>
        </w:rPr>
        <w:t xml:space="preserve"> Irish censuses were agriculture, domestic and personal service (domestic service, hotel work), retail / shop work, industrial work, typing, secretarial / administrative work, professions (predominantly teaching and nursing) and home duties. </w:t>
      </w:r>
    </w:p>
  </w:endnote>
  <w:endnote w:id="4">
    <w:p w14:paraId="4FE2BA6B" w14:textId="77777777" w:rsidR="00F405AB" w:rsidRPr="009579B0" w:rsidRDefault="00F405AB" w:rsidP="00F405AB">
      <w:pPr>
        <w:spacing w:after="0" w:line="480" w:lineRule="auto"/>
        <w:rPr>
          <w:rFonts w:ascii="Times New Roman" w:hAnsi="Times New Roman" w:cs="Times New Roman"/>
          <w:sz w:val="20"/>
          <w:szCs w:val="20"/>
        </w:rPr>
      </w:pPr>
      <w:r w:rsidRPr="009579B0">
        <w:rPr>
          <w:rStyle w:val="EndnoteReference"/>
          <w:rFonts w:ascii="Times New Roman" w:hAnsi="Times New Roman" w:cs="Times New Roman"/>
          <w:sz w:val="20"/>
          <w:szCs w:val="20"/>
        </w:rPr>
        <w:endnoteRef/>
      </w:r>
      <w:r w:rsidRPr="009579B0">
        <w:rPr>
          <w:rFonts w:ascii="Times New Roman" w:hAnsi="Times New Roman" w:cs="Times New Roman"/>
          <w:sz w:val="20"/>
          <w:szCs w:val="20"/>
        </w:rPr>
        <w:t xml:space="preserve"> The marriage bar introduced in the Irish Civil Service in 1933 and strengthened in 1956, operated until 1958 for primary school teachers and until 1973 for all other categories of female public employees. A similar bar applied in many semi-state and private organisations like Aer Lingus (airline company) and the banks, until 1974 (Cullen Owens 2005).</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661816"/>
      <w:docPartObj>
        <w:docPartGallery w:val="Page Numbers (Bottom of Page)"/>
        <w:docPartUnique/>
      </w:docPartObj>
    </w:sdtPr>
    <w:sdtEndPr/>
    <w:sdtContent>
      <w:p w14:paraId="161FAFA1" w14:textId="77777777" w:rsidR="004516F6" w:rsidRDefault="00805A0F">
        <w:pPr>
          <w:pStyle w:val="Footer"/>
        </w:pPr>
        <w:r>
          <w:fldChar w:fldCharType="begin"/>
        </w:r>
        <w:r>
          <w:instrText xml:space="preserve"> PAGE   \* MERGEFORMAT </w:instrText>
        </w:r>
        <w:r>
          <w:fldChar w:fldCharType="separate"/>
        </w:r>
        <w:r w:rsidR="00F405AB">
          <w:rPr>
            <w:noProof/>
          </w:rPr>
          <w:t>26</w:t>
        </w:r>
        <w:r>
          <w:rPr>
            <w:noProof/>
          </w:rPr>
          <w:fldChar w:fldCharType="end"/>
        </w:r>
      </w:p>
    </w:sdtContent>
  </w:sdt>
  <w:p w14:paraId="58A18037" w14:textId="77777777" w:rsidR="004516F6" w:rsidRDefault="00451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0EE6D2" w14:textId="77777777" w:rsidR="00D86308" w:rsidRDefault="00D86308" w:rsidP="00140802">
      <w:pPr>
        <w:spacing w:after="0" w:line="240" w:lineRule="auto"/>
      </w:pPr>
      <w:r>
        <w:separator/>
      </w:r>
    </w:p>
  </w:footnote>
  <w:footnote w:type="continuationSeparator" w:id="0">
    <w:p w14:paraId="6030919C" w14:textId="77777777" w:rsidR="00D86308" w:rsidRDefault="00D86308" w:rsidP="00140802">
      <w:pPr>
        <w:spacing w:after="0" w:line="240" w:lineRule="auto"/>
      </w:pPr>
      <w:r>
        <w:continuationSeparator/>
      </w:r>
    </w:p>
  </w:footnote>
  <w:footnote w:type="continuationNotice" w:id="1">
    <w:p w14:paraId="6A78A2B7" w14:textId="77777777" w:rsidR="00D86308" w:rsidRDefault="00D8630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636BE"/>
    <w:multiLevelType w:val="multilevel"/>
    <w:tmpl w:val="9B56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93C59"/>
    <w:multiLevelType w:val="multilevel"/>
    <w:tmpl w:val="A9407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90796"/>
    <w:multiLevelType w:val="multilevel"/>
    <w:tmpl w:val="7E4CA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816B33"/>
    <w:multiLevelType w:val="multilevel"/>
    <w:tmpl w:val="820EE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91324"/>
    <w:multiLevelType w:val="multilevel"/>
    <w:tmpl w:val="1ED2E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A50080"/>
    <w:multiLevelType w:val="multilevel"/>
    <w:tmpl w:val="CFC41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967635"/>
    <w:multiLevelType w:val="multilevel"/>
    <w:tmpl w:val="2B18A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086AF7"/>
    <w:multiLevelType w:val="multilevel"/>
    <w:tmpl w:val="83A4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380675"/>
    <w:multiLevelType w:val="multilevel"/>
    <w:tmpl w:val="C5EA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867089"/>
    <w:multiLevelType w:val="multilevel"/>
    <w:tmpl w:val="00AE5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37D0C"/>
    <w:multiLevelType w:val="multilevel"/>
    <w:tmpl w:val="1C789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892B84"/>
    <w:multiLevelType w:val="multilevel"/>
    <w:tmpl w:val="33AA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421AC5"/>
    <w:multiLevelType w:val="multilevel"/>
    <w:tmpl w:val="7BE6B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BBE73AF"/>
    <w:multiLevelType w:val="multilevel"/>
    <w:tmpl w:val="B322C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855BE"/>
    <w:multiLevelType w:val="multilevel"/>
    <w:tmpl w:val="2F566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905689"/>
    <w:multiLevelType w:val="multilevel"/>
    <w:tmpl w:val="05FAC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4D090C"/>
    <w:multiLevelType w:val="hybridMultilevel"/>
    <w:tmpl w:val="8AEC2B42"/>
    <w:lvl w:ilvl="0" w:tplc="0388C006">
      <w:start w:val="1"/>
      <w:numFmt w:val="decimal"/>
      <w:lvlText w:val="%1."/>
      <w:lvlJc w:val="left"/>
      <w:pPr>
        <w:tabs>
          <w:tab w:val="num" w:pos="1800"/>
        </w:tabs>
        <w:ind w:left="1800" w:hanging="360"/>
      </w:pPr>
      <w:rPr>
        <w:rFonts w:ascii="Times New Roman" w:eastAsia="Times New Roman" w:hAnsi="Times New Roman" w:cs="Times New Roman"/>
        <w:b w:val="0"/>
      </w:rPr>
    </w:lvl>
    <w:lvl w:ilvl="1" w:tplc="08090019">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17" w15:restartNumberingAfterBreak="0">
    <w:nsid w:val="5E577120"/>
    <w:multiLevelType w:val="hybridMultilevel"/>
    <w:tmpl w:val="673266B4"/>
    <w:lvl w:ilvl="0" w:tplc="9B1AD546">
      <w:start w:val="1"/>
      <w:numFmt w:val="decimal"/>
      <w:lvlText w:val="(%1)"/>
      <w:lvlJc w:val="left"/>
      <w:pPr>
        <w:ind w:left="1069" w:hanging="360"/>
      </w:pPr>
      <w:rPr>
        <w:rFonts w:hint="default"/>
      </w:rPr>
    </w:lvl>
    <w:lvl w:ilvl="1" w:tplc="18090019" w:tentative="1">
      <w:start w:val="1"/>
      <w:numFmt w:val="lowerLetter"/>
      <w:lvlText w:val="%2."/>
      <w:lvlJc w:val="left"/>
      <w:pPr>
        <w:ind w:left="1789" w:hanging="360"/>
      </w:pPr>
    </w:lvl>
    <w:lvl w:ilvl="2" w:tplc="1809001B" w:tentative="1">
      <w:start w:val="1"/>
      <w:numFmt w:val="lowerRoman"/>
      <w:lvlText w:val="%3."/>
      <w:lvlJc w:val="right"/>
      <w:pPr>
        <w:ind w:left="2509" w:hanging="180"/>
      </w:pPr>
    </w:lvl>
    <w:lvl w:ilvl="3" w:tplc="1809000F" w:tentative="1">
      <w:start w:val="1"/>
      <w:numFmt w:val="decimal"/>
      <w:lvlText w:val="%4."/>
      <w:lvlJc w:val="left"/>
      <w:pPr>
        <w:ind w:left="3229" w:hanging="360"/>
      </w:pPr>
    </w:lvl>
    <w:lvl w:ilvl="4" w:tplc="18090019" w:tentative="1">
      <w:start w:val="1"/>
      <w:numFmt w:val="lowerLetter"/>
      <w:lvlText w:val="%5."/>
      <w:lvlJc w:val="left"/>
      <w:pPr>
        <w:ind w:left="3949" w:hanging="360"/>
      </w:pPr>
    </w:lvl>
    <w:lvl w:ilvl="5" w:tplc="1809001B" w:tentative="1">
      <w:start w:val="1"/>
      <w:numFmt w:val="lowerRoman"/>
      <w:lvlText w:val="%6."/>
      <w:lvlJc w:val="right"/>
      <w:pPr>
        <w:ind w:left="4669" w:hanging="180"/>
      </w:pPr>
    </w:lvl>
    <w:lvl w:ilvl="6" w:tplc="1809000F" w:tentative="1">
      <w:start w:val="1"/>
      <w:numFmt w:val="decimal"/>
      <w:lvlText w:val="%7."/>
      <w:lvlJc w:val="left"/>
      <w:pPr>
        <w:ind w:left="5389" w:hanging="360"/>
      </w:pPr>
    </w:lvl>
    <w:lvl w:ilvl="7" w:tplc="18090019" w:tentative="1">
      <w:start w:val="1"/>
      <w:numFmt w:val="lowerLetter"/>
      <w:lvlText w:val="%8."/>
      <w:lvlJc w:val="left"/>
      <w:pPr>
        <w:ind w:left="6109" w:hanging="360"/>
      </w:pPr>
    </w:lvl>
    <w:lvl w:ilvl="8" w:tplc="1809001B" w:tentative="1">
      <w:start w:val="1"/>
      <w:numFmt w:val="lowerRoman"/>
      <w:lvlText w:val="%9."/>
      <w:lvlJc w:val="right"/>
      <w:pPr>
        <w:ind w:left="6829" w:hanging="180"/>
      </w:pPr>
    </w:lvl>
  </w:abstractNum>
  <w:abstractNum w:abstractNumId="18" w15:restartNumberingAfterBreak="0">
    <w:nsid w:val="60062047"/>
    <w:multiLevelType w:val="multilevel"/>
    <w:tmpl w:val="04BE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66E309D"/>
    <w:multiLevelType w:val="multilevel"/>
    <w:tmpl w:val="85B01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AD18E8"/>
    <w:multiLevelType w:val="multilevel"/>
    <w:tmpl w:val="7E62D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92949539">
    <w:abstractNumId w:val="16"/>
  </w:num>
  <w:num w:numId="2" w16cid:durableId="1121193302">
    <w:abstractNumId w:val="17"/>
  </w:num>
  <w:num w:numId="3" w16cid:durableId="1781879907">
    <w:abstractNumId w:val="8"/>
  </w:num>
  <w:num w:numId="4" w16cid:durableId="848787343">
    <w:abstractNumId w:val="13"/>
  </w:num>
  <w:num w:numId="5" w16cid:durableId="48069324">
    <w:abstractNumId w:val="11"/>
  </w:num>
  <w:num w:numId="6" w16cid:durableId="1413547536">
    <w:abstractNumId w:val="9"/>
  </w:num>
  <w:num w:numId="7" w16cid:durableId="437525141">
    <w:abstractNumId w:val="1"/>
  </w:num>
  <w:num w:numId="8" w16cid:durableId="711423632">
    <w:abstractNumId w:val="6"/>
  </w:num>
  <w:num w:numId="9" w16cid:durableId="2095783703">
    <w:abstractNumId w:val="5"/>
  </w:num>
  <w:num w:numId="10" w16cid:durableId="1319842636">
    <w:abstractNumId w:val="3"/>
  </w:num>
  <w:num w:numId="11" w16cid:durableId="1507135792">
    <w:abstractNumId w:val="18"/>
  </w:num>
  <w:num w:numId="12" w16cid:durableId="1287666161">
    <w:abstractNumId w:val="12"/>
  </w:num>
  <w:num w:numId="13" w16cid:durableId="1454208966">
    <w:abstractNumId w:val="0"/>
  </w:num>
  <w:num w:numId="14" w16cid:durableId="1443525959">
    <w:abstractNumId w:val="19"/>
  </w:num>
  <w:num w:numId="15" w16cid:durableId="764500328">
    <w:abstractNumId w:val="10"/>
  </w:num>
  <w:num w:numId="16" w16cid:durableId="13310028">
    <w:abstractNumId w:val="14"/>
  </w:num>
  <w:num w:numId="17" w16cid:durableId="537744513">
    <w:abstractNumId w:val="7"/>
  </w:num>
  <w:num w:numId="18" w16cid:durableId="634409883">
    <w:abstractNumId w:val="2"/>
  </w:num>
  <w:num w:numId="19" w16cid:durableId="518399338">
    <w:abstractNumId w:val="15"/>
  </w:num>
  <w:num w:numId="20" w16cid:durableId="1501777927">
    <w:abstractNumId w:val="4"/>
  </w:num>
  <w:num w:numId="21" w16cid:durableId="201236707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pos w:val="beneathText"/>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F0B"/>
    <w:rsid w:val="0000014E"/>
    <w:rsid w:val="0000069F"/>
    <w:rsid w:val="00000C0E"/>
    <w:rsid w:val="000012F1"/>
    <w:rsid w:val="000013FE"/>
    <w:rsid w:val="00001841"/>
    <w:rsid w:val="00001B7E"/>
    <w:rsid w:val="0000466E"/>
    <w:rsid w:val="000051FD"/>
    <w:rsid w:val="0001055D"/>
    <w:rsid w:val="00010A2E"/>
    <w:rsid w:val="00011159"/>
    <w:rsid w:val="000124E5"/>
    <w:rsid w:val="00013378"/>
    <w:rsid w:val="00014D40"/>
    <w:rsid w:val="00015976"/>
    <w:rsid w:val="00015E83"/>
    <w:rsid w:val="00015F72"/>
    <w:rsid w:val="00017AA9"/>
    <w:rsid w:val="00017B1E"/>
    <w:rsid w:val="00020BEF"/>
    <w:rsid w:val="00020E72"/>
    <w:rsid w:val="00021C1D"/>
    <w:rsid w:val="000228FA"/>
    <w:rsid w:val="000234CA"/>
    <w:rsid w:val="000241DA"/>
    <w:rsid w:val="0002428E"/>
    <w:rsid w:val="00024565"/>
    <w:rsid w:val="00027433"/>
    <w:rsid w:val="00027A9E"/>
    <w:rsid w:val="00030E4B"/>
    <w:rsid w:val="00031380"/>
    <w:rsid w:val="00031A86"/>
    <w:rsid w:val="00032802"/>
    <w:rsid w:val="00032C18"/>
    <w:rsid w:val="00032E03"/>
    <w:rsid w:val="000339A4"/>
    <w:rsid w:val="00033A39"/>
    <w:rsid w:val="00033A3A"/>
    <w:rsid w:val="0003504F"/>
    <w:rsid w:val="00035564"/>
    <w:rsid w:val="000362FA"/>
    <w:rsid w:val="00036814"/>
    <w:rsid w:val="00036971"/>
    <w:rsid w:val="00036AEB"/>
    <w:rsid w:val="00036E36"/>
    <w:rsid w:val="000401BF"/>
    <w:rsid w:val="00041103"/>
    <w:rsid w:val="000420AE"/>
    <w:rsid w:val="00042654"/>
    <w:rsid w:val="00043562"/>
    <w:rsid w:val="0004368D"/>
    <w:rsid w:val="00043B52"/>
    <w:rsid w:val="00043B6C"/>
    <w:rsid w:val="00043D5B"/>
    <w:rsid w:val="00044956"/>
    <w:rsid w:val="0004527D"/>
    <w:rsid w:val="00046141"/>
    <w:rsid w:val="00050CA1"/>
    <w:rsid w:val="00051F63"/>
    <w:rsid w:val="00052C30"/>
    <w:rsid w:val="00053CC6"/>
    <w:rsid w:val="00053D44"/>
    <w:rsid w:val="00053EBD"/>
    <w:rsid w:val="00053EFD"/>
    <w:rsid w:val="000543F7"/>
    <w:rsid w:val="000556D1"/>
    <w:rsid w:val="00056810"/>
    <w:rsid w:val="00056E8B"/>
    <w:rsid w:val="00057189"/>
    <w:rsid w:val="000571A6"/>
    <w:rsid w:val="00057CF2"/>
    <w:rsid w:val="00060100"/>
    <w:rsid w:val="000608B5"/>
    <w:rsid w:val="00060FA2"/>
    <w:rsid w:val="00061658"/>
    <w:rsid w:val="00061B9F"/>
    <w:rsid w:val="00063B11"/>
    <w:rsid w:val="00064872"/>
    <w:rsid w:val="00065C3E"/>
    <w:rsid w:val="00066C00"/>
    <w:rsid w:val="00070E69"/>
    <w:rsid w:val="0007183C"/>
    <w:rsid w:val="0007192F"/>
    <w:rsid w:val="0007218C"/>
    <w:rsid w:val="00073541"/>
    <w:rsid w:val="00075E61"/>
    <w:rsid w:val="00077660"/>
    <w:rsid w:val="00080BD9"/>
    <w:rsid w:val="00080EFC"/>
    <w:rsid w:val="000810AA"/>
    <w:rsid w:val="00082B85"/>
    <w:rsid w:val="0008335A"/>
    <w:rsid w:val="000837B7"/>
    <w:rsid w:val="00083EFD"/>
    <w:rsid w:val="0008566E"/>
    <w:rsid w:val="00085935"/>
    <w:rsid w:val="000861E6"/>
    <w:rsid w:val="00086C68"/>
    <w:rsid w:val="00087DA6"/>
    <w:rsid w:val="000917C9"/>
    <w:rsid w:val="00091C3A"/>
    <w:rsid w:val="00091C7F"/>
    <w:rsid w:val="00092434"/>
    <w:rsid w:val="00093A4D"/>
    <w:rsid w:val="00094DA9"/>
    <w:rsid w:val="00095B6C"/>
    <w:rsid w:val="00096235"/>
    <w:rsid w:val="00096E00"/>
    <w:rsid w:val="00097106"/>
    <w:rsid w:val="000975CC"/>
    <w:rsid w:val="000978AD"/>
    <w:rsid w:val="000A4A2C"/>
    <w:rsid w:val="000A4CD1"/>
    <w:rsid w:val="000A4D4A"/>
    <w:rsid w:val="000A67D4"/>
    <w:rsid w:val="000A78DC"/>
    <w:rsid w:val="000B204D"/>
    <w:rsid w:val="000B3287"/>
    <w:rsid w:val="000B359E"/>
    <w:rsid w:val="000B4475"/>
    <w:rsid w:val="000B5788"/>
    <w:rsid w:val="000B6595"/>
    <w:rsid w:val="000B66DA"/>
    <w:rsid w:val="000B7E78"/>
    <w:rsid w:val="000C0B14"/>
    <w:rsid w:val="000C0C79"/>
    <w:rsid w:val="000C0E5E"/>
    <w:rsid w:val="000C1B3B"/>
    <w:rsid w:val="000C2975"/>
    <w:rsid w:val="000C36F1"/>
    <w:rsid w:val="000C3AB4"/>
    <w:rsid w:val="000C454E"/>
    <w:rsid w:val="000C4C94"/>
    <w:rsid w:val="000C4F51"/>
    <w:rsid w:val="000C5961"/>
    <w:rsid w:val="000C5AAD"/>
    <w:rsid w:val="000C640D"/>
    <w:rsid w:val="000C6E28"/>
    <w:rsid w:val="000C6F48"/>
    <w:rsid w:val="000C7D8E"/>
    <w:rsid w:val="000D0384"/>
    <w:rsid w:val="000D0AD4"/>
    <w:rsid w:val="000D0E51"/>
    <w:rsid w:val="000D1245"/>
    <w:rsid w:val="000D2081"/>
    <w:rsid w:val="000D2345"/>
    <w:rsid w:val="000D2BB5"/>
    <w:rsid w:val="000D7A27"/>
    <w:rsid w:val="000E0A5F"/>
    <w:rsid w:val="000E0D41"/>
    <w:rsid w:val="000E1F0B"/>
    <w:rsid w:val="000E26FE"/>
    <w:rsid w:val="000E2A92"/>
    <w:rsid w:val="000E3761"/>
    <w:rsid w:val="000E64EA"/>
    <w:rsid w:val="000E6893"/>
    <w:rsid w:val="000E69FA"/>
    <w:rsid w:val="000E6D24"/>
    <w:rsid w:val="000E7780"/>
    <w:rsid w:val="000F0193"/>
    <w:rsid w:val="000F05EB"/>
    <w:rsid w:val="000F05F3"/>
    <w:rsid w:val="000F0808"/>
    <w:rsid w:val="000F081D"/>
    <w:rsid w:val="000F0DF6"/>
    <w:rsid w:val="000F2C5B"/>
    <w:rsid w:val="000F3E21"/>
    <w:rsid w:val="000F53E6"/>
    <w:rsid w:val="000F5F61"/>
    <w:rsid w:val="000F65C7"/>
    <w:rsid w:val="00101DBE"/>
    <w:rsid w:val="00102B79"/>
    <w:rsid w:val="00102C8A"/>
    <w:rsid w:val="001035AA"/>
    <w:rsid w:val="00103F01"/>
    <w:rsid w:val="00104C57"/>
    <w:rsid w:val="00104F12"/>
    <w:rsid w:val="00106E0E"/>
    <w:rsid w:val="00106FF1"/>
    <w:rsid w:val="001076AB"/>
    <w:rsid w:val="00107DF9"/>
    <w:rsid w:val="00110F71"/>
    <w:rsid w:val="00111208"/>
    <w:rsid w:val="001112F3"/>
    <w:rsid w:val="00112DF9"/>
    <w:rsid w:val="001130AD"/>
    <w:rsid w:val="001148E9"/>
    <w:rsid w:val="001160D7"/>
    <w:rsid w:val="00116B1E"/>
    <w:rsid w:val="00116FF5"/>
    <w:rsid w:val="001174D2"/>
    <w:rsid w:val="001177D3"/>
    <w:rsid w:val="00117C63"/>
    <w:rsid w:val="00117ED8"/>
    <w:rsid w:val="00121064"/>
    <w:rsid w:val="001221D9"/>
    <w:rsid w:val="00122221"/>
    <w:rsid w:val="00122D05"/>
    <w:rsid w:val="00122F02"/>
    <w:rsid w:val="00123132"/>
    <w:rsid w:val="00123D3A"/>
    <w:rsid w:val="001248D9"/>
    <w:rsid w:val="0012535A"/>
    <w:rsid w:val="001257CC"/>
    <w:rsid w:val="0012664B"/>
    <w:rsid w:val="00126941"/>
    <w:rsid w:val="00127346"/>
    <w:rsid w:val="00130A6E"/>
    <w:rsid w:val="00130C95"/>
    <w:rsid w:val="001320DA"/>
    <w:rsid w:val="00132C99"/>
    <w:rsid w:val="00133470"/>
    <w:rsid w:val="001339CD"/>
    <w:rsid w:val="00134084"/>
    <w:rsid w:val="00134219"/>
    <w:rsid w:val="00134AD9"/>
    <w:rsid w:val="0013516D"/>
    <w:rsid w:val="0013591E"/>
    <w:rsid w:val="00135A6D"/>
    <w:rsid w:val="00135B77"/>
    <w:rsid w:val="001365E0"/>
    <w:rsid w:val="001370CD"/>
    <w:rsid w:val="001370E4"/>
    <w:rsid w:val="00137761"/>
    <w:rsid w:val="00140802"/>
    <w:rsid w:val="00141643"/>
    <w:rsid w:val="001416A3"/>
    <w:rsid w:val="001419CC"/>
    <w:rsid w:val="00141B99"/>
    <w:rsid w:val="00144149"/>
    <w:rsid w:val="0014488D"/>
    <w:rsid w:val="00145B68"/>
    <w:rsid w:val="00146713"/>
    <w:rsid w:val="00146DC1"/>
    <w:rsid w:val="0015179C"/>
    <w:rsid w:val="00152466"/>
    <w:rsid w:val="00152594"/>
    <w:rsid w:val="00152F8F"/>
    <w:rsid w:val="00154215"/>
    <w:rsid w:val="00154256"/>
    <w:rsid w:val="001543F9"/>
    <w:rsid w:val="00154944"/>
    <w:rsid w:val="001551CE"/>
    <w:rsid w:val="001554D7"/>
    <w:rsid w:val="001561B1"/>
    <w:rsid w:val="001579EE"/>
    <w:rsid w:val="00157E5D"/>
    <w:rsid w:val="00162442"/>
    <w:rsid w:val="001632B1"/>
    <w:rsid w:val="00163BCF"/>
    <w:rsid w:val="00163C0B"/>
    <w:rsid w:val="0016411E"/>
    <w:rsid w:val="00165236"/>
    <w:rsid w:val="0016577B"/>
    <w:rsid w:val="001659C1"/>
    <w:rsid w:val="00166099"/>
    <w:rsid w:val="001669E5"/>
    <w:rsid w:val="00170294"/>
    <w:rsid w:val="0017311D"/>
    <w:rsid w:val="00173930"/>
    <w:rsid w:val="00174D4D"/>
    <w:rsid w:val="00175852"/>
    <w:rsid w:val="00176546"/>
    <w:rsid w:val="001766CC"/>
    <w:rsid w:val="00176823"/>
    <w:rsid w:val="0017757B"/>
    <w:rsid w:val="00177812"/>
    <w:rsid w:val="001801CF"/>
    <w:rsid w:val="00180CF2"/>
    <w:rsid w:val="001811FC"/>
    <w:rsid w:val="00181A8F"/>
    <w:rsid w:val="001828D9"/>
    <w:rsid w:val="00183284"/>
    <w:rsid w:val="00183A61"/>
    <w:rsid w:val="0018412C"/>
    <w:rsid w:val="001844A5"/>
    <w:rsid w:val="00184816"/>
    <w:rsid w:val="0018530C"/>
    <w:rsid w:val="00185995"/>
    <w:rsid w:val="001863B3"/>
    <w:rsid w:val="00186C13"/>
    <w:rsid w:val="00187298"/>
    <w:rsid w:val="001876C5"/>
    <w:rsid w:val="00187B56"/>
    <w:rsid w:val="00190799"/>
    <w:rsid w:val="0019090F"/>
    <w:rsid w:val="00191B63"/>
    <w:rsid w:val="00192F03"/>
    <w:rsid w:val="0019317E"/>
    <w:rsid w:val="001974D0"/>
    <w:rsid w:val="001A15C7"/>
    <w:rsid w:val="001A281E"/>
    <w:rsid w:val="001A2A67"/>
    <w:rsid w:val="001A2B57"/>
    <w:rsid w:val="001A3F37"/>
    <w:rsid w:val="001A58F1"/>
    <w:rsid w:val="001A5C2F"/>
    <w:rsid w:val="001A688A"/>
    <w:rsid w:val="001A6B7F"/>
    <w:rsid w:val="001B02F6"/>
    <w:rsid w:val="001B0ECD"/>
    <w:rsid w:val="001B0F05"/>
    <w:rsid w:val="001B427F"/>
    <w:rsid w:val="001B5810"/>
    <w:rsid w:val="001B79B1"/>
    <w:rsid w:val="001C06AF"/>
    <w:rsid w:val="001C1E52"/>
    <w:rsid w:val="001C2A73"/>
    <w:rsid w:val="001C2FB1"/>
    <w:rsid w:val="001C32E1"/>
    <w:rsid w:val="001C3832"/>
    <w:rsid w:val="001C3941"/>
    <w:rsid w:val="001C394A"/>
    <w:rsid w:val="001C47BB"/>
    <w:rsid w:val="001C4864"/>
    <w:rsid w:val="001C50C8"/>
    <w:rsid w:val="001C59B0"/>
    <w:rsid w:val="001C6B68"/>
    <w:rsid w:val="001C71B7"/>
    <w:rsid w:val="001C71C3"/>
    <w:rsid w:val="001C7A93"/>
    <w:rsid w:val="001D0763"/>
    <w:rsid w:val="001D0D2D"/>
    <w:rsid w:val="001D24BD"/>
    <w:rsid w:val="001D283A"/>
    <w:rsid w:val="001D30CF"/>
    <w:rsid w:val="001D4495"/>
    <w:rsid w:val="001D5A71"/>
    <w:rsid w:val="001D6BEF"/>
    <w:rsid w:val="001D7531"/>
    <w:rsid w:val="001E0ADD"/>
    <w:rsid w:val="001E14F1"/>
    <w:rsid w:val="001E15F4"/>
    <w:rsid w:val="001E162C"/>
    <w:rsid w:val="001E392E"/>
    <w:rsid w:val="001E3E09"/>
    <w:rsid w:val="001E4860"/>
    <w:rsid w:val="001E57B6"/>
    <w:rsid w:val="001E5A49"/>
    <w:rsid w:val="001E6AC6"/>
    <w:rsid w:val="001E747E"/>
    <w:rsid w:val="001E78DE"/>
    <w:rsid w:val="001F07B5"/>
    <w:rsid w:val="001F0ECD"/>
    <w:rsid w:val="001F14D0"/>
    <w:rsid w:val="001F1E09"/>
    <w:rsid w:val="001F2E6A"/>
    <w:rsid w:val="001F3430"/>
    <w:rsid w:val="001F3616"/>
    <w:rsid w:val="001F3B72"/>
    <w:rsid w:val="001F3E35"/>
    <w:rsid w:val="001F49F4"/>
    <w:rsid w:val="001F4A65"/>
    <w:rsid w:val="001F52FA"/>
    <w:rsid w:val="001F561D"/>
    <w:rsid w:val="001F771A"/>
    <w:rsid w:val="001F7CDB"/>
    <w:rsid w:val="001F7DA2"/>
    <w:rsid w:val="002005B4"/>
    <w:rsid w:val="00201B6B"/>
    <w:rsid w:val="00203318"/>
    <w:rsid w:val="0020383C"/>
    <w:rsid w:val="002040F3"/>
    <w:rsid w:val="00204503"/>
    <w:rsid w:val="002055BC"/>
    <w:rsid w:val="002062DE"/>
    <w:rsid w:val="002076D5"/>
    <w:rsid w:val="00210BBD"/>
    <w:rsid w:val="0021196D"/>
    <w:rsid w:val="002128A8"/>
    <w:rsid w:val="00212B72"/>
    <w:rsid w:val="00213153"/>
    <w:rsid w:val="00217B58"/>
    <w:rsid w:val="0022013A"/>
    <w:rsid w:val="002202CB"/>
    <w:rsid w:val="00220E53"/>
    <w:rsid w:val="00221724"/>
    <w:rsid w:val="00221B79"/>
    <w:rsid w:val="00221E79"/>
    <w:rsid w:val="00221EF1"/>
    <w:rsid w:val="00221F00"/>
    <w:rsid w:val="002220E2"/>
    <w:rsid w:val="002236B1"/>
    <w:rsid w:val="002245CD"/>
    <w:rsid w:val="00224EF5"/>
    <w:rsid w:val="00225BFA"/>
    <w:rsid w:val="00225D13"/>
    <w:rsid w:val="00226BF2"/>
    <w:rsid w:val="0022712A"/>
    <w:rsid w:val="00227E17"/>
    <w:rsid w:val="0023049B"/>
    <w:rsid w:val="0023188B"/>
    <w:rsid w:val="00232C5A"/>
    <w:rsid w:val="0023330F"/>
    <w:rsid w:val="0023464B"/>
    <w:rsid w:val="00234A78"/>
    <w:rsid w:val="00234E07"/>
    <w:rsid w:val="002351AF"/>
    <w:rsid w:val="00236F98"/>
    <w:rsid w:val="00237F3D"/>
    <w:rsid w:val="00241763"/>
    <w:rsid w:val="00241B6B"/>
    <w:rsid w:val="00242ADD"/>
    <w:rsid w:val="00243645"/>
    <w:rsid w:val="00244047"/>
    <w:rsid w:val="00244F51"/>
    <w:rsid w:val="00245218"/>
    <w:rsid w:val="002461FC"/>
    <w:rsid w:val="00246387"/>
    <w:rsid w:val="00246431"/>
    <w:rsid w:val="00246F8D"/>
    <w:rsid w:val="00247123"/>
    <w:rsid w:val="002506FC"/>
    <w:rsid w:val="002519B3"/>
    <w:rsid w:val="00252382"/>
    <w:rsid w:val="0025348B"/>
    <w:rsid w:val="00253675"/>
    <w:rsid w:val="00253BE9"/>
    <w:rsid w:val="0025419B"/>
    <w:rsid w:val="0025668C"/>
    <w:rsid w:val="00257BE0"/>
    <w:rsid w:val="00260547"/>
    <w:rsid w:val="002610F3"/>
    <w:rsid w:val="0026140D"/>
    <w:rsid w:val="002622CC"/>
    <w:rsid w:val="00263AE0"/>
    <w:rsid w:val="00263B8E"/>
    <w:rsid w:val="00264527"/>
    <w:rsid w:val="00265CE0"/>
    <w:rsid w:val="0026652A"/>
    <w:rsid w:val="00266B21"/>
    <w:rsid w:val="00266B30"/>
    <w:rsid w:val="00267E4E"/>
    <w:rsid w:val="00267FBF"/>
    <w:rsid w:val="00270913"/>
    <w:rsid w:val="00270CAD"/>
    <w:rsid w:val="0027186B"/>
    <w:rsid w:val="00271E7D"/>
    <w:rsid w:val="002730A6"/>
    <w:rsid w:val="002733B8"/>
    <w:rsid w:val="002740C8"/>
    <w:rsid w:val="002763E3"/>
    <w:rsid w:val="00276E98"/>
    <w:rsid w:val="00277C28"/>
    <w:rsid w:val="00280432"/>
    <w:rsid w:val="00281B25"/>
    <w:rsid w:val="0028291F"/>
    <w:rsid w:val="0028395B"/>
    <w:rsid w:val="00283D70"/>
    <w:rsid w:val="0028563B"/>
    <w:rsid w:val="002864E2"/>
    <w:rsid w:val="00286D20"/>
    <w:rsid w:val="00287AB0"/>
    <w:rsid w:val="002901DF"/>
    <w:rsid w:val="00290DE0"/>
    <w:rsid w:val="00293539"/>
    <w:rsid w:val="00293CA3"/>
    <w:rsid w:val="00294C84"/>
    <w:rsid w:val="00294EE9"/>
    <w:rsid w:val="00295F93"/>
    <w:rsid w:val="0029711D"/>
    <w:rsid w:val="00297A87"/>
    <w:rsid w:val="002A23AD"/>
    <w:rsid w:val="002A2A5B"/>
    <w:rsid w:val="002A371B"/>
    <w:rsid w:val="002A4394"/>
    <w:rsid w:val="002A4711"/>
    <w:rsid w:val="002A4F4B"/>
    <w:rsid w:val="002A5360"/>
    <w:rsid w:val="002A5C81"/>
    <w:rsid w:val="002A6A07"/>
    <w:rsid w:val="002A6A4A"/>
    <w:rsid w:val="002A6D4C"/>
    <w:rsid w:val="002A72A1"/>
    <w:rsid w:val="002A75DA"/>
    <w:rsid w:val="002A7E22"/>
    <w:rsid w:val="002A7FC7"/>
    <w:rsid w:val="002B0248"/>
    <w:rsid w:val="002B068B"/>
    <w:rsid w:val="002B0BFD"/>
    <w:rsid w:val="002B0F14"/>
    <w:rsid w:val="002B2185"/>
    <w:rsid w:val="002B2990"/>
    <w:rsid w:val="002B394F"/>
    <w:rsid w:val="002B3E39"/>
    <w:rsid w:val="002B53EC"/>
    <w:rsid w:val="002B570D"/>
    <w:rsid w:val="002B5B44"/>
    <w:rsid w:val="002B648F"/>
    <w:rsid w:val="002B6821"/>
    <w:rsid w:val="002B7723"/>
    <w:rsid w:val="002C01BE"/>
    <w:rsid w:val="002C1BEC"/>
    <w:rsid w:val="002C2017"/>
    <w:rsid w:val="002C2232"/>
    <w:rsid w:val="002C2C74"/>
    <w:rsid w:val="002C2E51"/>
    <w:rsid w:val="002C37F2"/>
    <w:rsid w:val="002C4748"/>
    <w:rsid w:val="002D09A3"/>
    <w:rsid w:val="002D0C3E"/>
    <w:rsid w:val="002D0DE3"/>
    <w:rsid w:val="002D2FB0"/>
    <w:rsid w:val="002D35D3"/>
    <w:rsid w:val="002D3A14"/>
    <w:rsid w:val="002D3D5F"/>
    <w:rsid w:val="002D40A8"/>
    <w:rsid w:val="002D4E53"/>
    <w:rsid w:val="002D4ECB"/>
    <w:rsid w:val="002D53DF"/>
    <w:rsid w:val="002D5FF7"/>
    <w:rsid w:val="002D67C0"/>
    <w:rsid w:val="002D6B03"/>
    <w:rsid w:val="002D78E6"/>
    <w:rsid w:val="002D7942"/>
    <w:rsid w:val="002D7E0B"/>
    <w:rsid w:val="002E03DC"/>
    <w:rsid w:val="002E2092"/>
    <w:rsid w:val="002E22C3"/>
    <w:rsid w:val="002E22C8"/>
    <w:rsid w:val="002E240E"/>
    <w:rsid w:val="002E3CCB"/>
    <w:rsid w:val="002E4279"/>
    <w:rsid w:val="002E584C"/>
    <w:rsid w:val="002E5BC6"/>
    <w:rsid w:val="002E6380"/>
    <w:rsid w:val="002E6A79"/>
    <w:rsid w:val="002E7C9E"/>
    <w:rsid w:val="002F07D6"/>
    <w:rsid w:val="002F12D6"/>
    <w:rsid w:val="002F17C0"/>
    <w:rsid w:val="002F1A5B"/>
    <w:rsid w:val="002F1BFC"/>
    <w:rsid w:val="002F20FB"/>
    <w:rsid w:val="002F2D3A"/>
    <w:rsid w:val="002F370F"/>
    <w:rsid w:val="002F3DE4"/>
    <w:rsid w:val="002F4512"/>
    <w:rsid w:val="002F65EC"/>
    <w:rsid w:val="002F6841"/>
    <w:rsid w:val="002F7CEF"/>
    <w:rsid w:val="0030053C"/>
    <w:rsid w:val="00300796"/>
    <w:rsid w:val="003008C5"/>
    <w:rsid w:val="00300ECE"/>
    <w:rsid w:val="003028E2"/>
    <w:rsid w:val="00302A26"/>
    <w:rsid w:val="00303DCC"/>
    <w:rsid w:val="00303DE3"/>
    <w:rsid w:val="0030423D"/>
    <w:rsid w:val="0030477F"/>
    <w:rsid w:val="00306642"/>
    <w:rsid w:val="00306787"/>
    <w:rsid w:val="003077CE"/>
    <w:rsid w:val="00307F3C"/>
    <w:rsid w:val="003102D4"/>
    <w:rsid w:val="003105B3"/>
    <w:rsid w:val="00310A0D"/>
    <w:rsid w:val="00310FCC"/>
    <w:rsid w:val="003112AF"/>
    <w:rsid w:val="003118E3"/>
    <w:rsid w:val="00311AEB"/>
    <w:rsid w:val="00312914"/>
    <w:rsid w:val="003134DE"/>
    <w:rsid w:val="003137E6"/>
    <w:rsid w:val="00314CC4"/>
    <w:rsid w:val="00315289"/>
    <w:rsid w:val="00315727"/>
    <w:rsid w:val="00315C63"/>
    <w:rsid w:val="00316D37"/>
    <w:rsid w:val="00320284"/>
    <w:rsid w:val="00320639"/>
    <w:rsid w:val="00322948"/>
    <w:rsid w:val="00324BDF"/>
    <w:rsid w:val="00325A29"/>
    <w:rsid w:val="00325BA0"/>
    <w:rsid w:val="00326113"/>
    <w:rsid w:val="0032769F"/>
    <w:rsid w:val="003301CB"/>
    <w:rsid w:val="00330442"/>
    <w:rsid w:val="003306FF"/>
    <w:rsid w:val="003326E4"/>
    <w:rsid w:val="00333CBB"/>
    <w:rsid w:val="00333ECB"/>
    <w:rsid w:val="00335033"/>
    <w:rsid w:val="00336867"/>
    <w:rsid w:val="00336F15"/>
    <w:rsid w:val="00337E06"/>
    <w:rsid w:val="003402E4"/>
    <w:rsid w:val="00340502"/>
    <w:rsid w:val="00341343"/>
    <w:rsid w:val="00341581"/>
    <w:rsid w:val="0034165E"/>
    <w:rsid w:val="00341D38"/>
    <w:rsid w:val="00341FF4"/>
    <w:rsid w:val="003430BF"/>
    <w:rsid w:val="0034313C"/>
    <w:rsid w:val="003443B8"/>
    <w:rsid w:val="00345B5E"/>
    <w:rsid w:val="0034703B"/>
    <w:rsid w:val="00351188"/>
    <w:rsid w:val="0035134E"/>
    <w:rsid w:val="00352221"/>
    <w:rsid w:val="0035315F"/>
    <w:rsid w:val="003533E2"/>
    <w:rsid w:val="00353509"/>
    <w:rsid w:val="00356826"/>
    <w:rsid w:val="00361B24"/>
    <w:rsid w:val="003634C5"/>
    <w:rsid w:val="00363981"/>
    <w:rsid w:val="003653D5"/>
    <w:rsid w:val="0036544A"/>
    <w:rsid w:val="00365A29"/>
    <w:rsid w:val="00365E0C"/>
    <w:rsid w:val="003669F2"/>
    <w:rsid w:val="00367E20"/>
    <w:rsid w:val="00371ABB"/>
    <w:rsid w:val="0037225C"/>
    <w:rsid w:val="00373D2F"/>
    <w:rsid w:val="00373F29"/>
    <w:rsid w:val="003748C9"/>
    <w:rsid w:val="003752C9"/>
    <w:rsid w:val="0037539C"/>
    <w:rsid w:val="003755A6"/>
    <w:rsid w:val="00376957"/>
    <w:rsid w:val="0037729C"/>
    <w:rsid w:val="003779C8"/>
    <w:rsid w:val="00377DC1"/>
    <w:rsid w:val="00382886"/>
    <w:rsid w:val="00382AF0"/>
    <w:rsid w:val="00382B40"/>
    <w:rsid w:val="00383CAD"/>
    <w:rsid w:val="00385EA9"/>
    <w:rsid w:val="00387EFA"/>
    <w:rsid w:val="00390197"/>
    <w:rsid w:val="00390B58"/>
    <w:rsid w:val="00390F7D"/>
    <w:rsid w:val="00395240"/>
    <w:rsid w:val="00395E45"/>
    <w:rsid w:val="003A0369"/>
    <w:rsid w:val="003A043D"/>
    <w:rsid w:val="003A101F"/>
    <w:rsid w:val="003A12E0"/>
    <w:rsid w:val="003A3235"/>
    <w:rsid w:val="003A37EA"/>
    <w:rsid w:val="003A4027"/>
    <w:rsid w:val="003A618D"/>
    <w:rsid w:val="003A6E54"/>
    <w:rsid w:val="003A7496"/>
    <w:rsid w:val="003A7EED"/>
    <w:rsid w:val="003B042D"/>
    <w:rsid w:val="003B06EC"/>
    <w:rsid w:val="003B1EE2"/>
    <w:rsid w:val="003B1F45"/>
    <w:rsid w:val="003B1F82"/>
    <w:rsid w:val="003B2D7D"/>
    <w:rsid w:val="003B34D7"/>
    <w:rsid w:val="003B3EDE"/>
    <w:rsid w:val="003B4902"/>
    <w:rsid w:val="003B4BB3"/>
    <w:rsid w:val="003B6A5C"/>
    <w:rsid w:val="003B70C1"/>
    <w:rsid w:val="003B7983"/>
    <w:rsid w:val="003B7B3D"/>
    <w:rsid w:val="003C06F0"/>
    <w:rsid w:val="003C1853"/>
    <w:rsid w:val="003C2CC5"/>
    <w:rsid w:val="003C2D89"/>
    <w:rsid w:val="003C32FE"/>
    <w:rsid w:val="003C411F"/>
    <w:rsid w:val="003C492B"/>
    <w:rsid w:val="003C4E59"/>
    <w:rsid w:val="003C668A"/>
    <w:rsid w:val="003C6BFB"/>
    <w:rsid w:val="003C6D4E"/>
    <w:rsid w:val="003C6F15"/>
    <w:rsid w:val="003D0309"/>
    <w:rsid w:val="003D0612"/>
    <w:rsid w:val="003D1DD9"/>
    <w:rsid w:val="003D3023"/>
    <w:rsid w:val="003D4840"/>
    <w:rsid w:val="003D4912"/>
    <w:rsid w:val="003D50F8"/>
    <w:rsid w:val="003D57FF"/>
    <w:rsid w:val="003D58A8"/>
    <w:rsid w:val="003D60A6"/>
    <w:rsid w:val="003D628D"/>
    <w:rsid w:val="003D66CE"/>
    <w:rsid w:val="003E043E"/>
    <w:rsid w:val="003E11E3"/>
    <w:rsid w:val="003E233E"/>
    <w:rsid w:val="003E2730"/>
    <w:rsid w:val="003E2868"/>
    <w:rsid w:val="003E38AA"/>
    <w:rsid w:val="003E421E"/>
    <w:rsid w:val="003E4419"/>
    <w:rsid w:val="003E5545"/>
    <w:rsid w:val="003E57DB"/>
    <w:rsid w:val="003E78D4"/>
    <w:rsid w:val="003E7A6A"/>
    <w:rsid w:val="003F02F3"/>
    <w:rsid w:val="003F0445"/>
    <w:rsid w:val="003F0FF7"/>
    <w:rsid w:val="003F14B8"/>
    <w:rsid w:val="003F257E"/>
    <w:rsid w:val="003F2F13"/>
    <w:rsid w:val="003F3888"/>
    <w:rsid w:val="003F39A4"/>
    <w:rsid w:val="003F3BD6"/>
    <w:rsid w:val="003F48E0"/>
    <w:rsid w:val="003F6972"/>
    <w:rsid w:val="003F79C5"/>
    <w:rsid w:val="0040020C"/>
    <w:rsid w:val="004034DC"/>
    <w:rsid w:val="00404D26"/>
    <w:rsid w:val="004114BC"/>
    <w:rsid w:val="00411C0E"/>
    <w:rsid w:val="004124D8"/>
    <w:rsid w:val="00412E5C"/>
    <w:rsid w:val="00412E72"/>
    <w:rsid w:val="00413CF9"/>
    <w:rsid w:val="00414F39"/>
    <w:rsid w:val="00416343"/>
    <w:rsid w:val="004168E8"/>
    <w:rsid w:val="00416BD0"/>
    <w:rsid w:val="004221F4"/>
    <w:rsid w:val="004230B7"/>
    <w:rsid w:val="00423BA5"/>
    <w:rsid w:val="00424F53"/>
    <w:rsid w:val="0042589A"/>
    <w:rsid w:val="00425EFD"/>
    <w:rsid w:val="0043024D"/>
    <w:rsid w:val="00432981"/>
    <w:rsid w:val="00432C06"/>
    <w:rsid w:val="00432E03"/>
    <w:rsid w:val="004338D2"/>
    <w:rsid w:val="00433912"/>
    <w:rsid w:val="00433C3D"/>
    <w:rsid w:val="00434BAF"/>
    <w:rsid w:val="00435EB2"/>
    <w:rsid w:val="00436C54"/>
    <w:rsid w:val="00437915"/>
    <w:rsid w:val="00440ED7"/>
    <w:rsid w:val="00440F84"/>
    <w:rsid w:val="004418F8"/>
    <w:rsid w:val="00442359"/>
    <w:rsid w:val="004425F5"/>
    <w:rsid w:val="0044261D"/>
    <w:rsid w:val="004427AC"/>
    <w:rsid w:val="004427E9"/>
    <w:rsid w:val="004428E4"/>
    <w:rsid w:val="00442D85"/>
    <w:rsid w:val="00442DAF"/>
    <w:rsid w:val="0044402A"/>
    <w:rsid w:val="00444E94"/>
    <w:rsid w:val="00444FDC"/>
    <w:rsid w:val="0044538A"/>
    <w:rsid w:val="004472BD"/>
    <w:rsid w:val="004506E4"/>
    <w:rsid w:val="004509F6"/>
    <w:rsid w:val="004516F6"/>
    <w:rsid w:val="00453B04"/>
    <w:rsid w:val="00453FE4"/>
    <w:rsid w:val="004546E6"/>
    <w:rsid w:val="0045500D"/>
    <w:rsid w:val="00455E66"/>
    <w:rsid w:val="0045637D"/>
    <w:rsid w:val="00456CF9"/>
    <w:rsid w:val="004578D9"/>
    <w:rsid w:val="00457EF0"/>
    <w:rsid w:val="004602FB"/>
    <w:rsid w:val="00462A31"/>
    <w:rsid w:val="004633C2"/>
    <w:rsid w:val="00464C89"/>
    <w:rsid w:val="00464FFD"/>
    <w:rsid w:val="00465E15"/>
    <w:rsid w:val="0047196D"/>
    <w:rsid w:val="0047261A"/>
    <w:rsid w:val="00473368"/>
    <w:rsid w:val="0047401C"/>
    <w:rsid w:val="00474FB6"/>
    <w:rsid w:val="0047509A"/>
    <w:rsid w:val="00475303"/>
    <w:rsid w:val="00475A63"/>
    <w:rsid w:val="00476770"/>
    <w:rsid w:val="00477468"/>
    <w:rsid w:val="00477552"/>
    <w:rsid w:val="00477D1B"/>
    <w:rsid w:val="004809E7"/>
    <w:rsid w:val="004810F2"/>
    <w:rsid w:val="004815F5"/>
    <w:rsid w:val="00481830"/>
    <w:rsid w:val="00481F72"/>
    <w:rsid w:val="00482DAC"/>
    <w:rsid w:val="00483081"/>
    <w:rsid w:val="004832E9"/>
    <w:rsid w:val="00484350"/>
    <w:rsid w:val="004862A5"/>
    <w:rsid w:val="004864DC"/>
    <w:rsid w:val="004867F3"/>
    <w:rsid w:val="00486ABD"/>
    <w:rsid w:val="00486F22"/>
    <w:rsid w:val="00487B8F"/>
    <w:rsid w:val="00490726"/>
    <w:rsid w:val="00493669"/>
    <w:rsid w:val="00494426"/>
    <w:rsid w:val="00496724"/>
    <w:rsid w:val="004A0CEE"/>
    <w:rsid w:val="004A1F59"/>
    <w:rsid w:val="004A235C"/>
    <w:rsid w:val="004A242F"/>
    <w:rsid w:val="004A2AD7"/>
    <w:rsid w:val="004A34A9"/>
    <w:rsid w:val="004A4D66"/>
    <w:rsid w:val="004A4FBF"/>
    <w:rsid w:val="004A5522"/>
    <w:rsid w:val="004A5889"/>
    <w:rsid w:val="004A6FB0"/>
    <w:rsid w:val="004B00A9"/>
    <w:rsid w:val="004B124E"/>
    <w:rsid w:val="004B24CB"/>
    <w:rsid w:val="004B3069"/>
    <w:rsid w:val="004B30BF"/>
    <w:rsid w:val="004B324A"/>
    <w:rsid w:val="004B3635"/>
    <w:rsid w:val="004B3C56"/>
    <w:rsid w:val="004B3C92"/>
    <w:rsid w:val="004B4E2D"/>
    <w:rsid w:val="004B550D"/>
    <w:rsid w:val="004B6404"/>
    <w:rsid w:val="004B7124"/>
    <w:rsid w:val="004B7330"/>
    <w:rsid w:val="004C120F"/>
    <w:rsid w:val="004C1FD8"/>
    <w:rsid w:val="004C2ED4"/>
    <w:rsid w:val="004C2F3D"/>
    <w:rsid w:val="004C4EF1"/>
    <w:rsid w:val="004C5F6E"/>
    <w:rsid w:val="004C6464"/>
    <w:rsid w:val="004C6F15"/>
    <w:rsid w:val="004D1BBA"/>
    <w:rsid w:val="004D213F"/>
    <w:rsid w:val="004D2F8B"/>
    <w:rsid w:val="004D597B"/>
    <w:rsid w:val="004D5ADD"/>
    <w:rsid w:val="004D6023"/>
    <w:rsid w:val="004D6D0F"/>
    <w:rsid w:val="004D70BD"/>
    <w:rsid w:val="004D71E4"/>
    <w:rsid w:val="004D7CD2"/>
    <w:rsid w:val="004E0FB2"/>
    <w:rsid w:val="004E1A9F"/>
    <w:rsid w:val="004E25E6"/>
    <w:rsid w:val="004E378B"/>
    <w:rsid w:val="004E4401"/>
    <w:rsid w:val="004E46B8"/>
    <w:rsid w:val="004E496D"/>
    <w:rsid w:val="004E5C3C"/>
    <w:rsid w:val="004E6A1D"/>
    <w:rsid w:val="004E78C0"/>
    <w:rsid w:val="004E7D81"/>
    <w:rsid w:val="004F26D7"/>
    <w:rsid w:val="004F427F"/>
    <w:rsid w:val="004F4DBF"/>
    <w:rsid w:val="004F50B9"/>
    <w:rsid w:val="004F6807"/>
    <w:rsid w:val="004F7709"/>
    <w:rsid w:val="004F7D8D"/>
    <w:rsid w:val="00500A4C"/>
    <w:rsid w:val="005015A8"/>
    <w:rsid w:val="005015EA"/>
    <w:rsid w:val="00501688"/>
    <w:rsid w:val="0050232F"/>
    <w:rsid w:val="005025A2"/>
    <w:rsid w:val="005026D4"/>
    <w:rsid w:val="005030BD"/>
    <w:rsid w:val="005032B2"/>
    <w:rsid w:val="00504146"/>
    <w:rsid w:val="0050497F"/>
    <w:rsid w:val="00504B8D"/>
    <w:rsid w:val="00505307"/>
    <w:rsid w:val="005053D4"/>
    <w:rsid w:val="005102A2"/>
    <w:rsid w:val="00510E7E"/>
    <w:rsid w:val="00511145"/>
    <w:rsid w:val="00511E58"/>
    <w:rsid w:val="0051216C"/>
    <w:rsid w:val="00512429"/>
    <w:rsid w:val="0051274E"/>
    <w:rsid w:val="00512C6D"/>
    <w:rsid w:val="00512DA4"/>
    <w:rsid w:val="005130A5"/>
    <w:rsid w:val="00513AD7"/>
    <w:rsid w:val="00513F4A"/>
    <w:rsid w:val="00514AE6"/>
    <w:rsid w:val="00514C11"/>
    <w:rsid w:val="005157F3"/>
    <w:rsid w:val="00515FBB"/>
    <w:rsid w:val="005160FB"/>
    <w:rsid w:val="005162FD"/>
    <w:rsid w:val="00517CE7"/>
    <w:rsid w:val="00520009"/>
    <w:rsid w:val="0052231F"/>
    <w:rsid w:val="005224C5"/>
    <w:rsid w:val="0052397E"/>
    <w:rsid w:val="0052408A"/>
    <w:rsid w:val="00524ED4"/>
    <w:rsid w:val="00525886"/>
    <w:rsid w:val="0052626E"/>
    <w:rsid w:val="00527535"/>
    <w:rsid w:val="00527BC5"/>
    <w:rsid w:val="00530256"/>
    <w:rsid w:val="00531A2C"/>
    <w:rsid w:val="005333B9"/>
    <w:rsid w:val="00533993"/>
    <w:rsid w:val="00533CBA"/>
    <w:rsid w:val="0053457A"/>
    <w:rsid w:val="005367DC"/>
    <w:rsid w:val="00537FA7"/>
    <w:rsid w:val="00540E41"/>
    <w:rsid w:val="005448F4"/>
    <w:rsid w:val="00545145"/>
    <w:rsid w:val="00545B91"/>
    <w:rsid w:val="00546D71"/>
    <w:rsid w:val="00547D18"/>
    <w:rsid w:val="00547EFF"/>
    <w:rsid w:val="00547F3A"/>
    <w:rsid w:val="005512B0"/>
    <w:rsid w:val="00551E93"/>
    <w:rsid w:val="00552645"/>
    <w:rsid w:val="00552FFF"/>
    <w:rsid w:val="00553496"/>
    <w:rsid w:val="00553E1B"/>
    <w:rsid w:val="0055421A"/>
    <w:rsid w:val="005543B5"/>
    <w:rsid w:val="00554583"/>
    <w:rsid w:val="0055591E"/>
    <w:rsid w:val="00555A7D"/>
    <w:rsid w:val="005567B6"/>
    <w:rsid w:val="0056069B"/>
    <w:rsid w:val="0056243F"/>
    <w:rsid w:val="0056277F"/>
    <w:rsid w:val="00562BD0"/>
    <w:rsid w:val="005636B1"/>
    <w:rsid w:val="005645B0"/>
    <w:rsid w:val="00564FDD"/>
    <w:rsid w:val="0056516C"/>
    <w:rsid w:val="005651B1"/>
    <w:rsid w:val="00566893"/>
    <w:rsid w:val="00567663"/>
    <w:rsid w:val="00570774"/>
    <w:rsid w:val="0057382D"/>
    <w:rsid w:val="00574983"/>
    <w:rsid w:val="005757A2"/>
    <w:rsid w:val="00575C7A"/>
    <w:rsid w:val="005760A2"/>
    <w:rsid w:val="00577A5E"/>
    <w:rsid w:val="00577F08"/>
    <w:rsid w:val="005809C5"/>
    <w:rsid w:val="00581219"/>
    <w:rsid w:val="00582372"/>
    <w:rsid w:val="00582992"/>
    <w:rsid w:val="00582CB3"/>
    <w:rsid w:val="00583A57"/>
    <w:rsid w:val="00583BBD"/>
    <w:rsid w:val="00585120"/>
    <w:rsid w:val="00585953"/>
    <w:rsid w:val="00587C97"/>
    <w:rsid w:val="005905E9"/>
    <w:rsid w:val="005909E5"/>
    <w:rsid w:val="00590B5A"/>
    <w:rsid w:val="0059153C"/>
    <w:rsid w:val="00591F32"/>
    <w:rsid w:val="005924E3"/>
    <w:rsid w:val="005926AF"/>
    <w:rsid w:val="00592C13"/>
    <w:rsid w:val="00592F34"/>
    <w:rsid w:val="00593927"/>
    <w:rsid w:val="00594938"/>
    <w:rsid w:val="00594A15"/>
    <w:rsid w:val="00595757"/>
    <w:rsid w:val="005959DB"/>
    <w:rsid w:val="005A0162"/>
    <w:rsid w:val="005A11DE"/>
    <w:rsid w:val="005A28A5"/>
    <w:rsid w:val="005A2BAD"/>
    <w:rsid w:val="005A33B4"/>
    <w:rsid w:val="005A386A"/>
    <w:rsid w:val="005A485D"/>
    <w:rsid w:val="005A4B02"/>
    <w:rsid w:val="005A5072"/>
    <w:rsid w:val="005A5132"/>
    <w:rsid w:val="005A550B"/>
    <w:rsid w:val="005A559E"/>
    <w:rsid w:val="005A5702"/>
    <w:rsid w:val="005A5954"/>
    <w:rsid w:val="005A5B78"/>
    <w:rsid w:val="005A68A7"/>
    <w:rsid w:val="005A6B71"/>
    <w:rsid w:val="005A796E"/>
    <w:rsid w:val="005A7F55"/>
    <w:rsid w:val="005B0A21"/>
    <w:rsid w:val="005B0BC2"/>
    <w:rsid w:val="005B1A78"/>
    <w:rsid w:val="005B3C63"/>
    <w:rsid w:val="005B4345"/>
    <w:rsid w:val="005B481D"/>
    <w:rsid w:val="005B56B9"/>
    <w:rsid w:val="005B5E8D"/>
    <w:rsid w:val="005B6E72"/>
    <w:rsid w:val="005C0BE8"/>
    <w:rsid w:val="005C18D8"/>
    <w:rsid w:val="005C197A"/>
    <w:rsid w:val="005C236F"/>
    <w:rsid w:val="005C27AE"/>
    <w:rsid w:val="005C2AE9"/>
    <w:rsid w:val="005C30CF"/>
    <w:rsid w:val="005C3581"/>
    <w:rsid w:val="005C4E02"/>
    <w:rsid w:val="005C50A6"/>
    <w:rsid w:val="005C6F52"/>
    <w:rsid w:val="005C71FB"/>
    <w:rsid w:val="005C7212"/>
    <w:rsid w:val="005C72DE"/>
    <w:rsid w:val="005D0AE6"/>
    <w:rsid w:val="005D3260"/>
    <w:rsid w:val="005D365E"/>
    <w:rsid w:val="005D5304"/>
    <w:rsid w:val="005D5667"/>
    <w:rsid w:val="005D5849"/>
    <w:rsid w:val="005D68D0"/>
    <w:rsid w:val="005D6A95"/>
    <w:rsid w:val="005E03D3"/>
    <w:rsid w:val="005E06A9"/>
    <w:rsid w:val="005E17A3"/>
    <w:rsid w:val="005E3F4B"/>
    <w:rsid w:val="005E56ED"/>
    <w:rsid w:val="005E5976"/>
    <w:rsid w:val="005E6915"/>
    <w:rsid w:val="005E6B2C"/>
    <w:rsid w:val="005E76C7"/>
    <w:rsid w:val="005E7AE2"/>
    <w:rsid w:val="005E7F8E"/>
    <w:rsid w:val="005F0E27"/>
    <w:rsid w:val="005F18AE"/>
    <w:rsid w:val="005F261C"/>
    <w:rsid w:val="005F32D7"/>
    <w:rsid w:val="005F41A7"/>
    <w:rsid w:val="005F44A7"/>
    <w:rsid w:val="005F4ED2"/>
    <w:rsid w:val="0060078A"/>
    <w:rsid w:val="006009CB"/>
    <w:rsid w:val="00600AAF"/>
    <w:rsid w:val="00600F25"/>
    <w:rsid w:val="00601AE8"/>
    <w:rsid w:val="00601B96"/>
    <w:rsid w:val="00602AEA"/>
    <w:rsid w:val="00603868"/>
    <w:rsid w:val="006059D0"/>
    <w:rsid w:val="00606171"/>
    <w:rsid w:val="00606F5A"/>
    <w:rsid w:val="00607955"/>
    <w:rsid w:val="006079A7"/>
    <w:rsid w:val="0061006A"/>
    <w:rsid w:val="0061138E"/>
    <w:rsid w:val="00611D8C"/>
    <w:rsid w:val="00612019"/>
    <w:rsid w:val="0061233E"/>
    <w:rsid w:val="00614C7C"/>
    <w:rsid w:val="006153B1"/>
    <w:rsid w:val="00616D62"/>
    <w:rsid w:val="0061795B"/>
    <w:rsid w:val="00620328"/>
    <w:rsid w:val="006211D6"/>
    <w:rsid w:val="00622250"/>
    <w:rsid w:val="006228FB"/>
    <w:rsid w:val="00622D88"/>
    <w:rsid w:val="00622E90"/>
    <w:rsid w:val="00623EDB"/>
    <w:rsid w:val="006242A5"/>
    <w:rsid w:val="00625987"/>
    <w:rsid w:val="00626403"/>
    <w:rsid w:val="00627831"/>
    <w:rsid w:val="00627F6D"/>
    <w:rsid w:val="0063071E"/>
    <w:rsid w:val="00630BAC"/>
    <w:rsid w:val="00631367"/>
    <w:rsid w:val="006317B6"/>
    <w:rsid w:val="00631917"/>
    <w:rsid w:val="00632A3D"/>
    <w:rsid w:val="00632A5B"/>
    <w:rsid w:val="00633696"/>
    <w:rsid w:val="00634AD9"/>
    <w:rsid w:val="00635E5C"/>
    <w:rsid w:val="006375C3"/>
    <w:rsid w:val="00640343"/>
    <w:rsid w:val="0064056C"/>
    <w:rsid w:val="00641002"/>
    <w:rsid w:val="0064178D"/>
    <w:rsid w:val="0064338B"/>
    <w:rsid w:val="00643F80"/>
    <w:rsid w:val="006442C4"/>
    <w:rsid w:val="0064546F"/>
    <w:rsid w:val="006477EA"/>
    <w:rsid w:val="006508A0"/>
    <w:rsid w:val="0065151C"/>
    <w:rsid w:val="00651B5C"/>
    <w:rsid w:val="00651D38"/>
    <w:rsid w:val="00651EA8"/>
    <w:rsid w:val="006523A3"/>
    <w:rsid w:val="0065249D"/>
    <w:rsid w:val="0065284C"/>
    <w:rsid w:val="00652E19"/>
    <w:rsid w:val="0065320B"/>
    <w:rsid w:val="00653EF1"/>
    <w:rsid w:val="00654392"/>
    <w:rsid w:val="00654E92"/>
    <w:rsid w:val="00661F0D"/>
    <w:rsid w:val="00662FA9"/>
    <w:rsid w:val="006648C3"/>
    <w:rsid w:val="00665F8A"/>
    <w:rsid w:val="00666682"/>
    <w:rsid w:val="00666AF1"/>
    <w:rsid w:val="00666E26"/>
    <w:rsid w:val="00667655"/>
    <w:rsid w:val="006702D1"/>
    <w:rsid w:val="00670C94"/>
    <w:rsid w:val="0067155C"/>
    <w:rsid w:val="00672126"/>
    <w:rsid w:val="00672AD8"/>
    <w:rsid w:val="00673E48"/>
    <w:rsid w:val="0067499F"/>
    <w:rsid w:val="00675A08"/>
    <w:rsid w:val="006767B0"/>
    <w:rsid w:val="00677C43"/>
    <w:rsid w:val="00677F6B"/>
    <w:rsid w:val="00681160"/>
    <w:rsid w:val="00681BC4"/>
    <w:rsid w:val="00682AF0"/>
    <w:rsid w:val="00683AD0"/>
    <w:rsid w:val="00683AD4"/>
    <w:rsid w:val="00686F64"/>
    <w:rsid w:val="00687804"/>
    <w:rsid w:val="006905DE"/>
    <w:rsid w:val="006908B3"/>
    <w:rsid w:val="006912BD"/>
    <w:rsid w:val="0069140B"/>
    <w:rsid w:val="00691DE9"/>
    <w:rsid w:val="00692308"/>
    <w:rsid w:val="00692377"/>
    <w:rsid w:val="00692805"/>
    <w:rsid w:val="00692A52"/>
    <w:rsid w:val="00692AD1"/>
    <w:rsid w:val="006943F0"/>
    <w:rsid w:val="00694A8E"/>
    <w:rsid w:val="006957FC"/>
    <w:rsid w:val="00696B1E"/>
    <w:rsid w:val="006971AC"/>
    <w:rsid w:val="00697308"/>
    <w:rsid w:val="00697890"/>
    <w:rsid w:val="006A0B76"/>
    <w:rsid w:val="006A2D2C"/>
    <w:rsid w:val="006A32ED"/>
    <w:rsid w:val="006A4194"/>
    <w:rsid w:val="006A4D8B"/>
    <w:rsid w:val="006A64E2"/>
    <w:rsid w:val="006B06B8"/>
    <w:rsid w:val="006B2182"/>
    <w:rsid w:val="006B4AFA"/>
    <w:rsid w:val="006B5136"/>
    <w:rsid w:val="006B5517"/>
    <w:rsid w:val="006B57E4"/>
    <w:rsid w:val="006B5D85"/>
    <w:rsid w:val="006B6608"/>
    <w:rsid w:val="006B6D94"/>
    <w:rsid w:val="006B766F"/>
    <w:rsid w:val="006C0870"/>
    <w:rsid w:val="006C1B25"/>
    <w:rsid w:val="006C321E"/>
    <w:rsid w:val="006C4968"/>
    <w:rsid w:val="006C52FD"/>
    <w:rsid w:val="006C5301"/>
    <w:rsid w:val="006C60CB"/>
    <w:rsid w:val="006D0169"/>
    <w:rsid w:val="006D03A6"/>
    <w:rsid w:val="006D0654"/>
    <w:rsid w:val="006D225E"/>
    <w:rsid w:val="006D22FE"/>
    <w:rsid w:val="006D2793"/>
    <w:rsid w:val="006D3551"/>
    <w:rsid w:val="006D4D72"/>
    <w:rsid w:val="006D6027"/>
    <w:rsid w:val="006D6515"/>
    <w:rsid w:val="006D6A80"/>
    <w:rsid w:val="006D6E87"/>
    <w:rsid w:val="006D70A8"/>
    <w:rsid w:val="006D75CA"/>
    <w:rsid w:val="006E2CF3"/>
    <w:rsid w:val="006E2E57"/>
    <w:rsid w:val="006E3E21"/>
    <w:rsid w:val="006E428A"/>
    <w:rsid w:val="006E4557"/>
    <w:rsid w:val="006F0FC7"/>
    <w:rsid w:val="006F109F"/>
    <w:rsid w:val="006F194F"/>
    <w:rsid w:val="006F1AB7"/>
    <w:rsid w:val="006F3EDA"/>
    <w:rsid w:val="006F4D0A"/>
    <w:rsid w:val="006F56D8"/>
    <w:rsid w:val="006F57C1"/>
    <w:rsid w:val="006F5B1D"/>
    <w:rsid w:val="006F5D95"/>
    <w:rsid w:val="006F668C"/>
    <w:rsid w:val="006F708E"/>
    <w:rsid w:val="006F7814"/>
    <w:rsid w:val="007018F8"/>
    <w:rsid w:val="00701D6D"/>
    <w:rsid w:val="007027DA"/>
    <w:rsid w:val="00702A8D"/>
    <w:rsid w:val="0070395B"/>
    <w:rsid w:val="00703C5E"/>
    <w:rsid w:val="00705B72"/>
    <w:rsid w:val="007062B8"/>
    <w:rsid w:val="00706AEB"/>
    <w:rsid w:val="00706CB6"/>
    <w:rsid w:val="00707E9F"/>
    <w:rsid w:val="007108C9"/>
    <w:rsid w:val="0071135F"/>
    <w:rsid w:val="00711C38"/>
    <w:rsid w:val="00712395"/>
    <w:rsid w:val="007136D7"/>
    <w:rsid w:val="0071383C"/>
    <w:rsid w:val="00714B47"/>
    <w:rsid w:val="00715835"/>
    <w:rsid w:val="00715AA5"/>
    <w:rsid w:val="00715DD8"/>
    <w:rsid w:val="007166C9"/>
    <w:rsid w:val="00716A08"/>
    <w:rsid w:val="00716E8C"/>
    <w:rsid w:val="007175E6"/>
    <w:rsid w:val="00721512"/>
    <w:rsid w:val="007217CE"/>
    <w:rsid w:val="007226FA"/>
    <w:rsid w:val="00722BF5"/>
    <w:rsid w:val="00723184"/>
    <w:rsid w:val="00724388"/>
    <w:rsid w:val="00724BEA"/>
    <w:rsid w:val="00725837"/>
    <w:rsid w:val="007263EE"/>
    <w:rsid w:val="00726AD7"/>
    <w:rsid w:val="00726B7F"/>
    <w:rsid w:val="00727E30"/>
    <w:rsid w:val="00731AAD"/>
    <w:rsid w:val="00732521"/>
    <w:rsid w:val="00734205"/>
    <w:rsid w:val="00734248"/>
    <w:rsid w:val="007355F7"/>
    <w:rsid w:val="007366B2"/>
    <w:rsid w:val="00737357"/>
    <w:rsid w:val="00737E84"/>
    <w:rsid w:val="007405EC"/>
    <w:rsid w:val="00740948"/>
    <w:rsid w:val="00741851"/>
    <w:rsid w:val="007421B7"/>
    <w:rsid w:val="0074293C"/>
    <w:rsid w:val="00742B12"/>
    <w:rsid w:val="00743365"/>
    <w:rsid w:val="00743BD9"/>
    <w:rsid w:val="0074466A"/>
    <w:rsid w:val="007448E1"/>
    <w:rsid w:val="00745504"/>
    <w:rsid w:val="0074601B"/>
    <w:rsid w:val="00746466"/>
    <w:rsid w:val="007471AF"/>
    <w:rsid w:val="007505F6"/>
    <w:rsid w:val="007509B3"/>
    <w:rsid w:val="00750F72"/>
    <w:rsid w:val="007523FD"/>
    <w:rsid w:val="00753E03"/>
    <w:rsid w:val="007546D1"/>
    <w:rsid w:val="00754C5B"/>
    <w:rsid w:val="00755BB9"/>
    <w:rsid w:val="00755C06"/>
    <w:rsid w:val="00755FDB"/>
    <w:rsid w:val="0075647C"/>
    <w:rsid w:val="00756EF5"/>
    <w:rsid w:val="00760C5F"/>
    <w:rsid w:val="00763E95"/>
    <w:rsid w:val="00763FE9"/>
    <w:rsid w:val="00764CCF"/>
    <w:rsid w:val="00766270"/>
    <w:rsid w:val="00766436"/>
    <w:rsid w:val="00766E57"/>
    <w:rsid w:val="00767257"/>
    <w:rsid w:val="00767A09"/>
    <w:rsid w:val="00771594"/>
    <w:rsid w:val="00772801"/>
    <w:rsid w:val="00772E8B"/>
    <w:rsid w:val="007735CC"/>
    <w:rsid w:val="00773AF2"/>
    <w:rsid w:val="007759CD"/>
    <w:rsid w:val="00775BCD"/>
    <w:rsid w:val="00775EB8"/>
    <w:rsid w:val="007771FC"/>
    <w:rsid w:val="0077750B"/>
    <w:rsid w:val="00777732"/>
    <w:rsid w:val="00780849"/>
    <w:rsid w:val="00780F95"/>
    <w:rsid w:val="00781843"/>
    <w:rsid w:val="00781946"/>
    <w:rsid w:val="00781EFC"/>
    <w:rsid w:val="007829A0"/>
    <w:rsid w:val="00782BD5"/>
    <w:rsid w:val="00784146"/>
    <w:rsid w:val="00784435"/>
    <w:rsid w:val="0078563C"/>
    <w:rsid w:val="007866C5"/>
    <w:rsid w:val="00786F09"/>
    <w:rsid w:val="00787024"/>
    <w:rsid w:val="0078725F"/>
    <w:rsid w:val="00790FF7"/>
    <w:rsid w:val="00791446"/>
    <w:rsid w:val="00791ABF"/>
    <w:rsid w:val="0079275C"/>
    <w:rsid w:val="007927DF"/>
    <w:rsid w:val="00792A4B"/>
    <w:rsid w:val="007938B6"/>
    <w:rsid w:val="00793E9C"/>
    <w:rsid w:val="00794CD0"/>
    <w:rsid w:val="007959C4"/>
    <w:rsid w:val="007962AB"/>
    <w:rsid w:val="00796443"/>
    <w:rsid w:val="007971A4"/>
    <w:rsid w:val="007A3D64"/>
    <w:rsid w:val="007A60D5"/>
    <w:rsid w:val="007A7382"/>
    <w:rsid w:val="007A7D06"/>
    <w:rsid w:val="007B0692"/>
    <w:rsid w:val="007B1D14"/>
    <w:rsid w:val="007B1E27"/>
    <w:rsid w:val="007B3CFA"/>
    <w:rsid w:val="007B56CE"/>
    <w:rsid w:val="007B56DB"/>
    <w:rsid w:val="007B715B"/>
    <w:rsid w:val="007B7AF6"/>
    <w:rsid w:val="007C0B15"/>
    <w:rsid w:val="007C0B68"/>
    <w:rsid w:val="007C1459"/>
    <w:rsid w:val="007C25B5"/>
    <w:rsid w:val="007C26B8"/>
    <w:rsid w:val="007C2982"/>
    <w:rsid w:val="007C335D"/>
    <w:rsid w:val="007C487A"/>
    <w:rsid w:val="007C4B9D"/>
    <w:rsid w:val="007C5B72"/>
    <w:rsid w:val="007C63D5"/>
    <w:rsid w:val="007C6F7D"/>
    <w:rsid w:val="007C773A"/>
    <w:rsid w:val="007D0317"/>
    <w:rsid w:val="007D1218"/>
    <w:rsid w:val="007D3441"/>
    <w:rsid w:val="007D5745"/>
    <w:rsid w:val="007D5E74"/>
    <w:rsid w:val="007D6870"/>
    <w:rsid w:val="007D6FD7"/>
    <w:rsid w:val="007D7321"/>
    <w:rsid w:val="007D7A9A"/>
    <w:rsid w:val="007E0416"/>
    <w:rsid w:val="007E0697"/>
    <w:rsid w:val="007E0C81"/>
    <w:rsid w:val="007E115E"/>
    <w:rsid w:val="007E2952"/>
    <w:rsid w:val="007E3B93"/>
    <w:rsid w:val="007E3E2C"/>
    <w:rsid w:val="007E5C96"/>
    <w:rsid w:val="007E6201"/>
    <w:rsid w:val="007E63CA"/>
    <w:rsid w:val="007E67EA"/>
    <w:rsid w:val="007E6877"/>
    <w:rsid w:val="007E6C01"/>
    <w:rsid w:val="007F020E"/>
    <w:rsid w:val="007F03FD"/>
    <w:rsid w:val="007F1F18"/>
    <w:rsid w:val="007F2166"/>
    <w:rsid w:val="007F3151"/>
    <w:rsid w:val="007F335B"/>
    <w:rsid w:val="007F3FE3"/>
    <w:rsid w:val="007F405B"/>
    <w:rsid w:val="007F4B4B"/>
    <w:rsid w:val="007F4FEE"/>
    <w:rsid w:val="007F5E83"/>
    <w:rsid w:val="007F7218"/>
    <w:rsid w:val="007F72E4"/>
    <w:rsid w:val="007F778E"/>
    <w:rsid w:val="007F7D66"/>
    <w:rsid w:val="007F7D79"/>
    <w:rsid w:val="0080138B"/>
    <w:rsid w:val="00802809"/>
    <w:rsid w:val="0080395B"/>
    <w:rsid w:val="00803B0F"/>
    <w:rsid w:val="00804763"/>
    <w:rsid w:val="008052E1"/>
    <w:rsid w:val="00805A0F"/>
    <w:rsid w:val="0080781F"/>
    <w:rsid w:val="0080784E"/>
    <w:rsid w:val="008078A0"/>
    <w:rsid w:val="00810965"/>
    <w:rsid w:val="00812030"/>
    <w:rsid w:val="00813953"/>
    <w:rsid w:val="00814C94"/>
    <w:rsid w:val="0081510B"/>
    <w:rsid w:val="00815BC1"/>
    <w:rsid w:val="008162ED"/>
    <w:rsid w:val="00816769"/>
    <w:rsid w:val="008168A2"/>
    <w:rsid w:val="00816AFB"/>
    <w:rsid w:val="00816B0E"/>
    <w:rsid w:val="00816E71"/>
    <w:rsid w:val="00817185"/>
    <w:rsid w:val="00817630"/>
    <w:rsid w:val="00820381"/>
    <w:rsid w:val="00823518"/>
    <w:rsid w:val="00823CFC"/>
    <w:rsid w:val="0082469A"/>
    <w:rsid w:val="0082625B"/>
    <w:rsid w:val="00826B3C"/>
    <w:rsid w:val="00830674"/>
    <w:rsid w:val="00830681"/>
    <w:rsid w:val="00830DC7"/>
    <w:rsid w:val="008312C8"/>
    <w:rsid w:val="00831A65"/>
    <w:rsid w:val="00832167"/>
    <w:rsid w:val="008331EA"/>
    <w:rsid w:val="0083336E"/>
    <w:rsid w:val="00834680"/>
    <w:rsid w:val="00834F60"/>
    <w:rsid w:val="00835643"/>
    <w:rsid w:val="00836FB4"/>
    <w:rsid w:val="00837CB5"/>
    <w:rsid w:val="00837D2B"/>
    <w:rsid w:val="00840910"/>
    <w:rsid w:val="00840A82"/>
    <w:rsid w:val="0084180B"/>
    <w:rsid w:val="00841D84"/>
    <w:rsid w:val="00842701"/>
    <w:rsid w:val="008431C2"/>
    <w:rsid w:val="0084457B"/>
    <w:rsid w:val="00845714"/>
    <w:rsid w:val="00845B8F"/>
    <w:rsid w:val="0084642B"/>
    <w:rsid w:val="008476CE"/>
    <w:rsid w:val="0085009E"/>
    <w:rsid w:val="00852A46"/>
    <w:rsid w:val="008534FF"/>
    <w:rsid w:val="008535AC"/>
    <w:rsid w:val="00854E77"/>
    <w:rsid w:val="00855A83"/>
    <w:rsid w:val="00855C6E"/>
    <w:rsid w:val="008564E2"/>
    <w:rsid w:val="00860C9C"/>
    <w:rsid w:val="008621FC"/>
    <w:rsid w:val="00862392"/>
    <w:rsid w:val="0086242A"/>
    <w:rsid w:val="008628E8"/>
    <w:rsid w:val="008631D8"/>
    <w:rsid w:val="0086328F"/>
    <w:rsid w:val="00864B2F"/>
    <w:rsid w:val="00866628"/>
    <w:rsid w:val="00867488"/>
    <w:rsid w:val="008675A7"/>
    <w:rsid w:val="008704F2"/>
    <w:rsid w:val="00870C01"/>
    <w:rsid w:val="00870FB7"/>
    <w:rsid w:val="0087190B"/>
    <w:rsid w:val="00871B0C"/>
    <w:rsid w:val="008728A3"/>
    <w:rsid w:val="0087455E"/>
    <w:rsid w:val="0087492E"/>
    <w:rsid w:val="00874C4B"/>
    <w:rsid w:val="00875AAE"/>
    <w:rsid w:val="00875D44"/>
    <w:rsid w:val="008761C2"/>
    <w:rsid w:val="0087672E"/>
    <w:rsid w:val="008768A5"/>
    <w:rsid w:val="0087707A"/>
    <w:rsid w:val="00880B61"/>
    <w:rsid w:val="008817E6"/>
    <w:rsid w:val="00881B09"/>
    <w:rsid w:val="008826CE"/>
    <w:rsid w:val="00882B35"/>
    <w:rsid w:val="00882EE4"/>
    <w:rsid w:val="00883067"/>
    <w:rsid w:val="0088342E"/>
    <w:rsid w:val="0088463E"/>
    <w:rsid w:val="008858CB"/>
    <w:rsid w:val="0088630E"/>
    <w:rsid w:val="0088657C"/>
    <w:rsid w:val="008867E7"/>
    <w:rsid w:val="00890EAB"/>
    <w:rsid w:val="00891161"/>
    <w:rsid w:val="0089218C"/>
    <w:rsid w:val="008927AD"/>
    <w:rsid w:val="00892902"/>
    <w:rsid w:val="00893918"/>
    <w:rsid w:val="00893C75"/>
    <w:rsid w:val="00893FFB"/>
    <w:rsid w:val="00894DCF"/>
    <w:rsid w:val="008955E8"/>
    <w:rsid w:val="0089621D"/>
    <w:rsid w:val="00896F3A"/>
    <w:rsid w:val="008972CE"/>
    <w:rsid w:val="00897613"/>
    <w:rsid w:val="008A0129"/>
    <w:rsid w:val="008A048C"/>
    <w:rsid w:val="008A1E1B"/>
    <w:rsid w:val="008A26AD"/>
    <w:rsid w:val="008A35A8"/>
    <w:rsid w:val="008A37DB"/>
    <w:rsid w:val="008A4C6A"/>
    <w:rsid w:val="008A551C"/>
    <w:rsid w:val="008A5C7A"/>
    <w:rsid w:val="008A6355"/>
    <w:rsid w:val="008A7098"/>
    <w:rsid w:val="008A79D3"/>
    <w:rsid w:val="008A7B8A"/>
    <w:rsid w:val="008B05B2"/>
    <w:rsid w:val="008B0BAA"/>
    <w:rsid w:val="008B270A"/>
    <w:rsid w:val="008B2E80"/>
    <w:rsid w:val="008B40AB"/>
    <w:rsid w:val="008B4F65"/>
    <w:rsid w:val="008B5ED3"/>
    <w:rsid w:val="008B6142"/>
    <w:rsid w:val="008B6CC2"/>
    <w:rsid w:val="008C16AE"/>
    <w:rsid w:val="008C2A77"/>
    <w:rsid w:val="008C2C0A"/>
    <w:rsid w:val="008C2D97"/>
    <w:rsid w:val="008C3319"/>
    <w:rsid w:val="008C3950"/>
    <w:rsid w:val="008C4D9B"/>
    <w:rsid w:val="008C68EF"/>
    <w:rsid w:val="008C72C9"/>
    <w:rsid w:val="008C731C"/>
    <w:rsid w:val="008C746C"/>
    <w:rsid w:val="008C75B7"/>
    <w:rsid w:val="008C777B"/>
    <w:rsid w:val="008D07BB"/>
    <w:rsid w:val="008D101C"/>
    <w:rsid w:val="008D11FF"/>
    <w:rsid w:val="008D2591"/>
    <w:rsid w:val="008D25D6"/>
    <w:rsid w:val="008D3B3C"/>
    <w:rsid w:val="008D3EE6"/>
    <w:rsid w:val="008D421F"/>
    <w:rsid w:val="008D5570"/>
    <w:rsid w:val="008D55F5"/>
    <w:rsid w:val="008D6224"/>
    <w:rsid w:val="008D6AE0"/>
    <w:rsid w:val="008E1B45"/>
    <w:rsid w:val="008E267C"/>
    <w:rsid w:val="008E30B8"/>
    <w:rsid w:val="008E3666"/>
    <w:rsid w:val="008E54F2"/>
    <w:rsid w:val="008E7148"/>
    <w:rsid w:val="008E73BF"/>
    <w:rsid w:val="008E7EF2"/>
    <w:rsid w:val="008E7F54"/>
    <w:rsid w:val="008F059E"/>
    <w:rsid w:val="008F1187"/>
    <w:rsid w:val="008F3489"/>
    <w:rsid w:val="008F38AD"/>
    <w:rsid w:val="008F39C9"/>
    <w:rsid w:val="008F4AE3"/>
    <w:rsid w:val="008F6237"/>
    <w:rsid w:val="008F75F1"/>
    <w:rsid w:val="008F781E"/>
    <w:rsid w:val="008F78F2"/>
    <w:rsid w:val="00901319"/>
    <w:rsid w:val="009014C0"/>
    <w:rsid w:val="00901667"/>
    <w:rsid w:val="00902211"/>
    <w:rsid w:val="00902758"/>
    <w:rsid w:val="0090279D"/>
    <w:rsid w:val="009032FD"/>
    <w:rsid w:val="00903D92"/>
    <w:rsid w:val="00904D2C"/>
    <w:rsid w:val="00905D36"/>
    <w:rsid w:val="00906D75"/>
    <w:rsid w:val="00906ED2"/>
    <w:rsid w:val="00907FDA"/>
    <w:rsid w:val="009124F2"/>
    <w:rsid w:val="00913C67"/>
    <w:rsid w:val="00914E9D"/>
    <w:rsid w:val="00915212"/>
    <w:rsid w:val="00916846"/>
    <w:rsid w:val="00916E27"/>
    <w:rsid w:val="00920B3A"/>
    <w:rsid w:val="00922BD2"/>
    <w:rsid w:val="00924232"/>
    <w:rsid w:val="0092440E"/>
    <w:rsid w:val="0092489C"/>
    <w:rsid w:val="0092500E"/>
    <w:rsid w:val="00925493"/>
    <w:rsid w:val="00926355"/>
    <w:rsid w:val="00926A22"/>
    <w:rsid w:val="00926EFF"/>
    <w:rsid w:val="00927222"/>
    <w:rsid w:val="009274AF"/>
    <w:rsid w:val="00930F01"/>
    <w:rsid w:val="009328DA"/>
    <w:rsid w:val="0093321D"/>
    <w:rsid w:val="009334EB"/>
    <w:rsid w:val="00933E37"/>
    <w:rsid w:val="009341D8"/>
    <w:rsid w:val="009342DF"/>
    <w:rsid w:val="00935B0D"/>
    <w:rsid w:val="0093662B"/>
    <w:rsid w:val="00940FD3"/>
    <w:rsid w:val="00941EF8"/>
    <w:rsid w:val="009423D5"/>
    <w:rsid w:val="00942AA3"/>
    <w:rsid w:val="00943ACE"/>
    <w:rsid w:val="00944010"/>
    <w:rsid w:val="009441BB"/>
    <w:rsid w:val="0094432E"/>
    <w:rsid w:val="009446A1"/>
    <w:rsid w:val="00944908"/>
    <w:rsid w:val="00944B6B"/>
    <w:rsid w:val="009452A7"/>
    <w:rsid w:val="00947005"/>
    <w:rsid w:val="00947066"/>
    <w:rsid w:val="00947877"/>
    <w:rsid w:val="00947DFE"/>
    <w:rsid w:val="00947F11"/>
    <w:rsid w:val="0095097D"/>
    <w:rsid w:val="00950D6A"/>
    <w:rsid w:val="00951353"/>
    <w:rsid w:val="00952C65"/>
    <w:rsid w:val="009535FA"/>
    <w:rsid w:val="009539ED"/>
    <w:rsid w:val="009550B4"/>
    <w:rsid w:val="0095524C"/>
    <w:rsid w:val="009555C0"/>
    <w:rsid w:val="00956815"/>
    <w:rsid w:val="00956DC3"/>
    <w:rsid w:val="00957954"/>
    <w:rsid w:val="009579B0"/>
    <w:rsid w:val="00960734"/>
    <w:rsid w:val="0096076A"/>
    <w:rsid w:val="009618E7"/>
    <w:rsid w:val="009624B8"/>
    <w:rsid w:val="00962BDA"/>
    <w:rsid w:val="0096428B"/>
    <w:rsid w:val="00964651"/>
    <w:rsid w:val="00964A4A"/>
    <w:rsid w:val="00965CA5"/>
    <w:rsid w:val="00966490"/>
    <w:rsid w:val="009674DE"/>
    <w:rsid w:val="00970BFE"/>
    <w:rsid w:val="00970FC3"/>
    <w:rsid w:val="009719C8"/>
    <w:rsid w:val="009719FD"/>
    <w:rsid w:val="00972D2A"/>
    <w:rsid w:val="00973884"/>
    <w:rsid w:val="00973894"/>
    <w:rsid w:val="0097425B"/>
    <w:rsid w:val="009747E9"/>
    <w:rsid w:val="009751FB"/>
    <w:rsid w:val="00975527"/>
    <w:rsid w:val="00975548"/>
    <w:rsid w:val="009768C1"/>
    <w:rsid w:val="00976B8B"/>
    <w:rsid w:val="009771D0"/>
    <w:rsid w:val="00977C69"/>
    <w:rsid w:val="00977F4C"/>
    <w:rsid w:val="0098008A"/>
    <w:rsid w:val="00980309"/>
    <w:rsid w:val="00981C0F"/>
    <w:rsid w:val="009820EF"/>
    <w:rsid w:val="00982174"/>
    <w:rsid w:val="00982822"/>
    <w:rsid w:val="00982C2C"/>
    <w:rsid w:val="00984372"/>
    <w:rsid w:val="00984A1F"/>
    <w:rsid w:val="0098557D"/>
    <w:rsid w:val="00987278"/>
    <w:rsid w:val="00987B8B"/>
    <w:rsid w:val="00991E2B"/>
    <w:rsid w:val="00992969"/>
    <w:rsid w:val="00992C91"/>
    <w:rsid w:val="009944ED"/>
    <w:rsid w:val="00994A3F"/>
    <w:rsid w:val="00994E39"/>
    <w:rsid w:val="00995660"/>
    <w:rsid w:val="00995779"/>
    <w:rsid w:val="00995E07"/>
    <w:rsid w:val="00995F25"/>
    <w:rsid w:val="00996236"/>
    <w:rsid w:val="00996A3B"/>
    <w:rsid w:val="00996EB7"/>
    <w:rsid w:val="00996FBB"/>
    <w:rsid w:val="00997495"/>
    <w:rsid w:val="00997643"/>
    <w:rsid w:val="00997E42"/>
    <w:rsid w:val="009A0182"/>
    <w:rsid w:val="009A1170"/>
    <w:rsid w:val="009A149A"/>
    <w:rsid w:val="009A192D"/>
    <w:rsid w:val="009A1D9B"/>
    <w:rsid w:val="009A208C"/>
    <w:rsid w:val="009A3A93"/>
    <w:rsid w:val="009A3E56"/>
    <w:rsid w:val="009A4577"/>
    <w:rsid w:val="009A4A02"/>
    <w:rsid w:val="009A4F97"/>
    <w:rsid w:val="009A509E"/>
    <w:rsid w:val="009A5136"/>
    <w:rsid w:val="009A56DD"/>
    <w:rsid w:val="009A6109"/>
    <w:rsid w:val="009A6D53"/>
    <w:rsid w:val="009A7A5B"/>
    <w:rsid w:val="009B0582"/>
    <w:rsid w:val="009B0C97"/>
    <w:rsid w:val="009B290F"/>
    <w:rsid w:val="009B3BA3"/>
    <w:rsid w:val="009B4F9B"/>
    <w:rsid w:val="009B577C"/>
    <w:rsid w:val="009B600E"/>
    <w:rsid w:val="009B717F"/>
    <w:rsid w:val="009C0613"/>
    <w:rsid w:val="009C0B47"/>
    <w:rsid w:val="009C1665"/>
    <w:rsid w:val="009C2DC3"/>
    <w:rsid w:val="009C3171"/>
    <w:rsid w:val="009C3F28"/>
    <w:rsid w:val="009C4EF5"/>
    <w:rsid w:val="009C5155"/>
    <w:rsid w:val="009C5278"/>
    <w:rsid w:val="009C6DEC"/>
    <w:rsid w:val="009C7544"/>
    <w:rsid w:val="009C75FA"/>
    <w:rsid w:val="009D1011"/>
    <w:rsid w:val="009D4673"/>
    <w:rsid w:val="009D48AC"/>
    <w:rsid w:val="009D5EE4"/>
    <w:rsid w:val="009D63E0"/>
    <w:rsid w:val="009D6ECF"/>
    <w:rsid w:val="009D6F5E"/>
    <w:rsid w:val="009D6FB9"/>
    <w:rsid w:val="009E0536"/>
    <w:rsid w:val="009E1340"/>
    <w:rsid w:val="009E26D4"/>
    <w:rsid w:val="009E26EA"/>
    <w:rsid w:val="009E4AC2"/>
    <w:rsid w:val="009E4E2C"/>
    <w:rsid w:val="009E519F"/>
    <w:rsid w:val="009E556A"/>
    <w:rsid w:val="009E5605"/>
    <w:rsid w:val="009E630E"/>
    <w:rsid w:val="009E6AE4"/>
    <w:rsid w:val="009E6B8D"/>
    <w:rsid w:val="009F0937"/>
    <w:rsid w:val="009F0FE5"/>
    <w:rsid w:val="009F1D57"/>
    <w:rsid w:val="009F243A"/>
    <w:rsid w:val="009F2D80"/>
    <w:rsid w:val="009F2DA0"/>
    <w:rsid w:val="009F39D9"/>
    <w:rsid w:val="009F4E69"/>
    <w:rsid w:val="009F7166"/>
    <w:rsid w:val="009F7F46"/>
    <w:rsid w:val="00A0058C"/>
    <w:rsid w:val="00A00BC3"/>
    <w:rsid w:val="00A01987"/>
    <w:rsid w:val="00A01B56"/>
    <w:rsid w:val="00A02C9A"/>
    <w:rsid w:val="00A0351A"/>
    <w:rsid w:val="00A04F7A"/>
    <w:rsid w:val="00A04FA1"/>
    <w:rsid w:val="00A05313"/>
    <w:rsid w:val="00A0681F"/>
    <w:rsid w:val="00A070FF"/>
    <w:rsid w:val="00A07887"/>
    <w:rsid w:val="00A07E9C"/>
    <w:rsid w:val="00A07F49"/>
    <w:rsid w:val="00A104D8"/>
    <w:rsid w:val="00A10565"/>
    <w:rsid w:val="00A10A17"/>
    <w:rsid w:val="00A119AA"/>
    <w:rsid w:val="00A121A6"/>
    <w:rsid w:val="00A12372"/>
    <w:rsid w:val="00A12B14"/>
    <w:rsid w:val="00A12B19"/>
    <w:rsid w:val="00A13C17"/>
    <w:rsid w:val="00A14840"/>
    <w:rsid w:val="00A14984"/>
    <w:rsid w:val="00A154CD"/>
    <w:rsid w:val="00A15751"/>
    <w:rsid w:val="00A15BEE"/>
    <w:rsid w:val="00A15DED"/>
    <w:rsid w:val="00A16357"/>
    <w:rsid w:val="00A20ABA"/>
    <w:rsid w:val="00A2102A"/>
    <w:rsid w:val="00A21A73"/>
    <w:rsid w:val="00A22D37"/>
    <w:rsid w:val="00A23590"/>
    <w:rsid w:val="00A23744"/>
    <w:rsid w:val="00A238B9"/>
    <w:rsid w:val="00A23A44"/>
    <w:rsid w:val="00A244C5"/>
    <w:rsid w:val="00A245E3"/>
    <w:rsid w:val="00A24623"/>
    <w:rsid w:val="00A249CC"/>
    <w:rsid w:val="00A24D0F"/>
    <w:rsid w:val="00A24F84"/>
    <w:rsid w:val="00A2562D"/>
    <w:rsid w:val="00A2656A"/>
    <w:rsid w:val="00A26CF3"/>
    <w:rsid w:val="00A2719F"/>
    <w:rsid w:val="00A272A2"/>
    <w:rsid w:val="00A27F4F"/>
    <w:rsid w:val="00A31A4A"/>
    <w:rsid w:val="00A31C6A"/>
    <w:rsid w:val="00A31E3D"/>
    <w:rsid w:val="00A324C1"/>
    <w:rsid w:val="00A32895"/>
    <w:rsid w:val="00A3296B"/>
    <w:rsid w:val="00A32B67"/>
    <w:rsid w:val="00A32D0C"/>
    <w:rsid w:val="00A3370C"/>
    <w:rsid w:val="00A34523"/>
    <w:rsid w:val="00A34F0D"/>
    <w:rsid w:val="00A3543B"/>
    <w:rsid w:val="00A35C11"/>
    <w:rsid w:val="00A366F1"/>
    <w:rsid w:val="00A36BEE"/>
    <w:rsid w:val="00A37323"/>
    <w:rsid w:val="00A4050A"/>
    <w:rsid w:val="00A4121C"/>
    <w:rsid w:val="00A41731"/>
    <w:rsid w:val="00A4174D"/>
    <w:rsid w:val="00A42741"/>
    <w:rsid w:val="00A42CE7"/>
    <w:rsid w:val="00A42E4D"/>
    <w:rsid w:val="00A43253"/>
    <w:rsid w:val="00A441C5"/>
    <w:rsid w:val="00A44F8B"/>
    <w:rsid w:val="00A45939"/>
    <w:rsid w:val="00A45DCF"/>
    <w:rsid w:val="00A46C27"/>
    <w:rsid w:val="00A46F25"/>
    <w:rsid w:val="00A47670"/>
    <w:rsid w:val="00A505A7"/>
    <w:rsid w:val="00A50805"/>
    <w:rsid w:val="00A51AB9"/>
    <w:rsid w:val="00A522C1"/>
    <w:rsid w:val="00A53C16"/>
    <w:rsid w:val="00A53D33"/>
    <w:rsid w:val="00A550A2"/>
    <w:rsid w:val="00A55958"/>
    <w:rsid w:val="00A563F8"/>
    <w:rsid w:val="00A571EB"/>
    <w:rsid w:val="00A57A5B"/>
    <w:rsid w:val="00A57A61"/>
    <w:rsid w:val="00A6212D"/>
    <w:rsid w:val="00A62B04"/>
    <w:rsid w:val="00A63E58"/>
    <w:rsid w:val="00A6405B"/>
    <w:rsid w:val="00A6456B"/>
    <w:rsid w:val="00A64C82"/>
    <w:rsid w:val="00A64D1B"/>
    <w:rsid w:val="00A64EA0"/>
    <w:rsid w:val="00A64FFF"/>
    <w:rsid w:val="00A66CC1"/>
    <w:rsid w:val="00A66D85"/>
    <w:rsid w:val="00A67F3E"/>
    <w:rsid w:val="00A70153"/>
    <w:rsid w:val="00A7032A"/>
    <w:rsid w:val="00A70A39"/>
    <w:rsid w:val="00A719A3"/>
    <w:rsid w:val="00A71AE6"/>
    <w:rsid w:val="00A721B2"/>
    <w:rsid w:val="00A73A80"/>
    <w:rsid w:val="00A74769"/>
    <w:rsid w:val="00A749A5"/>
    <w:rsid w:val="00A76283"/>
    <w:rsid w:val="00A76288"/>
    <w:rsid w:val="00A76957"/>
    <w:rsid w:val="00A77C57"/>
    <w:rsid w:val="00A80C3E"/>
    <w:rsid w:val="00A80C6F"/>
    <w:rsid w:val="00A82B88"/>
    <w:rsid w:val="00A82D7B"/>
    <w:rsid w:val="00A84059"/>
    <w:rsid w:val="00A84438"/>
    <w:rsid w:val="00A84970"/>
    <w:rsid w:val="00A85CA0"/>
    <w:rsid w:val="00A85DF7"/>
    <w:rsid w:val="00A85EC5"/>
    <w:rsid w:val="00A861AC"/>
    <w:rsid w:val="00A866C4"/>
    <w:rsid w:val="00A903D8"/>
    <w:rsid w:val="00A90580"/>
    <w:rsid w:val="00A9127F"/>
    <w:rsid w:val="00A9261F"/>
    <w:rsid w:val="00A92BFC"/>
    <w:rsid w:val="00A92DD2"/>
    <w:rsid w:val="00A932F4"/>
    <w:rsid w:val="00A947B9"/>
    <w:rsid w:val="00A950A4"/>
    <w:rsid w:val="00A9521D"/>
    <w:rsid w:val="00A9702A"/>
    <w:rsid w:val="00A97ED6"/>
    <w:rsid w:val="00AA0452"/>
    <w:rsid w:val="00AA120F"/>
    <w:rsid w:val="00AA15FB"/>
    <w:rsid w:val="00AA2B83"/>
    <w:rsid w:val="00AA2E7A"/>
    <w:rsid w:val="00AA34D8"/>
    <w:rsid w:val="00AA3E8A"/>
    <w:rsid w:val="00AA50DB"/>
    <w:rsid w:val="00AA5101"/>
    <w:rsid w:val="00AA539D"/>
    <w:rsid w:val="00AA6EEB"/>
    <w:rsid w:val="00AA7D2A"/>
    <w:rsid w:val="00AB09D1"/>
    <w:rsid w:val="00AB0F15"/>
    <w:rsid w:val="00AB11D1"/>
    <w:rsid w:val="00AB1233"/>
    <w:rsid w:val="00AB1BA7"/>
    <w:rsid w:val="00AB4B19"/>
    <w:rsid w:val="00AB578A"/>
    <w:rsid w:val="00AB5E27"/>
    <w:rsid w:val="00AB5ECE"/>
    <w:rsid w:val="00AB6023"/>
    <w:rsid w:val="00AB67EC"/>
    <w:rsid w:val="00AB6F0B"/>
    <w:rsid w:val="00AB7A58"/>
    <w:rsid w:val="00AB7E68"/>
    <w:rsid w:val="00AC1BD9"/>
    <w:rsid w:val="00AC2F66"/>
    <w:rsid w:val="00AC3871"/>
    <w:rsid w:val="00AC389A"/>
    <w:rsid w:val="00AC43CA"/>
    <w:rsid w:val="00AC44C2"/>
    <w:rsid w:val="00AC54B3"/>
    <w:rsid w:val="00AC7C86"/>
    <w:rsid w:val="00AC7F58"/>
    <w:rsid w:val="00AD03EB"/>
    <w:rsid w:val="00AD05BA"/>
    <w:rsid w:val="00AD1BB0"/>
    <w:rsid w:val="00AD26E9"/>
    <w:rsid w:val="00AD32BB"/>
    <w:rsid w:val="00AD391F"/>
    <w:rsid w:val="00AD649A"/>
    <w:rsid w:val="00AD684D"/>
    <w:rsid w:val="00AD6EE2"/>
    <w:rsid w:val="00AD745D"/>
    <w:rsid w:val="00AD767E"/>
    <w:rsid w:val="00AD7E52"/>
    <w:rsid w:val="00AE0699"/>
    <w:rsid w:val="00AE0B18"/>
    <w:rsid w:val="00AE1678"/>
    <w:rsid w:val="00AE1BCD"/>
    <w:rsid w:val="00AE25FB"/>
    <w:rsid w:val="00AE3122"/>
    <w:rsid w:val="00AE34F9"/>
    <w:rsid w:val="00AE36BF"/>
    <w:rsid w:val="00AE4E57"/>
    <w:rsid w:val="00AE52E5"/>
    <w:rsid w:val="00AE55E0"/>
    <w:rsid w:val="00AE6E70"/>
    <w:rsid w:val="00AE722E"/>
    <w:rsid w:val="00AF096A"/>
    <w:rsid w:val="00AF1671"/>
    <w:rsid w:val="00AF2D02"/>
    <w:rsid w:val="00AF2FB0"/>
    <w:rsid w:val="00AF388F"/>
    <w:rsid w:val="00AF39DE"/>
    <w:rsid w:val="00AF4E04"/>
    <w:rsid w:val="00AF5016"/>
    <w:rsid w:val="00AF52DC"/>
    <w:rsid w:val="00AF5738"/>
    <w:rsid w:val="00AF6352"/>
    <w:rsid w:val="00AF67B2"/>
    <w:rsid w:val="00AF6E70"/>
    <w:rsid w:val="00AF768A"/>
    <w:rsid w:val="00AF76F4"/>
    <w:rsid w:val="00AF76FE"/>
    <w:rsid w:val="00AF7A9D"/>
    <w:rsid w:val="00B02CF8"/>
    <w:rsid w:val="00B0352C"/>
    <w:rsid w:val="00B03820"/>
    <w:rsid w:val="00B03A9B"/>
    <w:rsid w:val="00B04552"/>
    <w:rsid w:val="00B050A2"/>
    <w:rsid w:val="00B050C3"/>
    <w:rsid w:val="00B05975"/>
    <w:rsid w:val="00B05DC3"/>
    <w:rsid w:val="00B064D5"/>
    <w:rsid w:val="00B06F29"/>
    <w:rsid w:val="00B10341"/>
    <w:rsid w:val="00B111DB"/>
    <w:rsid w:val="00B11F3E"/>
    <w:rsid w:val="00B11FF4"/>
    <w:rsid w:val="00B12687"/>
    <w:rsid w:val="00B12EC8"/>
    <w:rsid w:val="00B131FE"/>
    <w:rsid w:val="00B13FCF"/>
    <w:rsid w:val="00B140E3"/>
    <w:rsid w:val="00B169C1"/>
    <w:rsid w:val="00B17214"/>
    <w:rsid w:val="00B173B3"/>
    <w:rsid w:val="00B174C1"/>
    <w:rsid w:val="00B207A9"/>
    <w:rsid w:val="00B21106"/>
    <w:rsid w:val="00B23BDB"/>
    <w:rsid w:val="00B250E6"/>
    <w:rsid w:val="00B258C9"/>
    <w:rsid w:val="00B25EA6"/>
    <w:rsid w:val="00B26636"/>
    <w:rsid w:val="00B270D6"/>
    <w:rsid w:val="00B273A5"/>
    <w:rsid w:val="00B2775D"/>
    <w:rsid w:val="00B27CDF"/>
    <w:rsid w:val="00B310B7"/>
    <w:rsid w:val="00B31F40"/>
    <w:rsid w:val="00B32A56"/>
    <w:rsid w:val="00B352A7"/>
    <w:rsid w:val="00B3624C"/>
    <w:rsid w:val="00B36298"/>
    <w:rsid w:val="00B36487"/>
    <w:rsid w:val="00B36D5F"/>
    <w:rsid w:val="00B37FF0"/>
    <w:rsid w:val="00B41287"/>
    <w:rsid w:val="00B4164F"/>
    <w:rsid w:val="00B437F0"/>
    <w:rsid w:val="00B43D7C"/>
    <w:rsid w:val="00B461F2"/>
    <w:rsid w:val="00B50844"/>
    <w:rsid w:val="00B50B24"/>
    <w:rsid w:val="00B51F16"/>
    <w:rsid w:val="00B522E9"/>
    <w:rsid w:val="00B52365"/>
    <w:rsid w:val="00B5237E"/>
    <w:rsid w:val="00B5277D"/>
    <w:rsid w:val="00B5392E"/>
    <w:rsid w:val="00B54188"/>
    <w:rsid w:val="00B5438B"/>
    <w:rsid w:val="00B54766"/>
    <w:rsid w:val="00B558BD"/>
    <w:rsid w:val="00B56A2A"/>
    <w:rsid w:val="00B57096"/>
    <w:rsid w:val="00B57559"/>
    <w:rsid w:val="00B60FF9"/>
    <w:rsid w:val="00B61215"/>
    <w:rsid w:val="00B61778"/>
    <w:rsid w:val="00B6207A"/>
    <w:rsid w:val="00B62130"/>
    <w:rsid w:val="00B623BC"/>
    <w:rsid w:val="00B630D1"/>
    <w:rsid w:val="00B65620"/>
    <w:rsid w:val="00B67174"/>
    <w:rsid w:val="00B67AAC"/>
    <w:rsid w:val="00B67ECD"/>
    <w:rsid w:val="00B702E9"/>
    <w:rsid w:val="00B704C8"/>
    <w:rsid w:val="00B70588"/>
    <w:rsid w:val="00B706C0"/>
    <w:rsid w:val="00B714C7"/>
    <w:rsid w:val="00B71AEF"/>
    <w:rsid w:val="00B73629"/>
    <w:rsid w:val="00B74F00"/>
    <w:rsid w:val="00B74FD0"/>
    <w:rsid w:val="00B763A4"/>
    <w:rsid w:val="00B766DB"/>
    <w:rsid w:val="00B77FA1"/>
    <w:rsid w:val="00B81602"/>
    <w:rsid w:val="00B81845"/>
    <w:rsid w:val="00B81F61"/>
    <w:rsid w:val="00B8209F"/>
    <w:rsid w:val="00B830C3"/>
    <w:rsid w:val="00B83F9F"/>
    <w:rsid w:val="00B84AC2"/>
    <w:rsid w:val="00B84B64"/>
    <w:rsid w:val="00B84F64"/>
    <w:rsid w:val="00B85043"/>
    <w:rsid w:val="00B86038"/>
    <w:rsid w:val="00B863BD"/>
    <w:rsid w:val="00B86DD8"/>
    <w:rsid w:val="00B86E42"/>
    <w:rsid w:val="00B8708A"/>
    <w:rsid w:val="00B90B79"/>
    <w:rsid w:val="00B91DF6"/>
    <w:rsid w:val="00B92934"/>
    <w:rsid w:val="00B93731"/>
    <w:rsid w:val="00B95A2B"/>
    <w:rsid w:val="00B97AA0"/>
    <w:rsid w:val="00B97D66"/>
    <w:rsid w:val="00B97FBC"/>
    <w:rsid w:val="00BA00B7"/>
    <w:rsid w:val="00BA19EB"/>
    <w:rsid w:val="00BA1EE6"/>
    <w:rsid w:val="00BA1F66"/>
    <w:rsid w:val="00BA42DF"/>
    <w:rsid w:val="00BA490F"/>
    <w:rsid w:val="00BA6F67"/>
    <w:rsid w:val="00BA757C"/>
    <w:rsid w:val="00BA7F9B"/>
    <w:rsid w:val="00BB0CC5"/>
    <w:rsid w:val="00BB2119"/>
    <w:rsid w:val="00BB2571"/>
    <w:rsid w:val="00BB2780"/>
    <w:rsid w:val="00BB2D1A"/>
    <w:rsid w:val="00BB3158"/>
    <w:rsid w:val="00BB317C"/>
    <w:rsid w:val="00BB34BD"/>
    <w:rsid w:val="00BB3C05"/>
    <w:rsid w:val="00BB664D"/>
    <w:rsid w:val="00BB69DC"/>
    <w:rsid w:val="00BB6AE4"/>
    <w:rsid w:val="00BB72FA"/>
    <w:rsid w:val="00BB7C5A"/>
    <w:rsid w:val="00BC036D"/>
    <w:rsid w:val="00BC063D"/>
    <w:rsid w:val="00BC0FC3"/>
    <w:rsid w:val="00BC1BA5"/>
    <w:rsid w:val="00BC28CC"/>
    <w:rsid w:val="00BC2C0D"/>
    <w:rsid w:val="00BC31F5"/>
    <w:rsid w:val="00BC3AE3"/>
    <w:rsid w:val="00BC3B5E"/>
    <w:rsid w:val="00BC49CA"/>
    <w:rsid w:val="00BC54B8"/>
    <w:rsid w:val="00BC587D"/>
    <w:rsid w:val="00BC6385"/>
    <w:rsid w:val="00BC696D"/>
    <w:rsid w:val="00BC7D87"/>
    <w:rsid w:val="00BD0793"/>
    <w:rsid w:val="00BD0CE0"/>
    <w:rsid w:val="00BD28B9"/>
    <w:rsid w:val="00BD2C0A"/>
    <w:rsid w:val="00BD3F99"/>
    <w:rsid w:val="00BD4385"/>
    <w:rsid w:val="00BD478D"/>
    <w:rsid w:val="00BD4861"/>
    <w:rsid w:val="00BD4D45"/>
    <w:rsid w:val="00BD67B1"/>
    <w:rsid w:val="00BD6C68"/>
    <w:rsid w:val="00BD6E65"/>
    <w:rsid w:val="00BE0CF0"/>
    <w:rsid w:val="00BE285E"/>
    <w:rsid w:val="00BE3D55"/>
    <w:rsid w:val="00BE6D30"/>
    <w:rsid w:val="00BE79A9"/>
    <w:rsid w:val="00BF03B4"/>
    <w:rsid w:val="00BF3B0E"/>
    <w:rsid w:val="00BF478D"/>
    <w:rsid w:val="00BF4D95"/>
    <w:rsid w:val="00BF5B3A"/>
    <w:rsid w:val="00BF6017"/>
    <w:rsid w:val="00BF6D60"/>
    <w:rsid w:val="00C00C7C"/>
    <w:rsid w:val="00C03367"/>
    <w:rsid w:val="00C03B1D"/>
    <w:rsid w:val="00C03D24"/>
    <w:rsid w:val="00C041C9"/>
    <w:rsid w:val="00C043FB"/>
    <w:rsid w:val="00C0455B"/>
    <w:rsid w:val="00C0491C"/>
    <w:rsid w:val="00C04AE4"/>
    <w:rsid w:val="00C05427"/>
    <w:rsid w:val="00C056BF"/>
    <w:rsid w:val="00C06CC5"/>
    <w:rsid w:val="00C074E4"/>
    <w:rsid w:val="00C076E9"/>
    <w:rsid w:val="00C11AA3"/>
    <w:rsid w:val="00C11B49"/>
    <w:rsid w:val="00C11DEC"/>
    <w:rsid w:val="00C120A0"/>
    <w:rsid w:val="00C12BFB"/>
    <w:rsid w:val="00C12C12"/>
    <w:rsid w:val="00C1303C"/>
    <w:rsid w:val="00C16104"/>
    <w:rsid w:val="00C1615B"/>
    <w:rsid w:val="00C168DD"/>
    <w:rsid w:val="00C169C3"/>
    <w:rsid w:val="00C16C9F"/>
    <w:rsid w:val="00C16EAE"/>
    <w:rsid w:val="00C172D2"/>
    <w:rsid w:val="00C200C1"/>
    <w:rsid w:val="00C20A75"/>
    <w:rsid w:val="00C20C40"/>
    <w:rsid w:val="00C21116"/>
    <w:rsid w:val="00C22737"/>
    <w:rsid w:val="00C22859"/>
    <w:rsid w:val="00C22F5B"/>
    <w:rsid w:val="00C24987"/>
    <w:rsid w:val="00C250B7"/>
    <w:rsid w:val="00C25DC2"/>
    <w:rsid w:val="00C271E0"/>
    <w:rsid w:val="00C3018A"/>
    <w:rsid w:val="00C311CB"/>
    <w:rsid w:val="00C3149D"/>
    <w:rsid w:val="00C315C2"/>
    <w:rsid w:val="00C31E76"/>
    <w:rsid w:val="00C32258"/>
    <w:rsid w:val="00C3346D"/>
    <w:rsid w:val="00C33AF0"/>
    <w:rsid w:val="00C341DF"/>
    <w:rsid w:val="00C34926"/>
    <w:rsid w:val="00C353B7"/>
    <w:rsid w:val="00C37C8C"/>
    <w:rsid w:val="00C40085"/>
    <w:rsid w:val="00C40573"/>
    <w:rsid w:val="00C40E8A"/>
    <w:rsid w:val="00C417D7"/>
    <w:rsid w:val="00C41CB6"/>
    <w:rsid w:val="00C41F96"/>
    <w:rsid w:val="00C41FF5"/>
    <w:rsid w:val="00C429DE"/>
    <w:rsid w:val="00C42CE5"/>
    <w:rsid w:val="00C4327D"/>
    <w:rsid w:val="00C445CB"/>
    <w:rsid w:val="00C44799"/>
    <w:rsid w:val="00C44D00"/>
    <w:rsid w:val="00C4553F"/>
    <w:rsid w:val="00C4558E"/>
    <w:rsid w:val="00C458C6"/>
    <w:rsid w:val="00C45BCF"/>
    <w:rsid w:val="00C45BDE"/>
    <w:rsid w:val="00C45D5B"/>
    <w:rsid w:val="00C461DD"/>
    <w:rsid w:val="00C50287"/>
    <w:rsid w:val="00C50B98"/>
    <w:rsid w:val="00C50EA2"/>
    <w:rsid w:val="00C50F43"/>
    <w:rsid w:val="00C53805"/>
    <w:rsid w:val="00C540F5"/>
    <w:rsid w:val="00C547D3"/>
    <w:rsid w:val="00C5514A"/>
    <w:rsid w:val="00C558C9"/>
    <w:rsid w:val="00C55CC0"/>
    <w:rsid w:val="00C56151"/>
    <w:rsid w:val="00C56829"/>
    <w:rsid w:val="00C56D94"/>
    <w:rsid w:val="00C5735F"/>
    <w:rsid w:val="00C57394"/>
    <w:rsid w:val="00C57904"/>
    <w:rsid w:val="00C57C4A"/>
    <w:rsid w:val="00C6094F"/>
    <w:rsid w:val="00C61224"/>
    <w:rsid w:val="00C6218B"/>
    <w:rsid w:val="00C62408"/>
    <w:rsid w:val="00C62934"/>
    <w:rsid w:val="00C64203"/>
    <w:rsid w:val="00C64516"/>
    <w:rsid w:val="00C64713"/>
    <w:rsid w:val="00C6515E"/>
    <w:rsid w:val="00C65D95"/>
    <w:rsid w:val="00C66129"/>
    <w:rsid w:val="00C6613E"/>
    <w:rsid w:val="00C66346"/>
    <w:rsid w:val="00C66739"/>
    <w:rsid w:val="00C66A65"/>
    <w:rsid w:val="00C673BC"/>
    <w:rsid w:val="00C67B1E"/>
    <w:rsid w:val="00C67CE8"/>
    <w:rsid w:val="00C70AC3"/>
    <w:rsid w:val="00C72432"/>
    <w:rsid w:val="00C73A0E"/>
    <w:rsid w:val="00C73EBF"/>
    <w:rsid w:val="00C7411C"/>
    <w:rsid w:val="00C759DC"/>
    <w:rsid w:val="00C76480"/>
    <w:rsid w:val="00C76A11"/>
    <w:rsid w:val="00C77294"/>
    <w:rsid w:val="00C773C1"/>
    <w:rsid w:val="00C807B2"/>
    <w:rsid w:val="00C80C5F"/>
    <w:rsid w:val="00C81E69"/>
    <w:rsid w:val="00C82AFD"/>
    <w:rsid w:val="00C83240"/>
    <w:rsid w:val="00C839D1"/>
    <w:rsid w:val="00C84174"/>
    <w:rsid w:val="00C844BB"/>
    <w:rsid w:val="00C84D10"/>
    <w:rsid w:val="00C8642C"/>
    <w:rsid w:val="00C8692B"/>
    <w:rsid w:val="00C86ACD"/>
    <w:rsid w:val="00C86CD4"/>
    <w:rsid w:val="00C900DA"/>
    <w:rsid w:val="00C91779"/>
    <w:rsid w:val="00C93EDA"/>
    <w:rsid w:val="00C94812"/>
    <w:rsid w:val="00C95D64"/>
    <w:rsid w:val="00C96AE9"/>
    <w:rsid w:val="00C97740"/>
    <w:rsid w:val="00CA0259"/>
    <w:rsid w:val="00CA05D6"/>
    <w:rsid w:val="00CA11DC"/>
    <w:rsid w:val="00CA204B"/>
    <w:rsid w:val="00CA30CC"/>
    <w:rsid w:val="00CA396E"/>
    <w:rsid w:val="00CA3DA9"/>
    <w:rsid w:val="00CA43C2"/>
    <w:rsid w:val="00CA515E"/>
    <w:rsid w:val="00CB0589"/>
    <w:rsid w:val="00CB097D"/>
    <w:rsid w:val="00CB13C6"/>
    <w:rsid w:val="00CB1882"/>
    <w:rsid w:val="00CB37E3"/>
    <w:rsid w:val="00CB4433"/>
    <w:rsid w:val="00CB4A12"/>
    <w:rsid w:val="00CB4BA2"/>
    <w:rsid w:val="00CB57AC"/>
    <w:rsid w:val="00CB5808"/>
    <w:rsid w:val="00CB6714"/>
    <w:rsid w:val="00CB7A39"/>
    <w:rsid w:val="00CC00D7"/>
    <w:rsid w:val="00CC0123"/>
    <w:rsid w:val="00CC03D3"/>
    <w:rsid w:val="00CC19DA"/>
    <w:rsid w:val="00CC22CC"/>
    <w:rsid w:val="00CC2515"/>
    <w:rsid w:val="00CC2736"/>
    <w:rsid w:val="00CC3479"/>
    <w:rsid w:val="00CC44CF"/>
    <w:rsid w:val="00CC572D"/>
    <w:rsid w:val="00CC5975"/>
    <w:rsid w:val="00CC63DF"/>
    <w:rsid w:val="00CC6480"/>
    <w:rsid w:val="00CC6EE5"/>
    <w:rsid w:val="00CC72E3"/>
    <w:rsid w:val="00CD0C64"/>
    <w:rsid w:val="00CD2E19"/>
    <w:rsid w:val="00CD32A8"/>
    <w:rsid w:val="00CD3B21"/>
    <w:rsid w:val="00CD5E03"/>
    <w:rsid w:val="00CD60EE"/>
    <w:rsid w:val="00CD665E"/>
    <w:rsid w:val="00CD6713"/>
    <w:rsid w:val="00CD6991"/>
    <w:rsid w:val="00CD6C60"/>
    <w:rsid w:val="00CD7361"/>
    <w:rsid w:val="00CD7412"/>
    <w:rsid w:val="00CD7A17"/>
    <w:rsid w:val="00CD7BD8"/>
    <w:rsid w:val="00CE01DB"/>
    <w:rsid w:val="00CE0765"/>
    <w:rsid w:val="00CE1D9C"/>
    <w:rsid w:val="00CE2481"/>
    <w:rsid w:val="00CE26F2"/>
    <w:rsid w:val="00CE2F08"/>
    <w:rsid w:val="00CE32C0"/>
    <w:rsid w:val="00CE41FB"/>
    <w:rsid w:val="00CE4417"/>
    <w:rsid w:val="00CE4CBF"/>
    <w:rsid w:val="00CE58EB"/>
    <w:rsid w:val="00CE5C0E"/>
    <w:rsid w:val="00CE699D"/>
    <w:rsid w:val="00CE701F"/>
    <w:rsid w:val="00CE72D3"/>
    <w:rsid w:val="00CE75D5"/>
    <w:rsid w:val="00CE7A8C"/>
    <w:rsid w:val="00CF06BD"/>
    <w:rsid w:val="00CF0E08"/>
    <w:rsid w:val="00CF10D2"/>
    <w:rsid w:val="00CF13E8"/>
    <w:rsid w:val="00CF1705"/>
    <w:rsid w:val="00CF1B14"/>
    <w:rsid w:val="00CF1C2E"/>
    <w:rsid w:val="00CF2051"/>
    <w:rsid w:val="00CF3DC7"/>
    <w:rsid w:val="00CF3E58"/>
    <w:rsid w:val="00CF3E87"/>
    <w:rsid w:val="00CF457E"/>
    <w:rsid w:val="00CF47DE"/>
    <w:rsid w:val="00CF4D49"/>
    <w:rsid w:val="00CF5B42"/>
    <w:rsid w:val="00CF5E13"/>
    <w:rsid w:val="00CF645E"/>
    <w:rsid w:val="00CF694F"/>
    <w:rsid w:val="00CF736C"/>
    <w:rsid w:val="00CF7552"/>
    <w:rsid w:val="00D00D96"/>
    <w:rsid w:val="00D01E03"/>
    <w:rsid w:val="00D01F90"/>
    <w:rsid w:val="00D01FFC"/>
    <w:rsid w:val="00D02CC6"/>
    <w:rsid w:val="00D040B3"/>
    <w:rsid w:val="00D05168"/>
    <w:rsid w:val="00D054CC"/>
    <w:rsid w:val="00D05DB7"/>
    <w:rsid w:val="00D07886"/>
    <w:rsid w:val="00D07B38"/>
    <w:rsid w:val="00D1065F"/>
    <w:rsid w:val="00D10B9B"/>
    <w:rsid w:val="00D1178E"/>
    <w:rsid w:val="00D11E91"/>
    <w:rsid w:val="00D1243F"/>
    <w:rsid w:val="00D12950"/>
    <w:rsid w:val="00D13C0C"/>
    <w:rsid w:val="00D15348"/>
    <w:rsid w:val="00D166E8"/>
    <w:rsid w:val="00D168D0"/>
    <w:rsid w:val="00D16E4A"/>
    <w:rsid w:val="00D175E3"/>
    <w:rsid w:val="00D17F2E"/>
    <w:rsid w:val="00D20477"/>
    <w:rsid w:val="00D206CD"/>
    <w:rsid w:val="00D20836"/>
    <w:rsid w:val="00D20A63"/>
    <w:rsid w:val="00D20E73"/>
    <w:rsid w:val="00D22900"/>
    <w:rsid w:val="00D232E3"/>
    <w:rsid w:val="00D2338B"/>
    <w:rsid w:val="00D2362D"/>
    <w:rsid w:val="00D24357"/>
    <w:rsid w:val="00D244D1"/>
    <w:rsid w:val="00D248AC"/>
    <w:rsid w:val="00D24B47"/>
    <w:rsid w:val="00D25DA9"/>
    <w:rsid w:val="00D26053"/>
    <w:rsid w:val="00D2628C"/>
    <w:rsid w:val="00D266FB"/>
    <w:rsid w:val="00D2693D"/>
    <w:rsid w:val="00D27183"/>
    <w:rsid w:val="00D30363"/>
    <w:rsid w:val="00D31813"/>
    <w:rsid w:val="00D31A71"/>
    <w:rsid w:val="00D31BC6"/>
    <w:rsid w:val="00D3245B"/>
    <w:rsid w:val="00D33AA4"/>
    <w:rsid w:val="00D33EBB"/>
    <w:rsid w:val="00D341AB"/>
    <w:rsid w:val="00D347CC"/>
    <w:rsid w:val="00D3490B"/>
    <w:rsid w:val="00D3559A"/>
    <w:rsid w:val="00D35B20"/>
    <w:rsid w:val="00D3688C"/>
    <w:rsid w:val="00D36CE1"/>
    <w:rsid w:val="00D37075"/>
    <w:rsid w:val="00D376E5"/>
    <w:rsid w:val="00D41B8B"/>
    <w:rsid w:val="00D42359"/>
    <w:rsid w:val="00D425C2"/>
    <w:rsid w:val="00D42BA2"/>
    <w:rsid w:val="00D42D26"/>
    <w:rsid w:val="00D43092"/>
    <w:rsid w:val="00D43108"/>
    <w:rsid w:val="00D4365D"/>
    <w:rsid w:val="00D43B4D"/>
    <w:rsid w:val="00D43E17"/>
    <w:rsid w:val="00D4408B"/>
    <w:rsid w:val="00D44585"/>
    <w:rsid w:val="00D456AC"/>
    <w:rsid w:val="00D46178"/>
    <w:rsid w:val="00D46C5D"/>
    <w:rsid w:val="00D46E0E"/>
    <w:rsid w:val="00D47698"/>
    <w:rsid w:val="00D50825"/>
    <w:rsid w:val="00D53E4F"/>
    <w:rsid w:val="00D54816"/>
    <w:rsid w:val="00D55374"/>
    <w:rsid w:val="00D556E8"/>
    <w:rsid w:val="00D55E5D"/>
    <w:rsid w:val="00D5666B"/>
    <w:rsid w:val="00D5674E"/>
    <w:rsid w:val="00D57E26"/>
    <w:rsid w:val="00D612E3"/>
    <w:rsid w:val="00D624F2"/>
    <w:rsid w:val="00D62F12"/>
    <w:rsid w:val="00D63358"/>
    <w:rsid w:val="00D63D3F"/>
    <w:rsid w:val="00D642A0"/>
    <w:rsid w:val="00D64940"/>
    <w:rsid w:val="00D667F8"/>
    <w:rsid w:val="00D66FD2"/>
    <w:rsid w:val="00D67296"/>
    <w:rsid w:val="00D70626"/>
    <w:rsid w:val="00D719D7"/>
    <w:rsid w:val="00D72CC6"/>
    <w:rsid w:val="00D73BE7"/>
    <w:rsid w:val="00D74296"/>
    <w:rsid w:val="00D747B6"/>
    <w:rsid w:val="00D7530E"/>
    <w:rsid w:val="00D770AF"/>
    <w:rsid w:val="00D77EFE"/>
    <w:rsid w:val="00D80A50"/>
    <w:rsid w:val="00D82CC4"/>
    <w:rsid w:val="00D83FE7"/>
    <w:rsid w:val="00D85199"/>
    <w:rsid w:val="00D86308"/>
    <w:rsid w:val="00D8638D"/>
    <w:rsid w:val="00D86745"/>
    <w:rsid w:val="00D87919"/>
    <w:rsid w:val="00D87FBF"/>
    <w:rsid w:val="00D91A37"/>
    <w:rsid w:val="00D923E1"/>
    <w:rsid w:val="00D9243E"/>
    <w:rsid w:val="00D92822"/>
    <w:rsid w:val="00D93A29"/>
    <w:rsid w:val="00D94CDC"/>
    <w:rsid w:val="00D952B3"/>
    <w:rsid w:val="00D962D3"/>
    <w:rsid w:val="00D972E4"/>
    <w:rsid w:val="00D979B6"/>
    <w:rsid w:val="00DA1ED2"/>
    <w:rsid w:val="00DA2376"/>
    <w:rsid w:val="00DA43F7"/>
    <w:rsid w:val="00DA447A"/>
    <w:rsid w:val="00DA4547"/>
    <w:rsid w:val="00DA4C04"/>
    <w:rsid w:val="00DA7896"/>
    <w:rsid w:val="00DA7C76"/>
    <w:rsid w:val="00DB164C"/>
    <w:rsid w:val="00DB2E27"/>
    <w:rsid w:val="00DB4A4F"/>
    <w:rsid w:val="00DB4CD8"/>
    <w:rsid w:val="00DB4FD3"/>
    <w:rsid w:val="00DB5D1B"/>
    <w:rsid w:val="00DB6822"/>
    <w:rsid w:val="00DB7C89"/>
    <w:rsid w:val="00DB7CA8"/>
    <w:rsid w:val="00DB7CC4"/>
    <w:rsid w:val="00DB7D4C"/>
    <w:rsid w:val="00DC0497"/>
    <w:rsid w:val="00DC0A39"/>
    <w:rsid w:val="00DC1670"/>
    <w:rsid w:val="00DC1C45"/>
    <w:rsid w:val="00DC2C2F"/>
    <w:rsid w:val="00DC4C17"/>
    <w:rsid w:val="00DC4D34"/>
    <w:rsid w:val="00DC5142"/>
    <w:rsid w:val="00DC542A"/>
    <w:rsid w:val="00DC5485"/>
    <w:rsid w:val="00DC67AD"/>
    <w:rsid w:val="00DC6D4E"/>
    <w:rsid w:val="00DC711E"/>
    <w:rsid w:val="00DC71B1"/>
    <w:rsid w:val="00DC7231"/>
    <w:rsid w:val="00DC7424"/>
    <w:rsid w:val="00DC7EAE"/>
    <w:rsid w:val="00DD112E"/>
    <w:rsid w:val="00DD2108"/>
    <w:rsid w:val="00DD3FDF"/>
    <w:rsid w:val="00DD4EBB"/>
    <w:rsid w:val="00DD5F76"/>
    <w:rsid w:val="00DD602F"/>
    <w:rsid w:val="00DD7858"/>
    <w:rsid w:val="00DE1080"/>
    <w:rsid w:val="00DE17AC"/>
    <w:rsid w:val="00DE40FB"/>
    <w:rsid w:val="00DE64A9"/>
    <w:rsid w:val="00DE7829"/>
    <w:rsid w:val="00DF0948"/>
    <w:rsid w:val="00DF117E"/>
    <w:rsid w:val="00DF24D2"/>
    <w:rsid w:val="00DF2765"/>
    <w:rsid w:val="00DF277E"/>
    <w:rsid w:val="00DF2DAD"/>
    <w:rsid w:val="00DF52F6"/>
    <w:rsid w:val="00DF6454"/>
    <w:rsid w:val="00DF6DB8"/>
    <w:rsid w:val="00DF797A"/>
    <w:rsid w:val="00E01407"/>
    <w:rsid w:val="00E0185F"/>
    <w:rsid w:val="00E019D7"/>
    <w:rsid w:val="00E02CA9"/>
    <w:rsid w:val="00E03945"/>
    <w:rsid w:val="00E039E0"/>
    <w:rsid w:val="00E03ACB"/>
    <w:rsid w:val="00E03D7D"/>
    <w:rsid w:val="00E03FDA"/>
    <w:rsid w:val="00E05F06"/>
    <w:rsid w:val="00E06588"/>
    <w:rsid w:val="00E070A1"/>
    <w:rsid w:val="00E1135C"/>
    <w:rsid w:val="00E11FC1"/>
    <w:rsid w:val="00E1251E"/>
    <w:rsid w:val="00E13074"/>
    <w:rsid w:val="00E145F9"/>
    <w:rsid w:val="00E14D7B"/>
    <w:rsid w:val="00E150E3"/>
    <w:rsid w:val="00E15505"/>
    <w:rsid w:val="00E1619F"/>
    <w:rsid w:val="00E16244"/>
    <w:rsid w:val="00E16617"/>
    <w:rsid w:val="00E16F60"/>
    <w:rsid w:val="00E202E9"/>
    <w:rsid w:val="00E20BF4"/>
    <w:rsid w:val="00E21005"/>
    <w:rsid w:val="00E21C94"/>
    <w:rsid w:val="00E231C8"/>
    <w:rsid w:val="00E236AC"/>
    <w:rsid w:val="00E237BC"/>
    <w:rsid w:val="00E2481D"/>
    <w:rsid w:val="00E254B8"/>
    <w:rsid w:val="00E26067"/>
    <w:rsid w:val="00E26729"/>
    <w:rsid w:val="00E27747"/>
    <w:rsid w:val="00E27FC3"/>
    <w:rsid w:val="00E30C36"/>
    <w:rsid w:val="00E32EAD"/>
    <w:rsid w:val="00E336EC"/>
    <w:rsid w:val="00E3411F"/>
    <w:rsid w:val="00E352F8"/>
    <w:rsid w:val="00E356D3"/>
    <w:rsid w:val="00E358BE"/>
    <w:rsid w:val="00E35A50"/>
    <w:rsid w:val="00E35B7B"/>
    <w:rsid w:val="00E35FB8"/>
    <w:rsid w:val="00E36955"/>
    <w:rsid w:val="00E37A53"/>
    <w:rsid w:val="00E37F0E"/>
    <w:rsid w:val="00E37F3C"/>
    <w:rsid w:val="00E4016D"/>
    <w:rsid w:val="00E40784"/>
    <w:rsid w:val="00E41457"/>
    <w:rsid w:val="00E416AA"/>
    <w:rsid w:val="00E43431"/>
    <w:rsid w:val="00E43FD4"/>
    <w:rsid w:val="00E44063"/>
    <w:rsid w:val="00E4410E"/>
    <w:rsid w:val="00E44B65"/>
    <w:rsid w:val="00E461D3"/>
    <w:rsid w:val="00E465D5"/>
    <w:rsid w:val="00E51650"/>
    <w:rsid w:val="00E523ED"/>
    <w:rsid w:val="00E532DE"/>
    <w:rsid w:val="00E5366E"/>
    <w:rsid w:val="00E54395"/>
    <w:rsid w:val="00E54E3E"/>
    <w:rsid w:val="00E54F37"/>
    <w:rsid w:val="00E614FB"/>
    <w:rsid w:val="00E6199E"/>
    <w:rsid w:val="00E61EC3"/>
    <w:rsid w:val="00E64930"/>
    <w:rsid w:val="00E65995"/>
    <w:rsid w:val="00E65BA6"/>
    <w:rsid w:val="00E65C29"/>
    <w:rsid w:val="00E6624C"/>
    <w:rsid w:val="00E664C8"/>
    <w:rsid w:val="00E6660A"/>
    <w:rsid w:val="00E6691A"/>
    <w:rsid w:val="00E674B6"/>
    <w:rsid w:val="00E67501"/>
    <w:rsid w:val="00E70005"/>
    <w:rsid w:val="00E70B6A"/>
    <w:rsid w:val="00E70E2F"/>
    <w:rsid w:val="00E711E6"/>
    <w:rsid w:val="00E715D3"/>
    <w:rsid w:val="00E71D22"/>
    <w:rsid w:val="00E742D5"/>
    <w:rsid w:val="00E7457C"/>
    <w:rsid w:val="00E7561A"/>
    <w:rsid w:val="00E76336"/>
    <w:rsid w:val="00E7696C"/>
    <w:rsid w:val="00E769FF"/>
    <w:rsid w:val="00E832C6"/>
    <w:rsid w:val="00E83D62"/>
    <w:rsid w:val="00E850E2"/>
    <w:rsid w:val="00E85BE2"/>
    <w:rsid w:val="00E85F48"/>
    <w:rsid w:val="00E9105D"/>
    <w:rsid w:val="00E914E9"/>
    <w:rsid w:val="00E91F86"/>
    <w:rsid w:val="00E923D9"/>
    <w:rsid w:val="00E94452"/>
    <w:rsid w:val="00E94FC9"/>
    <w:rsid w:val="00E95EEA"/>
    <w:rsid w:val="00E960D0"/>
    <w:rsid w:val="00E965CB"/>
    <w:rsid w:val="00EA0BE0"/>
    <w:rsid w:val="00EA12CD"/>
    <w:rsid w:val="00EA23BB"/>
    <w:rsid w:val="00EA30FF"/>
    <w:rsid w:val="00EA359F"/>
    <w:rsid w:val="00EA43F6"/>
    <w:rsid w:val="00EA4A47"/>
    <w:rsid w:val="00EA4AEF"/>
    <w:rsid w:val="00EA5555"/>
    <w:rsid w:val="00EA6479"/>
    <w:rsid w:val="00EA6A70"/>
    <w:rsid w:val="00EA701B"/>
    <w:rsid w:val="00EA7645"/>
    <w:rsid w:val="00EB0A59"/>
    <w:rsid w:val="00EB0E92"/>
    <w:rsid w:val="00EB125D"/>
    <w:rsid w:val="00EB2EEC"/>
    <w:rsid w:val="00EB3F31"/>
    <w:rsid w:val="00EB4BCE"/>
    <w:rsid w:val="00EB52A7"/>
    <w:rsid w:val="00EB55BF"/>
    <w:rsid w:val="00EB5F05"/>
    <w:rsid w:val="00EB6A1F"/>
    <w:rsid w:val="00EB7140"/>
    <w:rsid w:val="00EB7649"/>
    <w:rsid w:val="00EC18A2"/>
    <w:rsid w:val="00EC2E5C"/>
    <w:rsid w:val="00EC30E1"/>
    <w:rsid w:val="00EC3987"/>
    <w:rsid w:val="00EC4679"/>
    <w:rsid w:val="00EC4D8C"/>
    <w:rsid w:val="00EC50DE"/>
    <w:rsid w:val="00EC57D7"/>
    <w:rsid w:val="00EC5BB1"/>
    <w:rsid w:val="00EC5C23"/>
    <w:rsid w:val="00EC6188"/>
    <w:rsid w:val="00EC69B4"/>
    <w:rsid w:val="00EC7518"/>
    <w:rsid w:val="00EC7C7E"/>
    <w:rsid w:val="00EC7CF2"/>
    <w:rsid w:val="00ED0E74"/>
    <w:rsid w:val="00ED166F"/>
    <w:rsid w:val="00ED1D9B"/>
    <w:rsid w:val="00ED352E"/>
    <w:rsid w:val="00ED3940"/>
    <w:rsid w:val="00ED4AC6"/>
    <w:rsid w:val="00ED793A"/>
    <w:rsid w:val="00ED7E36"/>
    <w:rsid w:val="00EE0CCE"/>
    <w:rsid w:val="00EE1C9D"/>
    <w:rsid w:val="00EE1E6B"/>
    <w:rsid w:val="00EE2CC4"/>
    <w:rsid w:val="00EE33B6"/>
    <w:rsid w:val="00EE3FFA"/>
    <w:rsid w:val="00EE40B6"/>
    <w:rsid w:val="00EE52F9"/>
    <w:rsid w:val="00EE5E07"/>
    <w:rsid w:val="00EE6BE3"/>
    <w:rsid w:val="00EE6C57"/>
    <w:rsid w:val="00EE74FE"/>
    <w:rsid w:val="00EF15CC"/>
    <w:rsid w:val="00EF1866"/>
    <w:rsid w:val="00EF1C84"/>
    <w:rsid w:val="00EF450E"/>
    <w:rsid w:val="00EF5859"/>
    <w:rsid w:val="00EF5D7A"/>
    <w:rsid w:val="00EF6451"/>
    <w:rsid w:val="00EF695D"/>
    <w:rsid w:val="00F002A8"/>
    <w:rsid w:val="00F006AC"/>
    <w:rsid w:val="00F00A37"/>
    <w:rsid w:val="00F022E8"/>
    <w:rsid w:val="00F02578"/>
    <w:rsid w:val="00F030E8"/>
    <w:rsid w:val="00F03231"/>
    <w:rsid w:val="00F03FD5"/>
    <w:rsid w:val="00F055A2"/>
    <w:rsid w:val="00F0741D"/>
    <w:rsid w:val="00F07651"/>
    <w:rsid w:val="00F11C8B"/>
    <w:rsid w:val="00F127DD"/>
    <w:rsid w:val="00F12BC6"/>
    <w:rsid w:val="00F13AD2"/>
    <w:rsid w:val="00F15BFD"/>
    <w:rsid w:val="00F1746C"/>
    <w:rsid w:val="00F178AE"/>
    <w:rsid w:val="00F178DB"/>
    <w:rsid w:val="00F17986"/>
    <w:rsid w:val="00F17B6F"/>
    <w:rsid w:val="00F22403"/>
    <w:rsid w:val="00F2257E"/>
    <w:rsid w:val="00F228BB"/>
    <w:rsid w:val="00F23872"/>
    <w:rsid w:val="00F24DDC"/>
    <w:rsid w:val="00F251DB"/>
    <w:rsid w:val="00F26631"/>
    <w:rsid w:val="00F27283"/>
    <w:rsid w:val="00F27500"/>
    <w:rsid w:val="00F275EA"/>
    <w:rsid w:val="00F300D4"/>
    <w:rsid w:val="00F30B66"/>
    <w:rsid w:val="00F312B8"/>
    <w:rsid w:val="00F31E22"/>
    <w:rsid w:val="00F33DE3"/>
    <w:rsid w:val="00F33FD8"/>
    <w:rsid w:val="00F3427D"/>
    <w:rsid w:val="00F35544"/>
    <w:rsid w:val="00F35754"/>
    <w:rsid w:val="00F4040E"/>
    <w:rsid w:val="00F405AB"/>
    <w:rsid w:val="00F41344"/>
    <w:rsid w:val="00F44182"/>
    <w:rsid w:val="00F44730"/>
    <w:rsid w:val="00F44D97"/>
    <w:rsid w:val="00F457D8"/>
    <w:rsid w:val="00F503BA"/>
    <w:rsid w:val="00F51B04"/>
    <w:rsid w:val="00F52F55"/>
    <w:rsid w:val="00F53B46"/>
    <w:rsid w:val="00F53C71"/>
    <w:rsid w:val="00F54171"/>
    <w:rsid w:val="00F54ED7"/>
    <w:rsid w:val="00F56041"/>
    <w:rsid w:val="00F5615C"/>
    <w:rsid w:val="00F56ADA"/>
    <w:rsid w:val="00F57849"/>
    <w:rsid w:val="00F5788A"/>
    <w:rsid w:val="00F6074B"/>
    <w:rsid w:val="00F60C42"/>
    <w:rsid w:val="00F61035"/>
    <w:rsid w:val="00F61FA8"/>
    <w:rsid w:val="00F6328B"/>
    <w:rsid w:val="00F63388"/>
    <w:rsid w:val="00F6343D"/>
    <w:rsid w:val="00F6355B"/>
    <w:rsid w:val="00F635DC"/>
    <w:rsid w:val="00F64326"/>
    <w:rsid w:val="00F64FB6"/>
    <w:rsid w:val="00F66527"/>
    <w:rsid w:val="00F66D46"/>
    <w:rsid w:val="00F67D6F"/>
    <w:rsid w:val="00F70BB4"/>
    <w:rsid w:val="00F722EA"/>
    <w:rsid w:val="00F767BE"/>
    <w:rsid w:val="00F7688A"/>
    <w:rsid w:val="00F76B1A"/>
    <w:rsid w:val="00F7718D"/>
    <w:rsid w:val="00F776D9"/>
    <w:rsid w:val="00F778DC"/>
    <w:rsid w:val="00F801CE"/>
    <w:rsid w:val="00F80413"/>
    <w:rsid w:val="00F811F0"/>
    <w:rsid w:val="00F81ADD"/>
    <w:rsid w:val="00F81E21"/>
    <w:rsid w:val="00F83786"/>
    <w:rsid w:val="00F84C63"/>
    <w:rsid w:val="00F85610"/>
    <w:rsid w:val="00F85709"/>
    <w:rsid w:val="00F86991"/>
    <w:rsid w:val="00F901F4"/>
    <w:rsid w:val="00F90222"/>
    <w:rsid w:val="00F90643"/>
    <w:rsid w:val="00F92B44"/>
    <w:rsid w:val="00F92D27"/>
    <w:rsid w:val="00F94123"/>
    <w:rsid w:val="00F948D8"/>
    <w:rsid w:val="00F954D0"/>
    <w:rsid w:val="00F957B3"/>
    <w:rsid w:val="00F958DB"/>
    <w:rsid w:val="00F95A88"/>
    <w:rsid w:val="00F96A3A"/>
    <w:rsid w:val="00F96E25"/>
    <w:rsid w:val="00FA00C6"/>
    <w:rsid w:val="00FA0312"/>
    <w:rsid w:val="00FA1823"/>
    <w:rsid w:val="00FA30BF"/>
    <w:rsid w:val="00FA31EF"/>
    <w:rsid w:val="00FA4842"/>
    <w:rsid w:val="00FA4C21"/>
    <w:rsid w:val="00FA4DAD"/>
    <w:rsid w:val="00FA54C2"/>
    <w:rsid w:val="00FA58FA"/>
    <w:rsid w:val="00FA5CE8"/>
    <w:rsid w:val="00FA7230"/>
    <w:rsid w:val="00FB0E1D"/>
    <w:rsid w:val="00FB1216"/>
    <w:rsid w:val="00FB25E0"/>
    <w:rsid w:val="00FB41D4"/>
    <w:rsid w:val="00FB5824"/>
    <w:rsid w:val="00FB6CCF"/>
    <w:rsid w:val="00FB6F5E"/>
    <w:rsid w:val="00FB732B"/>
    <w:rsid w:val="00FC044D"/>
    <w:rsid w:val="00FC1F20"/>
    <w:rsid w:val="00FC2974"/>
    <w:rsid w:val="00FC2B1D"/>
    <w:rsid w:val="00FC3046"/>
    <w:rsid w:val="00FC77E0"/>
    <w:rsid w:val="00FD02F3"/>
    <w:rsid w:val="00FD0380"/>
    <w:rsid w:val="00FD0506"/>
    <w:rsid w:val="00FD1D3C"/>
    <w:rsid w:val="00FD3A21"/>
    <w:rsid w:val="00FD3E25"/>
    <w:rsid w:val="00FD3E64"/>
    <w:rsid w:val="00FD52F6"/>
    <w:rsid w:val="00FD53DE"/>
    <w:rsid w:val="00FD5535"/>
    <w:rsid w:val="00FD5E9E"/>
    <w:rsid w:val="00FD68E3"/>
    <w:rsid w:val="00FD68E8"/>
    <w:rsid w:val="00FD7127"/>
    <w:rsid w:val="00FD7210"/>
    <w:rsid w:val="00FD73C1"/>
    <w:rsid w:val="00FE0096"/>
    <w:rsid w:val="00FE245A"/>
    <w:rsid w:val="00FE2A7A"/>
    <w:rsid w:val="00FE3D6E"/>
    <w:rsid w:val="00FE5BA1"/>
    <w:rsid w:val="00FE5CD6"/>
    <w:rsid w:val="00FE6C00"/>
    <w:rsid w:val="00FE6EE1"/>
    <w:rsid w:val="00FE79F2"/>
    <w:rsid w:val="00FF0F3F"/>
    <w:rsid w:val="00FF3584"/>
    <w:rsid w:val="00FF3C4F"/>
    <w:rsid w:val="00FF506F"/>
    <w:rsid w:val="00FF568D"/>
    <w:rsid w:val="00FF571F"/>
    <w:rsid w:val="00FF5E46"/>
    <w:rsid w:val="00FF6B33"/>
    <w:rsid w:val="00FF6C13"/>
    <w:rsid w:val="00FF73D8"/>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F94B6"/>
  <w15:docId w15:val="{B9B37C83-4A8A-41CD-9D52-9A187C4FC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1F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5668C"/>
    <w:pPr>
      <w:spacing w:after="0" w:line="240" w:lineRule="auto"/>
    </w:pPr>
    <w:rPr>
      <w:rFonts w:ascii="Times New Roman" w:eastAsia="Times New Roman" w:hAnsi="Times New Roman" w:cs="Times New Roman"/>
      <w:sz w:val="24"/>
      <w:szCs w:val="20"/>
      <w:lang w:val="en-US"/>
    </w:rPr>
  </w:style>
  <w:style w:type="character" w:customStyle="1" w:styleId="BodyTextChar">
    <w:name w:val="Body Text Char"/>
    <w:basedOn w:val="DefaultParagraphFont"/>
    <w:link w:val="BodyText"/>
    <w:rsid w:val="0025668C"/>
    <w:rPr>
      <w:rFonts w:ascii="Times New Roman" w:eastAsia="Times New Roman" w:hAnsi="Times New Roman" w:cs="Times New Roman"/>
      <w:sz w:val="24"/>
      <w:szCs w:val="20"/>
      <w:lang w:val="en-US"/>
    </w:rPr>
  </w:style>
  <w:style w:type="paragraph" w:styleId="Header">
    <w:name w:val="header"/>
    <w:basedOn w:val="Normal"/>
    <w:link w:val="HeaderChar"/>
    <w:uiPriority w:val="99"/>
    <w:semiHidden/>
    <w:unhideWhenUsed/>
    <w:rsid w:val="00140802"/>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40802"/>
  </w:style>
  <w:style w:type="paragraph" w:styleId="Footer">
    <w:name w:val="footer"/>
    <w:basedOn w:val="Normal"/>
    <w:link w:val="FooterChar"/>
    <w:uiPriority w:val="99"/>
    <w:unhideWhenUsed/>
    <w:rsid w:val="001408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0802"/>
  </w:style>
  <w:style w:type="paragraph" w:styleId="EndnoteText">
    <w:name w:val="endnote text"/>
    <w:basedOn w:val="Normal"/>
    <w:link w:val="EndnoteTextChar"/>
    <w:uiPriority w:val="99"/>
    <w:unhideWhenUsed/>
    <w:rsid w:val="00AA15FB"/>
    <w:pPr>
      <w:spacing w:after="0" w:line="240" w:lineRule="auto"/>
    </w:pPr>
    <w:rPr>
      <w:sz w:val="20"/>
      <w:szCs w:val="20"/>
    </w:rPr>
  </w:style>
  <w:style w:type="character" w:customStyle="1" w:styleId="EndnoteTextChar">
    <w:name w:val="Endnote Text Char"/>
    <w:basedOn w:val="DefaultParagraphFont"/>
    <w:link w:val="EndnoteText"/>
    <w:uiPriority w:val="99"/>
    <w:rsid w:val="00AA15FB"/>
    <w:rPr>
      <w:sz w:val="20"/>
      <w:szCs w:val="20"/>
    </w:rPr>
  </w:style>
  <w:style w:type="character" w:styleId="EndnoteReference">
    <w:name w:val="endnote reference"/>
    <w:basedOn w:val="DefaultParagraphFont"/>
    <w:uiPriority w:val="99"/>
    <w:semiHidden/>
    <w:unhideWhenUsed/>
    <w:rsid w:val="00AA15FB"/>
    <w:rPr>
      <w:vertAlign w:val="superscript"/>
    </w:rPr>
  </w:style>
  <w:style w:type="paragraph" w:styleId="FootnoteText">
    <w:name w:val="footnote text"/>
    <w:basedOn w:val="Normal"/>
    <w:link w:val="FootnoteTextChar"/>
    <w:uiPriority w:val="99"/>
    <w:unhideWhenUsed/>
    <w:rsid w:val="00AA15FB"/>
    <w:pPr>
      <w:spacing w:after="0" w:line="240" w:lineRule="auto"/>
    </w:pPr>
    <w:rPr>
      <w:sz w:val="20"/>
      <w:szCs w:val="20"/>
    </w:rPr>
  </w:style>
  <w:style w:type="character" w:customStyle="1" w:styleId="FootnoteTextChar">
    <w:name w:val="Footnote Text Char"/>
    <w:basedOn w:val="DefaultParagraphFont"/>
    <w:link w:val="FootnoteText"/>
    <w:uiPriority w:val="99"/>
    <w:rsid w:val="00AA15FB"/>
    <w:rPr>
      <w:sz w:val="20"/>
      <w:szCs w:val="20"/>
    </w:rPr>
  </w:style>
  <w:style w:type="character" w:styleId="FootnoteReference">
    <w:name w:val="footnote reference"/>
    <w:basedOn w:val="DefaultParagraphFont"/>
    <w:uiPriority w:val="99"/>
    <w:semiHidden/>
    <w:unhideWhenUsed/>
    <w:rsid w:val="00AA15FB"/>
    <w:rPr>
      <w:vertAlign w:val="superscript"/>
    </w:rPr>
  </w:style>
  <w:style w:type="paragraph" w:styleId="BalloonText">
    <w:name w:val="Balloon Text"/>
    <w:basedOn w:val="Normal"/>
    <w:link w:val="BalloonTextChar"/>
    <w:uiPriority w:val="99"/>
    <w:semiHidden/>
    <w:unhideWhenUsed/>
    <w:rsid w:val="00A34F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4F0D"/>
    <w:rPr>
      <w:rFonts w:ascii="Tahoma" w:hAnsi="Tahoma" w:cs="Tahoma"/>
      <w:sz w:val="16"/>
      <w:szCs w:val="16"/>
    </w:rPr>
  </w:style>
  <w:style w:type="character" w:styleId="LineNumber">
    <w:name w:val="line number"/>
    <w:basedOn w:val="DefaultParagraphFont"/>
    <w:uiPriority w:val="99"/>
    <w:semiHidden/>
    <w:unhideWhenUsed/>
    <w:rsid w:val="0061006A"/>
  </w:style>
  <w:style w:type="paragraph" w:styleId="ListParagraph">
    <w:name w:val="List Paragraph"/>
    <w:basedOn w:val="Normal"/>
    <w:uiPriority w:val="34"/>
    <w:qFormat/>
    <w:rsid w:val="00D33AA4"/>
    <w:pPr>
      <w:ind w:left="720"/>
      <w:contextualSpacing/>
    </w:pPr>
  </w:style>
  <w:style w:type="character" w:styleId="Hyperlink">
    <w:name w:val="Hyperlink"/>
    <w:basedOn w:val="DefaultParagraphFont"/>
    <w:uiPriority w:val="99"/>
    <w:unhideWhenUsed/>
    <w:rsid w:val="00995E07"/>
    <w:rPr>
      <w:color w:val="0000FF" w:themeColor="hyperlink"/>
      <w:u w:val="single"/>
    </w:rPr>
  </w:style>
  <w:style w:type="character" w:styleId="CommentReference">
    <w:name w:val="annotation reference"/>
    <w:basedOn w:val="DefaultParagraphFont"/>
    <w:uiPriority w:val="99"/>
    <w:semiHidden/>
    <w:unhideWhenUsed/>
    <w:rsid w:val="00E1251E"/>
    <w:rPr>
      <w:sz w:val="16"/>
      <w:szCs w:val="16"/>
    </w:rPr>
  </w:style>
  <w:style w:type="paragraph" w:styleId="CommentText">
    <w:name w:val="annotation text"/>
    <w:basedOn w:val="Normal"/>
    <w:link w:val="CommentTextChar"/>
    <w:uiPriority w:val="99"/>
    <w:unhideWhenUsed/>
    <w:rsid w:val="00E1251E"/>
    <w:pPr>
      <w:spacing w:line="240" w:lineRule="auto"/>
    </w:pPr>
    <w:rPr>
      <w:sz w:val="20"/>
      <w:szCs w:val="20"/>
    </w:rPr>
  </w:style>
  <w:style w:type="character" w:customStyle="1" w:styleId="CommentTextChar">
    <w:name w:val="Comment Text Char"/>
    <w:basedOn w:val="DefaultParagraphFont"/>
    <w:link w:val="CommentText"/>
    <w:uiPriority w:val="99"/>
    <w:rsid w:val="00E1251E"/>
    <w:rPr>
      <w:sz w:val="20"/>
      <w:szCs w:val="20"/>
    </w:rPr>
  </w:style>
  <w:style w:type="paragraph" w:styleId="CommentSubject">
    <w:name w:val="annotation subject"/>
    <w:basedOn w:val="CommentText"/>
    <w:next w:val="CommentText"/>
    <w:link w:val="CommentSubjectChar"/>
    <w:uiPriority w:val="99"/>
    <w:semiHidden/>
    <w:unhideWhenUsed/>
    <w:rsid w:val="00E1251E"/>
    <w:rPr>
      <w:b/>
      <w:bCs/>
    </w:rPr>
  </w:style>
  <w:style w:type="character" w:customStyle="1" w:styleId="CommentSubjectChar">
    <w:name w:val="Comment Subject Char"/>
    <w:basedOn w:val="CommentTextChar"/>
    <w:link w:val="CommentSubject"/>
    <w:uiPriority w:val="99"/>
    <w:semiHidden/>
    <w:rsid w:val="00E1251E"/>
    <w:rPr>
      <w:b/>
      <w:bCs/>
      <w:sz w:val="20"/>
      <w:szCs w:val="20"/>
    </w:rPr>
  </w:style>
  <w:style w:type="paragraph" w:customStyle="1" w:styleId="ng-binding">
    <w:name w:val="ng-binding"/>
    <w:basedOn w:val="Normal"/>
    <w:rsid w:val="00B32A56"/>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citationsource-journal">
    <w:name w:val="citation_source-journal"/>
    <w:basedOn w:val="DefaultParagraphFont"/>
    <w:rsid w:val="00907FDA"/>
  </w:style>
  <w:style w:type="character" w:customStyle="1" w:styleId="ref-lnk">
    <w:name w:val="ref-lnk"/>
    <w:basedOn w:val="DefaultParagraphFont"/>
    <w:rsid w:val="001370CD"/>
  </w:style>
  <w:style w:type="character" w:customStyle="1" w:styleId="off-screen">
    <w:name w:val="off-screen"/>
    <w:basedOn w:val="DefaultParagraphFont"/>
    <w:rsid w:val="001370CD"/>
  </w:style>
  <w:style w:type="character" w:styleId="Emphasis">
    <w:name w:val="Emphasis"/>
    <w:basedOn w:val="DefaultParagraphFont"/>
    <w:uiPriority w:val="20"/>
    <w:qFormat/>
    <w:rsid w:val="00E35A50"/>
    <w:rPr>
      <w:i/>
      <w:iCs/>
    </w:rPr>
  </w:style>
  <w:style w:type="character" w:customStyle="1" w:styleId="anchor-text">
    <w:name w:val="anchor-text"/>
    <w:basedOn w:val="DefaultParagraphFont"/>
    <w:rsid w:val="005B6E72"/>
  </w:style>
  <w:style w:type="character" w:customStyle="1" w:styleId="a">
    <w:name w:val="_"/>
    <w:basedOn w:val="DefaultParagraphFont"/>
    <w:rsid w:val="00434BAF"/>
  </w:style>
  <w:style w:type="character" w:customStyle="1" w:styleId="ff3">
    <w:name w:val="ff3"/>
    <w:basedOn w:val="DefaultParagraphFont"/>
    <w:rsid w:val="00434BAF"/>
  </w:style>
  <w:style w:type="character" w:customStyle="1" w:styleId="ff2">
    <w:name w:val="ff2"/>
    <w:basedOn w:val="DefaultParagraphFont"/>
    <w:rsid w:val="00434BAF"/>
  </w:style>
  <w:style w:type="character" w:customStyle="1" w:styleId="ls2">
    <w:name w:val="ls2"/>
    <w:basedOn w:val="DefaultParagraphFont"/>
    <w:rsid w:val="00434BAF"/>
  </w:style>
  <w:style w:type="character" w:styleId="FollowedHyperlink">
    <w:name w:val="FollowedHyperlink"/>
    <w:basedOn w:val="DefaultParagraphFont"/>
    <w:uiPriority w:val="99"/>
    <w:semiHidden/>
    <w:unhideWhenUsed/>
    <w:rsid w:val="0082469A"/>
    <w:rPr>
      <w:color w:val="800080" w:themeColor="followedHyperlink"/>
      <w:u w:val="single"/>
    </w:rPr>
  </w:style>
  <w:style w:type="character" w:styleId="UnresolvedMention">
    <w:name w:val="Unresolved Mention"/>
    <w:basedOn w:val="DefaultParagraphFont"/>
    <w:uiPriority w:val="99"/>
    <w:semiHidden/>
    <w:unhideWhenUsed/>
    <w:rsid w:val="00EE3FFA"/>
    <w:rPr>
      <w:color w:val="605E5C"/>
      <w:shd w:val="clear" w:color="auto" w:fill="E1DFDD"/>
    </w:rPr>
  </w:style>
  <w:style w:type="paragraph" w:styleId="Revision">
    <w:name w:val="Revision"/>
    <w:hidden/>
    <w:uiPriority w:val="99"/>
    <w:semiHidden/>
    <w:rsid w:val="00654E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343555">
      <w:bodyDiv w:val="1"/>
      <w:marLeft w:val="0"/>
      <w:marRight w:val="0"/>
      <w:marTop w:val="0"/>
      <w:marBottom w:val="0"/>
      <w:divBdr>
        <w:top w:val="none" w:sz="0" w:space="0" w:color="auto"/>
        <w:left w:val="none" w:sz="0" w:space="0" w:color="auto"/>
        <w:bottom w:val="none" w:sz="0" w:space="0" w:color="auto"/>
        <w:right w:val="none" w:sz="0" w:space="0" w:color="auto"/>
      </w:divBdr>
    </w:div>
    <w:div w:id="217784319">
      <w:bodyDiv w:val="1"/>
      <w:marLeft w:val="0"/>
      <w:marRight w:val="0"/>
      <w:marTop w:val="0"/>
      <w:marBottom w:val="0"/>
      <w:divBdr>
        <w:top w:val="none" w:sz="0" w:space="0" w:color="auto"/>
        <w:left w:val="none" w:sz="0" w:space="0" w:color="auto"/>
        <w:bottom w:val="none" w:sz="0" w:space="0" w:color="auto"/>
        <w:right w:val="none" w:sz="0" w:space="0" w:color="auto"/>
      </w:divBdr>
    </w:div>
    <w:div w:id="233322345">
      <w:bodyDiv w:val="1"/>
      <w:marLeft w:val="0"/>
      <w:marRight w:val="0"/>
      <w:marTop w:val="0"/>
      <w:marBottom w:val="0"/>
      <w:divBdr>
        <w:top w:val="none" w:sz="0" w:space="0" w:color="auto"/>
        <w:left w:val="none" w:sz="0" w:space="0" w:color="auto"/>
        <w:bottom w:val="none" w:sz="0" w:space="0" w:color="auto"/>
        <w:right w:val="none" w:sz="0" w:space="0" w:color="auto"/>
      </w:divBdr>
    </w:div>
    <w:div w:id="263421092">
      <w:bodyDiv w:val="1"/>
      <w:marLeft w:val="0"/>
      <w:marRight w:val="0"/>
      <w:marTop w:val="0"/>
      <w:marBottom w:val="0"/>
      <w:divBdr>
        <w:top w:val="none" w:sz="0" w:space="0" w:color="auto"/>
        <w:left w:val="none" w:sz="0" w:space="0" w:color="auto"/>
        <w:bottom w:val="none" w:sz="0" w:space="0" w:color="auto"/>
        <w:right w:val="none" w:sz="0" w:space="0" w:color="auto"/>
      </w:divBdr>
    </w:div>
    <w:div w:id="289894760">
      <w:bodyDiv w:val="1"/>
      <w:marLeft w:val="0"/>
      <w:marRight w:val="0"/>
      <w:marTop w:val="0"/>
      <w:marBottom w:val="0"/>
      <w:divBdr>
        <w:top w:val="none" w:sz="0" w:space="0" w:color="auto"/>
        <w:left w:val="none" w:sz="0" w:space="0" w:color="auto"/>
        <w:bottom w:val="none" w:sz="0" w:space="0" w:color="auto"/>
        <w:right w:val="none" w:sz="0" w:space="0" w:color="auto"/>
      </w:divBdr>
    </w:div>
    <w:div w:id="296188012">
      <w:bodyDiv w:val="1"/>
      <w:marLeft w:val="0"/>
      <w:marRight w:val="0"/>
      <w:marTop w:val="0"/>
      <w:marBottom w:val="0"/>
      <w:divBdr>
        <w:top w:val="none" w:sz="0" w:space="0" w:color="auto"/>
        <w:left w:val="none" w:sz="0" w:space="0" w:color="auto"/>
        <w:bottom w:val="none" w:sz="0" w:space="0" w:color="auto"/>
        <w:right w:val="none" w:sz="0" w:space="0" w:color="auto"/>
      </w:divBdr>
    </w:div>
    <w:div w:id="331493086">
      <w:bodyDiv w:val="1"/>
      <w:marLeft w:val="0"/>
      <w:marRight w:val="0"/>
      <w:marTop w:val="0"/>
      <w:marBottom w:val="0"/>
      <w:divBdr>
        <w:top w:val="none" w:sz="0" w:space="0" w:color="auto"/>
        <w:left w:val="none" w:sz="0" w:space="0" w:color="auto"/>
        <w:bottom w:val="none" w:sz="0" w:space="0" w:color="auto"/>
        <w:right w:val="none" w:sz="0" w:space="0" w:color="auto"/>
      </w:divBdr>
    </w:div>
    <w:div w:id="371423323">
      <w:bodyDiv w:val="1"/>
      <w:marLeft w:val="0"/>
      <w:marRight w:val="0"/>
      <w:marTop w:val="0"/>
      <w:marBottom w:val="0"/>
      <w:divBdr>
        <w:top w:val="none" w:sz="0" w:space="0" w:color="auto"/>
        <w:left w:val="none" w:sz="0" w:space="0" w:color="auto"/>
        <w:bottom w:val="none" w:sz="0" w:space="0" w:color="auto"/>
        <w:right w:val="none" w:sz="0" w:space="0" w:color="auto"/>
      </w:divBdr>
    </w:div>
    <w:div w:id="373386387">
      <w:bodyDiv w:val="1"/>
      <w:marLeft w:val="0"/>
      <w:marRight w:val="0"/>
      <w:marTop w:val="0"/>
      <w:marBottom w:val="0"/>
      <w:divBdr>
        <w:top w:val="none" w:sz="0" w:space="0" w:color="auto"/>
        <w:left w:val="none" w:sz="0" w:space="0" w:color="auto"/>
        <w:bottom w:val="none" w:sz="0" w:space="0" w:color="auto"/>
        <w:right w:val="none" w:sz="0" w:space="0" w:color="auto"/>
      </w:divBdr>
    </w:div>
    <w:div w:id="424308277">
      <w:bodyDiv w:val="1"/>
      <w:marLeft w:val="0"/>
      <w:marRight w:val="0"/>
      <w:marTop w:val="0"/>
      <w:marBottom w:val="0"/>
      <w:divBdr>
        <w:top w:val="none" w:sz="0" w:space="0" w:color="auto"/>
        <w:left w:val="none" w:sz="0" w:space="0" w:color="auto"/>
        <w:bottom w:val="none" w:sz="0" w:space="0" w:color="auto"/>
        <w:right w:val="none" w:sz="0" w:space="0" w:color="auto"/>
      </w:divBdr>
    </w:div>
    <w:div w:id="683441665">
      <w:bodyDiv w:val="1"/>
      <w:marLeft w:val="0"/>
      <w:marRight w:val="0"/>
      <w:marTop w:val="0"/>
      <w:marBottom w:val="0"/>
      <w:divBdr>
        <w:top w:val="none" w:sz="0" w:space="0" w:color="auto"/>
        <w:left w:val="none" w:sz="0" w:space="0" w:color="auto"/>
        <w:bottom w:val="none" w:sz="0" w:space="0" w:color="auto"/>
        <w:right w:val="none" w:sz="0" w:space="0" w:color="auto"/>
      </w:divBdr>
    </w:div>
    <w:div w:id="819925243">
      <w:bodyDiv w:val="1"/>
      <w:marLeft w:val="0"/>
      <w:marRight w:val="0"/>
      <w:marTop w:val="0"/>
      <w:marBottom w:val="0"/>
      <w:divBdr>
        <w:top w:val="none" w:sz="0" w:space="0" w:color="auto"/>
        <w:left w:val="none" w:sz="0" w:space="0" w:color="auto"/>
        <w:bottom w:val="none" w:sz="0" w:space="0" w:color="auto"/>
        <w:right w:val="none" w:sz="0" w:space="0" w:color="auto"/>
      </w:divBdr>
    </w:div>
    <w:div w:id="852886313">
      <w:bodyDiv w:val="1"/>
      <w:marLeft w:val="0"/>
      <w:marRight w:val="0"/>
      <w:marTop w:val="0"/>
      <w:marBottom w:val="0"/>
      <w:divBdr>
        <w:top w:val="none" w:sz="0" w:space="0" w:color="auto"/>
        <w:left w:val="none" w:sz="0" w:space="0" w:color="auto"/>
        <w:bottom w:val="none" w:sz="0" w:space="0" w:color="auto"/>
        <w:right w:val="none" w:sz="0" w:space="0" w:color="auto"/>
      </w:divBdr>
    </w:div>
    <w:div w:id="997658832">
      <w:bodyDiv w:val="1"/>
      <w:marLeft w:val="0"/>
      <w:marRight w:val="0"/>
      <w:marTop w:val="0"/>
      <w:marBottom w:val="0"/>
      <w:divBdr>
        <w:top w:val="none" w:sz="0" w:space="0" w:color="auto"/>
        <w:left w:val="none" w:sz="0" w:space="0" w:color="auto"/>
        <w:bottom w:val="none" w:sz="0" w:space="0" w:color="auto"/>
        <w:right w:val="none" w:sz="0" w:space="0" w:color="auto"/>
      </w:divBdr>
    </w:div>
    <w:div w:id="1022781128">
      <w:bodyDiv w:val="1"/>
      <w:marLeft w:val="0"/>
      <w:marRight w:val="0"/>
      <w:marTop w:val="0"/>
      <w:marBottom w:val="0"/>
      <w:divBdr>
        <w:top w:val="none" w:sz="0" w:space="0" w:color="auto"/>
        <w:left w:val="none" w:sz="0" w:space="0" w:color="auto"/>
        <w:bottom w:val="none" w:sz="0" w:space="0" w:color="auto"/>
        <w:right w:val="none" w:sz="0" w:space="0" w:color="auto"/>
      </w:divBdr>
    </w:div>
    <w:div w:id="1146429689">
      <w:bodyDiv w:val="1"/>
      <w:marLeft w:val="0"/>
      <w:marRight w:val="0"/>
      <w:marTop w:val="0"/>
      <w:marBottom w:val="0"/>
      <w:divBdr>
        <w:top w:val="none" w:sz="0" w:space="0" w:color="auto"/>
        <w:left w:val="none" w:sz="0" w:space="0" w:color="auto"/>
        <w:bottom w:val="none" w:sz="0" w:space="0" w:color="auto"/>
        <w:right w:val="none" w:sz="0" w:space="0" w:color="auto"/>
      </w:divBdr>
    </w:div>
    <w:div w:id="1537885579">
      <w:bodyDiv w:val="1"/>
      <w:marLeft w:val="0"/>
      <w:marRight w:val="0"/>
      <w:marTop w:val="0"/>
      <w:marBottom w:val="0"/>
      <w:divBdr>
        <w:top w:val="none" w:sz="0" w:space="0" w:color="auto"/>
        <w:left w:val="none" w:sz="0" w:space="0" w:color="auto"/>
        <w:bottom w:val="none" w:sz="0" w:space="0" w:color="auto"/>
        <w:right w:val="none" w:sz="0" w:space="0" w:color="auto"/>
      </w:divBdr>
    </w:div>
    <w:div w:id="1649435788">
      <w:bodyDiv w:val="1"/>
      <w:marLeft w:val="0"/>
      <w:marRight w:val="0"/>
      <w:marTop w:val="0"/>
      <w:marBottom w:val="0"/>
      <w:divBdr>
        <w:top w:val="none" w:sz="0" w:space="0" w:color="auto"/>
        <w:left w:val="none" w:sz="0" w:space="0" w:color="auto"/>
        <w:bottom w:val="none" w:sz="0" w:space="0" w:color="auto"/>
        <w:right w:val="none" w:sz="0" w:space="0" w:color="auto"/>
      </w:divBdr>
    </w:div>
    <w:div w:id="1654989067">
      <w:bodyDiv w:val="1"/>
      <w:marLeft w:val="0"/>
      <w:marRight w:val="0"/>
      <w:marTop w:val="0"/>
      <w:marBottom w:val="0"/>
      <w:divBdr>
        <w:top w:val="none" w:sz="0" w:space="0" w:color="auto"/>
        <w:left w:val="none" w:sz="0" w:space="0" w:color="auto"/>
        <w:bottom w:val="none" w:sz="0" w:space="0" w:color="auto"/>
        <w:right w:val="none" w:sz="0" w:space="0" w:color="auto"/>
      </w:divBdr>
    </w:div>
    <w:div w:id="1734618644">
      <w:bodyDiv w:val="1"/>
      <w:marLeft w:val="0"/>
      <w:marRight w:val="0"/>
      <w:marTop w:val="0"/>
      <w:marBottom w:val="0"/>
      <w:divBdr>
        <w:top w:val="none" w:sz="0" w:space="0" w:color="auto"/>
        <w:left w:val="none" w:sz="0" w:space="0" w:color="auto"/>
        <w:bottom w:val="none" w:sz="0" w:space="0" w:color="auto"/>
        <w:right w:val="none" w:sz="0" w:space="0" w:color="auto"/>
      </w:divBdr>
    </w:div>
    <w:div w:id="1780756391">
      <w:bodyDiv w:val="1"/>
      <w:marLeft w:val="0"/>
      <w:marRight w:val="0"/>
      <w:marTop w:val="0"/>
      <w:marBottom w:val="0"/>
      <w:divBdr>
        <w:top w:val="none" w:sz="0" w:space="0" w:color="auto"/>
        <w:left w:val="none" w:sz="0" w:space="0" w:color="auto"/>
        <w:bottom w:val="none" w:sz="0" w:space="0" w:color="auto"/>
        <w:right w:val="none" w:sz="0" w:space="0" w:color="auto"/>
      </w:divBdr>
    </w:div>
    <w:div w:id="2032340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cop.22394" TargetMode="External"/><Relationship Id="rId13" Type="http://schemas.openxmlformats.org/officeDocument/2006/relationships/hyperlink" Target="https://doi.org/10.1177/017084061771755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1093/ohr/21.1.1"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wsif.2014.01.013" TargetMode="External"/><Relationship Id="rId5" Type="http://schemas.openxmlformats.org/officeDocument/2006/relationships/webSettings" Target="webSettings.xml"/><Relationship Id="rId15" Type="http://schemas.openxmlformats.org/officeDocument/2006/relationships/hyperlink" Target="https://doi.org/10.1177/1468794113501685" TargetMode="External"/><Relationship Id="rId10" Type="http://schemas.openxmlformats.org/officeDocument/2006/relationships/hyperlink" Target="https://doi.org/10.1080/15358593.2018.1479880" TargetMode="External"/><Relationship Id="rId4" Type="http://schemas.openxmlformats.org/officeDocument/2006/relationships/settings" Target="settings.xml"/><Relationship Id="rId9" Type="http://schemas.openxmlformats.org/officeDocument/2006/relationships/hyperlink" Target="https://doi.org/10.4324/9781315739342" TargetMode="External"/><Relationship Id="rId14" Type="http://schemas.openxmlformats.org/officeDocument/2006/relationships/hyperlink" Target="https://doi.org/10.1007/BF01114480" TargetMode="External"/></Relationships>
</file>

<file path=word/_rels/endnotes.xml.rels><?xml version="1.0" encoding="UTF-8" standalone="yes"?>
<Relationships xmlns="http://schemas.openxmlformats.org/package/2006/relationships"><Relationship Id="rId1" Type="http://schemas.openxmlformats.org/officeDocument/2006/relationships/hyperlink" Target="https://repository.dri.ie/catalog/h9904j0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CB583B23-DBF3-4A3E-8BEA-5BE8A12C1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26</Pages>
  <Words>7879</Words>
  <Characters>42762</Characters>
  <Application>Microsoft Office Word</Application>
  <DocSecurity>0</DocSecurity>
  <Lines>619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ekiely</dc:creator>
  <cp:lastModifiedBy>Elizabeth Kiely</cp:lastModifiedBy>
  <cp:revision>156</cp:revision>
  <cp:lastPrinted>2024-07-19T09:38:00Z</cp:lastPrinted>
  <dcterms:created xsi:type="dcterms:W3CDTF">2024-07-22T08:59:00Z</dcterms:created>
  <dcterms:modified xsi:type="dcterms:W3CDTF">2024-07-24T15:11:00Z</dcterms:modified>
</cp:coreProperties>
</file>