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54CEB" w14:textId="4DECC361" w:rsidR="00B11F3C" w:rsidRPr="00F60191" w:rsidRDefault="00F0652E" w:rsidP="009122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0652E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6E170D" w:rsidRPr="00F0652E">
        <w:rPr>
          <w:rFonts w:ascii="Times New Roman" w:hAnsi="Times New Roman" w:cs="Times New Roman"/>
          <w:sz w:val="24"/>
          <w:szCs w:val="24"/>
        </w:rPr>
        <w:t xml:space="preserve">1: </w:t>
      </w:r>
      <w:bookmarkEnd w:id="0"/>
      <w:r w:rsidR="002E3C29">
        <w:rPr>
          <w:rFonts w:ascii="Times New Roman" w:hAnsi="Times New Roman" w:cs="Times New Roman"/>
          <w:sz w:val="24"/>
          <w:szCs w:val="24"/>
        </w:rPr>
        <w:t>P</w:t>
      </w:r>
      <w:r w:rsidR="006E170D" w:rsidRPr="002E3C29">
        <w:rPr>
          <w:rFonts w:ascii="Times New Roman" w:hAnsi="Times New Roman" w:cs="Times New Roman"/>
          <w:sz w:val="24"/>
          <w:szCs w:val="24"/>
        </w:rPr>
        <w:t>reliminary checklist of 35 items</w:t>
      </w:r>
      <w:r w:rsidR="004B723D">
        <w:rPr>
          <w:rFonts w:ascii="Times New Roman" w:hAnsi="Times New Roman" w:cs="Times New Roman"/>
          <w:sz w:val="24"/>
          <w:szCs w:val="24"/>
        </w:rPr>
        <w:t xml:space="preserve"> </w:t>
      </w:r>
      <w:r w:rsidR="006E170D" w:rsidRPr="002E3C29">
        <w:rPr>
          <w:rFonts w:ascii="Times New Roman" w:hAnsi="Times New Roman" w:cs="Times New Roman"/>
          <w:sz w:val="24"/>
          <w:szCs w:val="24"/>
        </w:rPr>
        <w:t>derived from the personal experiences of COS development by the project managem</w:t>
      </w:r>
      <w:r w:rsidR="00F60191">
        <w:rPr>
          <w:rFonts w:ascii="Times New Roman" w:hAnsi="Times New Roman" w:cs="Times New Roman"/>
          <w:sz w:val="24"/>
          <w:szCs w:val="24"/>
        </w:rPr>
        <w:t xml:space="preserve">ent group.  [Text in </w:t>
      </w:r>
      <w:r w:rsidR="00F60191" w:rsidRPr="00F60191">
        <w:rPr>
          <w:rFonts w:ascii="Times New Roman" w:hAnsi="Times New Roman" w:cs="Times New Roman"/>
          <w:color w:val="FF0000"/>
          <w:sz w:val="24"/>
          <w:szCs w:val="24"/>
        </w:rPr>
        <w:t>red</w:t>
      </w:r>
      <w:r w:rsidR="00F601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0191">
        <w:rPr>
          <w:rFonts w:ascii="Times New Roman" w:hAnsi="Times New Roman" w:cs="Times New Roman"/>
          <w:sz w:val="24"/>
          <w:szCs w:val="24"/>
        </w:rPr>
        <w:t xml:space="preserve">indicates modifications to the wording of items following Delphi participant comments in Round 1 – the modified text </w:t>
      </w:r>
      <w:proofErr w:type="gramStart"/>
      <w:r w:rsidR="00F60191">
        <w:rPr>
          <w:rFonts w:ascii="Times New Roman" w:hAnsi="Times New Roman" w:cs="Times New Roman"/>
          <w:sz w:val="24"/>
          <w:szCs w:val="24"/>
        </w:rPr>
        <w:t>was then used</w:t>
      </w:r>
      <w:proofErr w:type="gramEnd"/>
      <w:r w:rsidR="00F60191">
        <w:rPr>
          <w:rFonts w:ascii="Times New Roman" w:hAnsi="Times New Roman" w:cs="Times New Roman"/>
          <w:sz w:val="24"/>
          <w:szCs w:val="24"/>
        </w:rPr>
        <w:t xml:space="preserve"> in Round 2]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399"/>
        <w:gridCol w:w="4692"/>
        <w:gridCol w:w="2976"/>
      </w:tblGrid>
      <w:tr w:rsidR="004B723D" w14:paraId="4444DF5B" w14:textId="77777777" w:rsidTr="004B723D">
        <w:tc>
          <w:tcPr>
            <w:tcW w:w="1399" w:type="dxa"/>
          </w:tcPr>
          <w:p w14:paraId="0F653BD3" w14:textId="0B951505" w:rsidR="004B723D" w:rsidRPr="0057136E" w:rsidRDefault="004B723D" w:rsidP="00AF579F">
            <w:pPr>
              <w:rPr>
                <w:rFonts w:cstheme="minorHAnsi"/>
                <w:b/>
              </w:rPr>
            </w:pPr>
            <w:r w:rsidRPr="0057136E">
              <w:rPr>
                <w:rFonts w:cstheme="minorHAnsi"/>
                <w:b/>
              </w:rPr>
              <w:t>Item Number</w:t>
            </w:r>
          </w:p>
        </w:tc>
        <w:tc>
          <w:tcPr>
            <w:tcW w:w="4692" w:type="dxa"/>
          </w:tcPr>
          <w:p w14:paraId="492D23ED" w14:textId="26366248" w:rsidR="004B723D" w:rsidRPr="0057136E" w:rsidRDefault="004B723D" w:rsidP="00AF579F">
            <w:pPr>
              <w:rPr>
                <w:rFonts w:cstheme="minorHAnsi"/>
                <w:b/>
              </w:rPr>
            </w:pPr>
            <w:r w:rsidRPr="0057136E">
              <w:rPr>
                <w:rFonts w:cstheme="minorHAnsi"/>
                <w:b/>
              </w:rPr>
              <w:t>Name</w:t>
            </w:r>
          </w:p>
        </w:tc>
        <w:tc>
          <w:tcPr>
            <w:tcW w:w="2976" w:type="dxa"/>
          </w:tcPr>
          <w:p w14:paraId="0D6DB1A6" w14:textId="554C228B" w:rsidR="004B723D" w:rsidRPr="0057136E" w:rsidRDefault="004B723D" w:rsidP="00AF579F">
            <w:pPr>
              <w:rPr>
                <w:rFonts w:cstheme="minorHAnsi"/>
                <w:b/>
              </w:rPr>
            </w:pPr>
            <w:r w:rsidRPr="0057136E">
              <w:rPr>
                <w:rFonts w:cstheme="minorHAnsi"/>
                <w:b/>
              </w:rPr>
              <w:t>Domain [sub-domain]</w:t>
            </w:r>
          </w:p>
        </w:tc>
      </w:tr>
      <w:tr w:rsidR="004B723D" w14:paraId="568BF6F0" w14:textId="77777777" w:rsidTr="004B723D">
        <w:tc>
          <w:tcPr>
            <w:tcW w:w="1399" w:type="dxa"/>
          </w:tcPr>
          <w:p w14:paraId="695E7E42" w14:textId="0B019DB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</w:t>
            </w:r>
          </w:p>
        </w:tc>
        <w:tc>
          <w:tcPr>
            <w:tcW w:w="4692" w:type="dxa"/>
          </w:tcPr>
          <w:p w14:paraId="21398CCA" w14:textId="39B4D50F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Identify in the title that the paper describes the protocol for the  planned development of a COS</w:t>
            </w:r>
          </w:p>
        </w:tc>
        <w:tc>
          <w:tcPr>
            <w:tcW w:w="2976" w:type="dxa"/>
          </w:tcPr>
          <w:p w14:paraId="614FEBA7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TITLE/ABSTRACT </w:t>
            </w:r>
          </w:p>
          <w:p w14:paraId="52104DF8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[Title]</w:t>
            </w:r>
          </w:p>
        </w:tc>
      </w:tr>
      <w:tr w:rsidR="004B723D" w14:paraId="4431B9C0" w14:textId="77777777" w:rsidTr="004B723D">
        <w:tc>
          <w:tcPr>
            <w:tcW w:w="1399" w:type="dxa"/>
          </w:tcPr>
          <w:p w14:paraId="55151F2E" w14:textId="580B9C1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</w:t>
            </w:r>
          </w:p>
        </w:tc>
        <w:tc>
          <w:tcPr>
            <w:tcW w:w="4692" w:type="dxa"/>
          </w:tcPr>
          <w:p w14:paraId="528D38D7" w14:textId="691E93B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Provide a structured abstract</w:t>
            </w:r>
          </w:p>
        </w:tc>
        <w:tc>
          <w:tcPr>
            <w:tcW w:w="2976" w:type="dxa"/>
          </w:tcPr>
          <w:p w14:paraId="09A7D40D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TITLE/ABSTRACT </w:t>
            </w:r>
          </w:p>
          <w:p w14:paraId="067EA94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[Abstract]</w:t>
            </w:r>
          </w:p>
        </w:tc>
      </w:tr>
      <w:tr w:rsidR="004B723D" w14:paraId="376B9997" w14:textId="77777777" w:rsidTr="004B723D">
        <w:tc>
          <w:tcPr>
            <w:tcW w:w="1399" w:type="dxa"/>
          </w:tcPr>
          <w:p w14:paraId="673681AB" w14:textId="507003CF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</w:t>
            </w:r>
          </w:p>
        </w:tc>
        <w:tc>
          <w:tcPr>
            <w:tcW w:w="4692" w:type="dxa"/>
          </w:tcPr>
          <w:p w14:paraId="790AC919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background and explain the rationale for developing the COS</w:t>
            </w:r>
          </w:p>
          <w:p w14:paraId="61616D57" w14:textId="77777777" w:rsidR="004B723D" w:rsidRPr="0057136E" w:rsidRDefault="004B723D" w:rsidP="00AF579F">
            <w:pPr>
              <w:rPr>
                <w:rFonts w:cstheme="minorHAnsi"/>
              </w:rPr>
            </w:pPr>
          </w:p>
          <w:p w14:paraId="0403F53F" w14:textId="51B85652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</w:t>
            </w:r>
            <w:r w:rsidRPr="0057136E">
              <w:rPr>
                <w:rFonts w:cstheme="minorHAnsi"/>
                <w:i/>
                <w:color w:val="FF0000"/>
              </w:rPr>
              <w:t xml:space="preserve">Describe the background and explain the rationale for developing the COS, </w:t>
            </w:r>
            <w:r w:rsidRPr="0057136E">
              <w:rPr>
                <w:rFonts w:cstheme="minorHAnsi"/>
                <w:i/>
                <w:iCs/>
                <w:color w:val="FF0000"/>
              </w:rPr>
              <w:t>and identify the reasons why a COS is needed  and the potential barriers to its implementation</w:t>
            </w:r>
            <w:r w:rsidRPr="0057136E">
              <w:rPr>
                <w:rFonts w:cstheme="minorHAnsi"/>
              </w:rPr>
              <w:t>]</w:t>
            </w:r>
          </w:p>
        </w:tc>
        <w:tc>
          <w:tcPr>
            <w:tcW w:w="2976" w:type="dxa"/>
          </w:tcPr>
          <w:p w14:paraId="1AFB6121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INTRODUCTION </w:t>
            </w:r>
          </w:p>
          <w:p w14:paraId="38C9F93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[Background and Rationale]</w:t>
            </w:r>
          </w:p>
        </w:tc>
      </w:tr>
      <w:tr w:rsidR="004B723D" w14:paraId="640204D2" w14:textId="77777777" w:rsidTr="004B723D">
        <w:tc>
          <w:tcPr>
            <w:tcW w:w="1399" w:type="dxa"/>
          </w:tcPr>
          <w:p w14:paraId="3526E1A9" w14:textId="744EF3CA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4</w:t>
            </w:r>
          </w:p>
        </w:tc>
        <w:tc>
          <w:tcPr>
            <w:tcW w:w="4692" w:type="dxa"/>
          </w:tcPr>
          <w:p w14:paraId="35EFF612" w14:textId="31195D8E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specific objectives with reference to developing a COS</w:t>
            </w:r>
          </w:p>
        </w:tc>
        <w:tc>
          <w:tcPr>
            <w:tcW w:w="2976" w:type="dxa"/>
          </w:tcPr>
          <w:p w14:paraId="48A3D306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INTRODUCTION </w:t>
            </w:r>
          </w:p>
          <w:p w14:paraId="4FE374BB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[Objectives]</w:t>
            </w:r>
          </w:p>
        </w:tc>
      </w:tr>
      <w:tr w:rsidR="004B723D" w14:paraId="3A2A8413" w14:textId="77777777" w:rsidTr="004B723D">
        <w:tc>
          <w:tcPr>
            <w:tcW w:w="1399" w:type="dxa"/>
          </w:tcPr>
          <w:p w14:paraId="6E99B03F" w14:textId="13EB7330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5</w:t>
            </w:r>
          </w:p>
        </w:tc>
        <w:tc>
          <w:tcPr>
            <w:tcW w:w="4692" w:type="dxa"/>
          </w:tcPr>
          <w:p w14:paraId="3C7FD2CB" w14:textId="2FABD86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health condition(s) and population(s) that will be covered by the COS</w:t>
            </w:r>
          </w:p>
        </w:tc>
        <w:tc>
          <w:tcPr>
            <w:tcW w:w="2976" w:type="dxa"/>
          </w:tcPr>
          <w:p w14:paraId="6F88614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INTRODUCTION </w:t>
            </w:r>
          </w:p>
          <w:p w14:paraId="5E09D483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[Scope – Health Condition and Population]</w:t>
            </w:r>
          </w:p>
        </w:tc>
      </w:tr>
      <w:tr w:rsidR="004B723D" w14:paraId="7FD0EA09" w14:textId="77777777" w:rsidTr="004B723D">
        <w:tc>
          <w:tcPr>
            <w:tcW w:w="1399" w:type="dxa"/>
          </w:tcPr>
          <w:p w14:paraId="62091E96" w14:textId="4AAEB401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6</w:t>
            </w:r>
          </w:p>
        </w:tc>
        <w:tc>
          <w:tcPr>
            <w:tcW w:w="4692" w:type="dxa"/>
          </w:tcPr>
          <w:p w14:paraId="0C19A89E" w14:textId="190B5002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intervention(s)  that will be covered by the COS</w:t>
            </w:r>
          </w:p>
        </w:tc>
        <w:tc>
          <w:tcPr>
            <w:tcW w:w="2976" w:type="dxa"/>
          </w:tcPr>
          <w:p w14:paraId="28B51552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INTRODUCTION </w:t>
            </w:r>
          </w:p>
          <w:p w14:paraId="45FFC261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[Scope – Intervention]</w:t>
            </w:r>
          </w:p>
        </w:tc>
      </w:tr>
      <w:tr w:rsidR="004B723D" w14:paraId="5C12D789" w14:textId="77777777" w:rsidTr="004B723D">
        <w:tc>
          <w:tcPr>
            <w:tcW w:w="1399" w:type="dxa"/>
          </w:tcPr>
          <w:p w14:paraId="4F8414B5" w14:textId="2B3C73B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7</w:t>
            </w:r>
          </w:p>
        </w:tc>
        <w:tc>
          <w:tcPr>
            <w:tcW w:w="4692" w:type="dxa"/>
          </w:tcPr>
          <w:p w14:paraId="0CAF6391" w14:textId="12E753BC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setting(s) that will be covered by the COS</w:t>
            </w:r>
          </w:p>
        </w:tc>
        <w:tc>
          <w:tcPr>
            <w:tcW w:w="2976" w:type="dxa"/>
          </w:tcPr>
          <w:p w14:paraId="640A3FF0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INTRODUCTION </w:t>
            </w:r>
          </w:p>
          <w:p w14:paraId="7843CCC0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[Scope - Setting]</w:t>
            </w:r>
          </w:p>
        </w:tc>
      </w:tr>
      <w:tr w:rsidR="004B723D" w14:paraId="61A38E3C" w14:textId="77777777" w:rsidTr="004B723D">
        <w:trPr>
          <w:trHeight w:val="1519"/>
        </w:trPr>
        <w:tc>
          <w:tcPr>
            <w:tcW w:w="1399" w:type="dxa"/>
          </w:tcPr>
          <w:p w14:paraId="4860FBFF" w14:textId="492FF5CB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8</w:t>
            </w:r>
          </w:p>
        </w:tc>
        <w:tc>
          <w:tcPr>
            <w:tcW w:w="4692" w:type="dxa"/>
          </w:tcPr>
          <w:p w14:paraId="3117FFE7" w14:textId="191B538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Indicate the COS study registration details and registry name.  If not yet registered indicate the intended registry</w:t>
            </w:r>
          </w:p>
        </w:tc>
        <w:tc>
          <w:tcPr>
            <w:tcW w:w="2976" w:type="dxa"/>
          </w:tcPr>
          <w:p w14:paraId="07B41E1D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ADMINISTRATIVE INFORMATION</w:t>
            </w:r>
          </w:p>
          <w:p w14:paraId="23F3F8FC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[Study Registration]</w:t>
            </w:r>
          </w:p>
        </w:tc>
      </w:tr>
      <w:tr w:rsidR="004B723D" w14:paraId="610BDEF0" w14:textId="77777777" w:rsidTr="004B723D">
        <w:tc>
          <w:tcPr>
            <w:tcW w:w="1399" w:type="dxa"/>
          </w:tcPr>
          <w:p w14:paraId="4673FAFB" w14:textId="4FF53D12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9</w:t>
            </w:r>
          </w:p>
        </w:tc>
        <w:tc>
          <w:tcPr>
            <w:tcW w:w="4692" w:type="dxa"/>
          </w:tcPr>
          <w:p w14:paraId="6465C67A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any study oversight committees</w:t>
            </w:r>
          </w:p>
          <w:p w14:paraId="470BB4FA" w14:textId="77777777" w:rsidR="004B723D" w:rsidRPr="0057136E" w:rsidRDefault="004B723D" w:rsidP="00AF579F">
            <w:pPr>
              <w:rPr>
                <w:rFonts w:cstheme="minorHAnsi"/>
              </w:rPr>
            </w:pPr>
          </w:p>
          <w:p w14:paraId="5A947C35" w14:textId="2BCDA3A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</w:t>
            </w:r>
            <w:r w:rsidRPr="0057136E">
              <w:rPr>
                <w:rFonts w:cstheme="minorHAnsi"/>
                <w:i/>
                <w:color w:val="FF0000"/>
              </w:rPr>
              <w:t>Describe any study oversight committees including their stakeholder groups and role</w:t>
            </w:r>
            <w:r w:rsidRPr="0057136E">
              <w:rPr>
                <w:rFonts w:cstheme="minorHAnsi"/>
              </w:rPr>
              <w:t>]</w:t>
            </w:r>
          </w:p>
        </w:tc>
        <w:tc>
          <w:tcPr>
            <w:tcW w:w="2976" w:type="dxa"/>
          </w:tcPr>
          <w:p w14:paraId="4D6AFCA7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ADMINISTRATIVE INFORMATION</w:t>
            </w:r>
          </w:p>
          <w:p w14:paraId="1C6B7247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[Oversight committees]</w:t>
            </w:r>
          </w:p>
        </w:tc>
      </w:tr>
      <w:tr w:rsidR="004B723D" w14:paraId="37420CD6" w14:textId="77777777" w:rsidTr="004B723D">
        <w:tc>
          <w:tcPr>
            <w:tcW w:w="1399" w:type="dxa"/>
          </w:tcPr>
          <w:p w14:paraId="6F2A2E4F" w14:textId="15812E89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10</w:t>
            </w:r>
          </w:p>
        </w:tc>
        <w:tc>
          <w:tcPr>
            <w:tcW w:w="4692" w:type="dxa"/>
          </w:tcPr>
          <w:p w14:paraId="1F749287" w14:textId="6A703EE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sources of funding, role of funders</w:t>
            </w:r>
          </w:p>
        </w:tc>
        <w:tc>
          <w:tcPr>
            <w:tcW w:w="2976" w:type="dxa"/>
          </w:tcPr>
          <w:p w14:paraId="0C50FA3F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ADMINISTRATIVE INFORMATION</w:t>
            </w:r>
          </w:p>
          <w:p w14:paraId="199D0128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[Funding]</w:t>
            </w:r>
          </w:p>
        </w:tc>
      </w:tr>
      <w:tr w:rsidR="004B723D" w14:paraId="0A4FBD93" w14:textId="77777777" w:rsidTr="004B723D">
        <w:tc>
          <w:tcPr>
            <w:tcW w:w="1399" w:type="dxa"/>
          </w:tcPr>
          <w:p w14:paraId="5E1F0D7E" w14:textId="7AEE714B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11</w:t>
            </w:r>
          </w:p>
        </w:tc>
        <w:tc>
          <w:tcPr>
            <w:tcW w:w="4692" w:type="dxa"/>
          </w:tcPr>
          <w:p w14:paraId="7BF33525" w14:textId="403F795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any potential conflicts of interest within the study team and how these will be managed</w:t>
            </w:r>
          </w:p>
        </w:tc>
        <w:tc>
          <w:tcPr>
            <w:tcW w:w="2976" w:type="dxa"/>
          </w:tcPr>
          <w:p w14:paraId="1D3200C3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ADMINISTRATIVE INFORMATION</w:t>
            </w:r>
          </w:p>
          <w:p w14:paraId="2253F7A2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[Conflicts of Interest]</w:t>
            </w:r>
          </w:p>
        </w:tc>
      </w:tr>
      <w:tr w:rsidR="004B723D" w14:paraId="665515DF" w14:textId="77777777" w:rsidTr="004B723D">
        <w:tc>
          <w:tcPr>
            <w:tcW w:w="1399" w:type="dxa"/>
          </w:tcPr>
          <w:p w14:paraId="33A382F9" w14:textId="68C3795A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12</w:t>
            </w:r>
          </w:p>
        </w:tc>
        <w:tc>
          <w:tcPr>
            <w:tcW w:w="4692" w:type="dxa"/>
          </w:tcPr>
          <w:p w14:paraId="2159437B" w14:textId="68558385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stakeholder groups to be involved in the COS development process and the rationale for their involvement</w:t>
            </w:r>
          </w:p>
        </w:tc>
        <w:tc>
          <w:tcPr>
            <w:tcW w:w="2976" w:type="dxa"/>
          </w:tcPr>
          <w:p w14:paraId="2A2B46D7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–STAKEHOLDERS</w:t>
            </w:r>
          </w:p>
          <w:p w14:paraId="59496C2A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[Participants - Groups]</w:t>
            </w:r>
          </w:p>
          <w:p w14:paraId="70C75ABA" w14:textId="77777777" w:rsidR="004B723D" w:rsidRPr="0057136E" w:rsidRDefault="004B723D" w:rsidP="00AF579F">
            <w:pPr>
              <w:rPr>
                <w:rFonts w:cstheme="minorHAnsi"/>
              </w:rPr>
            </w:pPr>
          </w:p>
          <w:p w14:paraId="2AF078C0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4249777D" w14:textId="77777777" w:rsidTr="004B723D">
        <w:tc>
          <w:tcPr>
            <w:tcW w:w="1399" w:type="dxa"/>
          </w:tcPr>
          <w:p w14:paraId="2CAC8305" w14:textId="37312254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13</w:t>
            </w:r>
          </w:p>
        </w:tc>
        <w:tc>
          <w:tcPr>
            <w:tcW w:w="4692" w:type="dxa"/>
          </w:tcPr>
          <w:p w14:paraId="6934E7B9" w14:textId="22E4556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eligibility criteria for individuals from each stakeholder group</w:t>
            </w:r>
          </w:p>
        </w:tc>
        <w:tc>
          <w:tcPr>
            <w:tcW w:w="2976" w:type="dxa"/>
          </w:tcPr>
          <w:p w14:paraId="02954E4F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–STAKEHOLDERS</w:t>
            </w:r>
          </w:p>
          <w:p w14:paraId="34E9DDE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[Participants - Eligibility]</w:t>
            </w:r>
          </w:p>
          <w:p w14:paraId="0AF3B3E8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75761A0A" w14:textId="77777777" w:rsidTr="004B723D">
        <w:tc>
          <w:tcPr>
            <w:tcW w:w="1399" w:type="dxa"/>
          </w:tcPr>
          <w:p w14:paraId="1D5038BD" w14:textId="31754FF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lastRenderedPageBreak/>
              <w:t>14</w:t>
            </w:r>
          </w:p>
        </w:tc>
        <w:tc>
          <w:tcPr>
            <w:tcW w:w="4692" w:type="dxa"/>
          </w:tcPr>
          <w:p w14:paraId="1779D6B2" w14:textId="712B184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Describe how individuals of each  stakeholder groups will be identified </w:t>
            </w:r>
          </w:p>
        </w:tc>
        <w:tc>
          <w:tcPr>
            <w:tcW w:w="2976" w:type="dxa"/>
          </w:tcPr>
          <w:p w14:paraId="2F996CAF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–STAKEHOLDERS</w:t>
            </w:r>
          </w:p>
          <w:p w14:paraId="2BEB3A36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[Participants - Identification]</w:t>
            </w:r>
          </w:p>
          <w:p w14:paraId="7A24EBC7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04CDC41D" w14:textId="77777777" w:rsidTr="004B723D">
        <w:tc>
          <w:tcPr>
            <w:tcW w:w="1399" w:type="dxa"/>
          </w:tcPr>
          <w:p w14:paraId="14A17CDB" w14:textId="6C5D024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15</w:t>
            </w:r>
          </w:p>
        </w:tc>
        <w:tc>
          <w:tcPr>
            <w:tcW w:w="4692" w:type="dxa"/>
          </w:tcPr>
          <w:p w14:paraId="10FFAD02" w14:textId="7A8D8BCF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individuals of each stakeholder group will be chosen from within the stakeholder group</w:t>
            </w:r>
          </w:p>
          <w:p w14:paraId="23397CC3" w14:textId="6F74025A" w:rsidR="004B723D" w:rsidRPr="0057136E" w:rsidRDefault="004B723D" w:rsidP="00AF579F">
            <w:pPr>
              <w:rPr>
                <w:rFonts w:cstheme="minorHAnsi"/>
              </w:rPr>
            </w:pPr>
          </w:p>
          <w:p w14:paraId="508B3BC4" w14:textId="09BB5B4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</w:t>
            </w:r>
            <w:r w:rsidRPr="0057136E">
              <w:rPr>
                <w:rFonts w:cstheme="minorHAnsi"/>
                <w:i/>
                <w:color w:val="FF0000"/>
              </w:rPr>
              <w:t>Describe whether all eligible individuals within a stakeholder group will be invited to take part or whether some form of selection will be used</w:t>
            </w:r>
            <w:r w:rsidRPr="0057136E">
              <w:rPr>
                <w:rFonts w:cstheme="minorHAnsi"/>
              </w:rPr>
              <w:t>]</w:t>
            </w:r>
          </w:p>
          <w:p w14:paraId="4ED1EF70" w14:textId="4C097355" w:rsidR="004B723D" w:rsidRPr="0057136E" w:rsidRDefault="004B723D" w:rsidP="008675B9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4554882F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–STAKEHOLDERS</w:t>
            </w:r>
          </w:p>
          <w:p w14:paraId="56F93CCD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[Participants - Selection]</w:t>
            </w:r>
          </w:p>
          <w:p w14:paraId="329E7A7C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4FF57822" w14:textId="77777777" w:rsidTr="004B723D">
        <w:tc>
          <w:tcPr>
            <w:tcW w:w="1399" w:type="dxa"/>
          </w:tcPr>
          <w:p w14:paraId="2DBCC026" w14:textId="532B78F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16</w:t>
            </w:r>
          </w:p>
        </w:tc>
        <w:tc>
          <w:tcPr>
            <w:tcW w:w="4692" w:type="dxa"/>
          </w:tcPr>
          <w:p w14:paraId="64E93093" w14:textId="123F9ED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Describe how many planned individuals within each stakeholder group will be invited to participate in the consensus process  </w:t>
            </w:r>
          </w:p>
        </w:tc>
        <w:tc>
          <w:tcPr>
            <w:tcW w:w="2976" w:type="dxa"/>
          </w:tcPr>
          <w:p w14:paraId="59CDD0C0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–STAKEHOLDERS</w:t>
            </w:r>
          </w:p>
          <w:p w14:paraId="47CE49E4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[Participants – Sample Size]</w:t>
            </w:r>
          </w:p>
        </w:tc>
      </w:tr>
      <w:tr w:rsidR="004B723D" w14:paraId="4387C5CD" w14:textId="77777777" w:rsidTr="004B723D">
        <w:tc>
          <w:tcPr>
            <w:tcW w:w="1399" w:type="dxa"/>
          </w:tcPr>
          <w:p w14:paraId="2FFEBE16" w14:textId="75FD1B9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17</w:t>
            </w:r>
          </w:p>
        </w:tc>
        <w:tc>
          <w:tcPr>
            <w:tcW w:w="4692" w:type="dxa"/>
          </w:tcPr>
          <w:p w14:paraId="170E950F" w14:textId="3D242DD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individuals will be invited to take part in the consensus process</w:t>
            </w:r>
          </w:p>
        </w:tc>
        <w:tc>
          <w:tcPr>
            <w:tcW w:w="2976" w:type="dxa"/>
          </w:tcPr>
          <w:p w14:paraId="3608A3F6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–STAKEHOLDERS</w:t>
            </w:r>
          </w:p>
          <w:p w14:paraId="0486D436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[Participants – Invitation]</w:t>
            </w:r>
          </w:p>
        </w:tc>
      </w:tr>
      <w:tr w:rsidR="004B723D" w14:paraId="66F3E5E6" w14:textId="77777777" w:rsidTr="004B723D">
        <w:trPr>
          <w:trHeight w:val="610"/>
        </w:trPr>
        <w:tc>
          <w:tcPr>
            <w:tcW w:w="1399" w:type="dxa"/>
          </w:tcPr>
          <w:p w14:paraId="5755ED1F" w14:textId="05C9B97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18</w:t>
            </w:r>
          </w:p>
        </w:tc>
        <w:tc>
          <w:tcPr>
            <w:tcW w:w="4692" w:type="dxa"/>
          </w:tcPr>
          <w:p w14:paraId="4ABC2D6D" w14:textId="37DBDB96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Describe the information sources that </w:t>
            </w:r>
            <w:proofErr w:type="gramStart"/>
            <w:r w:rsidRPr="0057136E">
              <w:rPr>
                <w:rFonts w:cstheme="minorHAnsi"/>
              </w:rPr>
              <w:t>will be used</w:t>
            </w:r>
            <w:proofErr w:type="gramEnd"/>
            <w:r w:rsidRPr="0057136E">
              <w:rPr>
                <w:rFonts w:cstheme="minorHAnsi"/>
              </w:rPr>
              <w:t xml:space="preserve"> to identify the list of outcomes. Outline the methods or reference other protocols/papers.</w:t>
            </w:r>
          </w:p>
        </w:tc>
        <w:tc>
          <w:tcPr>
            <w:tcW w:w="2976" w:type="dxa"/>
          </w:tcPr>
          <w:p w14:paraId="79702DEC" w14:textId="40986539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–INFORMATION SOURCES [Information Sources]</w:t>
            </w:r>
          </w:p>
          <w:p w14:paraId="5F9EB789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67FB66A2" w14:textId="77777777" w:rsidTr="004B723D">
        <w:tc>
          <w:tcPr>
            <w:tcW w:w="1399" w:type="dxa"/>
          </w:tcPr>
          <w:p w14:paraId="5FAD23FE" w14:textId="049367CA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19</w:t>
            </w:r>
          </w:p>
        </w:tc>
        <w:tc>
          <w:tcPr>
            <w:tcW w:w="4692" w:type="dxa"/>
          </w:tcPr>
          <w:p w14:paraId="35C78E4F" w14:textId="16769E8C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Describe how outcomes may be dropped/combined, with reasons </w:t>
            </w:r>
          </w:p>
        </w:tc>
        <w:tc>
          <w:tcPr>
            <w:tcW w:w="2976" w:type="dxa"/>
          </w:tcPr>
          <w:p w14:paraId="734221B0" w14:textId="77777777" w:rsidR="004B723D" w:rsidRPr="0057136E" w:rsidRDefault="004B723D" w:rsidP="009D35DC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–INFORMATION SOURCES</w:t>
            </w:r>
          </w:p>
          <w:p w14:paraId="62B229D3" w14:textId="4B135B6B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[Dropping/Combining]</w:t>
            </w:r>
          </w:p>
        </w:tc>
      </w:tr>
      <w:tr w:rsidR="004B723D" w14:paraId="101A50E5" w14:textId="77777777" w:rsidTr="004B723D">
        <w:tc>
          <w:tcPr>
            <w:tcW w:w="1399" w:type="dxa"/>
          </w:tcPr>
          <w:p w14:paraId="0EE05708" w14:textId="4DBD6411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20</w:t>
            </w:r>
          </w:p>
        </w:tc>
        <w:tc>
          <w:tcPr>
            <w:tcW w:w="4692" w:type="dxa"/>
          </w:tcPr>
          <w:p w14:paraId="184995DE" w14:textId="68A14BA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methods to identify outcome descriptor terms</w:t>
            </w:r>
          </w:p>
        </w:tc>
        <w:tc>
          <w:tcPr>
            <w:tcW w:w="2976" w:type="dxa"/>
          </w:tcPr>
          <w:p w14:paraId="235EE095" w14:textId="77777777" w:rsidR="004B723D" w:rsidRPr="0057136E" w:rsidRDefault="004B723D" w:rsidP="009D35DC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–INFORMATION SOURCES</w:t>
            </w:r>
          </w:p>
          <w:p w14:paraId="5D5E922B" w14:textId="09DA8834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[Descriptors]</w:t>
            </w:r>
          </w:p>
        </w:tc>
      </w:tr>
      <w:tr w:rsidR="004B723D" w14:paraId="3A0DFC80" w14:textId="77777777" w:rsidTr="004B723D">
        <w:tc>
          <w:tcPr>
            <w:tcW w:w="1399" w:type="dxa"/>
          </w:tcPr>
          <w:p w14:paraId="02CABA43" w14:textId="397A03A0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21</w:t>
            </w:r>
          </w:p>
        </w:tc>
        <w:tc>
          <w:tcPr>
            <w:tcW w:w="4692" w:type="dxa"/>
          </w:tcPr>
          <w:p w14:paraId="50553BB1" w14:textId="55358F6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plans for how the consensus process will be undertaken</w:t>
            </w:r>
          </w:p>
          <w:p w14:paraId="70DFCD90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65911482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Process]</w:t>
            </w:r>
          </w:p>
          <w:p w14:paraId="09CCB2EB" w14:textId="77777777" w:rsidR="004B723D" w:rsidRPr="0057136E" w:rsidRDefault="004B723D" w:rsidP="00AF579F">
            <w:pPr>
              <w:rPr>
                <w:rFonts w:cstheme="minorHAnsi"/>
              </w:rPr>
            </w:pPr>
          </w:p>
          <w:p w14:paraId="0CF8A63C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742428ED" w14:textId="77777777" w:rsidTr="004B723D">
        <w:tc>
          <w:tcPr>
            <w:tcW w:w="1399" w:type="dxa"/>
          </w:tcPr>
          <w:p w14:paraId="72E9EE65" w14:textId="5FBCE4DA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22</w:t>
            </w:r>
          </w:p>
        </w:tc>
        <w:tc>
          <w:tcPr>
            <w:tcW w:w="4692" w:type="dxa"/>
          </w:tcPr>
          <w:p w14:paraId="459C96E3" w14:textId="3658420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what information will be presented to participants at the start of the consensus process</w:t>
            </w:r>
          </w:p>
          <w:p w14:paraId="23555AE2" w14:textId="77777777" w:rsidR="004B723D" w:rsidRPr="0057136E" w:rsidRDefault="004B723D" w:rsidP="00AF579F">
            <w:pPr>
              <w:rPr>
                <w:rFonts w:cstheme="minorHAnsi"/>
              </w:rPr>
            </w:pPr>
          </w:p>
          <w:p w14:paraId="1C8C5078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53F8105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Process]</w:t>
            </w:r>
          </w:p>
          <w:p w14:paraId="6E98B9FE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6195EDED" w14:textId="77777777" w:rsidTr="004B723D">
        <w:tc>
          <w:tcPr>
            <w:tcW w:w="1399" w:type="dxa"/>
          </w:tcPr>
          <w:p w14:paraId="1E1DE5AC" w14:textId="78E43555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23</w:t>
            </w:r>
          </w:p>
        </w:tc>
        <w:tc>
          <w:tcPr>
            <w:tcW w:w="4692" w:type="dxa"/>
          </w:tcPr>
          <w:p w14:paraId="2A42FC6B" w14:textId="136B801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what each participant will be asked to do at each stage of the consensus process</w:t>
            </w:r>
          </w:p>
          <w:p w14:paraId="66DA5322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093E4A8A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Process]</w:t>
            </w:r>
          </w:p>
          <w:p w14:paraId="35BE537F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32760A75" w14:textId="77777777" w:rsidTr="004B723D">
        <w:tc>
          <w:tcPr>
            <w:tcW w:w="1399" w:type="dxa"/>
          </w:tcPr>
          <w:p w14:paraId="43CD6CF5" w14:textId="37CEB17B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24</w:t>
            </w:r>
          </w:p>
        </w:tc>
        <w:tc>
          <w:tcPr>
            <w:tcW w:w="4692" w:type="dxa"/>
          </w:tcPr>
          <w:p w14:paraId="4FD57F2E" w14:textId="7C00BFD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the participants will receive any feedback during the consensus process</w:t>
            </w:r>
          </w:p>
          <w:p w14:paraId="4C7CD8A2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5F918360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Process]</w:t>
            </w:r>
          </w:p>
          <w:p w14:paraId="6C69D0A4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608E7627" w14:textId="77777777" w:rsidTr="004B723D">
        <w:tc>
          <w:tcPr>
            <w:tcW w:w="1399" w:type="dxa"/>
          </w:tcPr>
          <w:p w14:paraId="50B10AD9" w14:textId="0F0AD68F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25</w:t>
            </w:r>
          </w:p>
        </w:tc>
        <w:tc>
          <w:tcPr>
            <w:tcW w:w="4692" w:type="dxa"/>
          </w:tcPr>
          <w:p w14:paraId="757BED1D" w14:textId="3AD9CD9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non-response (or partial response) will be handled during the consensus process</w:t>
            </w:r>
          </w:p>
        </w:tc>
        <w:tc>
          <w:tcPr>
            <w:tcW w:w="2976" w:type="dxa"/>
          </w:tcPr>
          <w:p w14:paraId="0FCCB3D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Process]</w:t>
            </w:r>
          </w:p>
          <w:p w14:paraId="3B1CF276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</w:tr>
      <w:tr w:rsidR="004B723D" w14:paraId="48B2D307" w14:textId="77777777" w:rsidTr="004B723D">
        <w:tc>
          <w:tcPr>
            <w:tcW w:w="1399" w:type="dxa"/>
          </w:tcPr>
          <w:p w14:paraId="3B7A1DD9" w14:textId="020B7D36" w:rsidR="004B723D" w:rsidRPr="0057136E" w:rsidRDefault="004B723D" w:rsidP="00A51DB6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26</w:t>
            </w:r>
          </w:p>
        </w:tc>
        <w:tc>
          <w:tcPr>
            <w:tcW w:w="4692" w:type="dxa"/>
          </w:tcPr>
          <w:p w14:paraId="434A7025" w14:textId="3F06DA5A" w:rsidR="004B723D" w:rsidRPr="0057136E" w:rsidRDefault="004B723D" w:rsidP="00AF579F">
            <w:pPr>
              <w:rPr>
                <w:rFonts w:cstheme="minorHAnsi"/>
                <w:color w:val="000000"/>
              </w:rPr>
            </w:pPr>
            <w:r w:rsidRPr="0057136E">
              <w:rPr>
                <w:rFonts w:cstheme="minorHAnsi"/>
                <w:color w:val="000000"/>
              </w:rPr>
              <w:t>Describe how the study material will be made patient friendly and understandable (if relevant)</w:t>
            </w:r>
          </w:p>
          <w:p w14:paraId="04F388B0" w14:textId="77777777" w:rsidR="004B723D" w:rsidRPr="0057136E" w:rsidRDefault="004B723D" w:rsidP="00AF579F">
            <w:pPr>
              <w:rPr>
                <w:rFonts w:cstheme="minorHAnsi"/>
              </w:rPr>
            </w:pPr>
          </w:p>
          <w:p w14:paraId="072DEE17" w14:textId="57458F6F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[</w:t>
            </w:r>
            <w:r w:rsidRPr="0057136E">
              <w:rPr>
                <w:rFonts w:cstheme="minorHAnsi"/>
                <w:i/>
                <w:color w:val="FF0000"/>
              </w:rPr>
              <w:t>Describe how the study material will be tailored for stakeholder groups such that it is understandable</w:t>
            </w:r>
            <w:r w:rsidRPr="0057136E">
              <w:rPr>
                <w:rFonts w:cstheme="minorHAnsi"/>
              </w:rPr>
              <w:t>]</w:t>
            </w:r>
          </w:p>
          <w:p w14:paraId="3F0E44F5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1ECD7A72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Process]</w:t>
            </w:r>
          </w:p>
          <w:p w14:paraId="4BDF1844" w14:textId="77777777" w:rsidR="004B723D" w:rsidRPr="0057136E" w:rsidRDefault="004B723D" w:rsidP="00AF579F">
            <w:pPr>
              <w:rPr>
                <w:rFonts w:cstheme="minorHAnsi"/>
                <w:color w:val="FF0000"/>
              </w:rPr>
            </w:pPr>
          </w:p>
        </w:tc>
      </w:tr>
      <w:tr w:rsidR="004B723D" w14:paraId="37A4245C" w14:textId="77777777" w:rsidTr="004B723D">
        <w:tc>
          <w:tcPr>
            <w:tcW w:w="1399" w:type="dxa"/>
          </w:tcPr>
          <w:p w14:paraId="323BD60A" w14:textId="61DA6536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27</w:t>
            </w:r>
          </w:p>
        </w:tc>
        <w:tc>
          <w:tcPr>
            <w:tcW w:w="4692" w:type="dxa"/>
          </w:tcPr>
          <w:p w14:paraId="0F5683B8" w14:textId="56D7DCBB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consensus definition</w:t>
            </w:r>
          </w:p>
        </w:tc>
        <w:tc>
          <w:tcPr>
            <w:tcW w:w="2976" w:type="dxa"/>
          </w:tcPr>
          <w:p w14:paraId="1BCD8CED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Definition]</w:t>
            </w:r>
          </w:p>
        </w:tc>
      </w:tr>
      <w:tr w:rsidR="004B723D" w14:paraId="61C4E15D" w14:textId="77777777" w:rsidTr="004B723D">
        <w:tc>
          <w:tcPr>
            <w:tcW w:w="1399" w:type="dxa"/>
          </w:tcPr>
          <w:p w14:paraId="56A1645B" w14:textId="7950B6C2" w:rsidR="004B723D" w:rsidRPr="0057136E" w:rsidRDefault="004B723D" w:rsidP="00704223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28</w:t>
            </w:r>
          </w:p>
        </w:tc>
        <w:tc>
          <w:tcPr>
            <w:tcW w:w="4692" w:type="dxa"/>
          </w:tcPr>
          <w:p w14:paraId="2F13A31B" w14:textId="3C8F0AE2" w:rsidR="004B723D" w:rsidRPr="0057136E" w:rsidRDefault="004B723D" w:rsidP="00704223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the procedure for determining how outcomes will be added/combined/dropped from consideration during the consensus process</w:t>
            </w:r>
          </w:p>
        </w:tc>
        <w:tc>
          <w:tcPr>
            <w:tcW w:w="2976" w:type="dxa"/>
          </w:tcPr>
          <w:p w14:paraId="049BA2E5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METHODS [Consensus Definition]</w:t>
            </w:r>
          </w:p>
        </w:tc>
      </w:tr>
      <w:tr w:rsidR="004B723D" w14:paraId="49232E96" w14:textId="77777777" w:rsidTr="004B723D">
        <w:tc>
          <w:tcPr>
            <w:tcW w:w="1399" w:type="dxa"/>
          </w:tcPr>
          <w:p w14:paraId="29F596E6" w14:textId="59A18BE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29</w:t>
            </w:r>
          </w:p>
        </w:tc>
        <w:tc>
          <w:tcPr>
            <w:tcW w:w="4692" w:type="dxa"/>
          </w:tcPr>
          <w:p w14:paraId="59069323" w14:textId="0893D240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outcomes will be scored and summarised</w:t>
            </w:r>
          </w:p>
        </w:tc>
        <w:tc>
          <w:tcPr>
            <w:tcW w:w="2976" w:type="dxa"/>
          </w:tcPr>
          <w:p w14:paraId="0EA7743E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ANALYSIS [Outcome Scoring]</w:t>
            </w:r>
          </w:p>
        </w:tc>
      </w:tr>
      <w:tr w:rsidR="004B723D" w14:paraId="123E66B1" w14:textId="77777777" w:rsidTr="004B723D">
        <w:tc>
          <w:tcPr>
            <w:tcW w:w="1399" w:type="dxa"/>
          </w:tcPr>
          <w:p w14:paraId="2D33A3BE" w14:textId="63447715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30</w:t>
            </w:r>
          </w:p>
        </w:tc>
        <w:tc>
          <w:tcPr>
            <w:tcW w:w="4692" w:type="dxa"/>
          </w:tcPr>
          <w:p w14:paraId="65BF15F1" w14:textId="4DAAD17E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the response rate will be maximised</w:t>
            </w:r>
          </w:p>
        </w:tc>
        <w:tc>
          <w:tcPr>
            <w:tcW w:w="2976" w:type="dxa"/>
          </w:tcPr>
          <w:p w14:paraId="668187AA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ANALYSIS [Response Rate]</w:t>
            </w:r>
          </w:p>
        </w:tc>
      </w:tr>
      <w:tr w:rsidR="004B723D" w14:paraId="60CCD454" w14:textId="77777777" w:rsidTr="004B723D">
        <w:tc>
          <w:tcPr>
            <w:tcW w:w="1399" w:type="dxa"/>
          </w:tcPr>
          <w:p w14:paraId="5521F640" w14:textId="16A3F0EA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31</w:t>
            </w:r>
          </w:p>
        </w:tc>
        <w:tc>
          <w:tcPr>
            <w:tcW w:w="4692" w:type="dxa"/>
          </w:tcPr>
          <w:p w14:paraId="7EF65748" w14:textId="311D891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attrition bias will be assessed</w:t>
            </w:r>
          </w:p>
        </w:tc>
        <w:tc>
          <w:tcPr>
            <w:tcW w:w="2976" w:type="dxa"/>
          </w:tcPr>
          <w:p w14:paraId="7399728F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ANALYSIS [Attrition]</w:t>
            </w:r>
          </w:p>
        </w:tc>
      </w:tr>
      <w:tr w:rsidR="004B723D" w14:paraId="00DD8FB9" w14:textId="77777777" w:rsidTr="004B723D">
        <w:tc>
          <w:tcPr>
            <w:tcW w:w="1399" w:type="dxa"/>
          </w:tcPr>
          <w:p w14:paraId="3BA172E4" w14:textId="71D7E673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32</w:t>
            </w:r>
          </w:p>
        </w:tc>
        <w:tc>
          <w:tcPr>
            <w:tcW w:w="4692" w:type="dxa"/>
          </w:tcPr>
          <w:p w14:paraId="2CFA8870" w14:textId="12F0D17D" w:rsidR="004B723D" w:rsidRPr="0057136E" w:rsidRDefault="004B723D" w:rsidP="00AF579F">
            <w:pPr>
              <w:rPr>
                <w:rFonts w:cstheme="minorHAnsi"/>
                <w:color w:val="1F497D" w:themeColor="text2"/>
              </w:rPr>
            </w:pPr>
            <w:r w:rsidRPr="0057136E">
              <w:rPr>
                <w:rFonts w:cstheme="minorHAnsi"/>
              </w:rPr>
              <w:t>Describe any software that will be used during the consensus process and to analyse the results</w:t>
            </w:r>
          </w:p>
        </w:tc>
        <w:tc>
          <w:tcPr>
            <w:tcW w:w="2976" w:type="dxa"/>
          </w:tcPr>
          <w:p w14:paraId="16FCF206" w14:textId="77777777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ANALYSIS  [Software]</w:t>
            </w:r>
          </w:p>
        </w:tc>
      </w:tr>
      <w:tr w:rsidR="004B723D" w14:paraId="1565B317" w14:textId="77777777" w:rsidTr="004B723D">
        <w:tc>
          <w:tcPr>
            <w:tcW w:w="1399" w:type="dxa"/>
          </w:tcPr>
          <w:p w14:paraId="63CAEE4D" w14:textId="500E38D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33</w:t>
            </w:r>
          </w:p>
        </w:tc>
        <w:tc>
          <w:tcPr>
            <w:tcW w:w="4692" w:type="dxa"/>
          </w:tcPr>
          <w:p w14:paraId="6BB394BE" w14:textId="64BA8D48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any plans for obtaining research ethics committee / institutional review board approval in relation to the consensus process (if relevant)</w:t>
            </w:r>
          </w:p>
        </w:tc>
        <w:tc>
          <w:tcPr>
            <w:tcW w:w="2976" w:type="dxa"/>
          </w:tcPr>
          <w:p w14:paraId="2EB94A57" w14:textId="056EEBD1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ETHICS/ DISSEMINATION [Ethics Approval] </w:t>
            </w:r>
          </w:p>
        </w:tc>
      </w:tr>
      <w:tr w:rsidR="004B723D" w14:paraId="4A2D415D" w14:textId="77777777" w:rsidTr="004B723D">
        <w:tc>
          <w:tcPr>
            <w:tcW w:w="1399" w:type="dxa"/>
          </w:tcPr>
          <w:p w14:paraId="540EE0D5" w14:textId="6FE5E67F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34</w:t>
            </w:r>
          </w:p>
        </w:tc>
        <w:tc>
          <w:tcPr>
            <w:tcW w:w="4692" w:type="dxa"/>
          </w:tcPr>
          <w:p w14:paraId="799437C4" w14:textId="7B24F66E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Describe how informed consent  will be obtained (if relevant)</w:t>
            </w:r>
          </w:p>
        </w:tc>
        <w:tc>
          <w:tcPr>
            <w:tcW w:w="2976" w:type="dxa"/>
          </w:tcPr>
          <w:p w14:paraId="30586526" w14:textId="0B59745D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ETHICS/ DISSEMINATION [Informed Consent]</w:t>
            </w:r>
          </w:p>
        </w:tc>
      </w:tr>
      <w:tr w:rsidR="004B723D" w14:paraId="3016BCDE" w14:textId="77777777" w:rsidTr="004B723D">
        <w:tc>
          <w:tcPr>
            <w:tcW w:w="1399" w:type="dxa"/>
          </w:tcPr>
          <w:p w14:paraId="3A5FAA1F" w14:textId="64CF7549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35</w:t>
            </w:r>
          </w:p>
        </w:tc>
        <w:tc>
          <w:tcPr>
            <w:tcW w:w="4692" w:type="dxa"/>
          </w:tcPr>
          <w:p w14:paraId="45316F77" w14:textId="59D4236B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 xml:space="preserve">Describe any details about how the confidentiality of data collection will be preserved during the consensus process (if relevant)   </w:t>
            </w:r>
          </w:p>
          <w:p w14:paraId="148E0A8A" w14:textId="77777777" w:rsidR="004B723D" w:rsidRPr="0057136E" w:rsidRDefault="004B723D" w:rsidP="00AF579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635E34A6" w14:textId="01D1D98C" w:rsidR="004B723D" w:rsidRPr="0057136E" w:rsidRDefault="004B723D" w:rsidP="00AF579F">
            <w:pPr>
              <w:rPr>
                <w:rFonts w:cstheme="minorHAnsi"/>
              </w:rPr>
            </w:pPr>
            <w:r w:rsidRPr="0057136E">
              <w:rPr>
                <w:rFonts w:cstheme="minorHAnsi"/>
              </w:rPr>
              <w:t>ETHICS/ DISSEMINATION [Confidentiality of Data]</w:t>
            </w:r>
          </w:p>
        </w:tc>
      </w:tr>
    </w:tbl>
    <w:p w14:paraId="2C310A9B" w14:textId="77777777" w:rsidR="00B0122A" w:rsidRDefault="00B0122A" w:rsidP="009122A5"/>
    <w:p w14:paraId="27FDA845" w14:textId="77777777" w:rsidR="009122A5" w:rsidRPr="009122A5" w:rsidRDefault="009122A5" w:rsidP="009122A5"/>
    <w:sectPr w:rsidR="009122A5" w:rsidRPr="00912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377A9"/>
    <w:multiLevelType w:val="hybridMultilevel"/>
    <w:tmpl w:val="0E261A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72425"/>
    <w:multiLevelType w:val="hybridMultilevel"/>
    <w:tmpl w:val="CF78B3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127D2"/>
    <w:multiLevelType w:val="hybridMultilevel"/>
    <w:tmpl w:val="8CD2C8EC"/>
    <w:lvl w:ilvl="0" w:tplc="16A070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C6861"/>
    <w:multiLevelType w:val="hybridMultilevel"/>
    <w:tmpl w:val="CF78B3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50"/>
    <w:rsid w:val="00005A8B"/>
    <w:rsid w:val="00072617"/>
    <w:rsid w:val="000770C6"/>
    <w:rsid w:val="00087632"/>
    <w:rsid w:val="000D30C7"/>
    <w:rsid w:val="000D744F"/>
    <w:rsid w:val="000F65AE"/>
    <w:rsid w:val="0016613D"/>
    <w:rsid w:val="00185A9C"/>
    <w:rsid w:val="00186C5C"/>
    <w:rsid w:val="001B5840"/>
    <w:rsid w:val="0021083C"/>
    <w:rsid w:val="002750C5"/>
    <w:rsid w:val="002B2C85"/>
    <w:rsid w:val="002D23F5"/>
    <w:rsid w:val="002D5701"/>
    <w:rsid w:val="002E3C29"/>
    <w:rsid w:val="002F0581"/>
    <w:rsid w:val="0038001A"/>
    <w:rsid w:val="003835F7"/>
    <w:rsid w:val="00391DD0"/>
    <w:rsid w:val="003B20D7"/>
    <w:rsid w:val="00402FEA"/>
    <w:rsid w:val="00423F74"/>
    <w:rsid w:val="00424CBB"/>
    <w:rsid w:val="00474DE9"/>
    <w:rsid w:val="004A7A22"/>
    <w:rsid w:val="004B723D"/>
    <w:rsid w:val="004E4797"/>
    <w:rsid w:val="00521AF5"/>
    <w:rsid w:val="0057136E"/>
    <w:rsid w:val="005C7851"/>
    <w:rsid w:val="005D3DE3"/>
    <w:rsid w:val="005F5036"/>
    <w:rsid w:val="00600C86"/>
    <w:rsid w:val="00621BA8"/>
    <w:rsid w:val="00632F09"/>
    <w:rsid w:val="00641C06"/>
    <w:rsid w:val="00653A92"/>
    <w:rsid w:val="006E170D"/>
    <w:rsid w:val="00704223"/>
    <w:rsid w:val="00827F47"/>
    <w:rsid w:val="008675B9"/>
    <w:rsid w:val="00885613"/>
    <w:rsid w:val="008E526A"/>
    <w:rsid w:val="009122A5"/>
    <w:rsid w:val="00912A91"/>
    <w:rsid w:val="00913689"/>
    <w:rsid w:val="0092279C"/>
    <w:rsid w:val="00923CA9"/>
    <w:rsid w:val="009354A8"/>
    <w:rsid w:val="009A17AE"/>
    <w:rsid w:val="00A36A59"/>
    <w:rsid w:val="00A51DB6"/>
    <w:rsid w:val="00AD421C"/>
    <w:rsid w:val="00B0122A"/>
    <w:rsid w:val="00B718AE"/>
    <w:rsid w:val="00BA658F"/>
    <w:rsid w:val="00BB3A90"/>
    <w:rsid w:val="00C36FE8"/>
    <w:rsid w:val="00CB6685"/>
    <w:rsid w:val="00CE167F"/>
    <w:rsid w:val="00CE1993"/>
    <w:rsid w:val="00D701B6"/>
    <w:rsid w:val="00D76DF6"/>
    <w:rsid w:val="00DD1654"/>
    <w:rsid w:val="00E40CD6"/>
    <w:rsid w:val="00E45461"/>
    <w:rsid w:val="00E472BB"/>
    <w:rsid w:val="00E72154"/>
    <w:rsid w:val="00E72A63"/>
    <w:rsid w:val="00EC4A89"/>
    <w:rsid w:val="00EF0AFD"/>
    <w:rsid w:val="00F0652E"/>
    <w:rsid w:val="00F15D50"/>
    <w:rsid w:val="00F41E18"/>
    <w:rsid w:val="00F4533C"/>
    <w:rsid w:val="00F56CA9"/>
    <w:rsid w:val="00F60191"/>
    <w:rsid w:val="00F7436F"/>
    <w:rsid w:val="00F831DC"/>
    <w:rsid w:val="00F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7FDAB"/>
  <w15:docId w15:val="{30EE8A16-0A06-4230-ABAF-BE977636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3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D57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5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7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70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70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3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3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Kirkham, Jamie</dc:creator>
  <cp:lastModifiedBy>Kirkham, Jamie</cp:lastModifiedBy>
  <cp:revision>6</cp:revision>
  <dcterms:created xsi:type="dcterms:W3CDTF">2018-06-19T11:13:00Z</dcterms:created>
  <dcterms:modified xsi:type="dcterms:W3CDTF">2018-09-12T10:15:00Z</dcterms:modified>
</cp:coreProperties>
</file>