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D10" w:rsidRPr="00FE69E6" w:rsidRDefault="00202BEE" w:rsidP="00C06F3C">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Table </w:t>
      </w:r>
      <w:r w:rsidR="000D74A3">
        <w:rPr>
          <w:rFonts w:ascii="Times New Roman" w:hAnsi="Times New Roman" w:cs="Times New Roman"/>
          <w:b/>
          <w:sz w:val="20"/>
          <w:szCs w:val="20"/>
        </w:rPr>
        <w:t>S</w:t>
      </w:r>
      <w:r>
        <w:rPr>
          <w:rFonts w:ascii="Times New Roman" w:hAnsi="Times New Roman" w:cs="Times New Roman"/>
          <w:b/>
          <w:sz w:val="20"/>
          <w:szCs w:val="20"/>
        </w:rPr>
        <w:t>1</w:t>
      </w:r>
      <w:r w:rsidR="000D74A3">
        <w:rPr>
          <w:rFonts w:ascii="Times New Roman" w:hAnsi="Times New Roman" w:cs="Times New Roman"/>
          <w:b/>
          <w:sz w:val="20"/>
          <w:szCs w:val="20"/>
        </w:rPr>
        <w:t>:</w:t>
      </w:r>
      <w:r w:rsidR="000D74A3" w:rsidRPr="00FE69E6">
        <w:rPr>
          <w:rFonts w:ascii="Times New Roman" w:hAnsi="Times New Roman" w:cs="Times New Roman"/>
          <w:b/>
          <w:sz w:val="20"/>
          <w:szCs w:val="20"/>
        </w:rPr>
        <w:t xml:space="preserve"> Variables</w:t>
      </w:r>
      <w:r w:rsidR="006D2B64" w:rsidRPr="00FE69E6">
        <w:rPr>
          <w:rFonts w:ascii="Times New Roman" w:hAnsi="Times New Roman" w:cs="Times New Roman"/>
          <w:b/>
          <w:sz w:val="20"/>
          <w:szCs w:val="20"/>
        </w:rPr>
        <w:t xml:space="preserve"> </w:t>
      </w:r>
      <w:r w:rsidR="00CD0DBE">
        <w:rPr>
          <w:rFonts w:ascii="Times New Roman" w:hAnsi="Times New Roman" w:cs="Times New Roman"/>
          <w:b/>
          <w:sz w:val="20"/>
          <w:szCs w:val="20"/>
        </w:rPr>
        <w:t>available</w:t>
      </w:r>
      <w:r w:rsidR="006D2B64" w:rsidRPr="00FE69E6">
        <w:rPr>
          <w:rFonts w:ascii="Times New Roman" w:hAnsi="Times New Roman" w:cs="Times New Roman"/>
          <w:b/>
          <w:sz w:val="20"/>
          <w:szCs w:val="20"/>
        </w:rPr>
        <w:t xml:space="preserve"> to SGA, </w:t>
      </w:r>
      <w:r w:rsidR="00240BB4" w:rsidRPr="00FE69E6">
        <w:rPr>
          <w:rFonts w:ascii="Times New Roman" w:hAnsi="Times New Roman" w:cs="Times New Roman"/>
          <w:b/>
          <w:sz w:val="20"/>
          <w:szCs w:val="20"/>
        </w:rPr>
        <w:t>Normotensive</w:t>
      </w:r>
      <w:r w:rsidR="006D2B64" w:rsidRPr="00FE69E6">
        <w:rPr>
          <w:rFonts w:ascii="Times New Roman" w:hAnsi="Times New Roman" w:cs="Times New Roman"/>
          <w:b/>
          <w:sz w:val="20"/>
          <w:szCs w:val="20"/>
        </w:rPr>
        <w:t xml:space="preserve"> SGA or Hypertensive SGA models </w:t>
      </w:r>
    </w:p>
    <w:p w:rsidR="006D2B64" w:rsidRPr="00FE69E6" w:rsidRDefault="006D2B64" w:rsidP="00C06F3C">
      <w:pPr>
        <w:spacing w:after="0" w:line="240" w:lineRule="auto"/>
        <w:rPr>
          <w:sz w:val="20"/>
          <w:szCs w:val="20"/>
        </w:rPr>
      </w:pPr>
    </w:p>
    <w:tbl>
      <w:tblPr>
        <w:tblStyle w:val="TableGrid"/>
        <w:tblW w:w="14283" w:type="dxa"/>
        <w:tblLayout w:type="fixed"/>
        <w:tblLook w:val="04A0" w:firstRow="1" w:lastRow="0" w:firstColumn="1" w:lastColumn="0" w:noHBand="0" w:noVBand="1"/>
      </w:tblPr>
      <w:tblGrid>
        <w:gridCol w:w="2518"/>
        <w:gridCol w:w="1418"/>
        <w:gridCol w:w="5244"/>
        <w:gridCol w:w="993"/>
        <w:gridCol w:w="1417"/>
        <w:gridCol w:w="851"/>
        <w:gridCol w:w="850"/>
        <w:gridCol w:w="992"/>
      </w:tblGrid>
      <w:tr w:rsidR="00EB1BE2" w:rsidRPr="00FE69E6" w:rsidTr="00202BEE">
        <w:tc>
          <w:tcPr>
            <w:tcW w:w="2518" w:type="dxa"/>
            <w:shd w:val="clear" w:color="auto" w:fill="D9D9D9" w:themeFill="background1" w:themeFillShade="D9"/>
          </w:tcPr>
          <w:p w:rsidR="00EB1BE2" w:rsidRPr="00FE69E6" w:rsidRDefault="00EB1BE2" w:rsidP="000C1856">
            <w:pPr>
              <w:rPr>
                <w:rFonts w:ascii="Times New Roman" w:hAnsi="Times New Roman" w:cs="Times New Roman"/>
                <w:b/>
                <w:sz w:val="20"/>
                <w:szCs w:val="20"/>
              </w:rPr>
            </w:pPr>
            <w:r w:rsidRPr="00FE69E6">
              <w:rPr>
                <w:rFonts w:ascii="Times New Roman" w:hAnsi="Times New Roman" w:cs="Times New Roman"/>
                <w:b/>
                <w:sz w:val="20"/>
                <w:szCs w:val="20"/>
              </w:rPr>
              <w:t>Variable Name</w:t>
            </w:r>
          </w:p>
        </w:tc>
        <w:tc>
          <w:tcPr>
            <w:tcW w:w="1418" w:type="dxa"/>
            <w:shd w:val="clear" w:color="auto" w:fill="D9D9D9" w:themeFill="background1" w:themeFillShade="D9"/>
          </w:tcPr>
          <w:p w:rsidR="00EB1BE2" w:rsidRPr="00FE69E6" w:rsidRDefault="00EB1BE2" w:rsidP="007F2F6D">
            <w:pPr>
              <w:jc w:val="center"/>
              <w:rPr>
                <w:rFonts w:ascii="Times New Roman" w:hAnsi="Times New Roman" w:cs="Times New Roman"/>
                <w:b/>
                <w:sz w:val="20"/>
                <w:szCs w:val="20"/>
              </w:rPr>
            </w:pPr>
            <w:r w:rsidRPr="00FE69E6">
              <w:rPr>
                <w:rFonts w:ascii="Times New Roman" w:hAnsi="Times New Roman" w:cs="Times New Roman"/>
                <w:b/>
                <w:sz w:val="20"/>
                <w:szCs w:val="20"/>
              </w:rPr>
              <w:t xml:space="preserve">Variable </w:t>
            </w:r>
            <w:r w:rsidR="007F2F6D">
              <w:rPr>
                <w:rFonts w:ascii="Times New Roman" w:hAnsi="Times New Roman" w:cs="Times New Roman"/>
                <w:b/>
                <w:sz w:val="20"/>
                <w:szCs w:val="20"/>
              </w:rPr>
              <w:t>categories</w:t>
            </w:r>
          </w:p>
        </w:tc>
        <w:tc>
          <w:tcPr>
            <w:tcW w:w="5244" w:type="dxa"/>
            <w:shd w:val="clear" w:color="auto" w:fill="D9D9D9" w:themeFill="background1" w:themeFillShade="D9"/>
          </w:tcPr>
          <w:p w:rsidR="00EB1BE2" w:rsidRPr="00FE69E6" w:rsidRDefault="00EB1BE2" w:rsidP="00187055">
            <w:pPr>
              <w:rPr>
                <w:rFonts w:ascii="Times New Roman" w:hAnsi="Times New Roman" w:cs="Times New Roman"/>
                <w:b/>
                <w:sz w:val="20"/>
                <w:szCs w:val="20"/>
              </w:rPr>
            </w:pPr>
            <w:r w:rsidRPr="00FE69E6">
              <w:rPr>
                <w:rFonts w:ascii="Times New Roman" w:hAnsi="Times New Roman" w:cs="Times New Roman"/>
                <w:b/>
                <w:sz w:val="20"/>
                <w:szCs w:val="20"/>
              </w:rPr>
              <w:t xml:space="preserve">Comments </w:t>
            </w:r>
          </w:p>
        </w:tc>
        <w:tc>
          <w:tcPr>
            <w:tcW w:w="993" w:type="dxa"/>
            <w:shd w:val="clear" w:color="auto" w:fill="D9D9D9" w:themeFill="background1" w:themeFillShade="D9"/>
          </w:tcPr>
          <w:p w:rsidR="00EB1BE2" w:rsidRPr="00FE69E6" w:rsidRDefault="00EB1BE2" w:rsidP="00EB6E6C">
            <w:pPr>
              <w:rPr>
                <w:rFonts w:ascii="Times New Roman" w:hAnsi="Times New Roman" w:cs="Times New Roman"/>
                <w:b/>
                <w:sz w:val="20"/>
                <w:szCs w:val="20"/>
              </w:rPr>
            </w:pPr>
            <w:r>
              <w:rPr>
                <w:rFonts w:ascii="Times New Roman" w:hAnsi="Times New Roman" w:cs="Times New Roman"/>
                <w:b/>
                <w:sz w:val="20"/>
                <w:szCs w:val="20"/>
              </w:rPr>
              <w:t>Missing</w:t>
            </w:r>
          </w:p>
        </w:tc>
        <w:tc>
          <w:tcPr>
            <w:tcW w:w="1417" w:type="dxa"/>
            <w:shd w:val="clear" w:color="auto" w:fill="D9D9D9" w:themeFill="background1" w:themeFillShade="D9"/>
          </w:tcPr>
          <w:p w:rsidR="00EB1BE2" w:rsidRPr="00FE69E6" w:rsidRDefault="00EB1BE2" w:rsidP="00EB6E6C">
            <w:pPr>
              <w:rPr>
                <w:rFonts w:ascii="Times New Roman" w:hAnsi="Times New Roman" w:cs="Times New Roman"/>
                <w:b/>
                <w:sz w:val="20"/>
                <w:szCs w:val="20"/>
              </w:rPr>
            </w:pPr>
            <w:r>
              <w:rPr>
                <w:rFonts w:ascii="Times New Roman" w:hAnsi="Times New Roman" w:cs="Times New Roman"/>
                <w:b/>
                <w:sz w:val="20"/>
                <w:szCs w:val="20"/>
              </w:rPr>
              <w:t>Imputation</w:t>
            </w:r>
            <w:r w:rsidR="00202BEE">
              <w:rPr>
                <w:rFonts w:ascii="Times New Roman" w:hAnsi="Times New Roman" w:cs="Times New Roman"/>
                <w:b/>
                <w:sz w:val="20"/>
                <w:szCs w:val="20"/>
              </w:rPr>
              <w:t xml:space="preserve"> type</w:t>
            </w:r>
          </w:p>
        </w:tc>
        <w:tc>
          <w:tcPr>
            <w:tcW w:w="851" w:type="dxa"/>
            <w:shd w:val="clear" w:color="auto" w:fill="D9D9D9" w:themeFill="background1" w:themeFillShade="D9"/>
          </w:tcPr>
          <w:p w:rsidR="00EB1BE2" w:rsidRDefault="00EB1BE2" w:rsidP="00187055">
            <w:pPr>
              <w:rPr>
                <w:rFonts w:ascii="Times New Roman" w:hAnsi="Times New Roman" w:cs="Times New Roman"/>
                <w:b/>
                <w:sz w:val="20"/>
                <w:szCs w:val="20"/>
              </w:rPr>
            </w:pPr>
            <w:r w:rsidRPr="00FE69E6">
              <w:rPr>
                <w:rFonts w:ascii="Times New Roman" w:hAnsi="Times New Roman" w:cs="Times New Roman"/>
                <w:b/>
                <w:sz w:val="20"/>
                <w:szCs w:val="20"/>
              </w:rPr>
              <w:t>All-SGA</w:t>
            </w:r>
          </w:p>
          <w:p w:rsidR="00EB1BE2" w:rsidRPr="00FE69E6" w:rsidRDefault="008D3F8A" w:rsidP="00187055">
            <w:pPr>
              <w:rPr>
                <w:rFonts w:ascii="Times New Roman" w:hAnsi="Times New Roman" w:cs="Times New Roman"/>
                <w:b/>
                <w:sz w:val="20"/>
                <w:szCs w:val="20"/>
              </w:rPr>
            </w:pPr>
            <w:r>
              <w:rPr>
                <w:rFonts w:ascii="Times New Roman" w:hAnsi="Times New Roman" w:cs="Times New Roman"/>
                <w:b/>
                <w:sz w:val="20"/>
                <w:szCs w:val="20"/>
              </w:rPr>
              <w:t>N=3</w:t>
            </w:r>
            <w:r w:rsidR="004155D9">
              <w:rPr>
                <w:rFonts w:ascii="Times New Roman" w:hAnsi="Times New Roman" w:cs="Times New Roman"/>
                <w:b/>
                <w:sz w:val="20"/>
                <w:szCs w:val="20"/>
              </w:rPr>
              <w:t xml:space="preserve">8 </w:t>
            </w:r>
          </w:p>
        </w:tc>
        <w:tc>
          <w:tcPr>
            <w:tcW w:w="850" w:type="dxa"/>
            <w:shd w:val="clear" w:color="auto" w:fill="D9D9D9" w:themeFill="background1" w:themeFillShade="D9"/>
          </w:tcPr>
          <w:p w:rsidR="00EB1BE2" w:rsidRDefault="00EB1BE2" w:rsidP="00187055">
            <w:pPr>
              <w:rPr>
                <w:rFonts w:ascii="Times New Roman" w:hAnsi="Times New Roman" w:cs="Times New Roman"/>
                <w:b/>
                <w:sz w:val="20"/>
                <w:szCs w:val="20"/>
              </w:rPr>
            </w:pPr>
            <w:r w:rsidRPr="00FE69E6">
              <w:rPr>
                <w:rFonts w:ascii="Times New Roman" w:hAnsi="Times New Roman" w:cs="Times New Roman"/>
                <w:b/>
                <w:sz w:val="20"/>
                <w:szCs w:val="20"/>
              </w:rPr>
              <w:t>Norm-SGA</w:t>
            </w:r>
          </w:p>
          <w:p w:rsidR="004155D9" w:rsidRPr="00FE69E6" w:rsidRDefault="00073117" w:rsidP="00187055">
            <w:pPr>
              <w:rPr>
                <w:rFonts w:ascii="Times New Roman" w:hAnsi="Times New Roman" w:cs="Times New Roman"/>
                <w:b/>
                <w:sz w:val="20"/>
                <w:szCs w:val="20"/>
              </w:rPr>
            </w:pPr>
            <w:r>
              <w:rPr>
                <w:rFonts w:ascii="Times New Roman" w:hAnsi="Times New Roman" w:cs="Times New Roman"/>
                <w:b/>
                <w:sz w:val="20"/>
                <w:szCs w:val="20"/>
              </w:rPr>
              <w:t>N=26</w:t>
            </w:r>
          </w:p>
        </w:tc>
        <w:tc>
          <w:tcPr>
            <w:tcW w:w="992" w:type="dxa"/>
            <w:shd w:val="clear" w:color="auto" w:fill="D9D9D9" w:themeFill="background1" w:themeFillShade="D9"/>
          </w:tcPr>
          <w:p w:rsidR="00EB1BE2" w:rsidRDefault="00EB1BE2" w:rsidP="000C1856">
            <w:pPr>
              <w:rPr>
                <w:rFonts w:ascii="Times New Roman" w:hAnsi="Times New Roman" w:cs="Times New Roman"/>
                <w:b/>
                <w:sz w:val="20"/>
                <w:szCs w:val="20"/>
              </w:rPr>
            </w:pPr>
            <w:r w:rsidRPr="00FE69E6">
              <w:rPr>
                <w:rFonts w:ascii="Times New Roman" w:hAnsi="Times New Roman" w:cs="Times New Roman"/>
                <w:b/>
                <w:sz w:val="20"/>
                <w:szCs w:val="20"/>
              </w:rPr>
              <w:t>Hyper-SGA</w:t>
            </w:r>
          </w:p>
          <w:p w:rsidR="004155D9" w:rsidRPr="00FE69E6" w:rsidRDefault="004155D9" w:rsidP="000C1856">
            <w:pPr>
              <w:rPr>
                <w:rFonts w:ascii="Times New Roman" w:hAnsi="Times New Roman" w:cs="Times New Roman"/>
                <w:b/>
                <w:sz w:val="20"/>
                <w:szCs w:val="20"/>
              </w:rPr>
            </w:pPr>
            <w:r>
              <w:rPr>
                <w:rFonts w:ascii="Times New Roman" w:hAnsi="Times New Roman" w:cs="Times New Roman"/>
                <w:b/>
                <w:sz w:val="20"/>
                <w:szCs w:val="20"/>
              </w:rPr>
              <w:t>N=17</w:t>
            </w:r>
          </w:p>
        </w:tc>
      </w:tr>
      <w:tr w:rsidR="00EB1BE2" w:rsidRPr="00FE69E6" w:rsidTr="00EB1BE2">
        <w:tc>
          <w:tcPr>
            <w:tcW w:w="2518" w:type="dxa"/>
          </w:tcPr>
          <w:p w:rsidR="00EB1BE2" w:rsidRPr="00FE69E6" w:rsidRDefault="00EB1BE2" w:rsidP="00187055">
            <w:pPr>
              <w:rPr>
                <w:rFonts w:ascii="Times New Roman" w:hAnsi="Times New Roman" w:cs="Times New Roman"/>
                <w:sz w:val="20"/>
                <w:szCs w:val="20"/>
              </w:rPr>
            </w:pPr>
            <w:r>
              <w:rPr>
                <w:rFonts w:ascii="Times New Roman" w:hAnsi="Times New Roman" w:cs="Times New Roman"/>
                <w:sz w:val="20"/>
                <w:szCs w:val="20"/>
              </w:rPr>
              <w:t>Maternal age</w:t>
            </w:r>
            <w:r w:rsidR="007F2F6D">
              <w:rPr>
                <w:rFonts w:ascii="Times New Roman" w:hAnsi="Times New Roman" w:cs="Times New Roman"/>
                <w:sz w:val="20"/>
                <w:szCs w:val="20"/>
              </w:rPr>
              <w:t xml:space="preserve"> (years)</w:t>
            </w:r>
          </w:p>
        </w:tc>
        <w:tc>
          <w:tcPr>
            <w:tcW w:w="1418" w:type="dxa"/>
          </w:tcPr>
          <w:p w:rsidR="00EB1BE2" w:rsidRDefault="00073117" w:rsidP="00187055">
            <w:pPr>
              <w:rPr>
                <w:rFonts w:ascii="Times New Roman" w:hAnsi="Times New Roman" w:cs="Times New Roman"/>
                <w:color w:val="000000"/>
                <w:sz w:val="20"/>
                <w:szCs w:val="20"/>
              </w:rPr>
            </w:pPr>
            <w:r>
              <w:rPr>
                <w:rFonts w:ascii="Times New Roman" w:hAnsi="Times New Roman" w:cs="Times New Roman"/>
                <w:color w:val="000000"/>
                <w:sz w:val="20"/>
                <w:szCs w:val="20"/>
              </w:rPr>
              <w:t xml:space="preserve">1: </w:t>
            </w:r>
            <w:r w:rsidR="00EB1BE2">
              <w:rPr>
                <w:rFonts w:ascii="Times New Roman" w:hAnsi="Times New Roman" w:cs="Times New Roman"/>
                <w:color w:val="000000"/>
                <w:sz w:val="20"/>
                <w:szCs w:val="20"/>
              </w:rPr>
              <w:t>&lt;25y</w:t>
            </w:r>
          </w:p>
          <w:p w:rsidR="00EB1BE2" w:rsidRDefault="00073117" w:rsidP="00187055">
            <w:pPr>
              <w:rPr>
                <w:rFonts w:ascii="Times New Roman" w:hAnsi="Times New Roman" w:cs="Times New Roman"/>
                <w:color w:val="000000"/>
                <w:sz w:val="20"/>
                <w:szCs w:val="20"/>
              </w:rPr>
            </w:pPr>
            <w:r>
              <w:rPr>
                <w:rFonts w:ascii="Times New Roman" w:hAnsi="Times New Roman" w:cs="Times New Roman"/>
                <w:color w:val="000000"/>
                <w:sz w:val="20"/>
                <w:szCs w:val="20"/>
              </w:rPr>
              <w:t xml:space="preserve">2: </w:t>
            </w:r>
            <w:r w:rsidR="00EB1BE2">
              <w:rPr>
                <w:rFonts w:ascii="Times New Roman" w:hAnsi="Times New Roman" w:cs="Times New Roman"/>
                <w:color w:val="000000"/>
                <w:sz w:val="20"/>
                <w:szCs w:val="20"/>
              </w:rPr>
              <w:t>25-34y</w:t>
            </w:r>
          </w:p>
          <w:p w:rsidR="00EB1BE2" w:rsidRPr="00FE69E6" w:rsidRDefault="00073117" w:rsidP="00187055">
            <w:pPr>
              <w:rPr>
                <w:rFonts w:ascii="Times New Roman" w:hAnsi="Times New Roman" w:cs="Times New Roman"/>
                <w:color w:val="000000"/>
                <w:sz w:val="20"/>
                <w:szCs w:val="20"/>
              </w:rPr>
            </w:pPr>
            <w:r>
              <w:rPr>
                <w:rFonts w:ascii="Times New Roman" w:hAnsi="Times New Roman" w:cs="Times New Roman"/>
                <w:color w:val="000000"/>
                <w:sz w:val="20"/>
                <w:szCs w:val="20"/>
              </w:rPr>
              <w:t xml:space="preserve">3: </w:t>
            </w:r>
            <w:r w:rsidR="00EB1BE2">
              <w:rPr>
                <w:rFonts w:ascii="Times New Roman" w:hAnsi="Times New Roman" w:cs="Times New Roman"/>
                <w:color w:val="000000"/>
                <w:sz w:val="20"/>
                <w:szCs w:val="20"/>
              </w:rPr>
              <w:t>≥ 35y</w:t>
            </w:r>
          </w:p>
        </w:tc>
        <w:tc>
          <w:tcPr>
            <w:tcW w:w="5244" w:type="dxa"/>
          </w:tcPr>
          <w:p w:rsidR="00EB1BE2" w:rsidRPr="00FE69E6" w:rsidRDefault="00EB1BE2" w:rsidP="00187055">
            <w:pPr>
              <w:rPr>
                <w:rFonts w:ascii="Times New Roman" w:hAnsi="Times New Roman" w:cs="Times New Roman"/>
                <w:color w:val="000000"/>
                <w:sz w:val="20"/>
                <w:szCs w:val="20"/>
              </w:rPr>
            </w:pPr>
          </w:p>
        </w:tc>
        <w:tc>
          <w:tcPr>
            <w:tcW w:w="993" w:type="dxa"/>
          </w:tcPr>
          <w:p w:rsidR="00EB1BE2" w:rsidRPr="00FE69E6" w:rsidRDefault="00EB1BE2" w:rsidP="00EB6E6C">
            <w:pPr>
              <w:rPr>
                <w:rFonts w:ascii="Times New Roman" w:hAnsi="Times New Roman" w:cs="Times New Roman"/>
                <w:color w:val="000000"/>
                <w:sz w:val="20"/>
                <w:szCs w:val="20"/>
              </w:rPr>
            </w:pPr>
            <w:r>
              <w:rPr>
                <w:rFonts w:ascii="Times New Roman" w:hAnsi="Times New Roman" w:cs="Times New Roman"/>
                <w:color w:val="000000"/>
                <w:sz w:val="20"/>
                <w:szCs w:val="20"/>
              </w:rPr>
              <w:t>Nil</w:t>
            </w:r>
          </w:p>
        </w:tc>
        <w:tc>
          <w:tcPr>
            <w:tcW w:w="1417" w:type="dxa"/>
          </w:tcPr>
          <w:p w:rsidR="00EB1BE2" w:rsidRPr="00FE69E6" w:rsidRDefault="00EB1BE2" w:rsidP="00EB6E6C">
            <w:pPr>
              <w:rPr>
                <w:rFonts w:ascii="Times New Roman" w:hAnsi="Times New Roman" w:cs="Times New Roman"/>
                <w:color w:val="000000"/>
                <w:sz w:val="20"/>
                <w:szCs w:val="20"/>
              </w:rPr>
            </w:pPr>
          </w:p>
        </w:tc>
        <w:tc>
          <w:tcPr>
            <w:tcW w:w="851" w:type="dxa"/>
          </w:tcPr>
          <w:p w:rsidR="00EB1BE2" w:rsidRPr="00FE69E6" w:rsidRDefault="00EB1BE2" w:rsidP="00187055">
            <w:pPr>
              <w:rPr>
                <w:rFonts w:ascii="Times New Roman" w:hAnsi="Times New Roman" w:cs="Times New Roman"/>
                <w:color w:val="000000"/>
                <w:sz w:val="20"/>
                <w:szCs w:val="20"/>
              </w:rPr>
            </w:pPr>
            <w:r w:rsidRPr="00FE69E6">
              <w:rPr>
                <w:rFonts w:ascii="Times New Roman" w:hAnsi="Times New Roman" w:cs="Times New Roman"/>
                <w:color w:val="000000"/>
                <w:sz w:val="20"/>
                <w:szCs w:val="20"/>
              </w:rPr>
              <w:sym w:font="Wingdings" w:char="F0FC"/>
            </w:r>
          </w:p>
        </w:tc>
        <w:tc>
          <w:tcPr>
            <w:tcW w:w="850" w:type="dxa"/>
          </w:tcPr>
          <w:p w:rsidR="00EB1BE2" w:rsidRPr="00FE69E6" w:rsidRDefault="00073117" w:rsidP="00187055">
            <w:pPr>
              <w:rPr>
                <w:rFonts w:ascii="Times New Roman" w:hAnsi="Times New Roman" w:cs="Times New Roman"/>
                <w:color w:val="000000"/>
                <w:sz w:val="20"/>
                <w:szCs w:val="20"/>
              </w:rPr>
            </w:pPr>
            <w:r w:rsidRPr="00FE69E6">
              <w:rPr>
                <w:rFonts w:ascii="Times New Roman" w:hAnsi="Times New Roman" w:cs="Times New Roman"/>
                <w:color w:val="000000"/>
                <w:sz w:val="20"/>
                <w:szCs w:val="20"/>
              </w:rPr>
              <w:sym w:font="Wingdings" w:char="F0FC"/>
            </w:r>
          </w:p>
        </w:tc>
        <w:tc>
          <w:tcPr>
            <w:tcW w:w="992" w:type="dxa"/>
          </w:tcPr>
          <w:p w:rsidR="00EB1BE2" w:rsidRPr="00FE69E6" w:rsidRDefault="00EB1BE2" w:rsidP="00187055">
            <w:pPr>
              <w:rPr>
                <w:rFonts w:ascii="Times New Roman" w:hAnsi="Times New Roman" w:cs="Times New Roman"/>
                <w:color w:val="000000"/>
                <w:sz w:val="20"/>
                <w:szCs w:val="20"/>
              </w:rPr>
            </w:pPr>
          </w:p>
        </w:tc>
      </w:tr>
      <w:tr w:rsidR="00EB1BE2" w:rsidRPr="00FE69E6" w:rsidTr="00EB1BE2">
        <w:tc>
          <w:tcPr>
            <w:tcW w:w="2518" w:type="dxa"/>
          </w:tcPr>
          <w:p w:rsidR="00EB1BE2" w:rsidRPr="00FE69E6" w:rsidRDefault="00EB1BE2" w:rsidP="000C1856">
            <w:pPr>
              <w:rPr>
                <w:rFonts w:ascii="Times New Roman" w:hAnsi="Times New Roman" w:cs="Times New Roman"/>
                <w:sz w:val="20"/>
                <w:szCs w:val="20"/>
              </w:rPr>
            </w:pPr>
            <w:r w:rsidRPr="00FE69E6">
              <w:rPr>
                <w:rFonts w:ascii="Times New Roman" w:hAnsi="Times New Roman" w:cs="Times New Roman"/>
                <w:sz w:val="20"/>
                <w:szCs w:val="20"/>
              </w:rPr>
              <w:t>Currently attending university</w:t>
            </w:r>
          </w:p>
        </w:tc>
        <w:tc>
          <w:tcPr>
            <w:tcW w:w="1418" w:type="dxa"/>
          </w:tcPr>
          <w:p w:rsidR="00EB1BE2" w:rsidRPr="00FE69E6" w:rsidRDefault="00EB1BE2" w:rsidP="007F2F6D">
            <w:pPr>
              <w:rPr>
                <w:rFonts w:ascii="Times New Roman" w:hAnsi="Times New Roman" w:cs="Times New Roman"/>
                <w:color w:val="000000"/>
                <w:sz w:val="20"/>
                <w:szCs w:val="20"/>
              </w:rPr>
            </w:pPr>
            <w:r w:rsidRPr="00FE69E6">
              <w:rPr>
                <w:rFonts w:ascii="Times New Roman" w:hAnsi="Times New Roman" w:cs="Times New Roman"/>
                <w:color w:val="000000"/>
                <w:sz w:val="20"/>
                <w:szCs w:val="20"/>
              </w:rPr>
              <w:t>No</w:t>
            </w:r>
            <w:r w:rsidRPr="00FE69E6">
              <w:rPr>
                <w:rFonts w:ascii="Times New Roman" w:hAnsi="Times New Roman" w:cs="Times New Roman"/>
                <w:color w:val="000000"/>
                <w:sz w:val="20"/>
                <w:szCs w:val="20"/>
              </w:rPr>
              <w:br/>
              <w:t>Yes</w:t>
            </w:r>
          </w:p>
        </w:tc>
        <w:tc>
          <w:tcPr>
            <w:tcW w:w="5244" w:type="dxa"/>
          </w:tcPr>
          <w:p w:rsidR="00EB1BE2" w:rsidRPr="00FE69E6" w:rsidRDefault="00EB1BE2" w:rsidP="00187055">
            <w:pPr>
              <w:rPr>
                <w:rFonts w:ascii="Times New Roman" w:hAnsi="Times New Roman" w:cs="Times New Roman"/>
                <w:color w:val="000000"/>
                <w:sz w:val="20"/>
                <w:szCs w:val="20"/>
              </w:rPr>
            </w:pPr>
          </w:p>
        </w:tc>
        <w:tc>
          <w:tcPr>
            <w:tcW w:w="993" w:type="dxa"/>
          </w:tcPr>
          <w:p w:rsidR="00EB1BE2" w:rsidRPr="00FE69E6" w:rsidRDefault="00EB1BE2" w:rsidP="00EB6E6C">
            <w:pPr>
              <w:rPr>
                <w:rFonts w:ascii="Times New Roman" w:hAnsi="Times New Roman" w:cs="Times New Roman"/>
                <w:color w:val="000000"/>
                <w:sz w:val="20"/>
                <w:szCs w:val="20"/>
              </w:rPr>
            </w:pPr>
            <w:r>
              <w:rPr>
                <w:rFonts w:ascii="Times New Roman" w:hAnsi="Times New Roman" w:cs="Times New Roman"/>
                <w:color w:val="000000"/>
                <w:sz w:val="20"/>
                <w:szCs w:val="20"/>
              </w:rPr>
              <w:t>Nil</w:t>
            </w:r>
          </w:p>
        </w:tc>
        <w:tc>
          <w:tcPr>
            <w:tcW w:w="1417" w:type="dxa"/>
          </w:tcPr>
          <w:p w:rsidR="00EB1BE2" w:rsidRPr="00FE69E6" w:rsidRDefault="00EB1BE2" w:rsidP="00EB6E6C">
            <w:pPr>
              <w:rPr>
                <w:rFonts w:ascii="Times New Roman" w:hAnsi="Times New Roman" w:cs="Times New Roman"/>
                <w:color w:val="000000"/>
                <w:sz w:val="20"/>
                <w:szCs w:val="20"/>
              </w:rPr>
            </w:pPr>
          </w:p>
        </w:tc>
        <w:tc>
          <w:tcPr>
            <w:tcW w:w="851" w:type="dxa"/>
          </w:tcPr>
          <w:p w:rsidR="00EB1BE2" w:rsidRPr="00FE69E6" w:rsidRDefault="00EB1BE2" w:rsidP="00187055">
            <w:pPr>
              <w:rPr>
                <w:rFonts w:ascii="Times New Roman" w:hAnsi="Times New Roman" w:cs="Times New Roman"/>
                <w:color w:val="000000"/>
                <w:sz w:val="20"/>
                <w:szCs w:val="20"/>
              </w:rPr>
            </w:pPr>
            <w:r w:rsidRPr="00FE69E6">
              <w:rPr>
                <w:rFonts w:ascii="Times New Roman" w:hAnsi="Times New Roman" w:cs="Times New Roman"/>
                <w:color w:val="000000"/>
                <w:sz w:val="20"/>
                <w:szCs w:val="20"/>
              </w:rPr>
              <w:sym w:font="Wingdings" w:char="F0FC"/>
            </w:r>
          </w:p>
        </w:tc>
        <w:tc>
          <w:tcPr>
            <w:tcW w:w="850" w:type="dxa"/>
          </w:tcPr>
          <w:p w:rsidR="00EB1BE2" w:rsidRPr="00FE69E6" w:rsidRDefault="00DE5224" w:rsidP="00187055">
            <w:pPr>
              <w:rPr>
                <w:rFonts w:ascii="Times New Roman" w:hAnsi="Times New Roman" w:cs="Times New Roman"/>
                <w:color w:val="000000"/>
                <w:sz w:val="20"/>
                <w:szCs w:val="20"/>
              </w:rPr>
            </w:pPr>
            <w:r w:rsidRPr="00FE69E6">
              <w:rPr>
                <w:rFonts w:ascii="Times New Roman" w:hAnsi="Times New Roman" w:cs="Times New Roman"/>
                <w:color w:val="000000"/>
                <w:sz w:val="20"/>
                <w:szCs w:val="20"/>
              </w:rPr>
              <w:sym w:font="Wingdings" w:char="F0FC"/>
            </w:r>
          </w:p>
        </w:tc>
        <w:tc>
          <w:tcPr>
            <w:tcW w:w="992" w:type="dxa"/>
          </w:tcPr>
          <w:p w:rsidR="00EB1BE2" w:rsidRPr="00FE69E6" w:rsidRDefault="00EB1BE2" w:rsidP="000C1856">
            <w:pPr>
              <w:rPr>
                <w:rFonts w:ascii="Times New Roman" w:hAnsi="Times New Roman" w:cs="Times New Roman"/>
                <w:color w:val="000000"/>
                <w:sz w:val="20"/>
                <w:szCs w:val="20"/>
              </w:rPr>
            </w:pPr>
          </w:p>
        </w:tc>
      </w:tr>
      <w:tr w:rsidR="00EB1BE2" w:rsidRPr="00FE69E6" w:rsidTr="00EB1BE2">
        <w:tc>
          <w:tcPr>
            <w:tcW w:w="2518" w:type="dxa"/>
          </w:tcPr>
          <w:p w:rsidR="00EB1BE2" w:rsidRPr="00FE69E6" w:rsidRDefault="00EB1BE2" w:rsidP="000C1856">
            <w:pPr>
              <w:rPr>
                <w:rFonts w:ascii="Times New Roman" w:hAnsi="Times New Roman" w:cs="Times New Roman"/>
                <w:sz w:val="20"/>
                <w:szCs w:val="20"/>
              </w:rPr>
            </w:pPr>
            <w:r w:rsidRPr="00FE69E6">
              <w:rPr>
                <w:rFonts w:ascii="Times New Roman" w:hAnsi="Times New Roman" w:cs="Times New Roman"/>
                <w:sz w:val="20"/>
                <w:szCs w:val="20"/>
              </w:rPr>
              <w:t>Paid employment</w:t>
            </w:r>
          </w:p>
        </w:tc>
        <w:tc>
          <w:tcPr>
            <w:tcW w:w="1418" w:type="dxa"/>
          </w:tcPr>
          <w:p w:rsidR="00EB1BE2" w:rsidRPr="00FE69E6" w:rsidRDefault="007F2F6D" w:rsidP="000C1856">
            <w:pPr>
              <w:rPr>
                <w:rFonts w:ascii="Times New Roman" w:hAnsi="Times New Roman" w:cs="Times New Roman"/>
                <w:color w:val="000000"/>
                <w:sz w:val="20"/>
                <w:szCs w:val="20"/>
              </w:rPr>
            </w:pPr>
            <w:r>
              <w:rPr>
                <w:rFonts w:ascii="Times New Roman" w:hAnsi="Times New Roman" w:cs="Times New Roman"/>
                <w:color w:val="000000"/>
                <w:sz w:val="20"/>
                <w:szCs w:val="20"/>
              </w:rPr>
              <w:t>No</w:t>
            </w:r>
            <w:r>
              <w:rPr>
                <w:rFonts w:ascii="Times New Roman" w:hAnsi="Times New Roman" w:cs="Times New Roman"/>
                <w:color w:val="000000"/>
                <w:sz w:val="20"/>
                <w:szCs w:val="20"/>
              </w:rPr>
              <w:br/>
            </w:r>
            <w:r w:rsidR="00EB1BE2" w:rsidRPr="00FE69E6">
              <w:rPr>
                <w:rFonts w:ascii="Times New Roman" w:hAnsi="Times New Roman" w:cs="Times New Roman"/>
                <w:color w:val="000000"/>
                <w:sz w:val="20"/>
                <w:szCs w:val="20"/>
              </w:rPr>
              <w:t>Yes</w:t>
            </w:r>
          </w:p>
        </w:tc>
        <w:tc>
          <w:tcPr>
            <w:tcW w:w="5244" w:type="dxa"/>
          </w:tcPr>
          <w:p w:rsidR="00EB1BE2" w:rsidRPr="00FE69E6" w:rsidRDefault="00EB1BE2" w:rsidP="00187055">
            <w:pPr>
              <w:rPr>
                <w:rFonts w:ascii="Times New Roman" w:hAnsi="Times New Roman" w:cs="Times New Roman"/>
                <w:color w:val="000000"/>
                <w:sz w:val="20"/>
                <w:szCs w:val="20"/>
              </w:rPr>
            </w:pPr>
            <w:r w:rsidRPr="00FE69E6">
              <w:rPr>
                <w:rFonts w:ascii="Times New Roman" w:hAnsi="Times New Roman" w:cs="Times New Roman"/>
                <w:color w:val="000000"/>
                <w:sz w:val="20"/>
                <w:szCs w:val="20"/>
              </w:rPr>
              <w:t>Included full and part-time paid employment at 15 weeks.</w:t>
            </w:r>
          </w:p>
        </w:tc>
        <w:tc>
          <w:tcPr>
            <w:tcW w:w="993" w:type="dxa"/>
          </w:tcPr>
          <w:p w:rsidR="00EB1BE2" w:rsidRPr="00FE69E6" w:rsidRDefault="00EB1BE2" w:rsidP="00EB6E6C">
            <w:pPr>
              <w:rPr>
                <w:rFonts w:ascii="Times New Roman" w:hAnsi="Times New Roman" w:cs="Times New Roman"/>
                <w:color w:val="000000"/>
                <w:sz w:val="20"/>
                <w:szCs w:val="20"/>
              </w:rPr>
            </w:pPr>
            <w:r>
              <w:rPr>
                <w:rFonts w:ascii="Times New Roman" w:hAnsi="Times New Roman" w:cs="Times New Roman"/>
                <w:color w:val="000000"/>
                <w:sz w:val="20"/>
                <w:szCs w:val="20"/>
              </w:rPr>
              <w:t>Nil</w:t>
            </w:r>
          </w:p>
        </w:tc>
        <w:tc>
          <w:tcPr>
            <w:tcW w:w="1417" w:type="dxa"/>
          </w:tcPr>
          <w:p w:rsidR="00EB1BE2" w:rsidRPr="00FE69E6" w:rsidRDefault="00EB1BE2" w:rsidP="00EB6E6C">
            <w:pPr>
              <w:rPr>
                <w:rFonts w:ascii="Times New Roman" w:hAnsi="Times New Roman" w:cs="Times New Roman"/>
                <w:color w:val="000000"/>
                <w:sz w:val="20"/>
                <w:szCs w:val="20"/>
              </w:rPr>
            </w:pPr>
          </w:p>
        </w:tc>
        <w:tc>
          <w:tcPr>
            <w:tcW w:w="851" w:type="dxa"/>
          </w:tcPr>
          <w:p w:rsidR="00EB1BE2" w:rsidRPr="00FE69E6" w:rsidRDefault="00EB1BE2" w:rsidP="00187055">
            <w:pPr>
              <w:rPr>
                <w:rFonts w:ascii="Times New Roman" w:hAnsi="Times New Roman" w:cs="Times New Roman"/>
                <w:color w:val="000000"/>
                <w:sz w:val="20"/>
                <w:szCs w:val="20"/>
              </w:rPr>
            </w:pPr>
            <w:r w:rsidRPr="00FE69E6">
              <w:rPr>
                <w:rFonts w:ascii="Times New Roman" w:hAnsi="Times New Roman" w:cs="Times New Roman"/>
                <w:color w:val="000000"/>
                <w:sz w:val="20"/>
                <w:szCs w:val="20"/>
              </w:rPr>
              <w:sym w:font="Wingdings" w:char="F0FC"/>
            </w:r>
          </w:p>
        </w:tc>
        <w:tc>
          <w:tcPr>
            <w:tcW w:w="850" w:type="dxa"/>
          </w:tcPr>
          <w:p w:rsidR="00EB1BE2" w:rsidRPr="00FE69E6" w:rsidRDefault="00DE5224" w:rsidP="00187055">
            <w:pPr>
              <w:rPr>
                <w:rFonts w:ascii="Times New Roman" w:hAnsi="Times New Roman" w:cs="Times New Roman"/>
                <w:color w:val="000000"/>
                <w:sz w:val="20"/>
                <w:szCs w:val="20"/>
              </w:rPr>
            </w:pPr>
            <w:r w:rsidRPr="00FE69E6">
              <w:rPr>
                <w:rFonts w:ascii="Times New Roman" w:hAnsi="Times New Roman" w:cs="Times New Roman"/>
                <w:color w:val="000000"/>
                <w:sz w:val="20"/>
                <w:szCs w:val="20"/>
              </w:rPr>
              <w:sym w:font="Wingdings" w:char="F0FC"/>
            </w:r>
          </w:p>
        </w:tc>
        <w:tc>
          <w:tcPr>
            <w:tcW w:w="992" w:type="dxa"/>
          </w:tcPr>
          <w:p w:rsidR="00EB1BE2" w:rsidRPr="00FE69E6" w:rsidRDefault="00EB1BE2" w:rsidP="000C1856">
            <w:pPr>
              <w:rPr>
                <w:rFonts w:ascii="Times New Roman" w:hAnsi="Times New Roman" w:cs="Times New Roman"/>
                <w:color w:val="000000"/>
                <w:sz w:val="20"/>
                <w:szCs w:val="20"/>
              </w:rPr>
            </w:pPr>
          </w:p>
        </w:tc>
      </w:tr>
      <w:tr w:rsidR="00EB1BE2" w:rsidRPr="00FE69E6" w:rsidTr="00EB1BE2">
        <w:tc>
          <w:tcPr>
            <w:tcW w:w="2518" w:type="dxa"/>
          </w:tcPr>
          <w:p w:rsidR="00EB1BE2" w:rsidRPr="00FE69E6" w:rsidRDefault="00EB1BE2" w:rsidP="000C1856">
            <w:pPr>
              <w:rPr>
                <w:rFonts w:ascii="Times New Roman" w:hAnsi="Times New Roman" w:cs="Times New Roman"/>
                <w:sz w:val="20"/>
                <w:szCs w:val="20"/>
              </w:rPr>
            </w:pPr>
            <w:r w:rsidRPr="00FE69E6">
              <w:rPr>
                <w:rFonts w:ascii="Times New Roman" w:hAnsi="Times New Roman" w:cs="Times New Roman"/>
                <w:sz w:val="20"/>
                <w:szCs w:val="20"/>
              </w:rPr>
              <w:t xml:space="preserve">Participant’s </w:t>
            </w:r>
            <w:proofErr w:type="spellStart"/>
            <w:r w:rsidRPr="00FE69E6">
              <w:rPr>
                <w:rFonts w:ascii="Times New Roman" w:hAnsi="Times New Roman" w:cs="Times New Roman"/>
                <w:sz w:val="20"/>
                <w:szCs w:val="20"/>
              </w:rPr>
              <w:t>birthweight</w:t>
            </w:r>
            <w:proofErr w:type="spellEnd"/>
          </w:p>
        </w:tc>
        <w:tc>
          <w:tcPr>
            <w:tcW w:w="1418" w:type="dxa"/>
          </w:tcPr>
          <w:p w:rsidR="00EB1BE2" w:rsidRPr="0040546F" w:rsidRDefault="00073117" w:rsidP="00EB1BE2">
            <w:pPr>
              <w:ind w:right="-250"/>
            </w:pPr>
            <w:r>
              <w:t xml:space="preserve">1: </w:t>
            </w:r>
            <w:r w:rsidR="00EB1BE2" w:rsidRPr="0040546F">
              <w:t>&lt;3000</w:t>
            </w:r>
          </w:p>
          <w:p w:rsidR="00EB1BE2" w:rsidRPr="0040546F" w:rsidRDefault="00073117" w:rsidP="00EB1BE2">
            <w:pPr>
              <w:ind w:right="-250"/>
            </w:pPr>
            <w:r>
              <w:t xml:space="preserve">2: </w:t>
            </w:r>
            <w:r w:rsidR="00EB1BE2" w:rsidRPr="0040546F">
              <w:t>3000 to 3499</w:t>
            </w:r>
          </w:p>
          <w:p w:rsidR="00EB1BE2" w:rsidRPr="00FE69E6" w:rsidRDefault="00073117" w:rsidP="00EB1BE2">
            <w:pPr>
              <w:rPr>
                <w:rFonts w:ascii="Times New Roman" w:hAnsi="Times New Roman" w:cs="Times New Roman"/>
                <w:color w:val="000000"/>
                <w:sz w:val="20"/>
                <w:szCs w:val="20"/>
              </w:rPr>
            </w:pPr>
            <w:r w:rsidRPr="00073117">
              <w:t xml:space="preserve">3: </w:t>
            </w:r>
            <w:r w:rsidR="00EB1BE2" w:rsidRPr="00AC3848">
              <w:rPr>
                <w:u w:val="single"/>
              </w:rPr>
              <w:t>&gt;</w:t>
            </w:r>
            <w:r w:rsidR="00EB1BE2" w:rsidRPr="0040546F">
              <w:t>3500</w:t>
            </w:r>
          </w:p>
        </w:tc>
        <w:tc>
          <w:tcPr>
            <w:tcW w:w="5244" w:type="dxa"/>
          </w:tcPr>
          <w:p w:rsidR="00EB1BE2" w:rsidRPr="00FE69E6" w:rsidRDefault="00EB1BE2" w:rsidP="007F2F6D">
            <w:pPr>
              <w:rPr>
                <w:rFonts w:ascii="Times New Roman" w:hAnsi="Times New Roman" w:cs="Times New Roman"/>
                <w:color w:val="000000"/>
                <w:sz w:val="20"/>
                <w:szCs w:val="20"/>
              </w:rPr>
            </w:pPr>
            <w:r>
              <w:rPr>
                <w:rFonts w:ascii="Times New Roman" w:eastAsia="Times New Roman" w:hAnsi="Times New Roman" w:cs="Times New Roman"/>
                <w:sz w:val="20"/>
                <w:szCs w:val="20"/>
                <w:lang w:eastAsia="en-GB"/>
              </w:rPr>
              <w:t>Data was self-</w:t>
            </w:r>
            <w:r w:rsidRPr="00FE69E6">
              <w:rPr>
                <w:rFonts w:ascii="Times New Roman" w:eastAsia="Times New Roman" w:hAnsi="Times New Roman" w:cs="Times New Roman"/>
                <w:sz w:val="20"/>
                <w:szCs w:val="20"/>
                <w:lang w:eastAsia="en-GB"/>
              </w:rPr>
              <w:t xml:space="preserve">reported, but women were asked to bring their ‘birth record’ if kept at home. </w:t>
            </w:r>
            <w:proofErr w:type="spellStart"/>
            <w:r w:rsidRPr="00FE69E6">
              <w:rPr>
                <w:rFonts w:ascii="Times New Roman" w:eastAsia="Times New Roman" w:hAnsi="Times New Roman" w:cs="Times New Roman"/>
                <w:sz w:val="20"/>
                <w:szCs w:val="20"/>
                <w:lang w:eastAsia="en-GB"/>
              </w:rPr>
              <w:t>Birthweight</w:t>
            </w:r>
            <w:proofErr w:type="spellEnd"/>
            <w:r w:rsidRPr="00FE69E6">
              <w:rPr>
                <w:rFonts w:ascii="Times New Roman" w:eastAsia="Times New Roman" w:hAnsi="Times New Roman" w:cs="Times New Roman"/>
                <w:sz w:val="20"/>
                <w:szCs w:val="20"/>
                <w:lang w:eastAsia="en-GB"/>
              </w:rPr>
              <w:t xml:space="preserve"> was confirmed from this birth record in 77%.</w:t>
            </w:r>
            <w:r w:rsidR="003C08FE">
              <w:rPr>
                <w:rFonts w:ascii="Times New Roman" w:eastAsia="Times New Roman" w:hAnsi="Times New Roman" w:cs="Times New Roman"/>
                <w:sz w:val="20"/>
                <w:szCs w:val="20"/>
                <w:lang w:eastAsia="en-GB"/>
              </w:rPr>
              <w:t xml:space="preserve"> I</w:t>
            </w:r>
            <w:r w:rsidR="003C08FE" w:rsidRPr="00FE69E6">
              <w:rPr>
                <w:rFonts w:ascii="Times New Roman" w:hAnsi="Times New Roman" w:cs="Times New Roman"/>
                <w:color w:val="000000"/>
                <w:sz w:val="20"/>
                <w:szCs w:val="20"/>
              </w:rPr>
              <w:t>mputed with expectation maximum likelihood estimation</w:t>
            </w:r>
            <w:r w:rsidR="003C08FE">
              <w:rPr>
                <w:rFonts w:ascii="Times New Roman" w:hAnsi="Times New Roman" w:cs="Times New Roman"/>
                <w:color w:val="000000"/>
                <w:sz w:val="20"/>
                <w:szCs w:val="20"/>
              </w:rPr>
              <w:t xml:space="preserve"> (EM)</w:t>
            </w:r>
            <w:r w:rsidR="003C08FE" w:rsidRPr="00FE69E6">
              <w:rPr>
                <w:rFonts w:ascii="Times New Roman" w:hAnsi="Times New Roman" w:cs="Times New Roman"/>
                <w:color w:val="000000"/>
                <w:sz w:val="20"/>
                <w:szCs w:val="20"/>
              </w:rPr>
              <w:t>.</w:t>
            </w:r>
          </w:p>
        </w:tc>
        <w:tc>
          <w:tcPr>
            <w:tcW w:w="993" w:type="dxa"/>
          </w:tcPr>
          <w:p w:rsidR="00EB1BE2" w:rsidRPr="00FE69E6" w:rsidRDefault="00EB1BE2" w:rsidP="00EB6E6C">
            <w:pPr>
              <w:rPr>
                <w:rFonts w:ascii="Times New Roman" w:hAnsi="Times New Roman" w:cs="Times New Roman"/>
                <w:color w:val="000000"/>
                <w:sz w:val="20"/>
                <w:szCs w:val="20"/>
              </w:rPr>
            </w:pPr>
            <w:r>
              <w:rPr>
                <w:rFonts w:ascii="Times New Roman" w:hAnsi="Times New Roman" w:cs="Times New Roman"/>
                <w:color w:val="000000"/>
                <w:sz w:val="20"/>
                <w:szCs w:val="20"/>
              </w:rPr>
              <w:t>5.1%</w:t>
            </w:r>
          </w:p>
        </w:tc>
        <w:tc>
          <w:tcPr>
            <w:tcW w:w="1417" w:type="dxa"/>
          </w:tcPr>
          <w:p w:rsidR="00EB1BE2" w:rsidRPr="00FE69E6" w:rsidRDefault="00EB1BE2" w:rsidP="00EB6E6C">
            <w:pPr>
              <w:rPr>
                <w:rFonts w:ascii="Times New Roman" w:hAnsi="Times New Roman" w:cs="Times New Roman"/>
                <w:color w:val="000000"/>
                <w:sz w:val="20"/>
                <w:szCs w:val="20"/>
              </w:rPr>
            </w:pPr>
            <w:r>
              <w:rPr>
                <w:rFonts w:ascii="Times New Roman" w:hAnsi="Times New Roman" w:cs="Times New Roman"/>
                <w:color w:val="000000"/>
                <w:sz w:val="20"/>
                <w:szCs w:val="20"/>
              </w:rPr>
              <w:t>EM</w:t>
            </w:r>
          </w:p>
        </w:tc>
        <w:tc>
          <w:tcPr>
            <w:tcW w:w="851" w:type="dxa"/>
          </w:tcPr>
          <w:p w:rsidR="00EB1BE2" w:rsidRPr="00FE69E6" w:rsidRDefault="00EB1BE2" w:rsidP="00187055">
            <w:pPr>
              <w:rPr>
                <w:rFonts w:ascii="Times New Roman" w:hAnsi="Times New Roman" w:cs="Times New Roman"/>
                <w:color w:val="000000"/>
                <w:sz w:val="20"/>
                <w:szCs w:val="20"/>
              </w:rPr>
            </w:pPr>
            <w:r w:rsidRPr="00FE69E6">
              <w:rPr>
                <w:rFonts w:ascii="Times New Roman" w:hAnsi="Times New Roman" w:cs="Times New Roman"/>
                <w:color w:val="000000"/>
                <w:sz w:val="20"/>
                <w:szCs w:val="20"/>
              </w:rPr>
              <w:sym w:font="Wingdings" w:char="F0FC"/>
            </w:r>
          </w:p>
        </w:tc>
        <w:tc>
          <w:tcPr>
            <w:tcW w:w="850" w:type="dxa"/>
          </w:tcPr>
          <w:p w:rsidR="00EB1BE2" w:rsidRPr="00FE69E6" w:rsidRDefault="00DE5224" w:rsidP="00187055">
            <w:pPr>
              <w:rPr>
                <w:rFonts w:ascii="Times New Roman" w:hAnsi="Times New Roman" w:cs="Times New Roman"/>
                <w:color w:val="000000"/>
                <w:sz w:val="20"/>
                <w:szCs w:val="20"/>
              </w:rPr>
            </w:pPr>
            <w:r w:rsidRPr="00FE69E6">
              <w:rPr>
                <w:rFonts w:ascii="Times New Roman" w:hAnsi="Times New Roman" w:cs="Times New Roman"/>
                <w:color w:val="000000"/>
                <w:sz w:val="20"/>
                <w:szCs w:val="20"/>
              </w:rPr>
              <w:sym w:font="Wingdings" w:char="F0FC"/>
            </w:r>
          </w:p>
        </w:tc>
        <w:tc>
          <w:tcPr>
            <w:tcW w:w="992" w:type="dxa"/>
          </w:tcPr>
          <w:p w:rsidR="00EB1BE2" w:rsidRPr="00FE69E6" w:rsidRDefault="00AE1C27" w:rsidP="000C1856">
            <w:pPr>
              <w:rPr>
                <w:rFonts w:ascii="Times New Roman" w:hAnsi="Times New Roman" w:cs="Times New Roman"/>
                <w:color w:val="000000"/>
                <w:sz w:val="20"/>
                <w:szCs w:val="20"/>
              </w:rPr>
            </w:pPr>
            <w:r w:rsidRPr="00FE69E6">
              <w:rPr>
                <w:rFonts w:ascii="Times New Roman" w:hAnsi="Times New Roman" w:cs="Times New Roman"/>
                <w:color w:val="000000"/>
                <w:sz w:val="20"/>
                <w:szCs w:val="20"/>
              </w:rPr>
              <w:sym w:font="Wingdings" w:char="F0FC"/>
            </w:r>
          </w:p>
        </w:tc>
      </w:tr>
      <w:tr w:rsidR="00EB1BE2" w:rsidRPr="007226BB" w:rsidTr="00EB1BE2">
        <w:tc>
          <w:tcPr>
            <w:tcW w:w="2518" w:type="dxa"/>
          </w:tcPr>
          <w:p w:rsidR="00EB1BE2" w:rsidRPr="00EB1BE2" w:rsidRDefault="00EB1BE2" w:rsidP="000C1856">
            <w:pPr>
              <w:rPr>
                <w:rFonts w:ascii="Times New Roman" w:hAnsi="Times New Roman" w:cs="Times New Roman"/>
                <w:sz w:val="20"/>
                <w:szCs w:val="20"/>
              </w:rPr>
            </w:pPr>
            <w:proofErr w:type="spellStart"/>
            <w:r w:rsidRPr="00EB1BE2">
              <w:rPr>
                <w:rFonts w:ascii="Times New Roman" w:hAnsi="Times New Roman" w:cs="Times New Roman"/>
                <w:sz w:val="20"/>
                <w:szCs w:val="20"/>
              </w:rPr>
              <w:t>Primigravida</w:t>
            </w:r>
            <w:proofErr w:type="spellEnd"/>
          </w:p>
        </w:tc>
        <w:tc>
          <w:tcPr>
            <w:tcW w:w="1418" w:type="dxa"/>
          </w:tcPr>
          <w:p w:rsidR="00EB1BE2" w:rsidRPr="007226BB" w:rsidRDefault="007F2F6D" w:rsidP="000C1856">
            <w:pPr>
              <w:rPr>
                <w:rFonts w:ascii="Times New Roman" w:hAnsi="Times New Roman" w:cs="Times New Roman"/>
                <w:strike/>
                <w:color w:val="000000"/>
                <w:sz w:val="20"/>
                <w:szCs w:val="20"/>
              </w:rPr>
            </w:pPr>
            <w:r w:rsidRPr="00FE69E6">
              <w:rPr>
                <w:rFonts w:ascii="Times New Roman" w:hAnsi="Times New Roman" w:cs="Times New Roman"/>
                <w:color w:val="000000"/>
                <w:sz w:val="20"/>
                <w:szCs w:val="20"/>
              </w:rPr>
              <w:t>No</w:t>
            </w:r>
            <w:r w:rsidRPr="00FE69E6">
              <w:rPr>
                <w:rFonts w:ascii="Times New Roman" w:hAnsi="Times New Roman" w:cs="Times New Roman"/>
                <w:color w:val="000000"/>
                <w:sz w:val="20"/>
                <w:szCs w:val="20"/>
              </w:rPr>
              <w:br/>
              <w:t>Yes</w:t>
            </w:r>
          </w:p>
        </w:tc>
        <w:tc>
          <w:tcPr>
            <w:tcW w:w="5244" w:type="dxa"/>
          </w:tcPr>
          <w:p w:rsidR="00EB1BE2" w:rsidRPr="007226BB" w:rsidRDefault="00EB1BE2" w:rsidP="00187055">
            <w:pPr>
              <w:rPr>
                <w:rFonts w:ascii="Times New Roman" w:hAnsi="Times New Roman" w:cs="Times New Roman"/>
                <w:strike/>
                <w:color w:val="000000"/>
                <w:sz w:val="20"/>
                <w:szCs w:val="20"/>
              </w:rPr>
            </w:pPr>
          </w:p>
        </w:tc>
        <w:tc>
          <w:tcPr>
            <w:tcW w:w="993" w:type="dxa"/>
          </w:tcPr>
          <w:p w:rsidR="00EB1BE2" w:rsidRPr="00EB1BE2" w:rsidRDefault="00EB1BE2" w:rsidP="00EB6E6C">
            <w:pPr>
              <w:rPr>
                <w:rFonts w:ascii="Times New Roman" w:hAnsi="Times New Roman" w:cs="Times New Roman"/>
                <w:color w:val="000000"/>
                <w:sz w:val="20"/>
                <w:szCs w:val="20"/>
              </w:rPr>
            </w:pPr>
            <w:r w:rsidRPr="00EB1BE2">
              <w:rPr>
                <w:rFonts w:ascii="Times New Roman" w:hAnsi="Times New Roman" w:cs="Times New Roman"/>
                <w:color w:val="000000"/>
                <w:sz w:val="20"/>
                <w:szCs w:val="20"/>
              </w:rPr>
              <w:t>Nil</w:t>
            </w:r>
          </w:p>
        </w:tc>
        <w:tc>
          <w:tcPr>
            <w:tcW w:w="1417" w:type="dxa"/>
          </w:tcPr>
          <w:p w:rsidR="00EB1BE2" w:rsidRPr="007226BB" w:rsidRDefault="00EB1BE2" w:rsidP="00EB6E6C">
            <w:pPr>
              <w:rPr>
                <w:rFonts w:ascii="Times New Roman" w:hAnsi="Times New Roman" w:cs="Times New Roman"/>
                <w:strike/>
                <w:color w:val="000000"/>
                <w:sz w:val="20"/>
                <w:szCs w:val="20"/>
              </w:rPr>
            </w:pPr>
          </w:p>
        </w:tc>
        <w:tc>
          <w:tcPr>
            <w:tcW w:w="851" w:type="dxa"/>
          </w:tcPr>
          <w:p w:rsidR="00EB1BE2" w:rsidRPr="007226BB" w:rsidRDefault="00DE5224" w:rsidP="00187055">
            <w:pPr>
              <w:rPr>
                <w:rFonts w:ascii="Times New Roman" w:hAnsi="Times New Roman" w:cs="Times New Roman"/>
                <w:strike/>
                <w:color w:val="000000"/>
                <w:sz w:val="20"/>
                <w:szCs w:val="20"/>
              </w:rPr>
            </w:pPr>
            <w:r w:rsidRPr="00FE69E6">
              <w:rPr>
                <w:rFonts w:ascii="Times New Roman" w:hAnsi="Times New Roman" w:cs="Times New Roman"/>
                <w:color w:val="000000"/>
                <w:sz w:val="20"/>
                <w:szCs w:val="20"/>
              </w:rPr>
              <w:sym w:font="Wingdings" w:char="F0FC"/>
            </w:r>
          </w:p>
        </w:tc>
        <w:tc>
          <w:tcPr>
            <w:tcW w:w="850" w:type="dxa"/>
          </w:tcPr>
          <w:p w:rsidR="00EB1BE2" w:rsidRPr="007226BB" w:rsidRDefault="00EB1BE2" w:rsidP="00187055">
            <w:pPr>
              <w:rPr>
                <w:rFonts w:ascii="Times New Roman" w:hAnsi="Times New Roman" w:cs="Times New Roman"/>
                <w:strike/>
                <w:color w:val="000000"/>
                <w:sz w:val="20"/>
                <w:szCs w:val="20"/>
              </w:rPr>
            </w:pPr>
          </w:p>
        </w:tc>
        <w:tc>
          <w:tcPr>
            <w:tcW w:w="992" w:type="dxa"/>
          </w:tcPr>
          <w:p w:rsidR="00EB1BE2" w:rsidRPr="007226BB" w:rsidRDefault="00EB1BE2" w:rsidP="000C1856">
            <w:pPr>
              <w:rPr>
                <w:rFonts w:ascii="Times New Roman" w:hAnsi="Times New Roman" w:cs="Times New Roman"/>
                <w:strike/>
                <w:color w:val="000000"/>
                <w:sz w:val="20"/>
                <w:szCs w:val="20"/>
              </w:rPr>
            </w:pPr>
          </w:p>
        </w:tc>
      </w:tr>
      <w:tr w:rsidR="00EB1BE2" w:rsidRPr="00FE69E6" w:rsidTr="00EB1BE2">
        <w:tc>
          <w:tcPr>
            <w:tcW w:w="2518" w:type="dxa"/>
          </w:tcPr>
          <w:p w:rsidR="00EB1BE2" w:rsidRPr="00FE69E6" w:rsidRDefault="00EB1BE2" w:rsidP="000C1856">
            <w:pPr>
              <w:rPr>
                <w:rFonts w:ascii="Times New Roman" w:hAnsi="Times New Roman" w:cs="Times New Roman"/>
                <w:sz w:val="20"/>
                <w:szCs w:val="20"/>
              </w:rPr>
            </w:pPr>
            <w:r w:rsidRPr="00FE69E6">
              <w:rPr>
                <w:rFonts w:ascii="Times New Roman" w:hAnsi="Times New Roman" w:cs="Times New Roman"/>
                <w:sz w:val="20"/>
                <w:szCs w:val="20"/>
              </w:rPr>
              <w:t xml:space="preserve">Months of sexual relationship with partner </w:t>
            </w:r>
            <w:r w:rsidRPr="00FE69E6">
              <w:rPr>
                <w:rFonts w:ascii="Times New Roman" w:hAnsi="Times New Roman" w:cs="Times New Roman"/>
                <w:sz w:val="20"/>
                <w:szCs w:val="20"/>
              </w:rPr>
              <w:sym w:font="Symbol" w:char="F0A3"/>
            </w:r>
            <w:r w:rsidRPr="00FE69E6">
              <w:rPr>
                <w:rFonts w:ascii="Times New Roman" w:hAnsi="Times New Roman" w:cs="Times New Roman"/>
                <w:sz w:val="20"/>
                <w:szCs w:val="20"/>
              </w:rPr>
              <w:t>3 months</w:t>
            </w:r>
            <w:r w:rsidR="007F2F6D">
              <w:rPr>
                <w:rFonts w:ascii="Times New Roman" w:hAnsi="Times New Roman" w:cs="Times New Roman"/>
                <w:sz w:val="20"/>
                <w:szCs w:val="20"/>
              </w:rPr>
              <w:t xml:space="preserve"> duration</w:t>
            </w:r>
            <w:r w:rsidRPr="00FE69E6">
              <w:rPr>
                <w:rFonts w:ascii="Times New Roman" w:hAnsi="Times New Roman" w:cs="Times New Roman"/>
                <w:sz w:val="20"/>
                <w:szCs w:val="20"/>
              </w:rPr>
              <w:t>.</w:t>
            </w:r>
          </w:p>
        </w:tc>
        <w:tc>
          <w:tcPr>
            <w:tcW w:w="1418" w:type="dxa"/>
          </w:tcPr>
          <w:p w:rsidR="00EB1BE2" w:rsidRPr="00FE69E6" w:rsidRDefault="007F2F6D" w:rsidP="008D3F8A">
            <w:pPr>
              <w:rPr>
                <w:rFonts w:ascii="Times New Roman" w:hAnsi="Times New Roman" w:cs="Times New Roman"/>
                <w:color w:val="000000"/>
                <w:sz w:val="20"/>
                <w:szCs w:val="20"/>
              </w:rPr>
            </w:pPr>
            <w:r w:rsidRPr="00FE69E6">
              <w:rPr>
                <w:rFonts w:ascii="Times New Roman" w:hAnsi="Times New Roman" w:cs="Times New Roman"/>
                <w:color w:val="000000"/>
                <w:sz w:val="20"/>
                <w:szCs w:val="20"/>
              </w:rPr>
              <w:t>No</w:t>
            </w:r>
            <w:r w:rsidRPr="00FE69E6">
              <w:rPr>
                <w:rFonts w:ascii="Times New Roman" w:hAnsi="Times New Roman" w:cs="Times New Roman"/>
                <w:color w:val="000000"/>
                <w:sz w:val="20"/>
                <w:szCs w:val="20"/>
              </w:rPr>
              <w:br/>
              <w:t>Yes</w:t>
            </w:r>
          </w:p>
        </w:tc>
        <w:tc>
          <w:tcPr>
            <w:tcW w:w="5244" w:type="dxa"/>
          </w:tcPr>
          <w:p w:rsidR="00EB1BE2" w:rsidRPr="00FE69E6" w:rsidRDefault="00EB1BE2" w:rsidP="00187055">
            <w:pPr>
              <w:rPr>
                <w:rFonts w:ascii="Times New Roman" w:hAnsi="Times New Roman" w:cs="Times New Roman"/>
                <w:color w:val="000000"/>
                <w:sz w:val="20"/>
                <w:szCs w:val="20"/>
              </w:rPr>
            </w:pPr>
          </w:p>
        </w:tc>
        <w:tc>
          <w:tcPr>
            <w:tcW w:w="993" w:type="dxa"/>
          </w:tcPr>
          <w:p w:rsidR="00EB1BE2" w:rsidRPr="00FE69E6" w:rsidRDefault="00EB1BE2" w:rsidP="00EB6E6C">
            <w:pPr>
              <w:rPr>
                <w:rFonts w:ascii="Times New Roman" w:hAnsi="Times New Roman" w:cs="Times New Roman"/>
                <w:color w:val="000000"/>
                <w:sz w:val="20"/>
                <w:szCs w:val="20"/>
              </w:rPr>
            </w:pPr>
            <w:r>
              <w:rPr>
                <w:rFonts w:ascii="Times New Roman" w:hAnsi="Times New Roman" w:cs="Times New Roman"/>
                <w:color w:val="000000"/>
                <w:sz w:val="20"/>
                <w:szCs w:val="20"/>
              </w:rPr>
              <w:t>0.2%</w:t>
            </w:r>
          </w:p>
        </w:tc>
        <w:tc>
          <w:tcPr>
            <w:tcW w:w="1417" w:type="dxa"/>
          </w:tcPr>
          <w:p w:rsidR="00EB1BE2" w:rsidRPr="00FE69E6" w:rsidRDefault="00EB1BE2" w:rsidP="00EB6E6C">
            <w:pPr>
              <w:rPr>
                <w:rFonts w:ascii="Times New Roman" w:hAnsi="Times New Roman" w:cs="Times New Roman"/>
                <w:color w:val="000000"/>
                <w:sz w:val="20"/>
                <w:szCs w:val="20"/>
              </w:rPr>
            </w:pPr>
            <w:r>
              <w:rPr>
                <w:rFonts w:ascii="Times New Roman" w:hAnsi="Times New Roman" w:cs="Times New Roman"/>
                <w:color w:val="000000"/>
                <w:sz w:val="20"/>
                <w:szCs w:val="20"/>
              </w:rPr>
              <w:t>Median</w:t>
            </w:r>
          </w:p>
        </w:tc>
        <w:tc>
          <w:tcPr>
            <w:tcW w:w="851" w:type="dxa"/>
          </w:tcPr>
          <w:p w:rsidR="00EB1BE2" w:rsidRPr="00FE69E6" w:rsidRDefault="00DE5224" w:rsidP="00187055">
            <w:pPr>
              <w:rPr>
                <w:rFonts w:ascii="Times New Roman" w:hAnsi="Times New Roman" w:cs="Times New Roman"/>
                <w:color w:val="000000"/>
                <w:sz w:val="20"/>
                <w:szCs w:val="20"/>
              </w:rPr>
            </w:pPr>
            <w:r w:rsidRPr="00FE69E6">
              <w:rPr>
                <w:rFonts w:ascii="Times New Roman" w:hAnsi="Times New Roman" w:cs="Times New Roman"/>
                <w:color w:val="000000"/>
                <w:sz w:val="20"/>
                <w:szCs w:val="20"/>
              </w:rPr>
              <w:sym w:font="Wingdings" w:char="F0FC"/>
            </w:r>
          </w:p>
        </w:tc>
        <w:tc>
          <w:tcPr>
            <w:tcW w:w="850" w:type="dxa"/>
          </w:tcPr>
          <w:p w:rsidR="00EB1BE2" w:rsidRPr="00FE69E6" w:rsidRDefault="00DE5224" w:rsidP="00187055">
            <w:pPr>
              <w:rPr>
                <w:rFonts w:ascii="Times New Roman" w:hAnsi="Times New Roman" w:cs="Times New Roman"/>
                <w:color w:val="000000"/>
                <w:sz w:val="20"/>
                <w:szCs w:val="20"/>
              </w:rPr>
            </w:pPr>
            <w:r w:rsidRPr="00FE69E6">
              <w:rPr>
                <w:rFonts w:ascii="Times New Roman" w:hAnsi="Times New Roman" w:cs="Times New Roman"/>
                <w:color w:val="000000"/>
                <w:sz w:val="20"/>
                <w:szCs w:val="20"/>
              </w:rPr>
              <w:sym w:font="Wingdings" w:char="F0FC"/>
            </w:r>
          </w:p>
        </w:tc>
        <w:tc>
          <w:tcPr>
            <w:tcW w:w="992" w:type="dxa"/>
          </w:tcPr>
          <w:p w:rsidR="00EB1BE2" w:rsidRPr="00FE69E6" w:rsidRDefault="00EB1BE2" w:rsidP="000C1856">
            <w:pPr>
              <w:rPr>
                <w:rFonts w:ascii="Times New Roman" w:hAnsi="Times New Roman" w:cs="Times New Roman"/>
                <w:color w:val="000000"/>
                <w:sz w:val="20"/>
                <w:szCs w:val="20"/>
              </w:rPr>
            </w:pPr>
          </w:p>
        </w:tc>
      </w:tr>
      <w:tr w:rsidR="00EB1BE2" w:rsidRPr="007226BB" w:rsidTr="00EB1BE2">
        <w:tc>
          <w:tcPr>
            <w:tcW w:w="2518" w:type="dxa"/>
          </w:tcPr>
          <w:p w:rsidR="00EB1BE2" w:rsidRPr="00EB1BE2" w:rsidRDefault="00EB1BE2" w:rsidP="000C1856">
            <w:pPr>
              <w:rPr>
                <w:rFonts w:ascii="Times New Roman" w:hAnsi="Times New Roman" w:cs="Times New Roman"/>
                <w:sz w:val="20"/>
                <w:szCs w:val="20"/>
              </w:rPr>
            </w:pPr>
            <w:r w:rsidRPr="00EB1BE2">
              <w:rPr>
                <w:rFonts w:ascii="Times New Roman" w:hAnsi="Times New Roman" w:cs="Times New Roman"/>
                <w:sz w:val="20"/>
                <w:szCs w:val="20"/>
              </w:rPr>
              <w:t>Any pre</w:t>
            </w:r>
            <w:r>
              <w:rPr>
                <w:rFonts w:ascii="Times New Roman" w:hAnsi="Times New Roman" w:cs="Times New Roman"/>
                <w:sz w:val="20"/>
                <w:szCs w:val="20"/>
              </w:rPr>
              <w:t>gnancy loss &lt;</w:t>
            </w:r>
            <w:r w:rsidR="00F5741D">
              <w:rPr>
                <w:rFonts w:ascii="Times New Roman" w:hAnsi="Times New Roman" w:cs="Times New Roman"/>
                <w:sz w:val="20"/>
                <w:szCs w:val="20"/>
              </w:rPr>
              <w:t>10weeks with same partner</w:t>
            </w:r>
          </w:p>
        </w:tc>
        <w:tc>
          <w:tcPr>
            <w:tcW w:w="1418" w:type="dxa"/>
          </w:tcPr>
          <w:p w:rsidR="00EB1BE2" w:rsidRPr="007226BB" w:rsidRDefault="007F2F6D" w:rsidP="000C1856">
            <w:pPr>
              <w:rPr>
                <w:rFonts w:ascii="Times New Roman" w:hAnsi="Times New Roman" w:cs="Times New Roman"/>
                <w:strike/>
                <w:color w:val="000000"/>
                <w:sz w:val="20"/>
                <w:szCs w:val="20"/>
              </w:rPr>
            </w:pPr>
            <w:r w:rsidRPr="00FE69E6">
              <w:rPr>
                <w:rFonts w:ascii="Times New Roman" w:hAnsi="Times New Roman" w:cs="Times New Roman"/>
                <w:color w:val="000000"/>
                <w:sz w:val="20"/>
                <w:szCs w:val="20"/>
              </w:rPr>
              <w:t>No</w:t>
            </w:r>
            <w:r w:rsidRPr="00FE69E6">
              <w:rPr>
                <w:rFonts w:ascii="Times New Roman" w:hAnsi="Times New Roman" w:cs="Times New Roman"/>
                <w:color w:val="000000"/>
                <w:sz w:val="20"/>
                <w:szCs w:val="20"/>
              </w:rPr>
              <w:br/>
              <w:t>Yes</w:t>
            </w:r>
          </w:p>
        </w:tc>
        <w:tc>
          <w:tcPr>
            <w:tcW w:w="5244" w:type="dxa"/>
          </w:tcPr>
          <w:p w:rsidR="00EB1BE2" w:rsidRPr="00F5741D" w:rsidRDefault="00EB1BE2" w:rsidP="00187055">
            <w:pPr>
              <w:rPr>
                <w:rFonts w:ascii="Times New Roman" w:hAnsi="Times New Roman" w:cs="Times New Roman"/>
                <w:color w:val="000000"/>
                <w:sz w:val="20"/>
                <w:szCs w:val="20"/>
              </w:rPr>
            </w:pPr>
            <w:r w:rsidRPr="00F5741D">
              <w:rPr>
                <w:rFonts w:ascii="Times New Roman" w:hAnsi="Times New Roman" w:cs="Times New Roman"/>
                <w:color w:val="000000"/>
                <w:sz w:val="20"/>
                <w:szCs w:val="20"/>
              </w:rPr>
              <w:t>Any previous termination or miscarriage &lt;=10wks gestation or an ectopic pregnancy with same man who has fathered the current pregnancy</w:t>
            </w:r>
            <w:r w:rsidR="00CD0DBE">
              <w:rPr>
                <w:rFonts w:ascii="Times New Roman" w:hAnsi="Times New Roman" w:cs="Times New Roman"/>
                <w:color w:val="000000"/>
                <w:sz w:val="20"/>
                <w:szCs w:val="20"/>
              </w:rPr>
              <w:t>.</w:t>
            </w:r>
          </w:p>
        </w:tc>
        <w:tc>
          <w:tcPr>
            <w:tcW w:w="993" w:type="dxa"/>
          </w:tcPr>
          <w:p w:rsidR="00EB1BE2" w:rsidRPr="00F5741D" w:rsidRDefault="00F5741D" w:rsidP="00EB6E6C">
            <w:pPr>
              <w:rPr>
                <w:rFonts w:ascii="Times New Roman" w:hAnsi="Times New Roman" w:cs="Times New Roman"/>
                <w:color w:val="000000"/>
                <w:sz w:val="20"/>
                <w:szCs w:val="20"/>
              </w:rPr>
            </w:pPr>
            <w:r w:rsidRPr="00F5741D">
              <w:rPr>
                <w:rFonts w:ascii="Times New Roman" w:hAnsi="Times New Roman" w:cs="Times New Roman"/>
                <w:color w:val="000000"/>
                <w:sz w:val="20"/>
                <w:szCs w:val="20"/>
              </w:rPr>
              <w:t>Nil</w:t>
            </w:r>
          </w:p>
        </w:tc>
        <w:tc>
          <w:tcPr>
            <w:tcW w:w="1417" w:type="dxa"/>
          </w:tcPr>
          <w:p w:rsidR="00EB1BE2" w:rsidRPr="007226BB" w:rsidRDefault="00EB1BE2" w:rsidP="00EB6E6C">
            <w:pPr>
              <w:rPr>
                <w:rFonts w:ascii="Times New Roman" w:hAnsi="Times New Roman" w:cs="Times New Roman"/>
                <w:strike/>
                <w:color w:val="000000"/>
                <w:sz w:val="20"/>
                <w:szCs w:val="20"/>
              </w:rPr>
            </w:pPr>
          </w:p>
        </w:tc>
        <w:tc>
          <w:tcPr>
            <w:tcW w:w="851" w:type="dxa"/>
          </w:tcPr>
          <w:p w:rsidR="00EB1BE2" w:rsidRPr="007226BB" w:rsidRDefault="00DE5224" w:rsidP="00187055">
            <w:pPr>
              <w:rPr>
                <w:rFonts w:ascii="Times New Roman" w:hAnsi="Times New Roman" w:cs="Times New Roman"/>
                <w:strike/>
                <w:color w:val="000000"/>
                <w:sz w:val="20"/>
                <w:szCs w:val="20"/>
              </w:rPr>
            </w:pPr>
            <w:r w:rsidRPr="00FE69E6">
              <w:rPr>
                <w:rFonts w:ascii="Times New Roman" w:hAnsi="Times New Roman" w:cs="Times New Roman"/>
                <w:color w:val="000000"/>
                <w:sz w:val="20"/>
                <w:szCs w:val="20"/>
              </w:rPr>
              <w:sym w:font="Wingdings" w:char="F0FC"/>
            </w:r>
          </w:p>
        </w:tc>
        <w:tc>
          <w:tcPr>
            <w:tcW w:w="850" w:type="dxa"/>
          </w:tcPr>
          <w:p w:rsidR="00EB1BE2" w:rsidRPr="007226BB" w:rsidRDefault="00EB1BE2" w:rsidP="00187055">
            <w:pPr>
              <w:rPr>
                <w:rFonts w:ascii="Times New Roman" w:hAnsi="Times New Roman" w:cs="Times New Roman"/>
                <w:strike/>
                <w:color w:val="000000"/>
                <w:sz w:val="20"/>
                <w:szCs w:val="20"/>
              </w:rPr>
            </w:pPr>
          </w:p>
        </w:tc>
        <w:tc>
          <w:tcPr>
            <w:tcW w:w="992" w:type="dxa"/>
          </w:tcPr>
          <w:p w:rsidR="00EB1BE2" w:rsidRPr="007226BB" w:rsidRDefault="00EB1BE2" w:rsidP="000C1856">
            <w:pPr>
              <w:rPr>
                <w:rFonts w:ascii="Times New Roman" w:hAnsi="Times New Roman" w:cs="Times New Roman"/>
                <w:strike/>
                <w:color w:val="000000"/>
                <w:sz w:val="20"/>
                <w:szCs w:val="20"/>
              </w:rPr>
            </w:pPr>
          </w:p>
        </w:tc>
      </w:tr>
      <w:tr w:rsidR="00EB1BE2" w:rsidRPr="00FE69E6" w:rsidTr="00EB1BE2">
        <w:tc>
          <w:tcPr>
            <w:tcW w:w="2518" w:type="dxa"/>
          </w:tcPr>
          <w:p w:rsidR="00EB1BE2" w:rsidRPr="00FE69E6" w:rsidRDefault="00EB1BE2" w:rsidP="000C1856">
            <w:pPr>
              <w:rPr>
                <w:rFonts w:ascii="Times New Roman" w:hAnsi="Times New Roman" w:cs="Times New Roman"/>
                <w:sz w:val="20"/>
                <w:szCs w:val="20"/>
              </w:rPr>
            </w:pPr>
            <w:r w:rsidRPr="00FE69E6">
              <w:rPr>
                <w:rFonts w:ascii="Times New Roman" w:hAnsi="Times New Roman" w:cs="Times New Roman"/>
                <w:sz w:val="20"/>
                <w:szCs w:val="20"/>
              </w:rPr>
              <w:t>History of infertility</w:t>
            </w:r>
          </w:p>
        </w:tc>
        <w:tc>
          <w:tcPr>
            <w:tcW w:w="1418" w:type="dxa"/>
          </w:tcPr>
          <w:p w:rsidR="00EB1BE2" w:rsidRPr="00FE69E6" w:rsidRDefault="007F2F6D" w:rsidP="000C1856">
            <w:pPr>
              <w:rPr>
                <w:rFonts w:ascii="Times New Roman" w:hAnsi="Times New Roman" w:cs="Times New Roman"/>
                <w:color w:val="000000"/>
                <w:sz w:val="20"/>
                <w:szCs w:val="20"/>
              </w:rPr>
            </w:pPr>
            <w:r w:rsidRPr="00FE69E6">
              <w:rPr>
                <w:rFonts w:ascii="Times New Roman" w:hAnsi="Times New Roman" w:cs="Times New Roman"/>
                <w:color w:val="000000"/>
                <w:sz w:val="20"/>
                <w:szCs w:val="20"/>
              </w:rPr>
              <w:t>No</w:t>
            </w:r>
            <w:r w:rsidRPr="00FE69E6">
              <w:rPr>
                <w:rFonts w:ascii="Times New Roman" w:hAnsi="Times New Roman" w:cs="Times New Roman"/>
                <w:color w:val="000000"/>
                <w:sz w:val="20"/>
                <w:szCs w:val="20"/>
              </w:rPr>
              <w:br/>
              <w:t>Yes</w:t>
            </w:r>
          </w:p>
        </w:tc>
        <w:tc>
          <w:tcPr>
            <w:tcW w:w="5244" w:type="dxa"/>
          </w:tcPr>
          <w:p w:rsidR="00EB1BE2" w:rsidRPr="00FE69E6" w:rsidRDefault="00EB1BE2" w:rsidP="00187055">
            <w:pPr>
              <w:rPr>
                <w:rFonts w:ascii="Times New Roman" w:hAnsi="Times New Roman" w:cs="Times New Roman"/>
                <w:color w:val="000000"/>
                <w:sz w:val="20"/>
                <w:szCs w:val="20"/>
              </w:rPr>
            </w:pPr>
            <w:r w:rsidRPr="00FE69E6">
              <w:rPr>
                <w:rFonts w:ascii="Times New Roman" w:hAnsi="Times New Roman" w:cs="Times New Roman"/>
                <w:color w:val="000000"/>
                <w:sz w:val="20"/>
                <w:szCs w:val="20"/>
              </w:rPr>
              <w:t>History of infertility defined as &gt;=12 m</w:t>
            </w:r>
            <w:r w:rsidR="007F2F6D">
              <w:rPr>
                <w:rFonts w:ascii="Times New Roman" w:hAnsi="Times New Roman" w:cs="Times New Roman"/>
                <w:color w:val="000000"/>
                <w:sz w:val="20"/>
                <w:szCs w:val="20"/>
              </w:rPr>
              <w:t>on</w:t>
            </w:r>
            <w:r w:rsidRPr="00FE69E6">
              <w:rPr>
                <w:rFonts w:ascii="Times New Roman" w:hAnsi="Times New Roman" w:cs="Times New Roman"/>
                <w:color w:val="000000"/>
                <w:sz w:val="20"/>
                <w:szCs w:val="20"/>
              </w:rPr>
              <w:t xml:space="preserve">ths of regular intercourse without contraception and conception has not occurred or if partner is known to be sterile. 0.2% were unknown and were included in the ‘No’ category. </w:t>
            </w:r>
          </w:p>
        </w:tc>
        <w:tc>
          <w:tcPr>
            <w:tcW w:w="993" w:type="dxa"/>
          </w:tcPr>
          <w:p w:rsidR="00EB1BE2" w:rsidRPr="00FE69E6" w:rsidRDefault="00F5741D" w:rsidP="00EB6E6C">
            <w:pPr>
              <w:rPr>
                <w:rFonts w:ascii="Times New Roman" w:hAnsi="Times New Roman" w:cs="Times New Roman"/>
                <w:color w:val="000000"/>
                <w:sz w:val="20"/>
                <w:szCs w:val="20"/>
              </w:rPr>
            </w:pPr>
            <w:r>
              <w:rPr>
                <w:rFonts w:ascii="Times New Roman" w:hAnsi="Times New Roman" w:cs="Times New Roman"/>
                <w:color w:val="000000"/>
                <w:sz w:val="20"/>
                <w:szCs w:val="20"/>
              </w:rPr>
              <w:t>Nil</w:t>
            </w:r>
          </w:p>
        </w:tc>
        <w:tc>
          <w:tcPr>
            <w:tcW w:w="1417" w:type="dxa"/>
          </w:tcPr>
          <w:p w:rsidR="00EB1BE2" w:rsidRPr="00FE69E6" w:rsidRDefault="00EB1BE2" w:rsidP="00EB6E6C">
            <w:pPr>
              <w:rPr>
                <w:rFonts w:ascii="Times New Roman" w:hAnsi="Times New Roman" w:cs="Times New Roman"/>
                <w:color w:val="000000"/>
                <w:sz w:val="20"/>
                <w:szCs w:val="20"/>
              </w:rPr>
            </w:pPr>
          </w:p>
        </w:tc>
        <w:tc>
          <w:tcPr>
            <w:tcW w:w="851" w:type="dxa"/>
          </w:tcPr>
          <w:p w:rsidR="00EB1BE2" w:rsidRPr="00FE69E6" w:rsidRDefault="00EB1BE2" w:rsidP="00187055">
            <w:pPr>
              <w:rPr>
                <w:rFonts w:ascii="Times New Roman" w:hAnsi="Times New Roman" w:cs="Times New Roman"/>
                <w:color w:val="000000"/>
                <w:sz w:val="20"/>
                <w:szCs w:val="20"/>
              </w:rPr>
            </w:pPr>
            <w:r w:rsidRPr="00FE69E6">
              <w:rPr>
                <w:rFonts w:ascii="Times New Roman" w:hAnsi="Times New Roman" w:cs="Times New Roman"/>
                <w:color w:val="000000"/>
                <w:sz w:val="20"/>
                <w:szCs w:val="20"/>
              </w:rPr>
              <w:sym w:font="Wingdings" w:char="F0FC"/>
            </w:r>
          </w:p>
        </w:tc>
        <w:tc>
          <w:tcPr>
            <w:tcW w:w="850" w:type="dxa"/>
          </w:tcPr>
          <w:p w:rsidR="00EB1BE2" w:rsidRPr="00FE69E6" w:rsidRDefault="00EB1BE2" w:rsidP="00187055">
            <w:pPr>
              <w:rPr>
                <w:rFonts w:ascii="Times New Roman" w:hAnsi="Times New Roman" w:cs="Times New Roman"/>
                <w:color w:val="000000"/>
                <w:sz w:val="20"/>
                <w:szCs w:val="20"/>
              </w:rPr>
            </w:pPr>
          </w:p>
        </w:tc>
        <w:tc>
          <w:tcPr>
            <w:tcW w:w="992" w:type="dxa"/>
          </w:tcPr>
          <w:p w:rsidR="00EB1BE2" w:rsidRPr="00FE69E6" w:rsidRDefault="00AE1C27" w:rsidP="000C1856">
            <w:pPr>
              <w:rPr>
                <w:rFonts w:ascii="Times New Roman" w:hAnsi="Times New Roman" w:cs="Times New Roman"/>
                <w:color w:val="000000"/>
                <w:sz w:val="20"/>
                <w:szCs w:val="20"/>
              </w:rPr>
            </w:pPr>
            <w:r w:rsidRPr="00FE69E6">
              <w:rPr>
                <w:rFonts w:ascii="Times New Roman" w:hAnsi="Times New Roman" w:cs="Times New Roman"/>
                <w:color w:val="000000"/>
                <w:sz w:val="20"/>
                <w:szCs w:val="20"/>
              </w:rPr>
              <w:sym w:font="Wingdings" w:char="F0FC"/>
            </w:r>
          </w:p>
        </w:tc>
      </w:tr>
      <w:tr w:rsidR="00EB1BE2" w:rsidRPr="00FE69E6" w:rsidTr="00EB1BE2">
        <w:tc>
          <w:tcPr>
            <w:tcW w:w="2518" w:type="dxa"/>
          </w:tcPr>
          <w:p w:rsidR="00EB1BE2" w:rsidRPr="00FE69E6" w:rsidRDefault="00EB1BE2" w:rsidP="000C1856">
            <w:pPr>
              <w:rPr>
                <w:rFonts w:ascii="Times New Roman" w:hAnsi="Times New Roman" w:cs="Times New Roman"/>
                <w:sz w:val="20"/>
                <w:szCs w:val="20"/>
              </w:rPr>
            </w:pPr>
            <w:r w:rsidRPr="00FE69E6">
              <w:rPr>
                <w:rFonts w:ascii="Times New Roman" w:hAnsi="Times New Roman" w:cs="Times New Roman"/>
                <w:sz w:val="20"/>
                <w:szCs w:val="20"/>
              </w:rPr>
              <w:t>Hypertension on combined oral contraception (OC)</w:t>
            </w:r>
          </w:p>
        </w:tc>
        <w:tc>
          <w:tcPr>
            <w:tcW w:w="1418" w:type="dxa"/>
          </w:tcPr>
          <w:p w:rsidR="00EB1BE2" w:rsidRPr="00FE69E6" w:rsidRDefault="007F2F6D" w:rsidP="000C1856">
            <w:pPr>
              <w:rPr>
                <w:rFonts w:ascii="Times New Roman" w:hAnsi="Times New Roman" w:cs="Times New Roman"/>
                <w:color w:val="000000"/>
                <w:sz w:val="20"/>
                <w:szCs w:val="20"/>
              </w:rPr>
            </w:pPr>
            <w:r w:rsidRPr="00FE69E6">
              <w:rPr>
                <w:rFonts w:ascii="Times New Roman" w:hAnsi="Times New Roman" w:cs="Times New Roman"/>
                <w:color w:val="000000"/>
                <w:sz w:val="20"/>
                <w:szCs w:val="20"/>
              </w:rPr>
              <w:t>No</w:t>
            </w:r>
            <w:r w:rsidRPr="00FE69E6">
              <w:rPr>
                <w:rFonts w:ascii="Times New Roman" w:hAnsi="Times New Roman" w:cs="Times New Roman"/>
                <w:color w:val="000000"/>
                <w:sz w:val="20"/>
                <w:szCs w:val="20"/>
              </w:rPr>
              <w:br/>
              <w:t>Yes</w:t>
            </w:r>
          </w:p>
        </w:tc>
        <w:tc>
          <w:tcPr>
            <w:tcW w:w="5244" w:type="dxa"/>
          </w:tcPr>
          <w:p w:rsidR="00EB1BE2" w:rsidRPr="00FE69E6" w:rsidRDefault="00EB1BE2" w:rsidP="007F2F6D">
            <w:pPr>
              <w:pStyle w:val="BodyText"/>
              <w:spacing w:before="0" w:after="0"/>
              <w:rPr>
                <w:rFonts w:ascii="Times New Roman" w:hAnsi="Times New Roman" w:cs="Times New Roman"/>
              </w:rPr>
            </w:pPr>
            <w:r w:rsidRPr="00FE69E6">
              <w:rPr>
                <w:rFonts w:ascii="Times New Roman" w:hAnsi="Times New Roman" w:cs="Times New Roman"/>
              </w:rPr>
              <w:t xml:space="preserve">Participant </w:t>
            </w:r>
            <w:r w:rsidR="007F2F6D">
              <w:rPr>
                <w:rFonts w:ascii="Times New Roman" w:hAnsi="Times New Roman" w:cs="Times New Roman"/>
              </w:rPr>
              <w:t>had</w:t>
            </w:r>
            <w:r w:rsidRPr="00FE69E6">
              <w:rPr>
                <w:rFonts w:ascii="Times New Roman" w:hAnsi="Times New Roman" w:cs="Times New Roman"/>
              </w:rPr>
              <w:t xml:space="preserve"> been told on more than one occasion that her blood pressure was elevated by </w:t>
            </w:r>
            <w:r w:rsidR="007F2F6D">
              <w:rPr>
                <w:rFonts w:ascii="Times New Roman" w:hAnsi="Times New Roman" w:cs="Times New Roman"/>
              </w:rPr>
              <w:t xml:space="preserve">her </w:t>
            </w:r>
            <w:r w:rsidRPr="00FE69E6">
              <w:rPr>
                <w:rFonts w:ascii="Times New Roman" w:hAnsi="Times New Roman" w:cs="Times New Roman"/>
              </w:rPr>
              <w:t>health care worker when on combined OC or had ceased the OC because of raised blood pressure</w:t>
            </w:r>
            <w:r w:rsidR="007F2F6D">
              <w:rPr>
                <w:rFonts w:ascii="Times New Roman" w:hAnsi="Times New Roman" w:cs="Times New Roman"/>
              </w:rPr>
              <w:t>.</w:t>
            </w:r>
          </w:p>
        </w:tc>
        <w:tc>
          <w:tcPr>
            <w:tcW w:w="993" w:type="dxa"/>
          </w:tcPr>
          <w:p w:rsidR="00EB1BE2" w:rsidRPr="00FE69E6" w:rsidRDefault="00F5741D" w:rsidP="00EB6E6C">
            <w:pPr>
              <w:pStyle w:val="BodyText"/>
              <w:spacing w:before="0" w:after="0"/>
              <w:rPr>
                <w:rFonts w:ascii="Times New Roman" w:hAnsi="Times New Roman" w:cs="Times New Roman"/>
              </w:rPr>
            </w:pPr>
            <w:r>
              <w:rPr>
                <w:rFonts w:ascii="Times New Roman" w:hAnsi="Times New Roman" w:cs="Times New Roman"/>
              </w:rPr>
              <w:t>Nil</w:t>
            </w:r>
          </w:p>
        </w:tc>
        <w:tc>
          <w:tcPr>
            <w:tcW w:w="1417" w:type="dxa"/>
          </w:tcPr>
          <w:p w:rsidR="00EB1BE2" w:rsidRPr="00FE69E6" w:rsidRDefault="00EB1BE2" w:rsidP="00EB6E6C">
            <w:pPr>
              <w:pStyle w:val="BodyText"/>
              <w:spacing w:before="0" w:after="0"/>
              <w:rPr>
                <w:rFonts w:ascii="Times New Roman" w:hAnsi="Times New Roman" w:cs="Times New Roman"/>
              </w:rPr>
            </w:pPr>
          </w:p>
        </w:tc>
        <w:tc>
          <w:tcPr>
            <w:tcW w:w="851" w:type="dxa"/>
          </w:tcPr>
          <w:p w:rsidR="00EB1BE2" w:rsidRPr="00FE69E6" w:rsidRDefault="00EB1BE2" w:rsidP="00187055">
            <w:pPr>
              <w:pStyle w:val="BodyText"/>
              <w:spacing w:before="0" w:after="0"/>
              <w:rPr>
                <w:rFonts w:ascii="Times New Roman" w:hAnsi="Times New Roman" w:cs="Times New Roman"/>
              </w:rPr>
            </w:pPr>
            <w:r>
              <w:rPr>
                <w:rFonts w:ascii="Times New Roman" w:hAnsi="Times New Roman" w:cs="Times New Roman"/>
                <w:color w:val="000000"/>
                <w:sz w:val="24"/>
                <w:szCs w:val="24"/>
              </w:rPr>
              <w:sym w:font="Wingdings" w:char="F0FC"/>
            </w:r>
          </w:p>
        </w:tc>
        <w:tc>
          <w:tcPr>
            <w:tcW w:w="850" w:type="dxa"/>
          </w:tcPr>
          <w:p w:rsidR="00EB1BE2" w:rsidRPr="00FE69E6" w:rsidRDefault="00EB1BE2" w:rsidP="00187055">
            <w:pPr>
              <w:pStyle w:val="BodyText"/>
              <w:spacing w:before="0" w:after="0"/>
              <w:rPr>
                <w:rFonts w:ascii="Times New Roman" w:hAnsi="Times New Roman" w:cs="Times New Roman"/>
              </w:rPr>
            </w:pPr>
          </w:p>
        </w:tc>
        <w:tc>
          <w:tcPr>
            <w:tcW w:w="992" w:type="dxa"/>
          </w:tcPr>
          <w:p w:rsidR="00EB1BE2" w:rsidRPr="00FE69E6" w:rsidRDefault="00AE1C27" w:rsidP="000C1856">
            <w:pPr>
              <w:pStyle w:val="BodyText"/>
              <w:spacing w:before="0" w:after="0"/>
              <w:rPr>
                <w:rFonts w:ascii="Times New Roman" w:hAnsi="Times New Roman" w:cs="Times New Roman"/>
              </w:rPr>
            </w:pPr>
            <w:r w:rsidRPr="00FE69E6">
              <w:rPr>
                <w:rFonts w:ascii="Times New Roman" w:hAnsi="Times New Roman" w:cs="Times New Roman"/>
                <w:color w:val="000000"/>
              </w:rPr>
              <w:sym w:font="Wingdings" w:char="F0FC"/>
            </w:r>
          </w:p>
        </w:tc>
      </w:tr>
      <w:tr w:rsidR="00EB1BE2" w:rsidRPr="00FE69E6" w:rsidTr="00EB1BE2">
        <w:tc>
          <w:tcPr>
            <w:tcW w:w="2518" w:type="dxa"/>
          </w:tcPr>
          <w:p w:rsidR="00EB1BE2" w:rsidRPr="00FE69E6" w:rsidRDefault="007F2F6D" w:rsidP="000C1856">
            <w:pPr>
              <w:rPr>
                <w:rFonts w:ascii="Times New Roman" w:hAnsi="Times New Roman" w:cs="Times New Roman"/>
                <w:sz w:val="20"/>
                <w:szCs w:val="20"/>
              </w:rPr>
            </w:pPr>
            <w:r>
              <w:rPr>
                <w:rFonts w:ascii="Times New Roman" w:hAnsi="Times New Roman" w:cs="Times New Roman"/>
                <w:sz w:val="20"/>
                <w:szCs w:val="20"/>
              </w:rPr>
              <w:t xml:space="preserve">Participant’s mother had a </w:t>
            </w:r>
            <w:r w:rsidR="00EB1BE2" w:rsidRPr="00FE69E6">
              <w:rPr>
                <w:rFonts w:ascii="Times New Roman" w:hAnsi="Times New Roman" w:cs="Times New Roman"/>
                <w:sz w:val="20"/>
                <w:szCs w:val="20"/>
              </w:rPr>
              <w:t>history of gestational hypertension</w:t>
            </w:r>
          </w:p>
        </w:tc>
        <w:tc>
          <w:tcPr>
            <w:tcW w:w="1418" w:type="dxa"/>
          </w:tcPr>
          <w:p w:rsidR="00EB1BE2" w:rsidRPr="00FE69E6" w:rsidRDefault="007F2F6D" w:rsidP="000C1856">
            <w:pPr>
              <w:rPr>
                <w:rFonts w:ascii="Times New Roman" w:hAnsi="Times New Roman" w:cs="Times New Roman"/>
                <w:color w:val="000000"/>
                <w:sz w:val="20"/>
                <w:szCs w:val="20"/>
              </w:rPr>
            </w:pPr>
            <w:r w:rsidRPr="00FE69E6">
              <w:rPr>
                <w:rFonts w:ascii="Times New Roman" w:hAnsi="Times New Roman" w:cs="Times New Roman"/>
                <w:color w:val="000000"/>
                <w:sz w:val="20"/>
                <w:szCs w:val="20"/>
              </w:rPr>
              <w:t>No</w:t>
            </w:r>
            <w:r w:rsidRPr="00FE69E6">
              <w:rPr>
                <w:rFonts w:ascii="Times New Roman" w:hAnsi="Times New Roman" w:cs="Times New Roman"/>
                <w:color w:val="000000"/>
                <w:sz w:val="20"/>
                <w:szCs w:val="20"/>
              </w:rPr>
              <w:br/>
              <w:t>Yes</w:t>
            </w:r>
          </w:p>
        </w:tc>
        <w:tc>
          <w:tcPr>
            <w:tcW w:w="5244" w:type="dxa"/>
          </w:tcPr>
          <w:p w:rsidR="00EB1BE2" w:rsidRPr="00FE69E6" w:rsidRDefault="00EB1BE2" w:rsidP="007F2F6D">
            <w:pPr>
              <w:rPr>
                <w:rFonts w:ascii="Times New Roman" w:hAnsi="Times New Roman" w:cs="Times New Roman"/>
                <w:color w:val="000000"/>
                <w:sz w:val="20"/>
                <w:szCs w:val="20"/>
              </w:rPr>
            </w:pPr>
            <w:r w:rsidRPr="00FE69E6">
              <w:rPr>
                <w:rFonts w:ascii="Times New Roman" w:hAnsi="Times New Roman" w:cs="Times New Roman"/>
                <w:color w:val="000000"/>
                <w:sz w:val="20"/>
                <w:szCs w:val="20"/>
              </w:rPr>
              <w:t>Mother of woman developed gestational hypertension defined as</w:t>
            </w:r>
            <w:r w:rsidRPr="00FE69E6">
              <w:rPr>
                <w:rFonts w:ascii="Times New Roman" w:hAnsi="Times New Roman" w:cs="Times New Roman"/>
                <w:sz w:val="20"/>
                <w:szCs w:val="20"/>
              </w:rPr>
              <w:t xml:space="preserve"> new onset hypertension in second half of pregnancy and known to not have proteinuria</w:t>
            </w:r>
            <w:r w:rsidR="007F2F6D">
              <w:rPr>
                <w:rFonts w:ascii="Times New Roman" w:hAnsi="Times New Roman" w:cs="Times New Roman"/>
                <w:sz w:val="20"/>
                <w:szCs w:val="20"/>
              </w:rPr>
              <w:t>.</w:t>
            </w:r>
          </w:p>
        </w:tc>
        <w:tc>
          <w:tcPr>
            <w:tcW w:w="993" w:type="dxa"/>
          </w:tcPr>
          <w:p w:rsidR="00EB1BE2" w:rsidRPr="00FE69E6" w:rsidRDefault="00F5741D" w:rsidP="00EB6E6C">
            <w:pPr>
              <w:rPr>
                <w:rFonts w:ascii="Times New Roman" w:hAnsi="Times New Roman" w:cs="Times New Roman"/>
                <w:color w:val="000000"/>
                <w:sz w:val="20"/>
                <w:szCs w:val="20"/>
              </w:rPr>
            </w:pPr>
            <w:r>
              <w:rPr>
                <w:rFonts w:ascii="Times New Roman" w:hAnsi="Times New Roman" w:cs="Times New Roman"/>
                <w:color w:val="000000"/>
                <w:sz w:val="20"/>
                <w:szCs w:val="20"/>
              </w:rPr>
              <w:t>Nil</w:t>
            </w:r>
          </w:p>
        </w:tc>
        <w:tc>
          <w:tcPr>
            <w:tcW w:w="1417" w:type="dxa"/>
          </w:tcPr>
          <w:p w:rsidR="00EB1BE2" w:rsidRPr="00FE69E6" w:rsidRDefault="00EB1BE2" w:rsidP="00EB6E6C">
            <w:pPr>
              <w:rPr>
                <w:rFonts w:ascii="Times New Roman" w:hAnsi="Times New Roman" w:cs="Times New Roman"/>
                <w:color w:val="000000"/>
                <w:sz w:val="20"/>
                <w:szCs w:val="20"/>
              </w:rPr>
            </w:pPr>
          </w:p>
        </w:tc>
        <w:tc>
          <w:tcPr>
            <w:tcW w:w="851" w:type="dxa"/>
          </w:tcPr>
          <w:p w:rsidR="00EB1BE2" w:rsidRPr="00FE69E6" w:rsidRDefault="00EB1BE2" w:rsidP="00187055">
            <w:pPr>
              <w:rPr>
                <w:rFonts w:ascii="Times New Roman" w:hAnsi="Times New Roman" w:cs="Times New Roman"/>
                <w:color w:val="000000"/>
                <w:sz w:val="20"/>
                <w:szCs w:val="20"/>
              </w:rPr>
            </w:pPr>
            <w:r>
              <w:rPr>
                <w:rFonts w:ascii="Times New Roman" w:hAnsi="Times New Roman" w:cs="Times New Roman"/>
                <w:color w:val="000000"/>
                <w:sz w:val="24"/>
                <w:szCs w:val="24"/>
              </w:rPr>
              <w:sym w:font="Wingdings" w:char="F0FC"/>
            </w:r>
          </w:p>
        </w:tc>
        <w:tc>
          <w:tcPr>
            <w:tcW w:w="850" w:type="dxa"/>
          </w:tcPr>
          <w:p w:rsidR="00EB1BE2" w:rsidRPr="00FE69E6" w:rsidRDefault="00EB1BE2" w:rsidP="00187055">
            <w:pPr>
              <w:rPr>
                <w:rFonts w:ascii="Times New Roman" w:hAnsi="Times New Roman" w:cs="Times New Roman"/>
                <w:color w:val="000000"/>
                <w:sz w:val="20"/>
                <w:szCs w:val="20"/>
              </w:rPr>
            </w:pPr>
          </w:p>
        </w:tc>
        <w:tc>
          <w:tcPr>
            <w:tcW w:w="992" w:type="dxa"/>
          </w:tcPr>
          <w:p w:rsidR="00EB1BE2" w:rsidRPr="00FE69E6" w:rsidRDefault="00EB1BE2" w:rsidP="000C1856">
            <w:pPr>
              <w:rPr>
                <w:rFonts w:ascii="Times New Roman" w:hAnsi="Times New Roman" w:cs="Times New Roman"/>
                <w:color w:val="000000"/>
                <w:sz w:val="20"/>
                <w:szCs w:val="20"/>
              </w:rPr>
            </w:pPr>
          </w:p>
        </w:tc>
      </w:tr>
      <w:tr w:rsidR="008D3F8A" w:rsidRPr="00FE69E6" w:rsidTr="00EB6E6C">
        <w:tc>
          <w:tcPr>
            <w:tcW w:w="2518" w:type="dxa"/>
          </w:tcPr>
          <w:p w:rsidR="008D3F8A" w:rsidRPr="00FE69E6" w:rsidRDefault="008D3F8A" w:rsidP="008D3F8A">
            <w:pPr>
              <w:rPr>
                <w:rFonts w:ascii="Times New Roman" w:hAnsi="Times New Roman" w:cs="Times New Roman"/>
                <w:sz w:val="20"/>
                <w:szCs w:val="20"/>
              </w:rPr>
            </w:pPr>
            <w:r w:rsidRPr="00FE69E6">
              <w:rPr>
                <w:rFonts w:ascii="Times New Roman" w:hAnsi="Times New Roman" w:cs="Times New Roman"/>
                <w:sz w:val="20"/>
                <w:szCs w:val="20"/>
              </w:rPr>
              <w:t xml:space="preserve">Participant’s mother had a  history of </w:t>
            </w:r>
            <w:r>
              <w:rPr>
                <w:rFonts w:ascii="Times New Roman" w:hAnsi="Times New Roman" w:cs="Times New Roman"/>
                <w:sz w:val="20"/>
                <w:szCs w:val="20"/>
              </w:rPr>
              <w:t>preterm birth</w:t>
            </w:r>
          </w:p>
        </w:tc>
        <w:tc>
          <w:tcPr>
            <w:tcW w:w="1418" w:type="dxa"/>
          </w:tcPr>
          <w:p w:rsidR="008D3F8A" w:rsidRPr="00FE69E6" w:rsidRDefault="007F2F6D" w:rsidP="00EB6E6C">
            <w:pPr>
              <w:rPr>
                <w:rFonts w:ascii="Times New Roman" w:hAnsi="Times New Roman" w:cs="Times New Roman"/>
                <w:color w:val="000000"/>
                <w:sz w:val="20"/>
                <w:szCs w:val="20"/>
              </w:rPr>
            </w:pPr>
            <w:r w:rsidRPr="00FE69E6">
              <w:rPr>
                <w:rFonts w:ascii="Times New Roman" w:hAnsi="Times New Roman" w:cs="Times New Roman"/>
                <w:color w:val="000000"/>
                <w:sz w:val="20"/>
                <w:szCs w:val="20"/>
              </w:rPr>
              <w:t>No</w:t>
            </w:r>
            <w:r w:rsidRPr="00FE69E6">
              <w:rPr>
                <w:rFonts w:ascii="Times New Roman" w:hAnsi="Times New Roman" w:cs="Times New Roman"/>
                <w:color w:val="000000"/>
                <w:sz w:val="20"/>
                <w:szCs w:val="20"/>
              </w:rPr>
              <w:br/>
              <w:t>Yes</w:t>
            </w:r>
          </w:p>
        </w:tc>
        <w:tc>
          <w:tcPr>
            <w:tcW w:w="5244" w:type="dxa"/>
          </w:tcPr>
          <w:p w:rsidR="008D3F8A" w:rsidRPr="00FE69E6" w:rsidRDefault="007F2F6D" w:rsidP="007F2F6D">
            <w:pPr>
              <w:pStyle w:val="BodyText"/>
              <w:spacing w:before="0" w:after="0"/>
              <w:rPr>
                <w:rFonts w:ascii="Times New Roman" w:hAnsi="Times New Roman" w:cs="Times New Roman"/>
              </w:rPr>
            </w:pPr>
            <w:r w:rsidRPr="007F2F6D">
              <w:rPr>
                <w:rFonts w:ascii="Times New Roman" w:hAnsi="Times New Roman" w:cs="Times New Roman"/>
                <w:color w:val="000000"/>
              </w:rPr>
              <w:t xml:space="preserve">Participant's mother had </w:t>
            </w:r>
            <w:r>
              <w:rPr>
                <w:rFonts w:ascii="Times New Roman" w:hAnsi="Times New Roman" w:cs="Times New Roman"/>
                <w:color w:val="000000"/>
              </w:rPr>
              <w:t xml:space="preserve">a </w:t>
            </w:r>
            <w:r w:rsidRPr="007F2F6D">
              <w:rPr>
                <w:rFonts w:ascii="Times New Roman" w:hAnsi="Times New Roman" w:cs="Times New Roman"/>
                <w:color w:val="000000"/>
              </w:rPr>
              <w:t xml:space="preserve">history of recurrent </w:t>
            </w:r>
            <w:r>
              <w:rPr>
                <w:rFonts w:ascii="Times New Roman" w:hAnsi="Times New Roman" w:cs="Times New Roman"/>
                <w:color w:val="000000"/>
              </w:rPr>
              <w:t>preterm births</w:t>
            </w:r>
            <w:r w:rsidRPr="007F2F6D">
              <w:rPr>
                <w:rFonts w:ascii="Times New Roman" w:hAnsi="Times New Roman" w:cs="Times New Roman"/>
                <w:color w:val="000000"/>
              </w:rPr>
              <w:t xml:space="preserve"> (</w:t>
            </w:r>
            <w:r>
              <w:rPr>
                <w:rFonts w:ascii="Times New Roman" w:hAnsi="Times New Roman" w:cs="Times New Roman"/>
                <w:color w:val="000000"/>
              </w:rPr>
              <w:t xml:space="preserve">included both </w:t>
            </w:r>
            <w:r w:rsidRPr="007F2F6D">
              <w:rPr>
                <w:rFonts w:ascii="Times New Roman" w:hAnsi="Times New Roman" w:cs="Times New Roman"/>
                <w:color w:val="000000"/>
              </w:rPr>
              <w:t xml:space="preserve">spontaneous </w:t>
            </w:r>
            <w:r>
              <w:rPr>
                <w:rFonts w:ascii="Times New Roman" w:hAnsi="Times New Roman" w:cs="Times New Roman"/>
                <w:color w:val="000000"/>
              </w:rPr>
              <w:t>and</w:t>
            </w:r>
            <w:r w:rsidRPr="007F2F6D">
              <w:rPr>
                <w:rFonts w:ascii="Times New Roman" w:hAnsi="Times New Roman" w:cs="Times New Roman"/>
                <w:color w:val="000000"/>
              </w:rPr>
              <w:t xml:space="preserve"> iatrogenic</w:t>
            </w:r>
            <w:r>
              <w:rPr>
                <w:rFonts w:ascii="Times New Roman" w:hAnsi="Times New Roman" w:cs="Times New Roman"/>
                <w:color w:val="000000"/>
              </w:rPr>
              <w:t xml:space="preserve"> preterm births</w:t>
            </w:r>
            <w:r w:rsidRPr="007F2F6D">
              <w:rPr>
                <w:rFonts w:ascii="Times New Roman" w:hAnsi="Times New Roman" w:cs="Times New Roman"/>
                <w:color w:val="000000"/>
              </w:rPr>
              <w:t>)</w:t>
            </w:r>
          </w:p>
        </w:tc>
        <w:tc>
          <w:tcPr>
            <w:tcW w:w="993" w:type="dxa"/>
          </w:tcPr>
          <w:p w:rsidR="008D3F8A" w:rsidRPr="00FE69E6" w:rsidRDefault="008D3F8A" w:rsidP="00EB6E6C">
            <w:pPr>
              <w:pStyle w:val="BodyText"/>
              <w:spacing w:before="0" w:after="0"/>
              <w:rPr>
                <w:rFonts w:ascii="Times New Roman" w:hAnsi="Times New Roman" w:cs="Times New Roman"/>
              </w:rPr>
            </w:pPr>
            <w:r>
              <w:rPr>
                <w:rFonts w:ascii="Times New Roman" w:hAnsi="Times New Roman" w:cs="Times New Roman"/>
              </w:rPr>
              <w:t>Nil</w:t>
            </w:r>
          </w:p>
        </w:tc>
        <w:tc>
          <w:tcPr>
            <w:tcW w:w="1417" w:type="dxa"/>
          </w:tcPr>
          <w:p w:rsidR="008D3F8A" w:rsidRPr="00FE69E6" w:rsidRDefault="008D3F8A" w:rsidP="00EB6E6C">
            <w:pPr>
              <w:pStyle w:val="BodyText"/>
              <w:spacing w:before="0" w:after="0"/>
              <w:rPr>
                <w:rFonts w:ascii="Times New Roman" w:hAnsi="Times New Roman" w:cs="Times New Roman"/>
              </w:rPr>
            </w:pPr>
          </w:p>
        </w:tc>
        <w:tc>
          <w:tcPr>
            <w:tcW w:w="851" w:type="dxa"/>
          </w:tcPr>
          <w:p w:rsidR="008D3F8A" w:rsidRPr="00FE69E6" w:rsidRDefault="008D3F8A" w:rsidP="00EB6E6C">
            <w:pPr>
              <w:pStyle w:val="BodyText"/>
              <w:spacing w:before="0" w:after="0"/>
              <w:rPr>
                <w:rFonts w:ascii="Times New Roman" w:hAnsi="Times New Roman" w:cs="Times New Roman"/>
              </w:rPr>
            </w:pPr>
            <w:r w:rsidRPr="00FE69E6">
              <w:rPr>
                <w:rFonts w:ascii="Times New Roman" w:hAnsi="Times New Roman" w:cs="Times New Roman"/>
                <w:color w:val="000000"/>
              </w:rPr>
              <w:sym w:font="Wingdings" w:char="F0FC"/>
            </w:r>
          </w:p>
        </w:tc>
        <w:tc>
          <w:tcPr>
            <w:tcW w:w="850" w:type="dxa"/>
          </w:tcPr>
          <w:p w:rsidR="008D3F8A" w:rsidRPr="00FE69E6" w:rsidRDefault="008D3F8A" w:rsidP="00EB6E6C">
            <w:pPr>
              <w:pStyle w:val="BodyText"/>
              <w:spacing w:before="0" w:after="0"/>
              <w:rPr>
                <w:rFonts w:ascii="Times New Roman" w:hAnsi="Times New Roman" w:cs="Times New Roman"/>
              </w:rPr>
            </w:pPr>
          </w:p>
        </w:tc>
        <w:tc>
          <w:tcPr>
            <w:tcW w:w="992" w:type="dxa"/>
          </w:tcPr>
          <w:p w:rsidR="008D3F8A" w:rsidRPr="00FE69E6" w:rsidRDefault="008D3F8A" w:rsidP="00EB6E6C">
            <w:pPr>
              <w:pStyle w:val="BodyText"/>
              <w:spacing w:before="0" w:after="0"/>
              <w:rPr>
                <w:rFonts w:ascii="Times New Roman" w:hAnsi="Times New Roman" w:cs="Times New Roman"/>
              </w:rPr>
            </w:pPr>
          </w:p>
        </w:tc>
      </w:tr>
      <w:tr w:rsidR="00EB1BE2" w:rsidRPr="00FE69E6" w:rsidTr="00EB1BE2">
        <w:tc>
          <w:tcPr>
            <w:tcW w:w="2518" w:type="dxa"/>
          </w:tcPr>
          <w:p w:rsidR="00EB1BE2" w:rsidRPr="00FE69E6" w:rsidRDefault="00EB1BE2" w:rsidP="000C1856">
            <w:pPr>
              <w:rPr>
                <w:rFonts w:ascii="Times New Roman" w:hAnsi="Times New Roman" w:cs="Times New Roman"/>
                <w:sz w:val="20"/>
                <w:szCs w:val="20"/>
              </w:rPr>
            </w:pPr>
            <w:r w:rsidRPr="00FE69E6">
              <w:rPr>
                <w:rFonts w:ascii="Times New Roman" w:hAnsi="Times New Roman" w:cs="Times New Roman"/>
                <w:sz w:val="20"/>
                <w:szCs w:val="20"/>
              </w:rPr>
              <w:t xml:space="preserve">Participant’s mother had a  </w:t>
            </w:r>
            <w:r w:rsidRPr="00FE69E6">
              <w:rPr>
                <w:rFonts w:ascii="Times New Roman" w:hAnsi="Times New Roman" w:cs="Times New Roman"/>
                <w:sz w:val="20"/>
                <w:szCs w:val="20"/>
              </w:rPr>
              <w:lastRenderedPageBreak/>
              <w:t>history of low birth weight baby</w:t>
            </w:r>
          </w:p>
        </w:tc>
        <w:tc>
          <w:tcPr>
            <w:tcW w:w="1418" w:type="dxa"/>
          </w:tcPr>
          <w:p w:rsidR="00EB1BE2" w:rsidRPr="00FE69E6" w:rsidRDefault="007F2F6D" w:rsidP="000C1856">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No </w:t>
            </w:r>
            <w:r>
              <w:rPr>
                <w:rFonts w:ascii="Times New Roman" w:hAnsi="Times New Roman" w:cs="Times New Roman"/>
                <w:color w:val="000000"/>
                <w:sz w:val="20"/>
                <w:szCs w:val="20"/>
              </w:rPr>
              <w:br/>
            </w:r>
            <w:r w:rsidR="00EB1BE2" w:rsidRPr="00FE69E6">
              <w:rPr>
                <w:rFonts w:ascii="Times New Roman" w:hAnsi="Times New Roman" w:cs="Times New Roman"/>
                <w:color w:val="000000"/>
                <w:sz w:val="20"/>
                <w:szCs w:val="20"/>
              </w:rPr>
              <w:lastRenderedPageBreak/>
              <w:t>Yes</w:t>
            </w:r>
          </w:p>
        </w:tc>
        <w:tc>
          <w:tcPr>
            <w:tcW w:w="5244" w:type="dxa"/>
          </w:tcPr>
          <w:p w:rsidR="00EB1BE2" w:rsidRPr="00FE69E6" w:rsidRDefault="00EB1BE2" w:rsidP="00187055">
            <w:pPr>
              <w:pStyle w:val="BodyText"/>
              <w:spacing w:before="0" w:after="0"/>
              <w:rPr>
                <w:rFonts w:ascii="Times New Roman" w:hAnsi="Times New Roman" w:cs="Times New Roman"/>
              </w:rPr>
            </w:pPr>
            <w:r w:rsidRPr="00FE69E6">
              <w:rPr>
                <w:rFonts w:ascii="Times New Roman" w:hAnsi="Times New Roman" w:cs="Times New Roman"/>
                <w:color w:val="000000"/>
              </w:rPr>
              <w:lastRenderedPageBreak/>
              <w:t xml:space="preserve">Mother of woman had one or more low birth weight babies </w:t>
            </w:r>
            <w:r w:rsidRPr="00FE69E6">
              <w:rPr>
                <w:rFonts w:ascii="Times New Roman" w:hAnsi="Times New Roman" w:cs="Times New Roman"/>
                <w:color w:val="000000"/>
              </w:rPr>
              <w:lastRenderedPageBreak/>
              <w:t xml:space="preserve">defined as &lt;2500g. </w:t>
            </w:r>
          </w:p>
        </w:tc>
        <w:tc>
          <w:tcPr>
            <w:tcW w:w="993" w:type="dxa"/>
          </w:tcPr>
          <w:p w:rsidR="00EB1BE2" w:rsidRPr="00FE69E6" w:rsidRDefault="00F5741D" w:rsidP="00EB6E6C">
            <w:pPr>
              <w:pStyle w:val="BodyText"/>
              <w:spacing w:before="0" w:after="0"/>
              <w:rPr>
                <w:rFonts w:ascii="Times New Roman" w:hAnsi="Times New Roman" w:cs="Times New Roman"/>
              </w:rPr>
            </w:pPr>
            <w:r>
              <w:rPr>
                <w:rFonts w:ascii="Times New Roman" w:hAnsi="Times New Roman" w:cs="Times New Roman"/>
              </w:rPr>
              <w:lastRenderedPageBreak/>
              <w:t>Nil</w:t>
            </w:r>
          </w:p>
        </w:tc>
        <w:tc>
          <w:tcPr>
            <w:tcW w:w="1417" w:type="dxa"/>
          </w:tcPr>
          <w:p w:rsidR="00EB1BE2" w:rsidRPr="00FE69E6" w:rsidRDefault="00EB1BE2" w:rsidP="00EB6E6C">
            <w:pPr>
              <w:pStyle w:val="BodyText"/>
              <w:spacing w:before="0" w:after="0"/>
              <w:rPr>
                <w:rFonts w:ascii="Times New Roman" w:hAnsi="Times New Roman" w:cs="Times New Roman"/>
              </w:rPr>
            </w:pPr>
          </w:p>
        </w:tc>
        <w:tc>
          <w:tcPr>
            <w:tcW w:w="851" w:type="dxa"/>
          </w:tcPr>
          <w:p w:rsidR="00EB1BE2" w:rsidRPr="00FE69E6" w:rsidRDefault="00DE5224" w:rsidP="00187055">
            <w:pPr>
              <w:pStyle w:val="BodyText"/>
              <w:spacing w:before="0" w:after="0"/>
              <w:rPr>
                <w:rFonts w:ascii="Times New Roman" w:hAnsi="Times New Roman" w:cs="Times New Roman"/>
              </w:rPr>
            </w:pPr>
            <w:r w:rsidRPr="00FE69E6">
              <w:rPr>
                <w:rFonts w:ascii="Times New Roman" w:hAnsi="Times New Roman" w:cs="Times New Roman"/>
                <w:color w:val="000000"/>
              </w:rPr>
              <w:sym w:font="Wingdings" w:char="F0FC"/>
            </w:r>
          </w:p>
        </w:tc>
        <w:tc>
          <w:tcPr>
            <w:tcW w:w="850" w:type="dxa"/>
          </w:tcPr>
          <w:p w:rsidR="00EB1BE2" w:rsidRPr="00FE69E6" w:rsidRDefault="00DE5224" w:rsidP="00187055">
            <w:pPr>
              <w:pStyle w:val="BodyText"/>
              <w:spacing w:before="0" w:after="0"/>
              <w:rPr>
                <w:rFonts w:ascii="Times New Roman" w:hAnsi="Times New Roman" w:cs="Times New Roman"/>
              </w:rPr>
            </w:pPr>
            <w:r w:rsidRPr="00FE69E6">
              <w:rPr>
                <w:rFonts w:ascii="Times New Roman" w:hAnsi="Times New Roman" w:cs="Times New Roman"/>
                <w:color w:val="000000"/>
              </w:rPr>
              <w:sym w:font="Wingdings" w:char="F0FC"/>
            </w:r>
          </w:p>
        </w:tc>
        <w:tc>
          <w:tcPr>
            <w:tcW w:w="992" w:type="dxa"/>
          </w:tcPr>
          <w:p w:rsidR="00EB1BE2" w:rsidRPr="00FE69E6" w:rsidRDefault="00EB1BE2" w:rsidP="000C1856">
            <w:pPr>
              <w:pStyle w:val="BodyText"/>
              <w:spacing w:before="0" w:after="0"/>
              <w:rPr>
                <w:rFonts w:ascii="Times New Roman" w:hAnsi="Times New Roman" w:cs="Times New Roman"/>
              </w:rPr>
            </w:pPr>
          </w:p>
        </w:tc>
      </w:tr>
      <w:tr w:rsidR="00EB1BE2" w:rsidRPr="00FE69E6" w:rsidTr="00EB1BE2">
        <w:tc>
          <w:tcPr>
            <w:tcW w:w="2518" w:type="dxa"/>
          </w:tcPr>
          <w:p w:rsidR="00EB1BE2" w:rsidRPr="00FE69E6" w:rsidRDefault="00EB1BE2" w:rsidP="000C1856">
            <w:pPr>
              <w:rPr>
                <w:rFonts w:ascii="Times New Roman" w:hAnsi="Times New Roman" w:cs="Times New Roman"/>
                <w:sz w:val="20"/>
                <w:szCs w:val="20"/>
              </w:rPr>
            </w:pPr>
            <w:r w:rsidRPr="00FE69E6">
              <w:rPr>
                <w:rFonts w:ascii="Times New Roman" w:hAnsi="Times New Roman" w:cs="Times New Roman"/>
                <w:sz w:val="20"/>
                <w:szCs w:val="20"/>
              </w:rPr>
              <w:lastRenderedPageBreak/>
              <w:t xml:space="preserve">Participant’s mother had a  history of metabolic disease </w:t>
            </w:r>
          </w:p>
        </w:tc>
        <w:tc>
          <w:tcPr>
            <w:tcW w:w="1418" w:type="dxa"/>
          </w:tcPr>
          <w:p w:rsidR="00EB1BE2" w:rsidRPr="00FE69E6" w:rsidRDefault="007F2F6D" w:rsidP="000C185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No </w:t>
            </w:r>
            <w:r>
              <w:rPr>
                <w:rFonts w:ascii="Times New Roman" w:hAnsi="Times New Roman" w:cs="Times New Roman"/>
                <w:color w:val="000000"/>
                <w:sz w:val="20"/>
                <w:szCs w:val="20"/>
              </w:rPr>
              <w:br/>
            </w:r>
            <w:r w:rsidR="00EB1BE2" w:rsidRPr="00FE69E6">
              <w:rPr>
                <w:rFonts w:ascii="Times New Roman" w:hAnsi="Times New Roman" w:cs="Times New Roman"/>
                <w:color w:val="000000"/>
                <w:sz w:val="20"/>
                <w:szCs w:val="20"/>
              </w:rPr>
              <w:t>Yes</w:t>
            </w:r>
          </w:p>
        </w:tc>
        <w:tc>
          <w:tcPr>
            <w:tcW w:w="5244" w:type="dxa"/>
          </w:tcPr>
          <w:p w:rsidR="00EB1BE2" w:rsidRPr="00FE69E6" w:rsidRDefault="00EB1BE2" w:rsidP="00187055">
            <w:pPr>
              <w:pStyle w:val="BodyText"/>
              <w:spacing w:before="0" w:after="0"/>
              <w:rPr>
                <w:rFonts w:ascii="Times New Roman" w:hAnsi="Times New Roman" w:cs="Times New Roman"/>
              </w:rPr>
            </w:pPr>
            <w:r w:rsidRPr="00FE69E6">
              <w:rPr>
                <w:rFonts w:ascii="Times New Roman" w:hAnsi="Times New Roman" w:cs="Times New Roman"/>
                <w:color w:val="000000"/>
              </w:rPr>
              <w:t>Mother of woman had one or more of type 2 diabetes, chronic hypertension, CVA and IHD.</w:t>
            </w:r>
          </w:p>
        </w:tc>
        <w:tc>
          <w:tcPr>
            <w:tcW w:w="993" w:type="dxa"/>
          </w:tcPr>
          <w:p w:rsidR="00EB1BE2" w:rsidRPr="00FE69E6" w:rsidRDefault="00F5741D" w:rsidP="00EB6E6C">
            <w:pPr>
              <w:pStyle w:val="BodyText"/>
              <w:spacing w:before="0" w:after="0"/>
              <w:rPr>
                <w:rFonts w:ascii="Times New Roman" w:hAnsi="Times New Roman" w:cs="Times New Roman"/>
              </w:rPr>
            </w:pPr>
            <w:r>
              <w:rPr>
                <w:rFonts w:ascii="Times New Roman" w:hAnsi="Times New Roman" w:cs="Times New Roman"/>
              </w:rPr>
              <w:t>Nil</w:t>
            </w:r>
          </w:p>
        </w:tc>
        <w:tc>
          <w:tcPr>
            <w:tcW w:w="1417" w:type="dxa"/>
          </w:tcPr>
          <w:p w:rsidR="00EB1BE2" w:rsidRPr="00FE69E6" w:rsidRDefault="00EB1BE2" w:rsidP="00EB6E6C">
            <w:pPr>
              <w:pStyle w:val="BodyText"/>
              <w:spacing w:before="0" w:after="0"/>
              <w:rPr>
                <w:rFonts w:ascii="Times New Roman" w:hAnsi="Times New Roman" w:cs="Times New Roman"/>
              </w:rPr>
            </w:pPr>
          </w:p>
        </w:tc>
        <w:tc>
          <w:tcPr>
            <w:tcW w:w="851" w:type="dxa"/>
          </w:tcPr>
          <w:p w:rsidR="00EB1BE2" w:rsidRPr="00FE69E6" w:rsidRDefault="00DE5224" w:rsidP="00187055">
            <w:pPr>
              <w:pStyle w:val="BodyText"/>
              <w:spacing w:before="0" w:after="0"/>
              <w:rPr>
                <w:rFonts w:ascii="Times New Roman" w:hAnsi="Times New Roman" w:cs="Times New Roman"/>
              </w:rPr>
            </w:pPr>
            <w:r w:rsidRPr="00FE69E6">
              <w:rPr>
                <w:rFonts w:ascii="Times New Roman" w:hAnsi="Times New Roman" w:cs="Times New Roman"/>
                <w:color w:val="000000"/>
              </w:rPr>
              <w:sym w:font="Wingdings" w:char="F0FC"/>
            </w:r>
          </w:p>
        </w:tc>
        <w:tc>
          <w:tcPr>
            <w:tcW w:w="850" w:type="dxa"/>
          </w:tcPr>
          <w:p w:rsidR="00EB1BE2" w:rsidRPr="00FE69E6" w:rsidRDefault="00EB1BE2" w:rsidP="00187055">
            <w:pPr>
              <w:pStyle w:val="BodyText"/>
              <w:spacing w:before="0" w:after="0"/>
              <w:rPr>
                <w:rFonts w:ascii="Times New Roman" w:hAnsi="Times New Roman" w:cs="Times New Roman"/>
              </w:rPr>
            </w:pPr>
          </w:p>
        </w:tc>
        <w:tc>
          <w:tcPr>
            <w:tcW w:w="992" w:type="dxa"/>
          </w:tcPr>
          <w:p w:rsidR="00EB1BE2" w:rsidRPr="00FE69E6" w:rsidRDefault="00AE1C27" w:rsidP="000C1856">
            <w:pPr>
              <w:pStyle w:val="BodyText"/>
              <w:spacing w:before="0" w:after="0"/>
              <w:rPr>
                <w:rFonts w:ascii="Times New Roman" w:hAnsi="Times New Roman" w:cs="Times New Roman"/>
              </w:rPr>
            </w:pPr>
            <w:r w:rsidRPr="00FE69E6">
              <w:rPr>
                <w:rFonts w:ascii="Times New Roman" w:hAnsi="Times New Roman" w:cs="Times New Roman"/>
                <w:color w:val="000000"/>
              </w:rPr>
              <w:sym w:font="Wingdings" w:char="F0FC"/>
            </w:r>
          </w:p>
        </w:tc>
      </w:tr>
      <w:tr w:rsidR="00EB1BE2" w:rsidRPr="00FE69E6" w:rsidTr="00EB1BE2">
        <w:tc>
          <w:tcPr>
            <w:tcW w:w="2518" w:type="dxa"/>
          </w:tcPr>
          <w:p w:rsidR="00EB1BE2" w:rsidRPr="00FE69E6" w:rsidRDefault="00EB1BE2" w:rsidP="000C1856">
            <w:pPr>
              <w:rPr>
                <w:rFonts w:ascii="Times New Roman" w:hAnsi="Times New Roman" w:cs="Times New Roman"/>
                <w:sz w:val="20"/>
                <w:szCs w:val="20"/>
              </w:rPr>
            </w:pPr>
            <w:r w:rsidRPr="00FE69E6">
              <w:rPr>
                <w:rFonts w:ascii="Times New Roman" w:hAnsi="Times New Roman" w:cs="Times New Roman"/>
                <w:sz w:val="20"/>
                <w:szCs w:val="20"/>
              </w:rPr>
              <w:t>Participant’s father has coronary heart disease</w:t>
            </w:r>
          </w:p>
        </w:tc>
        <w:tc>
          <w:tcPr>
            <w:tcW w:w="1418" w:type="dxa"/>
          </w:tcPr>
          <w:p w:rsidR="00EB1BE2" w:rsidRPr="00FE69E6" w:rsidRDefault="007F2F6D" w:rsidP="000C185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No </w:t>
            </w:r>
            <w:r>
              <w:rPr>
                <w:rFonts w:ascii="Times New Roman" w:hAnsi="Times New Roman" w:cs="Times New Roman"/>
                <w:color w:val="000000"/>
                <w:sz w:val="20"/>
                <w:szCs w:val="20"/>
              </w:rPr>
              <w:br/>
            </w:r>
            <w:r w:rsidR="00EB1BE2" w:rsidRPr="00FE69E6">
              <w:rPr>
                <w:rFonts w:ascii="Times New Roman" w:hAnsi="Times New Roman" w:cs="Times New Roman"/>
                <w:color w:val="000000"/>
                <w:sz w:val="20"/>
                <w:szCs w:val="20"/>
              </w:rPr>
              <w:t>Yes</w:t>
            </w:r>
          </w:p>
        </w:tc>
        <w:tc>
          <w:tcPr>
            <w:tcW w:w="5244" w:type="dxa"/>
          </w:tcPr>
          <w:p w:rsidR="00EB1BE2" w:rsidRPr="00FE69E6" w:rsidRDefault="00EB1BE2" w:rsidP="00187055">
            <w:pPr>
              <w:pStyle w:val="BodyText"/>
              <w:spacing w:before="0" w:after="0"/>
              <w:rPr>
                <w:rFonts w:ascii="Times New Roman" w:hAnsi="Times New Roman" w:cs="Times New Roman"/>
              </w:rPr>
            </w:pPr>
            <w:r w:rsidRPr="00FE69E6">
              <w:rPr>
                <w:rFonts w:ascii="Times New Roman" w:hAnsi="Times New Roman" w:cs="Times New Roman"/>
              </w:rPr>
              <w:t>Father of woman has had a heart attack, coronary heart disease, coronary bypass, angioplasty or angina. If father had coronary heart disease=Yes; no paternal history of coronary heart disease or no paternal history available=No.</w:t>
            </w:r>
          </w:p>
        </w:tc>
        <w:tc>
          <w:tcPr>
            <w:tcW w:w="993" w:type="dxa"/>
          </w:tcPr>
          <w:p w:rsidR="00EB1BE2" w:rsidRPr="00FE69E6" w:rsidRDefault="00F5741D" w:rsidP="00EB6E6C">
            <w:pPr>
              <w:pStyle w:val="BodyText"/>
              <w:spacing w:before="0" w:after="0"/>
              <w:rPr>
                <w:rFonts w:ascii="Times New Roman" w:hAnsi="Times New Roman" w:cs="Times New Roman"/>
              </w:rPr>
            </w:pPr>
            <w:r>
              <w:rPr>
                <w:rFonts w:ascii="Times New Roman" w:hAnsi="Times New Roman" w:cs="Times New Roman"/>
              </w:rPr>
              <w:t>Nil</w:t>
            </w:r>
          </w:p>
        </w:tc>
        <w:tc>
          <w:tcPr>
            <w:tcW w:w="1417" w:type="dxa"/>
          </w:tcPr>
          <w:p w:rsidR="00EB1BE2" w:rsidRPr="00FE69E6" w:rsidRDefault="00EB1BE2" w:rsidP="00EB6E6C">
            <w:pPr>
              <w:pStyle w:val="BodyText"/>
              <w:spacing w:before="0" w:after="0"/>
              <w:rPr>
                <w:rFonts w:ascii="Times New Roman" w:hAnsi="Times New Roman" w:cs="Times New Roman"/>
              </w:rPr>
            </w:pPr>
          </w:p>
        </w:tc>
        <w:tc>
          <w:tcPr>
            <w:tcW w:w="851" w:type="dxa"/>
          </w:tcPr>
          <w:p w:rsidR="00EB1BE2" w:rsidRPr="00FE69E6" w:rsidRDefault="00EB1BE2" w:rsidP="00187055">
            <w:pPr>
              <w:pStyle w:val="BodyText"/>
              <w:spacing w:before="0" w:after="0"/>
              <w:rPr>
                <w:rFonts w:ascii="Times New Roman" w:hAnsi="Times New Roman" w:cs="Times New Roman"/>
              </w:rPr>
            </w:pPr>
            <w:r>
              <w:rPr>
                <w:rFonts w:ascii="Times New Roman" w:hAnsi="Times New Roman" w:cs="Times New Roman"/>
                <w:color w:val="000000"/>
                <w:sz w:val="24"/>
                <w:szCs w:val="24"/>
              </w:rPr>
              <w:sym w:font="Wingdings" w:char="F0FC"/>
            </w:r>
          </w:p>
        </w:tc>
        <w:tc>
          <w:tcPr>
            <w:tcW w:w="850" w:type="dxa"/>
          </w:tcPr>
          <w:p w:rsidR="00EB1BE2" w:rsidRPr="00FE69E6" w:rsidRDefault="00EB1BE2" w:rsidP="00187055">
            <w:pPr>
              <w:pStyle w:val="BodyText"/>
              <w:spacing w:before="0" w:after="0"/>
              <w:rPr>
                <w:rFonts w:ascii="Times New Roman" w:hAnsi="Times New Roman" w:cs="Times New Roman"/>
              </w:rPr>
            </w:pPr>
          </w:p>
        </w:tc>
        <w:tc>
          <w:tcPr>
            <w:tcW w:w="992" w:type="dxa"/>
          </w:tcPr>
          <w:p w:rsidR="00EB1BE2" w:rsidRPr="00FE69E6" w:rsidRDefault="00AE1C27" w:rsidP="000C1856">
            <w:pPr>
              <w:pStyle w:val="BodyText"/>
              <w:spacing w:before="0" w:after="0"/>
              <w:rPr>
                <w:rFonts w:ascii="Times New Roman" w:hAnsi="Times New Roman" w:cs="Times New Roman"/>
              </w:rPr>
            </w:pPr>
            <w:r w:rsidRPr="00FE69E6">
              <w:rPr>
                <w:rFonts w:ascii="Times New Roman" w:hAnsi="Times New Roman" w:cs="Times New Roman"/>
                <w:color w:val="000000"/>
              </w:rPr>
              <w:sym w:font="Wingdings" w:char="F0FC"/>
            </w:r>
          </w:p>
        </w:tc>
      </w:tr>
      <w:tr w:rsidR="00EB1BE2" w:rsidRPr="00FE69E6" w:rsidTr="00EB1BE2">
        <w:tc>
          <w:tcPr>
            <w:tcW w:w="2518" w:type="dxa"/>
          </w:tcPr>
          <w:p w:rsidR="00EB1BE2" w:rsidRPr="00FE69E6" w:rsidRDefault="00EB1BE2" w:rsidP="000C1856">
            <w:pPr>
              <w:rPr>
                <w:rFonts w:ascii="Times New Roman" w:hAnsi="Times New Roman" w:cs="Times New Roman"/>
                <w:sz w:val="20"/>
                <w:szCs w:val="20"/>
              </w:rPr>
            </w:pPr>
            <w:r w:rsidRPr="00FE69E6">
              <w:rPr>
                <w:rFonts w:ascii="Times New Roman" w:hAnsi="Times New Roman" w:cs="Times New Roman"/>
                <w:sz w:val="20"/>
                <w:szCs w:val="20"/>
              </w:rPr>
              <w:t>Vegetarian</w:t>
            </w:r>
          </w:p>
        </w:tc>
        <w:tc>
          <w:tcPr>
            <w:tcW w:w="1418" w:type="dxa"/>
          </w:tcPr>
          <w:p w:rsidR="00EB1BE2" w:rsidRPr="00FE69E6" w:rsidRDefault="007F2F6D" w:rsidP="000C185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No </w:t>
            </w:r>
            <w:r>
              <w:rPr>
                <w:rFonts w:ascii="Times New Roman" w:hAnsi="Times New Roman" w:cs="Times New Roman"/>
                <w:color w:val="000000"/>
                <w:sz w:val="20"/>
                <w:szCs w:val="20"/>
              </w:rPr>
              <w:br/>
            </w:r>
            <w:r w:rsidRPr="00FE69E6">
              <w:rPr>
                <w:rFonts w:ascii="Times New Roman" w:hAnsi="Times New Roman" w:cs="Times New Roman"/>
                <w:color w:val="000000"/>
                <w:sz w:val="20"/>
                <w:szCs w:val="20"/>
              </w:rPr>
              <w:t>Yes</w:t>
            </w:r>
          </w:p>
        </w:tc>
        <w:tc>
          <w:tcPr>
            <w:tcW w:w="5244" w:type="dxa"/>
          </w:tcPr>
          <w:p w:rsidR="00EB1BE2" w:rsidRPr="00FE69E6" w:rsidRDefault="00EB1BE2" w:rsidP="002B2215">
            <w:pPr>
              <w:pStyle w:val="BodyText"/>
              <w:spacing w:before="0" w:after="0"/>
              <w:rPr>
                <w:rFonts w:ascii="Times New Roman" w:hAnsi="Times New Roman" w:cs="Times New Roman"/>
              </w:rPr>
            </w:pPr>
            <w:r w:rsidRPr="00FE69E6">
              <w:rPr>
                <w:rFonts w:ascii="Times New Roman" w:hAnsi="Times New Roman" w:cs="Times New Roman"/>
              </w:rPr>
              <w:t xml:space="preserve">Woman’s diet did not include meat </w:t>
            </w:r>
            <w:r>
              <w:rPr>
                <w:rFonts w:ascii="Times New Roman" w:hAnsi="Times New Roman" w:cs="Times New Roman"/>
              </w:rPr>
              <w:t xml:space="preserve">or </w:t>
            </w:r>
            <w:r w:rsidRPr="00FE69E6">
              <w:rPr>
                <w:rFonts w:ascii="Times New Roman" w:hAnsi="Times New Roman" w:cs="Times New Roman"/>
              </w:rPr>
              <w:t>fish.</w:t>
            </w:r>
          </w:p>
        </w:tc>
        <w:tc>
          <w:tcPr>
            <w:tcW w:w="993" w:type="dxa"/>
          </w:tcPr>
          <w:p w:rsidR="00EB1BE2" w:rsidRPr="00FE69E6" w:rsidRDefault="00F5741D" w:rsidP="00EB6E6C">
            <w:pPr>
              <w:pStyle w:val="BodyText"/>
              <w:spacing w:before="0" w:after="0"/>
              <w:rPr>
                <w:rFonts w:ascii="Times New Roman" w:hAnsi="Times New Roman" w:cs="Times New Roman"/>
              </w:rPr>
            </w:pPr>
            <w:r>
              <w:rPr>
                <w:rFonts w:ascii="Times New Roman" w:hAnsi="Times New Roman" w:cs="Times New Roman"/>
              </w:rPr>
              <w:t>Nil</w:t>
            </w:r>
          </w:p>
        </w:tc>
        <w:tc>
          <w:tcPr>
            <w:tcW w:w="1417" w:type="dxa"/>
          </w:tcPr>
          <w:p w:rsidR="00EB1BE2" w:rsidRPr="00FE69E6" w:rsidRDefault="00EB1BE2" w:rsidP="00EB6E6C">
            <w:pPr>
              <w:pStyle w:val="BodyText"/>
              <w:spacing w:before="0" w:after="0"/>
              <w:rPr>
                <w:rFonts w:ascii="Times New Roman" w:hAnsi="Times New Roman" w:cs="Times New Roman"/>
              </w:rPr>
            </w:pPr>
          </w:p>
        </w:tc>
        <w:tc>
          <w:tcPr>
            <w:tcW w:w="851" w:type="dxa"/>
          </w:tcPr>
          <w:p w:rsidR="00EB1BE2" w:rsidRPr="00FE69E6" w:rsidRDefault="00DE5224" w:rsidP="00187055">
            <w:pPr>
              <w:pStyle w:val="BodyText"/>
              <w:spacing w:before="0" w:after="0"/>
              <w:rPr>
                <w:rFonts w:ascii="Times New Roman" w:hAnsi="Times New Roman" w:cs="Times New Roman"/>
              </w:rPr>
            </w:pPr>
            <w:r w:rsidRPr="00FE69E6">
              <w:rPr>
                <w:rFonts w:ascii="Times New Roman" w:hAnsi="Times New Roman" w:cs="Times New Roman"/>
                <w:color w:val="000000"/>
              </w:rPr>
              <w:sym w:font="Wingdings" w:char="F0FC"/>
            </w:r>
          </w:p>
        </w:tc>
        <w:tc>
          <w:tcPr>
            <w:tcW w:w="850" w:type="dxa"/>
          </w:tcPr>
          <w:p w:rsidR="00EB1BE2" w:rsidRPr="00FE69E6" w:rsidRDefault="00EB1BE2" w:rsidP="00187055">
            <w:pPr>
              <w:pStyle w:val="BodyText"/>
              <w:spacing w:before="0" w:after="0"/>
              <w:rPr>
                <w:rFonts w:ascii="Times New Roman" w:hAnsi="Times New Roman" w:cs="Times New Roman"/>
              </w:rPr>
            </w:pPr>
          </w:p>
        </w:tc>
        <w:tc>
          <w:tcPr>
            <w:tcW w:w="992" w:type="dxa"/>
          </w:tcPr>
          <w:p w:rsidR="00EB1BE2" w:rsidRPr="00FE69E6" w:rsidRDefault="00AE1C27" w:rsidP="000C1856">
            <w:pPr>
              <w:pStyle w:val="BodyText"/>
              <w:spacing w:before="0" w:after="0"/>
              <w:rPr>
                <w:rFonts w:ascii="Times New Roman" w:hAnsi="Times New Roman" w:cs="Times New Roman"/>
              </w:rPr>
            </w:pPr>
            <w:r w:rsidRPr="00FE69E6">
              <w:rPr>
                <w:rFonts w:ascii="Times New Roman" w:hAnsi="Times New Roman" w:cs="Times New Roman"/>
                <w:color w:val="000000"/>
              </w:rPr>
              <w:sym w:font="Wingdings" w:char="F0FC"/>
            </w:r>
          </w:p>
        </w:tc>
      </w:tr>
      <w:tr w:rsidR="00EB1BE2" w:rsidRPr="00FE69E6" w:rsidTr="00EB1BE2">
        <w:tc>
          <w:tcPr>
            <w:tcW w:w="2518" w:type="dxa"/>
          </w:tcPr>
          <w:p w:rsidR="00EB1BE2" w:rsidRPr="00F5741D" w:rsidRDefault="00EB1BE2" w:rsidP="000C1856">
            <w:pPr>
              <w:rPr>
                <w:rFonts w:ascii="Times New Roman" w:hAnsi="Times New Roman" w:cs="Times New Roman"/>
                <w:sz w:val="20"/>
                <w:szCs w:val="20"/>
              </w:rPr>
            </w:pPr>
            <w:r w:rsidRPr="00F5741D">
              <w:rPr>
                <w:rFonts w:ascii="Times New Roman" w:hAnsi="Times New Roman" w:cs="Times New Roman"/>
                <w:sz w:val="20"/>
                <w:szCs w:val="20"/>
              </w:rPr>
              <w:t>Non-oily fish intake pre-pregnancy</w:t>
            </w:r>
          </w:p>
        </w:tc>
        <w:tc>
          <w:tcPr>
            <w:tcW w:w="1418" w:type="dxa"/>
          </w:tcPr>
          <w:p w:rsidR="00EB1BE2" w:rsidRPr="00F5741D" w:rsidRDefault="007F2F6D" w:rsidP="000C185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No </w:t>
            </w:r>
            <w:r>
              <w:rPr>
                <w:rFonts w:ascii="Times New Roman" w:hAnsi="Times New Roman" w:cs="Times New Roman"/>
                <w:color w:val="000000"/>
                <w:sz w:val="20"/>
                <w:szCs w:val="20"/>
              </w:rPr>
              <w:br/>
            </w:r>
            <w:r w:rsidRPr="00FE69E6">
              <w:rPr>
                <w:rFonts w:ascii="Times New Roman" w:hAnsi="Times New Roman" w:cs="Times New Roman"/>
                <w:color w:val="000000"/>
                <w:sz w:val="20"/>
                <w:szCs w:val="20"/>
              </w:rPr>
              <w:t>Yes</w:t>
            </w:r>
          </w:p>
        </w:tc>
        <w:tc>
          <w:tcPr>
            <w:tcW w:w="5244" w:type="dxa"/>
          </w:tcPr>
          <w:p w:rsidR="00EB1BE2" w:rsidRPr="00F5741D" w:rsidRDefault="00F5741D" w:rsidP="00187055">
            <w:pPr>
              <w:rPr>
                <w:rFonts w:ascii="Times New Roman" w:hAnsi="Times New Roman" w:cs="Times New Roman"/>
                <w:color w:val="000000"/>
                <w:sz w:val="20"/>
                <w:szCs w:val="20"/>
              </w:rPr>
            </w:pPr>
            <w:r w:rsidRPr="00F5741D">
              <w:rPr>
                <w:rFonts w:ascii="Times New Roman" w:hAnsi="Times New Roman" w:cs="Times New Roman"/>
                <w:color w:val="000000"/>
                <w:sz w:val="20"/>
                <w:szCs w:val="20"/>
              </w:rPr>
              <w:t>History of eating</w:t>
            </w:r>
            <w:r w:rsidR="00E9767E">
              <w:rPr>
                <w:rFonts w:ascii="Times New Roman" w:hAnsi="Times New Roman" w:cs="Times New Roman"/>
                <w:color w:val="000000"/>
                <w:sz w:val="20"/>
                <w:szCs w:val="20"/>
              </w:rPr>
              <w:t xml:space="preserve"> any </w:t>
            </w:r>
            <w:r w:rsidRPr="00F5741D">
              <w:rPr>
                <w:rFonts w:ascii="Times New Roman" w:hAnsi="Times New Roman" w:cs="Times New Roman"/>
                <w:color w:val="000000"/>
                <w:sz w:val="20"/>
                <w:szCs w:val="20"/>
              </w:rPr>
              <w:t xml:space="preserve"> non-oily fish including shellfish in the month prior to pregnancy</w:t>
            </w:r>
          </w:p>
        </w:tc>
        <w:tc>
          <w:tcPr>
            <w:tcW w:w="993" w:type="dxa"/>
          </w:tcPr>
          <w:p w:rsidR="00EB1BE2" w:rsidRPr="00F5741D" w:rsidRDefault="003C08FE" w:rsidP="00EB6E6C">
            <w:pPr>
              <w:rPr>
                <w:rFonts w:ascii="Times New Roman" w:hAnsi="Times New Roman" w:cs="Times New Roman"/>
                <w:color w:val="000000"/>
                <w:sz w:val="20"/>
                <w:szCs w:val="20"/>
              </w:rPr>
            </w:pPr>
            <w:r>
              <w:rPr>
                <w:rFonts w:ascii="Times New Roman" w:hAnsi="Times New Roman" w:cs="Times New Roman"/>
              </w:rPr>
              <w:t>Nil</w:t>
            </w:r>
          </w:p>
        </w:tc>
        <w:tc>
          <w:tcPr>
            <w:tcW w:w="1417" w:type="dxa"/>
          </w:tcPr>
          <w:p w:rsidR="00EB1BE2" w:rsidRPr="00F5741D" w:rsidRDefault="00EB1BE2" w:rsidP="00EB6E6C">
            <w:pPr>
              <w:rPr>
                <w:rFonts w:ascii="Times New Roman" w:hAnsi="Times New Roman" w:cs="Times New Roman"/>
                <w:color w:val="000000"/>
                <w:sz w:val="20"/>
                <w:szCs w:val="20"/>
              </w:rPr>
            </w:pPr>
          </w:p>
        </w:tc>
        <w:tc>
          <w:tcPr>
            <w:tcW w:w="851" w:type="dxa"/>
          </w:tcPr>
          <w:p w:rsidR="00EB1BE2" w:rsidRPr="00FE69E6" w:rsidRDefault="00DE5224" w:rsidP="00187055">
            <w:pPr>
              <w:rPr>
                <w:rFonts w:ascii="Times New Roman" w:hAnsi="Times New Roman" w:cs="Times New Roman"/>
                <w:color w:val="000000"/>
                <w:sz w:val="20"/>
                <w:szCs w:val="20"/>
                <w:highlight w:val="yellow"/>
              </w:rPr>
            </w:pPr>
            <w:r w:rsidRPr="00FE69E6">
              <w:rPr>
                <w:rFonts w:ascii="Times New Roman" w:hAnsi="Times New Roman" w:cs="Times New Roman"/>
                <w:color w:val="000000"/>
                <w:sz w:val="20"/>
                <w:szCs w:val="20"/>
              </w:rPr>
              <w:sym w:font="Wingdings" w:char="F0FC"/>
            </w:r>
          </w:p>
        </w:tc>
        <w:tc>
          <w:tcPr>
            <w:tcW w:w="850" w:type="dxa"/>
          </w:tcPr>
          <w:p w:rsidR="00EB1BE2" w:rsidRPr="00FE69E6" w:rsidRDefault="00EB1BE2" w:rsidP="00187055">
            <w:pPr>
              <w:rPr>
                <w:rFonts w:ascii="Times New Roman" w:hAnsi="Times New Roman" w:cs="Times New Roman"/>
                <w:color w:val="000000"/>
                <w:sz w:val="20"/>
                <w:szCs w:val="20"/>
                <w:highlight w:val="yellow"/>
              </w:rPr>
            </w:pPr>
          </w:p>
        </w:tc>
        <w:tc>
          <w:tcPr>
            <w:tcW w:w="992" w:type="dxa"/>
          </w:tcPr>
          <w:p w:rsidR="00EB1BE2" w:rsidRPr="00FE69E6" w:rsidRDefault="00EB1BE2" w:rsidP="000C1856">
            <w:pPr>
              <w:rPr>
                <w:rFonts w:ascii="Times New Roman" w:hAnsi="Times New Roman" w:cs="Times New Roman"/>
                <w:color w:val="000000"/>
                <w:sz w:val="20"/>
                <w:szCs w:val="20"/>
                <w:highlight w:val="yellow"/>
              </w:rPr>
            </w:pPr>
          </w:p>
        </w:tc>
      </w:tr>
      <w:tr w:rsidR="00EB1BE2" w:rsidRPr="00FE69E6" w:rsidTr="00EB1BE2">
        <w:tc>
          <w:tcPr>
            <w:tcW w:w="2518" w:type="dxa"/>
          </w:tcPr>
          <w:p w:rsidR="00EB1BE2" w:rsidRPr="008D3F8A" w:rsidRDefault="00EB1BE2" w:rsidP="000C1856">
            <w:pPr>
              <w:rPr>
                <w:rFonts w:ascii="Times New Roman" w:hAnsi="Times New Roman" w:cs="Times New Roman"/>
                <w:sz w:val="20"/>
                <w:szCs w:val="20"/>
              </w:rPr>
            </w:pPr>
            <w:r w:rsidRPr="008D3F8A">
              <w:rPr>
                <w:rFonts w:ascii="Times New Roman" w:hAnsi="Times New Roman" w:cs="Times New Roman"/>
                <w:sz w:val="20"/>
                <w:szCs w:val="20"/>
              </w:rPr>
              <w:t>Fruit intake pre-pregnancy</w:t>
            </w:r>
          </w:p>
        </w:tc>
        <w:tc>
          <w:tcPr>
            <w:tcW w:w="1418" w:type="dxa"/>
          </w:tcPr>
          <w:p w:rsidR="008D3F8A" w:rsidRPr="001F31BB" w:rsidRDefault="00E9767E" w:rsidP="008D3F8A">
            <w:pPr>
              <w:rPr>
                <w:rFonts w:ascii="Times New Roman" w:hAnsi="Times New Roman" w:cs="Times New Roman"/>
                <w:color w:val="000000"/>
                <w:sz w:val="20"/>
                <w:szCs w:val="20"/>
              </w:rPr>
            </w:pPr>
            <w:r>
              <w:rPr>
                <w:rFonts w:ascii="Times New Roman" w:hAnsi="Times New Roman" w:cs="Times New Roman"/>
                <w:color w:val="000000"/>
                <w:sz w:val="20"/>
                <w:szCs w:val="20"/>
              </w:rPr>
              <w:t xml:space="preserve">1: </w:t>
            </w:r>
            <w:r w:rsidR="008D3F8A" w:rsidRPr="001F31BB">
              <w:rPr>
                <w:rFonts w:ascii="Times New Roman" w:hAnsi="Times New Roman" w:cs="Times New Roman"/>
                <w:color w:val="000000"/>
                <w:sz w:val="20"/>
                <w:szCs w:val="20"/>
              </w:rPr>
              <w:t>&lt;1/day</w:t>
            </w:r>
          </w:p>
          <w:p w:rsidR="008D3F8A" w:rsidRPr="008D3F8A" w:rsidRDefault="00E9767E" w:rsidP="008D3F8A">
            <w:pPr>
              <w:rPr>
                <w:rFonts w:ascii="Times New Roman" w:hAnsi="Times New Roman" w:cs="Times New Roman"/>
                <w:color w:val="000000"/>
                <w:sz w:val="24"/>
                <w:szCs w:val="24"/>
              </w:rPr>
            </w:pPr>
            <w:r>
              <w:rPr>
                <w:rFonts w:ascii="Times New Roman" w:hAnsi="Times New Roman" w:cs="Times New Roman"/>
                <w:color w:val="000000"/>
                <w:sz w:val="20"/>
                <w:szCs w:val="20"/>
              </w:rPr>
              <w:t xml:space="preserve">2: </w:t>
            </w:r>
            <w:r w:rsidR="008D3F8A" w:rsidRPr="001F31BB">
              <w:rPr>
                <w:rFonts w:ascii="Times New Roman" w:hAnsi="Times New Roman" w:cs="Times New Roman"/>
                <w:color w:val="000000"/>
                <w:sz w:val="20"/>
                <w:szCs w:val="20"/>
              </w:rPr>
              <w:t xml:space="preserve"> </w:t>
            </w:r>
            <w:r w:rsidR="008D3F8A" w:rsidRPr="001F31BB">
              <w:rPr>
                <w:rFonts w:ascii="Times New Roman" w:hAnsi="Times New Roman" w:cs="Times New Roman"/>
                <w:color w:val="000000"/>
                <w:sz w:val="20"/>
                <w:szCs w:val="20"/>
                <w:u w:val="single"/>
              </w:rPr>
              <w:t>&gt;</w:t>
            </w:r>
            <w:r w:rsidR="008D3F8A" w:rsidRPr="001F31BB">
              <w:rPr>
                <w:rFonts w:ascii="Times New Roman" w:hAnsi="Times New Roman" w:cs="Times New Roman"/>
                <w:color w:val="000000"/>
                <w:sz w:val="20"/>
                <w:szCs w:val="20"/>
              </w:rPr>
              <w:t>1/day</w:t>
            </w:r>
          </w:p>
        </w:tc>
        <w:tc>
          <w:tcPr>
            <w:tcW w:w="5244" w:type="dxa"/>
          </w:tcPr>
          <w:p w:rsidR="00EB1BE2" w:rsidRPr="008D3F8A" w:rsidRDefault="00E9767E" w:rsidP="00E9767E">
            <w:pPr>
              <w:rPr>
                <w:rFonts w:ascii="Times New Roman" w:hAnsi="Times New Roman" w:cs="Times New Roman"/>
                <w:color w:val="000000"/>
                <w:sz w:val="20"/>
                <w:szCs w:val="20"/>
              </w:rPr>
            </w:pPr>
            <w:r>
              <w:rPr>
                <w:rFonts w:ascii="Times New Roman" w:hAnsi="Times New Roman" w:cs="Times New Roman"/>
                <w:color w:val="000000"/>
                <w:sz w:val="20"/>
                <w:szCs w:val="20"/>
              </w:rPr>
              <w:t>The average number of s</w:t>
            </w:r>
            <w:r w:rsidR="007F2F6D">
              <w:rPr>
                <w:rFonts w:ascii="Times New Roman" w:hAnsi="Times New Roman" w:cs="Times New Roman"/>
                <w:color w:val="000000"/>
                <w:sz w:val="20"/>
                <w:szCs w:val="20"/>
              </w:rPr>
              <w:t>ervings of fruit</w:t>
            </w:r>
            <w:r w:rsidR="00EB1BE2" w:rsidRPr="008D3F8A">
              <w:rPr>
                <w:rFonts w:ascii="Times New Roman" w:hAnsi="Times New Roman" w:cs="Times New Roman"/>
                <w:color w:val="000000"/>
                <w:sz w:val="20"/>
                <w:szCs w:val="20"/>
              </w:rPr>
              <w:t xml:space="preserve"> in the month prior to conception</w:t>
            </w:r>
            <w:r>
              <w:rPr>
                <w:rFonts w:ascii="Times New Roman" w:hAnsi="Times New Roman" w:cs="Times New Roman"/>
                <w:color w:val="000000"/>
                <w:sz w:val="20"/>
                <w:szCs w:val="20"/>
              </w:rPr>
              <w:t>.</w:t>
            </w:r>
          </w:p>
        </w:tc>
        <w:tc>
          <w:tcPr>
            <w:tcW w:w="993" w:type="dxa"/>
          </w:tcPr>
          <w:p w:rsidR="00EB1BE2" w:rsidRPr="008D3F8A" w:rsidRDefault="00F5741D" w:rsidP="00EB6E6C">
            <w:pPr>
              <w:rPr>
                <w:rFonts w:ascii="Times New Roman" w:hAnsi="Times New Roman" w:cs="Times New Roman"/>
                <w:color w:val="000000"/>
                <w:sz w:val="20"/>
                <w:szCs w:val="20"/>
              </w:rPr>
            </w:pPr>
            <w:r w:rsidRPr="008D3F8A">
              <w:rPr>
                <w:rFonts w:ascii="Times New Roman" w:hAnsi="Times New Roman" w:cs="Times New Roman"/>
                <w:color w:val="000000"/>
                <w:sz w:val="20"/>
                <w:szCs w:val="20"/>
              </w:rPr>
              <w:t>Nil</w:t>
            </w:r>
          </w:p>
        </w:tc>
        <w:tc>
          <w:tcPr>
            <w:tcW w:w="1417" w:type="dxa"/>
          </w:tcPr>
          <w:p w:rsidR="00EB1BE2" w:rsidRPr="008D3F8A" w:rsidRDefault="00EB1BE2" w:rsidP="00EB6E6C">
            <w:pPr>
              <w:rPr>
                <w:rFonts w:ascii="Times New Roman" w:hAnsi="Times New Roman" w:cs="Times New Roman"/>
                <w:color w:val="000000"/>
                <w:sz w:val="20"/>
                <w:szCs w:val="20"/>
              </w:rPr>
            </w:pPr>
          </w:p>
        </w:tc>
        <w:tc>
          <w:tcPr>
            <w:tcW w:w="851" w:type="dxa"/>
          </w:tcPr>
          <w:p w:rsidR="00EB1BE2" w:rsidRPr="008D3F8A" w:rsidRDefault="00EB1BE2" w:rsidP="00187055">
            <w:pPr>
              <w:rPr>
                <w:rFonts w:ascii="Times New Roman" w:hAnsi="Times New Roman" w:cs="Times New Roman"/>
                <w:color w:val="000000"/>
                <w:sz w:val="20"/>
                <w:szCs w:val="20"/>
              </w:rPr>
            </w:pPr>
            <w:r w:rsidRPr="008D3F8A">
              <w:rPr>
                <w:rFonts w:ascii="Times New Roman" w:hAnsi="Times New Roman" w:cs="Times New Roman"/>
                <w:color w:val="000000"/>
                <w:sz w:val="24"/>
                <w:szCs w:val="24"/>
              </w:rPr>
              <w:sym w:font="Wingdings" w:char="F0FC"/>
            </w:r>
          </w:p>
        </w:tc>
        <w:tc>
          <w:tcPr>
            <w:tcW w:w="850" w:type="dxa"/>
          </w:tcPr>
          <w:p w:rsidR="00EB1BE2" w:rsidRPr="008D3F8A" w:rsidRDefault="00AE1C27" w:rsidP="00187055">
            <w:pPr>
              <w:rPr>
                <w:rFonts w:ascii="Times New Roman" w:hAnsi="Times New Roman" w:cs="Times New Roman"/>
                <w:color w:val="000000"/>
                <w:sz w:val="20"/>
                <w:szCs w:val="20"/>
              </w:rPr>
            </w:pPr>
            <w:r w:rsidRPr="008D3F8A">
              <w:rPr>
                <w:rFonts w:ascii="Times New Roman" w:hAnsi="Times New Roman" w:cs="Times New Roman"/>
                <w:color w:val="000000"/>
                <w:sz w:val="24"/>
                <w:szCs w:val="24"/>
              </w:rPr>
              <w:sym w:font="Wingdings" w:char="F0FC"/>
            </w:r>
          </w:p>
        </w:tc>
        <w:tc>
          <w:tcPr>
            <w:tcW w:w="992" w:type="dxa"/>
          </w:tcPr>
          <w:p w:rsidR="00EB1BE2" w:rsidRPr="008D3F8A" w:rsidRDefault="00AE1C27" w:rsidP="000C1856">
            <w:pPr>
              <w:rPr>
                <w:rFonts w:ascii="Times New Roman" w:hAnsi="Times New Roman" w:cs="Times New Roman"/>
                <w:color w:val="000000"/>
                <w:sz w:val="20"/>
                <w:szCs w:val="20"/>
              </w:rPr>
            </w:pPr>
            <w:r w:rsidRPr="008D3F8A">
              <w:rPr>
                <w:rFonts w:ascii="Times New Roman" w:hAnsi="Times New Roman" w:cs="Times New Roman"/>
                <w:color w:val="000000"/>
                <w:sz w:val="20"/>
                <w:szCs w:val="20"/>
              </w:rPr>
              <w:sym w:font="Wingdings" w:char="F0FC"/>
            </w:r>
          </w:p>
        </w:tc>
      </w:tr>
      <w:tr w:rsidR="00EB1BE2" w:rsidRPr="00FE69E6" w:rsidTr="00EB1BE2">
        <w:tc>
          <w:tcPr>
            <w:tcW w:w="2518" w:type="dxa"/>
          </w:tcPr>
          <w:p w:rsidR="00EB1BE2" w:rsidRPr="00E9767E" w:rsidRDefault="008D3F8A" w:rsidP="001E66BF">
            <w:pPr>
              <w:rPr>
                <w:rFonts w:ascii="Times New Roman" w:hAnsi="Times New Roman" w:cs="Times New Roman"/>
                <w:sz w:val="20"/>
                <w:szCs w:val="20"/>
              </w:rPr>
            </w:pPr>
            <w:r w:rsidRPr="00E9767E">
              <w:rPr>
                <w:rFonts w:ascii="Times New Roman" w:hAnsi="Times New Roman" w:cs="Times New Roman"/>
                <w:sz w:val="20"/>
                <w:szCs w:val="20"/>
              </w:rPr>
              <w:t>Fruit</w:t>
            </w:r>
            <w:r w:rsidR="00F5741D" w:rsidRPr="00E9767E">
              <w:rPr>
                <w:rFonts w:ascii="Times New Roman" w:hAnsi="Times New Roman" w:cs="Times New Roman"/>
                <w:sz w:val="20"/>
                <w:szCs w:val="20"/>
              </w:rPr>
              <w:t xml:space="preserve"> intake at 15 weeks</w:t>
            </w:r>
          </w:p>
        </w:tc>
        <w:tc>
          <w:tcPr>
            <w:tcW w:w="1418" w:type="dxa"/>
          </w:tcPr>
          <w:p w:rsidR="00E9767E" w:rsidRDefault="00E9767E" w:rsidP="000C185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1: </w:t>
            </w:r>
            <w:r w:rsidR="008D3F8A" w:rsidRPr="00E9767E">
              <w:rPr>
                <w:rFonts w:ascii="Times New Roman" w:hAnsi="Times New Roman" w:cs="Times New Roman"/>
                <w:color w:val="000000"/>
                <w:sz w:val="20"/>
                <w:szCs w:val="20"/>
              </w:rPr>
              <w:t>&lt;1/</w:t>
            </w:r>
            <w:proofErr w:type="spellStart"/>
            <w:r w:rsidR="008D3F8A" w:rsidRPr="00E9767E">
              <w:rPr>
                <w:rFonts w:ascii="Times New Roman" w:hAnsi="Times New Roman" w:cs="Times New Roman"/>
                <w:color w:val="000000"/>
                <w:sz w:val="20"/>
                <w:szCs w:val="20"/>
              </w:rPr>
              <w:t>wk</w:t>
            </w:r>
            <w:proofErr w:type="spellEnd"/>
          </w:p>
          <w:p w:rsidR="00EB1BE2" w:rsidRPr="00E9767E" w:rsidRDefault="00E9767E" w:rsidP="000C185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2: </w:t>
            </w:r>
            <w:r w:rsidR="008D3F8A" w:rsidRPr="00E9767E">
              <w:rPr>
                <w:rFonts w:ascii="Times New Roman" w:hAnsi="Times New Roman" w:cs="Times New Roman"/>
                <w:color w:val="000000"/>
                <w:sz w:val="20"/>
                <w:szCs w:val="20"/>
              </w:rPr>
              <w:t>1-6x/</w:t>
            </w:r>
            <w:proofErr w:type="spellStart"/>
            <w:r w:rsidR="008D3F8A" w:rsidRPr="00E9767E">
              <w:rPr>
                <w:rFonts w:ascii="Times New Roman" w:hAnsi="Times New Roman" w:cs="Times New Roman"/>
                <w:color w:val="000000"/>
                <w:sz w:val="20"/>
                <w:szCs w:val="20"/>
              </w:rPr>
              <w:t>wk</w:t>
            </w:r>
            <w:proofErr w:type="spellEnd"/>
          </w:p>
          <w:p w:rsidR="008D3F8A" w:rsidRPr="00E9767E" w:rsidRDefault="00E9767E" w:rsidP="008D3F8A">
            <w:pPr>
              <w:rPr>
                <w:rFonts w:ascii="Times New Roman" w:hAnsi="Times New Roman" w:cs="Times New Roman"/>
                <w:color w:val="000000"/>
                <w:sz w:val="20"/>
                <w:szCs w:val="20"/>
              </w:rPr>
            </w:pPr>
            <w:r>
              <w:rPr>
                <w:rFonts w:ascii="Times New Roman" w:hAnsi="Times New Roman" w:cs="Times New Roman"/>
                <w:color w:val="000000"/>
                <w:sz w:val="20"/>
                <w:szCs w:val="20"/>
              </w:rPr>
              <w:t xml:space="preserve">3: </w:t>
            </w:r>
            <w:r w:rsidR="008D3F8A" w:rsidRPr="00E9767E">
              <w:rPr>
                <w:rFonts w:ascii="Times New Roman" w:hAnsi="Times New Roman" w:cs="Times New Roman"/>
                <w:color w:val="000000"/>
                <w:sz w:val="20"/>
                <w:szCs w:val="20"/>
              </w:rPr>
              <w:t>&gt;=1/day</w:t>
            </w:r>
          </w:p>
        </w:tc>
        <w:tc>
          <w:tcPr>
            <w:tcW w:w="5244" w:type="dxa"/>
          </w:tcPr>
          <w:p w:rsidR="001E66BF" w:rsidRPr="00E9767E" w:rsidRDefault="00E9767E" w:rsidP="00187055">
            <w:pPr>
              <w:rPr>
                <w:rFonts w:ascii="Times New Roman" w:hAnsi="Times New Roman" w:cs="Times New Roman"/>
                <w:color w:val="000000"/>
                <w:sz w:val="20"/>
                <w:szCs w:val="20"/>
              </w:rPr>
            </w:pPr>
            <w:r>
              <w:rPr>
                <w:rFonts w:ascii="Times New Roman" w:hAnsi="Times New Roman" w:cs="Times New Roman"/>
                <w:color w:val="000000"/>
                <w:sz w:val="20"/>
                <w:szCs w:val="20"/>
              </w:rPr>
              <w:t>T</w:t>
            </w:r>
            <w:r w:rsidRPr="00E9767E">
              <w:rPr>
                <w:rFonts w:ascii="Times New Roman" w:hAnsi="Times New Roman" w:cs="Times New Roman"/>
                <w:color w:val="000000"/>
                <w:sz w:val="20"/>
                <w:szCs w:val="20"/>
              </w:rPr>
              <w:t xml:space="preserve">he average number of servings </w:t>
            </w:r>
            <w:r>
              <w:rPr>
                <w:rFonts w:ascii="Times New Roman" w:hAnsi="Times New Roman" w:cs="Times New Roman"/>
                <w:color w:val="000000"/>
                <w:sz w:val="20"/>
                <w:szCs w:val="20"/>
              </w:rPr>
              <w:t xml:space="preserve">of fruit </w:t>
            </w:r>
            <w:r w:rsidRPr="00E9767E">
              <w:rPr>
                <w:rFonts w:ascii="Times New Roman" w:hAnsi="Times New Roman" w:cs="Times New Roman"/>
                <w:color w:val="000000"/>
                <w:sz w:val="20"/>
                <w:szCs w:val="20"/>
              </w:rPr>
              <w:t xml:space="preserve">in the month prior to </w:t>
            </w:r>
            <w:r>
              <w:rPr>
                <w:rFonts w:ascii="Times New Roman" w:hAnsi="Times New Roman" w:cs="Times New Roman"/>
                <w:color w:val="000000"/>
                <w:sz w:val="20"/>
                <w:szCs w:val="20"/>
              </w:rPr>
              <w:t xml:space="preserve">the </w:t>
            </w:r>
            <w:r w:rsidRPr="00E9767E">
              <w:rPr>
                <w:rFonts w:ascii="Times New Roman" w:hAnsi="Times New Roman" w:cs="Times New Roman"/>
                <w:color w:val="000000"/>
                <w:sz w:val="20"/>
                <w:szCs w:val="20"/>
              </w:rPr>
              <w:t>15 week visit.</w:t>
            </w:r>
          </w:p>
        </w:tc>
        <w:tc>
          <w:tcPr>
            <w:tcW w:w="993" w:type="dxa"/>
          </w:tcPr>
          <w:p w:rsidR="00EB1BE2" w:rsidRPr="00AE1C27" w:rsidRDefault="00BE5EB2" w:rsidP="00EB6E6C">
            <w:pPr>
              <w:rPr>
                <w:rFonts w:ascii="Times New Roman" w:hAnsi="Times New Roman" w:cs="Times New Roman"/>
                <w:color w:val="000000"/>
                <w:sz w:val="20"/>
                <w:szCs w:val="20"/>
              </w:rPr>
            </w:pPr>
            <w:r w:rsidRPr="00AE1C27">
              <w:rPr>
                <w:rFonts w:ascii="Times New Roman" w:hAnsi="Times New Roman" w:cs="Times New Roman"/>
                <w:color w:val="000000"/>
                <w:sz w:val="20"/>
                <w:szCs w:val="20"/>
              </w:rPr>
              <w:t>Nil</w:t>
            </w:r>
          </w:p>
        </w:tc>
        <w:tc>
          <w:tcPr>
            <w:tcW w:w="1417" w:type="dxa"/>
          </w:tcPr>
          <w:p w:rsidR="00EB1BE2" w:rsidRPr="00FE69E6" w:rsidRDefault="00EB1BE2" w:rsidP="00EB6E6C">
            <w:pPr>
              <w:rPr>
                <w:rFonts w:ascii="Times New Roman" w:hAnsi="Times New Roman" w:cs="Times New Roman"/>
                <w:color w:val="000000"/>
                <w:sz w:val="20"/>
                <w:szCs w:val="20"/>
                <w:highlight w:val="yellow"/>
              </w:rPr>
            </w:pPr>
          </w:p>
        </w:tc>
        <w:tc>
          <w:tcPr>
            <w:tcW w:w="851" w:type="dxa"/>
          </w:tcPr>
          <w:p w:rsidR="00EB1BE2" w:rsidRPr="00FE69E6" w:rsidRDefault="008D3F8A" w:rsidP="00187055">
            <w:pPr>
              <w:rPr>
                <w:rFonts w:ascii="Times New Roman" w:hAnsi="Times New Roman" w:cs="Times New Roman"/>
                <w:color w:val="000000"/>
                <w:sz w:val="20"/>
                <w:szCs w:val="20"/>
                <w:highlight w:val="yellow"/>
              </w:rPr>
            </w:pPr>
            <w:r w:rsidRPr="008D3F8A">
              <w:rPr>
                <w:rFonts w:ascii="Times New Roman" w:hAnsi="Times New Roman" w:cs="Times New Roman"/>
                <w:color w:val="000000"/>
                <w:sz w:val="24"/>
                <w:szCs w:val="24"/>
              </w:rPr>
              <w:sym w:font="Wingdings" w:char="F0FC"/>
            </w:r>
          </w:p>
        </w:tc>
        <w:tc>
          <w:tcPr>
            <w:tcW w:w="850" w:type="dxa"/>
          </w:tcPr>
          <w:p w:rsidR="00EB1BE2" w:rsidRPr="00FE69E6" w:rsidRDefault="00EB1BE2" w:rsidP="00187055">
            <w:pPr>
              <w:rPr>
                <w:rFonts w:ascii="Times New Roman" w:hAnsi="Times New Roman" w:cs="Times New Roman"/>
                <w:color w:val="000000"/>
                <w:sz w:val="20"/>
                <w:szCs w:val="20"/>
                <w:highlight w:val="yellow"/>
              </w:rPr>
            </w:pPr>
          </w:p>
        </w:tc>
        <w:tc>
          <w:tcPr>
            <w:tcW w:w="992" w:type="dxa"/>
          </w:tcPr>
          <w:p w:rsidR="00EB1BE2" w:rsidRPr="00FE69E6" w:rsidRDefault="00AE1C27" w:rsidP="000C1856">
            <w:pPr>
              <w:rPr>
                <w:rFonts w:ascii="Times New Roman" w:hAnsi="Times New Roman" w:cs="Times New Roman"/>
                <w:color w:val="000000"/>
                <w:sz w:val="20"/>
                <w:szCs w:val="20"/>
                <w:highlight w:val="yellow"/>
              </w:rPr>
            </w:pPr>
            <w:r w:rsidRPr="00FE69E6">
              <w:rPr>
                <w:rFonts w:ascii="Times New Roman" w:hAnsi="Times New Roman" w:cs="Times New Roman"/>
                <w:color w:val="000000"/>
                <w:sz w:val="20"/>
                <w:szCs w:val="20"/>
              </w:rPr>
              <w:sym w:font="Wingdings" w:char="F0FC"/>
            </w:r>
          </w:p>
        </w:tc>
      </w:tr>
      <w:tr w:rsidR="00EB1BE2" w:rsidRPr="00FE69E6" w:rsidTr="00EB1BE2">
        <w:tc>
          <w:tcPr>
            <w:tcW w:w="2518" w:type="dxa"/>
          </w:tcPr>
          <w:p w:rsidR="00EB1BE2" w:rsidRPr="00E9767E" w:rsidRDefault="00BE5EB2" w:rsidP="000C1856">
            <w:pPr>
              <w:rPr>
                <w:rFonts w:ascii="Times New Roman" w:hAnsi="Times New Roman" w:cs="Times New Roman"/>
                <w:sz w:val="20"/>
                <w:szCs w:val="20"/>
              </w:rPr>
            </w:pPr>
            <w:r w:rsidRPr="00E9767E">
              <w:rPr>
                <w:rFonts w:ascii="Times New Roman" w:hAnsi="Times New Roman" w:cs="Times New Roman"/>
                <w:sz w:val="20"/>
                <w:szCs w:val="20"/>
              </w:rPr>
              <w:t>G</w:t>
            </w:r>
            <w:r w:rsidR="00EB1BE2" w:rsidRPr="00E9767E">
              <w:rPr>
                <w:rFonts w:ascii="Times New Roman" w:hAnsi="Times New Roman" w:cs="Times New Roman"/>
                <w:sz w:val="20"/>
                <w:szCs w:val="20"/>
              </w:rPr>
              <w:t>reen leafy vegetable intake pre-pregnancy</w:t>
            </w:r>
          </w:p>
        </w:tc>
        <w:tc>
          <w:tcPr>
            <w:tcW w:w="1418" w:type="dxa"/>
          </w:tcPr>
          <w:p w:rsidR="001F31BB" w:rsidRPr="00E9767E" w:rsidRDefault="00E9767E" w:rsidP="001F31BB">
            <w:pPr>
              <w:rPr>
                <w:rFonts w:ascii="Times New Roman" w:hAnsi="Times New Roman" w:cs="Times New Roman"/>
                <w:color w:val="000000"/>
                <w:sz w:val="20"/>
                <w:szCs w:val="20"/>
              </w:rPr>
            </w:pPr>
            <w:r>
              <w:rPr>
                <w:rFonts w:ascii="Times New Roman" w:hAnsi="Times New Roman" w:cs="Times New Roman"/>
                <w:color w:val="000000"/>
                <w:sz w:val="20"/>
                <w:szCs w:val="20"/>
              </w:rPr>
              <w:t xml:space="preserve">1: </w:t>
            </w:r>
            <w:r w:rsidR="001F31BB" w:rsidRPr="00E9767E">
              <w:rPr>
                <w:rFonts w:ascii="Times New Roman" w:hAnsi="Times New Roman" w:cs="Times New Roman"/>
                <w:color w:val="000000"/>
                <w:sz w:val="20"/>
                <w:szCs w:val="20"/>
              </w:rPr>
              <w:t xml:space="preserve"> &lt;1/</w:t>
            </w:r>
            <w:proofErr w:type="spellStart"/>
            <w:r w:rsidR="001F31BB" w:rsidRPr="00E9767E">
              <w:rPr>
                <w:rFonts w:ascii="Times New Roman" w:hAnsi="Times New Roman" w:cs="Times New Roman"/>
                <w:color w:val="000000"/>
                <w:sz w:val="20"/>
                <w:szCs w:val="20"/>
              </w:rPr>
              <w:t>wk</w:t>
            </w:r>
            <w:proofErr w:type="spellEnd"/>
            <w:r w:rsidR="001F31BB" w:rsidRPr="00E9767E">
              <w:rPr>
                <w:rFonts w:ascii="Times New Roman" w:hAnsi="Times New Roman" w:cs="Times New Roman"/>
                <w:color w:val="000000"/>
                <w:sz w:val="20"/>
                <w:szCs w:val="20"/>
              </w:rPr>
              <w:br/>
            </w:r>
            <w:r>
              <w:rPr>
                <w:rFonts w:ascii="Times New Roman" w:hAnsi="Times New Roman" w:cs="Times New Roman"/>
                <w:color w:val="000000"/>
                <w:sz w:val="20"/>
                <w:szCs w:val="20"/>
              </w:rPr>
              <w:t xml:space="preserve">2: </w:t>
            </w:r>
            <w:r w:rsidR="001F31BB" w:rsidRPr="00E9767E">
              <w:rPr>
                <w:rFonts w:ascii="Times New Roman" w:hAnsi="Times New Roman" w:cs="Times New Roman"/>
                <w:color w:val="000000"/>
                <w:sz w:val="20"/>
                <w:szCs w:val="20"/>
              </w:rPr>
              <w:t>1-6x/</w:t>
            </w:r>
            <w:proofErr w:type="spellStart"/>
            <w:r w:rsidR="001F31BB" w:rsidRPr="00E9767E">
              <w:rPr>
                <w:rFonts w:ascii="Times New Roman" w:hAnsi="Times New Roman" w:cs="Times New Roman"/>
                <w:color w:val="000000"/>
                <w:sz w:val="20"/>
                <w:szCs w:val="20"/>
              </w:rPr>
              <w:t>wk</w:t>
            </w:r>
            <w:proofErr w:type="spellEnd"/>
          </w:p>
          <w:p w:rsidR="00EB1BE2" w:rsidRPr="00E9767E" w:rsidRDefault="00E9767E" w:rsidP="000C185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3: </w:t>
            </w:r>
            <w:r w:rsidR="001F31BB" w:rsidRPr="00E9767E">
              <w:rPr>
                <w:rFonts w:ascii="Times New Roman" w:hAnsi="Times New Roman" w:cs="Times New Roman"/>
                <w:color w:val="000000"/>
                <w:sz w:val="20"/>
                <w:szCs w:val="20"/>
              </w:rPr>
              <w:t>&gt;=1/day</w:t>
            </w:r>
          </w:p>
        </w:tc>
        <w:tc>
          <w:tcPr>
            <w:tcW w:w="5244" w:type="dxa"/>
          </w:tcPr>
          <w:p w:rsidR="00EB1BE2" w:rsidRPr="00E9767E" w:rsidRDefault="00E9767E" w:rsidP="00E9767E">
            <w:pPr>
              <w:rPr>
                <w:rFonts w:ascii="Times New Roman" w:hAnsi="Times New Roman" w:cs="Times New Roman"/>
                <w:color w:val="000000"/>
                <w:sz w:val="20"/>
                <w:szCs w:val="20"/>
              </w:rPr>
            </w:pPr>
            <w:r w:rsidRPr="00E9767E">
              <w:rPr>
                <w:rFonts w:ascii="Times New Roman" w:hAnsi="Times New Roman" w:cs="Times New Roman"/>
                <w:color w:val="000000"/>
                <w:sz w:val="20"/>
                <w:szCs w:val="20"/>
              </w:rPr>
              <w:t xml:space="preserve">The average number of servings of </w:t>
            </w:r>
            <w:r w:rsidR="00BE5EB2" w:rsidRPr="00E9767E">
              <w:rPr>
                <w:rFonts w:ascii="Times New Roman" w:hAnsi="Times New Roman" w:cs="Times New Roman"/>
                <w:color w:val="000000"/>
                <w:sz w:val="20"/>
                <w:szCs w:val="20"/>
              </w:rPr>
              <w:t>green leafy vegetables in the month prior to conception</w:t>
            </w:r>
            <w:r>
              <w:rPr>
                <w:rFonts w:ascii="Times New Roman" w:hAnsi="Times New Roman" w:cs="Times New Roman"/>
                <w:color w:val="000000"/>
                <w:sz w:val="20"/>
                <w:szCs w:val="20"/>
              </w:rPr>
              <w:t>.</w:t>
            </w:r>
          </w:p>
        </w:tc>
        <w:tc>
          <w:tcPr>
            <w:tcW w:w="993" w:type="dxa"/>
          </w:tcPr>
          <w:p w:rsidR="00EB1BE2" w:rsidRPr="00FE69E6" w:rsidRDefault="003C08FE" w:rsidP="00EB6E6C">
            <w:pPr>
              <w:rPr>
                <w:rFonts w:ascii="Times New Roman" w:hAnsi="Times New Roman" w:cs="Times New Roman"/>
                <w:color w:val="000000"/>
                <w:sz w:val="20"/>
                <w:szCs w:val="20"/>
                <w:highlight w:val="yellow"/>
              </w:rPr>
            </w:pPr>
            <w:r>
              <w:rPr>
                <w:rFonts w:ascii="Times New Roman" w:hAnsi="Times New Roman" w:cs="Times New Roman"/>
              </w:rPr>
              <w:t>Nil</w:t>
            </w:r>
          </w:p>
        </w:tc>
        <w:tc>
          <w:tcPr>
            <w:tcW w:w="1417" w:type="dxa"/>
          </w:tcPr>
          <w:p w:rsidR="00EB1BE2" w:rsidRPr="00FE69E6" w:rsidRDefault="00EB1BE2" w:rsidP="00EB6E6C">
            <w:pPr>
              <w:rPr>
                <w:rFonts w:ascii="Times New Roman" w:hAnsi="Times New Roman" w:cs="Times New Roman"/>
                <w:color w:val="000000"/>
                <w:sz w:val="20"/>
                <w:szCs w:val="20"/>
                <w:highlight w:val="yellow"/>
              </w:rPr>
            </w:pPr>
          </w:p>
        </w:tc>
        <w:tc>
          <w:tcPr>
            <w:tcW w:w="851" w:type="dxa"/>
          </w:tcPr>
          <w:p w:rsidR="00EB1BE2" w:rsidRPr="00FE69E6" w:rsidRDefault="001F31BB" w:rsidP="00187055">
            <w:pPr>
              <w:rPr>
                <w:rFonts w:ascii="Times New Roman" w:hAnsi="Times New Roman" w:cs="Times New Roman"/>
                <w:color w:val="000000"/>
                <w:sz w:val="20"/>
                <w:szCs w:val="20"/>
                <w:highlight w:val="yellow"/>
              </w:rPr>
            </w:pPr>
            <w:r>
              <w:rPr>
                <w:rFonts w:ascii="Times New Roman" w:hAnsi="Times New Roman" w:cs="Times New Roman"/>
                <w:color w:val="000000"/>
                <w:sz w:val="24"/>
                <w:szCs w:val="24"/>
              </w:rPr>
              <w:sym w:font="Wingdings" w:char="F0FC"/>
            </w:r>
          </w:p>
        </w:tc>
        <w:tc>
          <w:tcPr>
            <w:tcW w:w="850" w:type="dxa"/>
          </w:tcPr>
          <w:p w:rsidR="00EB1BE2" w:rsidRPr="00FE69E6" w:rsidRDefault="001F31BB" w:rsidP="00187055">
            <w:pPr>
              <w:rPr>
                <w:rFonts w:ascii="Times New Roman" w:hAnsi="Times New Roman" w:cs="Times New Roman"/>
                <w:color w:val="000000"/>
                <w:sz w:val="20"/>
                <w:szCs w:val="20"/>
                <w:highlight w:val="yellow"/>
              </w:rPr>
            </w:pPr>
            <w:r>
              <w:rPr>
                <w:rFonts w:ascii="Times New Roman" w:hAnsi="Times New Roman" w:cs="Times New Roman"/>
                <w:color w:val="000000"/>
                <w:sz w:val="24"/>
                <w:szCs w:val="24"/>
              </w:rPr>
              <w:sym w:font="Wingdings" w:char="F0FC"/>
            </w:r>
          </w:p>
        </w:tc>
        <w:tc>
          <w:tcPr>
            <w:tcW w:w="992" w:type="dxa"/>
          </w:tcPr>
          <w:p w:rsidR="00EB1BE2" w:rsidRPr="00FE69E6" w:rsidRDefault="00EB1BE2" w:rsidP="000C1856">
            <w:pPr>
              <w:rPr>
                <w:rFonts w:ascii="Times New Roman" w:hAnsi="Times New Roman" w:cs="Times New Roman"/>
                <w:color w:val="000000"/>
                <w:sz w:val="20"/>
                <w:szCs w:val="20"/>
                <w:highlight w:val="yellow"/>
              </w:rPr>
            </w:pPr>
          </w:p>
        </w:tc>
      </w:tr>
      <w:tr w:rsidR="009379F9" w:rsidRPr="00FE69E6" w:rsidTr="00EB6E6C">
        <w:tc>
          <w:tcPr>
            <w:tcW w:w="2518" w:type="dxa"/>
          </w:tcPr>
          <w:p w:rsidR="009379F9" w:rsidRPr="00BE5EB2" w:rsidRDefault="009379F9" w:rsidP="00EB6E6C">
            <w:pPr>
              <w:rPr>
                <w:rFonts w:ascii="Times New Roman" w:hAnsi="Times New Roman" w:cs="Times New Roman"/>
                <w:sz w:val="20"/>
                <w:szCs w:val="20"/>
              </w:rPr>
            </w:pPr>
            <w:r>
              <w:rPr>
                <w:rFonts w:ascii="Times New Roman" w:hAnsi="Times New Roman" w:cs="Times New Roman"/>
                <w:sz w:val="20"/>
                <w:szCs w:val="20"/>
              </w:rPr>
              <w:t>High oily fish at 15 weeks</w:t>
            </w:r>
          </w:p>
        </w:tc>
        <w:tc>
          <w:tcPr>
            <w:tcW w:w="1418" w:type="dxa"/>
          </w:tcPr>
          <w:p w:rsidR="009379F9" w:rsidRPr="00BE5EB2" w:rsidRDefault="007F2F6D" w:rsidP="00EB6E6C">
            <w:pPr>
              <w:rPr>
                <w:rFonts w:ascii="Times New Roman" w:hAnsi="Times New Roman" w:cs="Times New Roman"/>
                <w:color w:val="000000"/>
                <w:sz w:val="20"/>
                <w:szCs w:val="20"/>
              </w:rPr>
            </w:pPr>
            <w:r>
              <w:rPr>
                <w:rFonts w:ascii="Times New Roman" w:hAnsi="Times New Roman" w:cs="Times New Roman"/>
                <w:color w:val="000000"/>
                <w:sz w:val="20"/>
                <w:szCs w:val="20"/>
              </w:rPr>
              <w:t xml:space="preserve">No </w:t>
            </w:r>
            <w:r>
              <w:rPr>
                <w:rFonts w:ascii="Times New Roman" w:hAnsi="Times New Roman" w:cs="Times New Roman"/>
                <w:color w:val="000000"/>
                <w:sz w:val="20"/>
                <w:szCs w:val="20"/>
              </w:rPr>
              <w:br/>
            </w:r>
            <w:r w:rsidRPr="00FE69E6">
              <w:rPr>
                <w:rFonts w:ascii="Times New Roman" w:hAnsi="Times New Roman" w:cs="Times New Roman"/>
                <w:color w:val="000000"/>
                <w:sz w:val="20"/>
                <w:szCs w:val="20"/>
              </w:rPr>
              <w:t>Yes</w:t>
            </w:r>
          </w:p>
        </w:tc>
        <w:tc>
          <w:tcPr>
            <w:tcW w:w="5244" w:type="dxa"/>
          </w:tcPr>
          <w:p w:rsidR="009379F9" w:rsidRPr="00FE69E6" w:rsidRDefault="00E9767E" w:rsidP="00E9767E">
            <w:pPr>
              <w:rPr>
                <w:rFonts w:ascii="Times New Roman" w:hAnsi="Times New Roman" w:cs="Times New Roman"/>
                <w:color w:val="000000"/>
                <w:sz w:val="20"/>
                <w:szCs w:val="20"/>
              </w:rPr>
            </w:pPr>
            <w:r>
              <w:rPr>
                <w:rFonts w:ascii="Times New Roman" w:hAnsi="Times New Roman" w:cs="Times New Roman"/>
                <w:color w:val="000000"/>
                <w:sz w:val="20"/>
                <w:szCs w:val="20"/>
              </w:rPr>
              <w:t xml:space="preserve">History of eating high amounts of oily fish (defined as three or more servings per week) in the month prior to the 15 week visit. Included salmon, tuna, trout, sardines, herrings, </w:t>
            </w:r>
            <w:proofErr w:type="gramStart"/>
            <w:r>
              <w:rPr>
                <w:rFonts w:ascii="Times New Roman" w:hAnsi="Times New Roman" w:cs="Times New Roman"/>
                <w:color w:val="000000"/>
                <w:sz w:val="20"/>
                <w:szCs w:val="20"/>
              </w:rPr>
              <w:t>mackerel</w:t>
            </w:r>
            <w:proofErr w:type="gramEnd"/>
            <w:r>
              <w:rPr>
                <w:rFonts w:ascii="Times New Roman" w:hAnsi="Times New Roman" w:cs="Times New Roman"/>
                <w:color w:val="000000"/>
                <w:sz w:val="20"/>
                <w:szCs w:val="20"/>
              </w:rPr>
              <w:t>.</w:t>
            </w:r>
          </w:p>
        </w:tc>
        <w:tc>
          <w:tcPr>
            <w:tcW w:w="993" w:type="dxa"/>
          </w:tcPr>
          <w:p w:rsidR="009379F9" w:rsidRPr="00FE69E6" w:rsidRDefault="003C08FE" w:rsidP="00EB6E6C">
            <w:pPr>
              <w:rPr>
                <w:rFonts w:ascii="Times New Roman" w:hAnsi="Times New Roman" w:cs="Times New Roman"/>
                <w:color w:val="000000"/>
                <w:sz w:val="20"/>
                <w:szCs w:val="20"/>
              </w:rPr>
            </w:pPr>
            <w:r>
              <w:rPr>
                <w:rFonts w:ascii="Times New Roman" w:hAnsi="Times New Roman" w:cs="Times New Roman"/>
              </w:rPr>
              <w:t>Nil</w:t>
            </w:r>
          </w:p>
        </w:tc>
        <w:tc>
          <w:tcPr>
            <w:tcW w:w="1417" w:type="dxa"/>
          </w:tcPr>
          <w:p w:rsidR="009379F9" w:rsidRPr="00FE69E6" w:rsidRDefault="009379F9" w:rsidP="00EB6E6C">
            <w:pPr>
              <w:rPr>
                <w:rFonts w:ascii="Times New Roman" w:hAnsi="Times New Roman" w:cs="Times New Roman"/>
                <w:color w:val="000000"/>
                <w:sz w:val="20"/>
                <w:szCs w:val="20"/>
              </w:rPr>
            </w:pPr>
          </w:p>
        </w:tc>
        <w:tc>
          <w:tcPr>
            <w:tcW w:w="851" w:type="dxa"/>
          </w:tcPr>
          <w:p w:rsidR="009379F9" w:rsidRPr="00FE69E6" w:rsidRDefault="009379F9" w:rsidP="00EB6E6C">
            <w:pPr>
              <w:rPr>
                <w:rFonts w:ascii="Times New Roman" w:hAnsi="Times New Roman" w:cs="Times New Roman"/>
                <w:color w:val="000000"/>
                <w:sz w:val="20"/>
                <w:szCs w:val="20"/>
              </w:rPr>
            </w:pPr>
          </w:p>
        </w:tc>
        <w:tc>
          <w:tcPr>
            <w:tcW w:w="850" w:type="dxa"/>
          </w:tcPr>
          <w:p w:rsidR="009379F9" w:rsidRPr="00FE69E6" w:rsidRDefault="009379F9" w:rsidP="00EB6E6C">
            <w:pPr>
              <w:rPr>
                <w:rFonts w:ascii="Times New Roman" w:hAnsi="Times New Roman" w:cs="Times New Roman"/>
                <w:color w:val="000000"/>
                <w:sz w:val="20"/>
                <w:szCs w:val="20"/>
              </w:rPr>
            </w:pPr>
            <w:r>
              <w:rPr>
                <w:rFonts w:ascii="Times New Roman" w:hAnsi="Times New Roman" w:cs="Times New Roman"/>
                <w:color w:val="000000"/>
                <w:sz w:val="24"/>
                <w:szCs w:val="24"/>
              </w:rPr>
              <w:sym w:font="Wingdings" w:char="F0FC"/>
            </w:r>
          </w:p>
        </w:tc>
        <w:tc>
          <w:tcPr>
            <w:tcW w:w="992" w:type="dxa"/>
          </w:tcPr>
          <w:p w:rsidR="009379F9" w:rsidRPr="00FE69E6" w:rsidRDefault="009379F9" w:rsidP="00EB6E6C">
            <w:pPr>
              <w:rPr>
                <w:rFonts w:ascii="Times New Roman" w:hAnsi="Times New Roman" w:cs="Times New Roman"/>
                <w:color w:val="000000"/>
                <w:sz w:val="20"/>
                <w:szCs w:val="20"/>
              </w:rPr>
            </w:pPr>
          </w:p>
        </w:tc>
      </w:tr>
      <w:tr w:rsidR="00EB1BE2" w:rsidRPr="00FE69E6" w:rsidTr="00EB1BE2">
        <w:tc>
          <w:tcPr>
            <w:tcW w:w="2518" w:type="dxa"/>
          </w:tcPr>
          <w:p w:rsidR="00EB1BE2" w:rsidRPr="00BE5EB2" w:rsidRDefault="00EB1BE2" w:rsidP="000C1856">
            <w:pPr>
              <w:rPr>
                <w:rFonts w:ascii="Times New Roman" w:hAnsi="Times New Roman" w:cs="Times New Roman"/>
                <w:sz w:val="20"/>
                <w:szCs w:val="20"/>
              </w:rPr>
            </w:pPr>
            <w:r w:rsidRPr="00BE5EB2">
              <w:rPr>
                <w:rFonts w:ascii="Times New Roman" w:hAnsi="Times New Roman" w:cs="Times New Roman"/>
                <w:sz w:val="20"/>
                <w:szCs w:val="20"/>
              </w:rPr>
              <w:t>Multivitamin intake at 15±1 weeks</w:t>
            </w:r>
          </w:p>
        </w:tc>
        <w:tc>
          <w:tcPr>
            <w:tcW w:w="1418" w:type="dxa"/>
          </w:tcPr>
          <w:p w:rsidR="00EB1BE2" w:rsidRPr="00BE5EB2" w:rsidRDefault="007F2F6D" w:rsidP="000C185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No </w:t>
            </w:r>
            <w:r>
              <w:rPr>
                <w:rFonts w:ascii="Times New Roman" w:hAnsi="Times New Roman" w:cs="Times New Roman"/>
                <w:color w:val="000000"/>
                <w:sz w:val="20"/>
                <w:szCs w:val="20"/>
              </w:rPr>
              <w:br/>
            </w:r>
            <w:r w:rsidRPr="00FE69E6">
              <w:rPr>
                <w:rFonts w:ascii="Times New Roman" w:hAnsi="Times New Roman" w:cs="Times New Roman"/>
                <w:color w:val="000000"/>
                <w:sz w:val="20"/>
                <w:szCs w:val="20"/>
              </w:rPr>
              <w:t>Yes</w:t>
            </w:r>
          </w:p>
        </w:tc>
        <w:tc>
          <w:tcPr>
            <w:tcW w:w="5244" w:type="dxa"/>
          </w:tcPr>
          <w:p w:rsidR="00EB1BE2" w:rsidRPr="00FE69E6" w:rsidRDefault="00EB1BE2" w:rsidP="007F2F6D">
            <w:pPr>
              <w:rPr>
                <w:rFonts w:ascii="Times New Roman" w:hAnsi="Times New Roman" w:cs="Times New Roman"/>
                <w:color w:val="000000"/>
                <w:sz w:val="20"/>
                <w:szCs w:val="20"/>
              </w:rPr>
            </w:pPr>
            <w:r w:rsidRPr="00FE69E6">
              <w:rPr>
                <w:rFonts w:ascii="Times New Roman" w:hAnsi="Times New Roman" w:cs="Times New Roman"/>
                <w:color w:val="000000"/>
                <w:sz w:val="20"/>
                <w:szCs w:val="20"/>
              </w:rPr>
              <w:t xml:space="preserve">Any multivitamin intake at the </w:t>
            </w:r>
            <w:r w:rsidR="007F2F6D">
              <w:rPr>
                <w:rFonts w:ascii="Times New Roman" w:hAnsi="Times New Roman" w:cs="Times New Roman"/>
                <w:sz w:val="20"/>
                <w:szCs w:val="20"/>
              </w:rPr>
              <w:t>15±1 week</w:t>
            </w:r>
            <w:r w:rsidRPr="00FE69E6">
              <w:rPr>
                <w:rFonts w:ascii="Times New Roman" w:hAnsi="Times New Roman" w:cs="Times New Roman"/>
                <w:sz w:val="20"/>
                <w:szCs w:val="20"/>
              </w:rPr>
              <w:t xml:space="preserve"> visit. Women were asked to bring these to the </w:t>
            </w:r>
            <w:r w:rsidR="00E9767E">
              <w:rPr>
                <w:rFonts w:ascii="Times New Roman" w:hAnsi="Times New Roman" w:cs="Times New Roman"/>
                <w:sz w:val="20"/>
                <w:szCs w:val="20"/>
              </w:rPr>
              <w:t xml:space="preserve">15 week </w:t>
            </w:r>
            <w:r w:rsidRPr="00FE69E6">
              <w:rPr>
                <w:rFonts w:ascii="Times New Roman" w:hAnsi="Times New Roman" w:cs="Times New Roman"/>
                <w:sz w:val="20"/>
                <w:szCs w:val="20"/>
              </w:rPr>
              <w:t xml:space="preserve">visit. </w:t>
            </w:r>
          </w:p>
        </w:tc>
        <w:tc>
          <w:tcPr>
            <w:tcW w:w="993" w:type="dxa"/>
          </w:tcPr>
          <w:p w:rsidR="00EB1BE2" w:rsidRPr="00FE69E6" w:rsidRDefault="00DE5224" w:rsidP="00EB6E6C">
            <w:pPr>
              <w:rPr>
                <w:rFonts w:ascii="Times New Roman" w:hAnsi="Times New Roman" w:cs="Times New Roman"/>
                <w:color w:val="000000"/>
                <w:sz w:val="20"/>
                <w:szCs w:val="20"/>
              </w:rPr>
            </w:pPr>
            <w:r>
              <w:rPr>
                <w:rFonts w:ascii="Times New Roman" w:hAnsi="Times New Roman" w:cs="Times New Roman"/>
                <w:color w:val="000000"/>
                <w:sz w:val="20"/>
                <w:szCs w:val="20"/>
              </w:rPr>
              <w:t>0.3%</w:t>
            </w:r>
          </w:p>
        </w:tc>
        <w:tc>
          <w:tcPr>
            <w:tcW w:w="1417" w:type="dxa"/>
          </w:tcPr>
          <w:p w:rsidR="00EB1BE2" w:rsidRPr="00FE69E6" w:rsidRDefault="00DE5224" w:rsidP="00EB6E6C">
            <w:pPr>
              <w:rPr>
                <w:rFonts w:ascii="Times New Roman" w:hAnsi="Times New Roman" w:cs="Times New Roman"/>
                <w:color w:val="000000"/>
                <w:sz w:val="20"/>
                <w:szCs w:val="20"/>
              </w:rPr>
            </w:pPr>
            <w:r>
              <w:rPr>
                <w:rFonts w:ascii="Times New Roman" w:hAnsi="Times New Roman" w:cs="Times New Roman"/>
                <w:color w:val="000000"/>
                <w:sz w:val="20"/>
                <w:szCs w:val="20"/>
              </w:rPr>
              <w:t>Mode</w:t>
            </w:r>
          </w:p>
        </w:tc>
        <w:tc>
          <w:tcPr>
            <w:tcW w:w="851" w:type="dxa"/>
          </w:tcPr>
          <w:p w:rsidR="00EB1BE2" w:rsidRPr="00FE69E6" w:rsidRDefault="00EB1BE2" w:rsidP="00187055">
            <w:pPr>
              <w:rPr>
                <w:rFonts w:ascii="Times New Roman" w:hAnsi="Times New Roman" w:cs="Times New Roman"/>
                <w:color w:val="000000"/>
                <w:sz w:val="20"/>
                <w:szCs w:val="20"/>
              </w:rPr>
            </w:pPr>
            <w:r>
              <w:rPr>
                <w:rFonts w:ascii="Times New Roman" w:hAnsi="Times New Roman" w:cs="Times New Roman"/>
                <w:color w:val="000000"/>
                <w:sz w:val="24"/>
                <w:szCs w:val="24"/>
              </w:rPr>
              <w:sym w:font="Wingdings" w:char="F0FC"/>
            </w:r>
          </w:p>
        </w:tc>
        <w:tc>
          <w:tcPr>
            <w:tcW w:w="850" w:type="dxa"/>
          </w:tcPr>
          <w:p w:rsidR="00EB1BE2" w:rsidRPr="00FE69E6" w:rsidRDefault="00AE1C27" w:rsidP="00187055">
            <w:pPr>
              <w:rPr>
                <w:rFonts w:ascii="Times New Roman" w:hAnsi="Times New Roman" w:cs="Times New Roman"/>
                <w:color w:val="000000"/>
                <w:sz w:val="20"/>
                <w:szCs w:val="20"/>
              </w:rPr>
            </w:pPr>
            <w:r>
              <w:rPr>
                <w:rFonts w:ascii="Times New Roman" w:hAnsi="Times New Roman" w:cs="Times New Roman"/>
                <w:color w:val="000000"/>
                <w:sz w:val="24"/>
                <w:szCs w:val="24"/>
              </w:rPr>
              <w:sym w:font="Wingdings" w:char="F0FC"/>
            </w:r>
          </w:p>
        </w:tc>
        <w:tc>
          <w:tcPr>
            <w:tcW w:w="992" w:type="dxa"/>
          </w:tcPr>
          <w:p w:rsidR="00EB1BE2" w:rsidRPr="00FE69E6" w:rsidRDefault="00EB1BE2" w:rsidP="000C1856">
            <w:pPr>
              <w:rPr>
                <w:rFonts w:ascii="Times New Roman" w:hAnsi="Times New Roman" w:cs="Times New Roman"/>
                <w:color w:val="000000"/>
                <w:sz w:val="20"/>
                <w:szCs w:val="20"/>
              </w:rPr>
            </w:pPr>
          </w:p>
        </w:tc>
      </w:tr>
      <w:tr w:rsidR="00EB1BE2" w:rsidRPr="00FE69E6" w:rsidTr="00EB1BE2">
        <w:tc>
          <w:tcPr>
            <w:tcW w:w="2518" w:type="dxa"/>
          </w:tcPr>
          <w:p w:rsidR="00EB1BE2" w:rsidRPr="00FE69E6" w:rsidRDefault="00EB1BE2" w:rsidP="000C1856">
            <w:pPr>
              <w:rPr>
                <w:rFonts w:ascii="Times New Roman" w:hAnsi="Times New Roman" w:cs="Times New Roman"/>
                <w:sz w:val="20"/>
                <w:szCs w:val="20"/>
              </w:rPr>
            </w:pPr>
            <w:r w:rsidRPr="00FE69E6">
              <w:rPr>
                <w:rFonts w:ascii="Times New Roman" w:hAnsi="Times New Roman" w:cs="Times New Roman"/>
                <w:sz w:val="20"/>
                <w:szCs w:val="20"/>
              </w:rPr>
              <w:t>Smoking at 15±1 weeks</w:t>
            </w:r>
          </w:p>
        </w:tc>
        <w:tc>
          <w:tcPr>
            <w:tcW w:w="1418" w:type="dxa"/>
          </w:tcPr>
          <w:p w:rsidR="00EB1BE2" w:rsidRPr="00FE69E6" w:rsidRDefault="007F2F6D" w:rsidP="000C185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No </w:t>
            </w:r>
            <w:r>
              <w:rPr>
                <w:rFonts w:ascii="Times New Roman" w:hAnsi="Times New Roman" w:cs="Times New Roman"/>
                <w:color w:val="000000"/>
                <w:sz w:val="20"/>
                <w:szCs w:val="20"/>
              </w:rPr>
              <w:br/>
            </w:r>
            <w:r w:rsidRPr="00FE69E6">
              <w:rPr>
                <w:rFonts w:ascii="Times New Roman" w:hAnsi="Times New Roman" w:cs="Times New Roman"/>
                <w:color w:val="000000"/>
                <w:sz w:val="20"/>
                <w:szCs w:val="20"/>
              </w:rPr>
              <w:t>Yes</w:t>
            </w:r>
          </w:p>
        </w:tc>
        <w:tc>
          <w:tcPr>
            <w:tcW w:w="5244" w:type="dxa"/>
          </w:tcPr>
          <w:p w:rsidR="00EB1BE2" w:rsidRPr="00FE69E6" w:rsidRDefault="00DE5224" w:rsidP="007F2F6D">
            <w:pPr>
              <w:rPr>
                <w:rFonts w:ascii="Times New Roman" w:hAnsi="Times New Roman" w:cs="Times New Roman"/>
                <w:color w:val="000000"/>
                <w:sz w:val="20"/>
                <w:szCs w:val="20"/>
              </w:rPr>
            </w:pPr>
            <w:r>
              <w:rPr>
                <w:rFonts w:ascii="Times New Roman" w:hAnsi="Times New Roman" w:cs="Times New Roman"/>
                <w:color w:val="000000"/>
                <w:sz w:val="20"/>
                <w:szCs w:val="20"/>
              </w:rPr>
              <w:t xml:space="preserve">Women who </w:t>
            </w:r>
            <w:r w:rsidR="007F2F6D">
              <w:rPr>
                <w:rFonts w:ascii="Times New Roman" w:hAnsi="Times New Roman" w:cs="Times New Roman"/>
                <w:color w:val="000000"/>
                <w:sz w:val="20"/>
                <w:szCs w:val="20"/>
              </w:rPr>
              <w:t>continued</w:t>
            </w:r>
            <w:r>
              <w:rPr>
                <w:rFonts w:ascii="Times New Roman" w:hAnsi="Times New Roman" w:cs="Times New Roman"/>
                <w:color w:val="000000"/>
                <w:sz w:val="20"/>
                <w:szCs w:val="20"/>
              </w:rPr>
              <w:t xml:space="preserve"> to smoke at the </w:t>
            </w:r>
            <w:r w:rsidR="007F2F6D">
              <w:rPr>
                <w:rFonts w:ascii="Times New Roman" w:hAnsi="Times New Roman" w:cs="Times New Roman"/>
                <w:color w:val="000000"/>
                <w:sz w:val="20"/>
                <w:szCs w:val="20"/>
              </w:rPr>
              <w:t>time of the</w:t>
            </w:r>
            <w:r>
              <w:rPr>
                <w:rFonts w:ascii="Times New Roman" w:hAnsi="Times New Roman" w:cs="Times New Roman"/>
                <w:color w:val="000000"/>
                <w:sz w:val="20"/>
                <w:szCs w:val="20"/>
              </w:rPr>
              <w:t>15 week visit.</w:t>
            </w:r>
          </w:p>
        </w:tc>
        <w:tc>
          <w:tcPr>
            <w:tcW w:w="993" w:type="dxa"/>
          </w:tcPr>
          <w:p w:rsidR="00EB1BE2" w:rsidRPr="00FE69E6" w:rsidRDefault="00DE5224" w:rsidP="00EB6E6C">
            <w:pPr>
              <w:rPr>
                <w:rFonts w:ascii="Times New Roman" w:hAnsi="Times New Roman" w:cs="Times New Roman"/>
                <w:color w:val="000000"/>
                <w:sz w:val="20"/>
                <w:szCs w:val="20"/>
              </w:rPr>
            </w:pPr>
            <w:r>
              <w:rPr>
                <w:rFonts w:ascii="Times New Roman" w:hAnsi="Times New Roman" w:cs="Times New Roman"/>
                <w:color w:val="000000"/>
                <w:sz w:val="20"/>
                <w:szCs w:val="20"/>
              </w:rPr>
              <w:t>Nil</w:t>
            </w:r>
          </w:p>
        </w:tc>
        <w:tc>
          <w:tcPr>
            <w:tcW w:w="1417" w:type="dxa"/>
          </w:tcPr>
          <w:p w:rsidR="00EB1BE2" w:rsidRPr="00FE69E6" w:rsidRDefault="00EB1BE2" w:rsidP="00EB6E6C">
            <w:pPr>
              <w:rPr>
                <w:rFonts w:ascii="Times New Roman" w:hAnsi="Times New Roman" w:cs="Times New Roman"/>
                <w:color w:val="000000"/>
                <w:sz w:val="20"/>
                <w:szCs w:val="20"/>
              </w:rPr>
            </w:pPr>
          </w:p>
        </w:tc>
        <w:tc>
          <w:tcPr>
            <w:tcW w:w="851" w:type="dxa"/>
          </w:tcPr>
          <w:p w:rsidR="00EB1BE2" w:rsidRPr="00FE69E6" w:rsidRDefault="00EB1BE2" w:rsidP="00187055">
            <w:pPr>
              <w:rPr>
                <w:rFonts w:ascii="Times New Roman" w:hAnsi="Times New Roman" w:cs="Times New Roman"/>
                <w:color w:val="000000"/>
                <w:sz w:val="20"/>
                <w:szCs w:val="20"/>
              </w:rPr>
            </w:pPr>
            <w:r>
              <w:rPr>
                <w:rFonts w:ascii="Times New Roman" w:hAnsi="Times New Roman" w:cs="Times New Roman"/>
                <w:color w:val="000000"/>
                <w:sz w:val="24"/>
                <w:szCs w:val="24"/>
              </w:rPr>
              <w:sym w:font="Wingdings" w:char="F0FC"/>
            </w:r>
          </w:p>
        </w:tc>
        <w:tc>
          <w:tcPr>
            <w:tcW w:w="850" w:type="dxa"/>
          </w:tcPr>
          <w:p w:rsidR="00EB1BE2" w:rsidRPr="00FE69E6" w:rsidRDefault="00AE1C27" w:rsidP="00187055">
            <w:pPr>
              <w:rPr>
                <w:rFonts w:ascii="Times New Roman" w:hAnsi="Times New Roman" w:cs="Times New Roman"/>
                <w:color w:val="000000"/>
                <w:sz w:val="20"/>
                <w:szCs w:val="20"/>
              </w:rPr>
            </w:pPr>
            <w:r>
              <w:rPr>
                <w:rFonts w:ascii="Times New Roman" w:hAnsi="Times New Roman" w:cs="Times New Roman"/>
                <w:color w:val="000000"/>
                <w:sz w:val="24"/>
                <w:szCs w:val="24"/>
              </w:rPr>
              <w:sym w:font="Wingdings" w:char="F0FC"/>
            </w:r>
          </w:p>
        </w:tc>
        <w:tc>
          <w:tcPr>
            <w:tcW w:w="992" w:type="dxa"/>
          </w:tcPr>
          <w:p w:rsidR="00EB1BE2" w:rsidRPr="00FE69E6" w:rsidRDefault="00EB1BE2" w:rsidP="000C1856">
            <w:pPr>
              <w:rPr>
                <w:rFonts w:ascii="Times New Roman" w:hAnsi="Times New Roman" w:cs="Times New Roman"/>
                <w:color w:val="000000"/>
                <w:sz w:val="20"/>
                <w:szCs w:val="20"/>
              </w:rPr>
            </w:pPr>
          </w:p>
        </w:tc>
      </w:tr>
      <w:tr w:rsidR="00AE1C27" w:rsidRPr="00FE69E6" w:rsidTr="00EB6E6C">
        <w:tc>
          <w:tcPr>
            <w:tcW w:w="2518" w:type="dxa"/>
          </w:tcPr>
          <w:p w:rsidR="00AE1C27" w:rsidRPr="00FE69E6" w:rsidRDefault="00AE1C27" w:rsidP="00EB6E6C">
            <w:pPr>
              <w:rPr>
                <w:rFonts w:ascii="Times New Roman" w:hAnsi="Times New Roman" w:cs="Times New Roman"/>
                <w:sz w:val="20"/>
                <w:szCs w:val="20"/>
              </w:rPr>
            </w:pPr>
            <w:r>
              <w:rPr>
                <w:rFonts w:ascii="Times New Roman" w:hAnsi="Times New Roman" w:cs="Times New Roman"/>
                <w:sz w:val="20"/>
                <w:szCs w:val="20"/>
              </w:rPr>
              <w:t xml:space="preserve">Alcohol intake at </w:t>
            </w:r>
            <w:r w:rsidRPr="00FE69E6">
              <w:rPr>
                <w:rFonts w:ascii="Times New Roman" w:hAnsi="Times New Roman" w:cs="Times New Roman"/>
                <w:sz w:val="20"/>
                <w:szCs w:val="20"/>
              </w:rPr>
              <w:t>15±1 weeks</w:t>
            </w:r>
          </w:p>
        </w:tc>
        <w:tc>
          <w:tcPr>
            <w:tcW w:w="1418" w:type="dxa"/>
          </w:tcPr>
          <w:p w:rsidR="001F31BB" w:rsidRPr="001F31BB" w:rsidRDefault="00E9767E" w:rsidP="001F31BB">
            <w:pPr>
              <w:rPr>
                <w:rFonts w:ascii="Times New Roman" w:hAnsi="Times New Roman" w:cs="Times New Roman"/>
                <w:color w:val="000000"/>
                <w:sz w:val="20"/>
                <w:szCs w:val="20"/>
              </w:rPr>
            </w:pPr>
            <w:r>
              <w:rPr>
                <w:rFonts w:ascii="Times New Roman" w:hAnsi="Times New Roman" w:cs="Times New Roman"/>
                <w:color w:val="000000"/>
                <w:sz w:val="20"/>
                <w:szCs w:val="20"/>
              </w:rPr>
              <w:t xml:space="preserve">1: </w:t>
            </w:r>
            <w:r w:rsidR="001F31BB" w:rsidRPr="001F31BB">
              <w:rPr>
                <w:rFonts w:ascii="Times New Roman" w:hAnsi="Times New Roman" w:cs="Times New Roman"/>
                <w:color w:val="000000"/>
                <w:sz w:val="20"/>
                <w:szCs w:val="20"/>
              </w:rPr>
              <w:t>No alcohol in pregnancy</w:t>
            </w:r>
          </w:p>
          <w:p w:rsidR="001F31BB" w:rsidRPr="001F31BB" w:rsidRDefault="00E9767E" w:rsidP="001F31BB">
            <w:pPr>
              <w:rPr>
                <w:rFonts w:ascii="Times New Roman" w:hAnsi="Times New Roman" w:cs="Times New Roman"/>
                <w:color w:val="000000"/>
                <w:sz w:val="20"/>
                <w:szCs w:val="20"/>
              </w:rPr>
            </w:pPr>
            <w:r>
              <w:rPr>
                <w:rFonts w:ascii="Times New Roman" w:hAnsi="Times New Roman" w:cs="Times New Roman"/>
                <w:color w:val="000000"/>
                <w:sz w:val="20"/>
                <w:szCs w:val="20"/>
              </w:rPr>
              <w:t xml:space="preserve">2: </w:t>
            </w:r>
            <w:r w:rsidR="001F31BB" w:rsidRPr="001F31BB">
              <w:rPr>
                <w:rFonts w:ascii="Times New Roman" w:hAnsi="Times New Roman" w:cs="Times New Roman"/>
                <w:color w:val="000000"/>
                <w:sz w:val="20"/>
                <w:szCs w:val="20"/>
              </w:rPr>
              <w:t xml:space="preserve">Quit alcohol </w:t>
            </w:r>
            <w:r w:rsidR="007F2F6D">
              <w:rPr>
                <w:rFonts w:ascii="Times New Roman" w:hAnsi="Times New Roman" w:cs="Times New Roman"/>
                <w:color w:val="000000"/>
                <w:sz w:val="20"/>
                <w:szCs w:val="20"/>
              </w:rPr>
              <w:t>prior to 15 weeks</w:t>
            </w:r>
          </w:p>
          <w:p w:rsidR="00AE1C27" w:rsidRPr="00FE69E6" w:rsidRDefault="00E9767E" w:rsidP="001F31BB">
            <w:pPr>
              <w:rPr>
                <w:rFonts w:ascii="Times New Roman" w:hAnsi="Times New Roman" w:cs="Times New Roman"/>
                <w:color w:val="000000"/>
                <w:sz w:val="20"/>
                <w:szCs w:val="20"/>
              </w:rPr>
            </w:pPr>
            <w:r>
              <w:rPr>
                <w:rFonts w:ascii="Times New Roman" w:hAnsi="Times New Roman" w:cs="Times New Roman"/>
                <w:color w:val="000000"/>
                <w:sz w:val="20"/>
                <w:szCs w:val="20"/>
              </w:rPr>
              <w:t xml:space="preserve">3: </w:t>
            </w:r>
            <w:r w:rsidR="001F31BB" w:rsidRPr="001F31BB">
              <w:rPr>
                <w:rFonts w:ascii="Times New Roman" w:hAnsi="Times New Roman" w:cs="Times New Roman"/>
                <w:color w:val="000000"/>
                <w:sz w:val="20"/>
                <w:szCs w:val="20"/>
              </w:rPr>
              <w:t>Continuing to drink alcohol at 15 weeks</w:t>
            </w:r>
          </w:p>
        </w:tc>
        <w:tc>
          <w:tcPr>
            <w:tcW w:w="5244" w:type="dxa"/>
          </w:tcPr>
          <w:p w:rsidR="00AE1C27" w:rsidRPr="00FE69E6" w:rsidRDefault="00E9767E" w:rsidP="00EB6E6C">
            <w:pPr>
              <w:rPr>
                <w:rFonts w:ascii="Times New Roman" w:hAnsi="Times New Roman" w:cs="Times New Roman"/>
                <w:color w:val="000000"/>
                <w:sz w:val="20"/>
                <w:szCs w:val="20"/>
              </w:rPr>
            </w:pPr>
            <w:r>
              <w:rPr>
                <w:rFonts w:ascii="Times New Roman" w:hAnsi="Times New Roman" w:cs="Times New Roman"/>
                <w:color w:val="000000"/>
                <w:sz w:val="20"/>
                <w:szCs w:val="20"/>
              </w:rPr>
              <w:t xml:space="preserve">Alcohol consumption </w:t>
            </w:r>
            <w:r w:rsidR="00C960F7">
              <w:rPr>
                <w:rFonts w:ascii="Times New Roman" w:hAnsi="Times New Roman" w:cs="Times New Roman"/>
                <w:color w:val="000000"/>
                <w:sz w:val="20"/>
                <w:szCs w:val="20"/>
              </w:rPr>
              <w:t xml:space="preserve">at 15 weeks included any consumption of alcohol </w:t>
            </w:r>
            <w:r>
              <w:rPr>
                <w:rFonts w:ascii="Times New Roman" w:hAnsi="Times New Roman" w:cs="Times New Roman"/>
                <w:color w:val="000000"/>
                <w:sz w:val="20"/>
                <w:szCs w:val="20"/>
              </w:rPr>
              <w:t>in the week prior to the 15 week visit.</w:t>
            </w:r>
          </w:p>
        </w:tc>
        <w:tc>
          <w:tcPr>
            <w:tcW w:w="993" w:type="dxa"/>
          </w:tcPr>
          <w:p w:rsidR="00AE1C27" w:rsidRPr="00FE69E6" w:rsidRDefault="003C08FE" w:rsidP="00EB6E6C">
            <w:pPr>
              <w:rPr>
                <w:rFonts w:ascii="Times New Roman" w:hAnsi="Times New Roman" w:cs="Times New Roman"/>
                <w:color w:val="000000"/>
                <w:sz w:val="20"/>
                <w:szCs w:val="20"/>
              </w:rPr>
            </w:pPr>
            <w:r>
              <w:rPr>
                <w:rFonts w:ascii="Times New Roman" w:hAnsi="Times New Roman" w:cs="Times New Roman"/>
              </w:rPr>
              <w:t>Nil</w:t>
            </w:r>
          </w:p>
        </w:tc>
        <w:tc>
          <w:tcPr>
            <w:tcW w:w="1417" w:type="dxa"/>
          </w:tcPr>
          <w:p w:rsidR="00AE1C27" w:rsidRPr="00FE69E6" w:rsidRDefault="00AE1C27" w:rsidP="00EB6E6C">
            <w:pPr>
              <w:rPr>
                <w:rFonts w:ascii="Times New Roman" w:hAnsi="Times New Roman" w:cs="Times New Roman"/>
                <w:color w:val="000000"/>
                <w:sz w:val="20"/>
                <w:szCs w:val="20"/>
              </w:rPr>
            </w:pPr>
          </w:p>
        </w:tc>
        <w:tc>
          <w:tcPr>
            <w:tcW w:w="851" w:type="dxa"/>
          </w:tcPr>
          <w:p w:rsidR="00AE1C27" w:rsidRPr="00FE69E6" w:rsidRDefault="00AE1C27" w:rsidP="00EB6E6C">
            <w:pPr>
              <w:rPr>
                <w:rFonts w:ascii="Times New Roman" w:hAnsi="Times New Roman" w:cs="Times New Roman"/>
                <w:color w:val="000000"/>
                <w:sz w:val="20"/>
                <w:szCs w:val="20"/>
              </w:rPr>
            </w:pPr>
          </w:p>
        </w:tc>
        <w:tc>
          <w:tcPr>
            <w:tcW w:w="850" w:type="dxa"/>
          </w:tcPr>
          <w:p w:rsidR="00AE1C27" w:rsidRPr="00FE69E6" w:rsidRDefault="00AE1C27" w:rsidP="00EB6E6C">
            <w:pPr>
              <w:rPr>
                <w:rFonts w:ascii="Times New Roman" w:hAnsi="Times New Roman" w:cs="Times New Roman"/>
                <w:color w:val="000000"/>
                <w:sz w:val="20"/>
                <w:szCs w:val="20"/>
              </w:rPr>
            </w:pPr>
            <w:r>
              <w:rPr>
                <w:rFonts w:ascii="Times New Roman" w:hAnsi="Times New Roman" w:cs="Times New Roman"/>
                <w:color w:val="000000"/>
                <w:sz w:val="24"/>
                <w:szCs w:val="24"/>
              </w:rPr>
              <w:sym w:font="Wingdings" w:char="F0FC"/>
            </w:r>
          </w:p>
        </w:tc>
        <w:tc>
          <w:tcPr>
            <w:tcW w:w="992" w:type="dxa"/>
          </w:tcPr>
          <w:p w:rsidR="00AE1C27" w:rsidRPr="00FE69E6" w:rsidRDefault="00AE1C27" w:rsidP="00EB6E6C">
            <w:pPr>
              <w:rPr>
                <w:rFonts w:ascii="Times New Roman" w:hAnsi="Times New Roman" w:cs="Times New Roman"/>
                <w:color w:val="000000"/>
                <w:sz w:val="20"/>
                <w:szCs w:val="20"/>
              </w:rPr>
            </w:pPr>
          </w:p>
        </w:tc>
      </w:tr>
      <w:tr w:rsidR="00EB1BE2" w:rsidRPr="00FE69E6" w:rsidTr="00EB1BE2">
        <w:tc>
          <w:tcPr>
            <w:tcW w:w="2518" w:type="dxa"/>
          </w:tcPr>
          <w:p w:rsidR="00EB1BE2" w:rsidRPr="00FE69E6" w:rsidRDefault="00EB1BE2" w:rsidP="000C1856">
            <w:pPr>
              <w:rPr>
                <w:rFonts w:ascii="Times New Roman" w:hAnsi="Times New Roman" w:cs="Times New Roman"/>
                <w:sz w:val="20"/>
                <w:szCs w:val="20"/>
              </w:rPr>
            </w:pPr>
            <w:r w:rsidRPr="00FE69E6">
              <w:rPr>
                <w:rFonts w:ascii="Times New Roman" w:hAnsi="Times New Roman" w:cs="Times New Roman"/>
                <w:sz w:val="20"/>
                <w:szCs w:val="20"/>
              </w:rPr>
              <w:t>Binge Alcohol in pregnancy</w:t>
            </w:r>
          </w:p>
        </w:tc>
        <w:tc>
          <w:tcPr>
            <w:tcW w:w="1418" w:type="dxa"/>
          </w:tcPr>
          <w:p w:rsidR="00EB1BE2" w:rsidRPr="00FE69E6" w:rsidRDefault="007F2F6D" w:rsidP="000C1856">
            <w:pPr>
              <w:rPr>
                <w:rFonts w:ascii="Times New Roman" w:hAnsi="Times New Roman" w:cs="Times New Roman"/>
                <w:color w:val="000000"/>
                <w:sz w:val="20"/>
                <w:szCs w:val="20"/>
              </w:rPr>
            </w:pPr>
            <w:r w:rsidRPr="00FE69E6">
              <w:rPr>
                <w:rFonts w:ascii="Times New Roman" w:hAnsi="Times New Roman" w:cs="Times New Roman"/>
                <w:color w:val="000000"/>
                <w:sz w:val="20"/>
                <w:szCs w:val="20"/>
              </w:rPr>
              <w:t>No</w:t>
            </w:r>
            <w:r w:rsidRPr="00FE69E6">
              <w:rPr>
                <w:rFonts w:ascii="Times New Roman" w:hAnsi="Times New Roman" w:cs="Times New Roman"/>
                <w:color w:val="000000"/>
                <w:sz w:val="20"/>
                <w:szCs w:val="20"/>
              </w:rPr>
              <w:br/>
            </w:r>
            <w:r w:rsidRPr="00FE69E6">
              <w:rPr>
                <w:rFonts w:ascii="Times New Roman" w:hAnsi="Times New Roman" w:cs="Times New Roman"/>
                <w:color w:val="000000"/>
                <w:sz w:val="20"/>
                <w:szCs w:val="20"/>
              </w:rPr>
              <w:lastRenderedPageBreak/>
              <w:t>Yes</w:t>
            </w:r>
          </w:p>
        </w:tc>
        <w:tc>
          <w:tcPr>
            <w:tcW w:w="5244" w:type="dxa"/>
          </w:tcPr>
          <w:p w:rsidR="00EB1BE2" w:rsidRPr="00FE69E6" w:rsidRDefault="00EB1BE2" w:rsidP="00187055">
            <w:pPr>
              <w:rPr>
                <w:rFonts w:ascii="Times New Roman" w:hAnsi="Times New Roman" w:cs="Times New Roman"/>
                <w:color w:val="000000"/>
                <w:sz w:val="20"/>
                <w:szCs w:val="20"/>
              </w:rPr>
            </w:pPr>
            <w:r w:rsidRPr="00FE69E6">
              <w:rPr>
                <w:rFonts w:ascii="Times New Roman" w:hAnsi="Times New Roman" w:cs="Times New Roman"/>
                <w:color w:val="000000"/>
                <w:sz w:val="20"/>
                <w:szCs w:val="20"/>
              </w:rPr>
              <w:lastRenderedPageBreak/>
              <w:t xml:space="preserve">Any binge alcohol consumed in pregnancy up to the time of </w:t>
            </w:r>
            <w:r w:rsidRPr="00FE69E6">
              <w:rPr>
                <w:rFonts w:ascii="Times New Roman" w:hAnsi="Times New Roman" w:cs="Times New Roman"/>
                <w:color w:val="000000"/>
                <w:sz w:val="20"/>
                <w:szCs w:val="20"/>
              </w:rPr>
              <w:lastRenderedPageBreak/>
              <w:t xml:space="preserve">the </w:t>
            </w:r>
            <w:r w:rsidRPr="00FE69E6">
              <w:rPr>
                <w:rFonts w:ascii="Times New Roman" w:hAnsi="Times New Roman" w:cs="Times New Roman"/>
                <w:sz w:val="20"/>
                <w:szCs w:val="20"/>
              </w:rPr>
              <w:t xml:space="preserve">15±1 weeks. Binge defined as the consumption </w:t>
            </w:r>
            <w:proofErr w:type="gramStart"/>
            <w:r w:rsidRPr="00FE69E6">
              <w:rPr>
                <w:rFonts w:ascii="Times New Roman" w:hAnsi="Times New Roman" w:cs="Times New Roman"/>
                <w:sz w:val="20"/>
                <w:szCs w:val="20"/>
              </w:rPr>
              <w:t xml:space="preserve">of  </w:t>
            </w:r>
            <w:r w:rsidRPr="00FE69E6">
              <w:rPr>
                <w:rFonts w:ascii="Times New Roman" w:hAnsi="Times New Roman" w:cs="Times New Roman"/>
                <w:sz w:val="20"/>
                <w:szCs w:val="20"/>
                <w:u w:val="single"/>
              </w:rPr>
              <w:t>&gt;</w:t>
            </w:r>
            <w:proofErr w:type="gramEnd"/>
            <w:r w:rsidRPr="00FE69E6">
              <w:rPr>
                <w:rFonts w:ascii="Times New Roman" w:hAnsi="Times New Roman" w:cs="Times New Roman"/>
                <w:sz w:val="20"/>
                <w:szCs w:val="20"/>
              </w:rPr>
              <w:t xml:space="preserve"> 6 units of alcohol at one time</w:t>
            </w:r>
            <w:r w:rsidR="00202BEE">
              <w:rPr>
                <w:rFonts w:ascii="Times New Roman" w:hAnsi="Times New Roman" w:cs="Times New Roman"/>
                <w:sz w:val="20"/>
                <w:szCs w:val="20"/>
              </w:rPr>
              <w:t xml:space="preserve"> </w:t>
            </w:r>
            <w:r w:rsidRPr="00FE69E6">
              <w:rPr>
                <w:rFonts w:ascii="Times New Roman" w:hAnsi="Times New Roman" w:cs="Times New Roman"/>
                <w:sz w:val="20"/>
                <w:szCs w:val="20"/>
              </w:rPr>
              <w:t>point</w:t>
            </w:r>
            <w:r w:rsidR="00C960F7">
              <w:rPr>
                <w:rFonts w:ascii="Times New Roman" w:hAnsi="Times New Roman" w:cs="Times New Roman"/>
                <w:sz w:val="20"/>
                <w:szCs w:val="20"/>
              </w:rPr>
              <w:t>.</w:t>
            </w:r>
          </w:p>
        </w:tc>
        <w:tc>
          <w:tcPr>
            <w:tcW w:w="993" w:type="dxa"/>
          </w:tcPr>
          <w:p w:rsidR="00EB1BE2" w:rsidRPr="00FE69E6" w:rsidRDefault="00DE5224" w:rsidP="00EB6E6C">
            <w:pP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Nil</w:t>
            </w:r>
          </w:p>
        </w:tc>
        <w:tc>
          <w:tcPr>
            <w:tcW w:w="1417" w:type="dxa"/>
          </w:tcPr>
          <w:p w:rsidR="00EB1BE2" w:rsidRPr="00FE69E6" w:rsidRDefault="00EB1BE2" w:rsidP="00EB6E6C">
            <w:pPr>
              <w:rPr>
                <w:rFonts w:ascii="Times New Roman" w:hAnsi="Times New Roman" w:cs="Times New Roman"/>
                <w:color w:val="000000"/>
                <w:sz w:val="20"/>
                <w:szCs w:val="20"/>
              </w:rPr>
            </w:pPr>
          </w:p>
        </w:tc>
        <w:tc>
          <w:tcPr>
            <w:tcW w:w="851" w:type="dxa"/>
          </w:tcPr>
          <w:p w:rsidR="00EB1BE2" w:rsidRPr="00FE69E6" w:rsidRDefault="00EB1BE2" w:rsidP="00187055">
            <w:pPr>
              <w:rPr>
                <w:rFonts w:ascii="Times New Roman" w:hAnsi="Times New Roman" w:cs="Times New Roman"/>
                <w:color w:val="000000"/>
                <w:sz w:val="20"/>
                <w:szCs w:val="20"/>
              </w:rPr>
            </w:pPr>
            <w:r>
              <w:rPr>
                <w:rFonts w:ascii="Times New Roman" w:hAnsi="Times New Roman" w:cs="Times New Roman"/>
                <w:color w:val="000000"/>
                <w:sz w:val="24"/>
                <w:szCs w:val="24"/>
              </w:rPr>
              <w:sym w:font="Wingdings" w:char="F0FC"/>
            </w:r>
          </w:p>
        </w:tc>
        <w:tc>
          <w:tcPr>
            <w:tcW w:w="850" w:type="dxa"/>
          </w:tcPr>
          <w:p w:rsidR="00EB1BE2" w:rsidRPr="00FE69E6" w:rsidRDefault="00EB1BE2" w:rsidP="00187055">
            <w:pPr>
              <w:rPr>
                <w:rFonts w:ascii="Times New Roman" w:hAnsi="Times New Roman" w:cs="Times New Roman"/>
                <w:color w:val="000000"/>
                <w:sz w:val="20"/>
                <w:szCs w:val="20"/>
              </w:rPr>
            </w:pPr>
          </w:p>
        </w:tc>
        <w:tc>
          <w:tcPr>
            <w:tcW w:w="992" w:type="dxa"/>
          </w:tcPr>
          <w:p w:rsidR="00EB1BE2" w:rsidRPr="00FE69E6" w:rsidRDefault="00AE1C27" w:rsidP="000C1856">
            <w:pPr>
              <w:rPr>
                <w:rFonts w:ascii="Times New Roman" w:hAnsi="Times New Roman" w:cs="Times New Roman"/>
                <w:color w:val="000000"/>
                <w:sz w:val="20"/>
                <w:szCs w:val="20"/>
              </w:rPr>
            </w:pPr>
            <w:r w:rsidRPr="00FE69E6">
              <w:rPr>
                <w:rFonts w:ascii="Times New Roman" w:hAnsi="Times New Roman" w:cs="Times New Roman"/>
                <w:color w:val="000000"/>
                <w:sz w:val="20"/>
                <w:szCs w:val="20"/>
              </w:rPr>
              <w:sym w:font="Wingdings" w:char="F0FC"/>
            </w:r>
          </w:p>
        </w:tc>
      </w:tr>
      <w:tr w:rsidR="00EB1BE2" w:rsidRPr="00FE69E6" w:rsidTr="00EB1BE2">
        <w:tc>
          <w:tcPr>
            <w:tcW w:w="2518" w:type="dxa"/>
          </w:tcPr>
          <w:p w:rsidR="00EB1BE2" w:rsidRPr="00FE69E6" w:rsidRDefault="00EB1BE2" w:rsidP="000C1856">
            <w:pPr>
              <w:rPr>
                <w:rFonts w:ascii="Times New Roman" w:hAnsi="Times New Roman" w:cs="Times New Roman"/>
                <w:sz w:val="20"/>
                <w:szCs w:val="20"/>
              </w:rPr>
            </w:pPr>
            <w:r w:rsidRPr="00FE69E6">
              <w:rPr>
                <w:rFonts w:ascii="Times New Roman" w:hAnsi="Times New Roman" w:cs="Times New Roman"/>
                <w:sz w:val="20"/>
                <w:szCs w:val="20"/>
              </w:rPr>
              <w:lastRenderedPageBreak/>
              <w:t>Other drug use at 15±1 weeks</w:t>
            </w:r>
          </w:p>
        </w:tc>
        <w:tc>
          <w:tcPr>
            <w:tcW w:w="1418" w:type="dxa"/>
          </w:tcPr>
          <w:p w:rsidR="00EB1BE2" w:rsidRPr="00FE69E6" w:rsidRDefault="007F2F6D" w:rsidP="000C1856">
            <w:pPr>
              <w:rPr>
                <w:rFonts w:ascii="Times New Roman" w:hAnsi="Times New Roman" w:cs="Times New Roman"/>
                <w:color w:val="000000"/>
                <w:sz w:val="20"/>
                <w:szCs w:val="20"/>
              </w:rPr>
            </w:pPr>
            <w:r w:rsidRPr="00FE69E6">
              <w:rPr>
                <w:rFonts w:ascii="Times New Roman" w:hAnsi="Times New Roman" w:cs="Times New Roman"/>
                <w:color w:val="000000"/>
                <w:sz w:val="20"/>
                <w:szCs w:val="20"/>
              </w:rPr>
              <w:t>No</w:t>
            </w:r>
            <w:r w:rsidRPr="00FE69E6">
              <w:rPr>
                <w:rFonts w:ascii="Times New Roman" w:hAnsi="Times New Roman" w:cs="Times New Roman"/>
                <w:color w:val="000000"/>
                <w:sz w:val="20"/>
                <w:szCs w:val="20"/>
              </w:rPr>
              <w:br/>
              <w:t>Yes</w:t>
            </w:r>
          </w:p>
        </w:tc>
        <w:tc>
          <w:tcPr>
            <w:tcW w:w="5244" w:type="dxa"/>
          </w:tcPr>
          <w:p w:rsidR="00EB1BE2" w:rsidRPr="00FE69E6" w:rsidRDefault="00EB1BE2" w:rsidP="00187055">
            <w:pPr>
              <w:rPr>
                <w:rFonts w:ascii="Times New Roman" w:hAnsi="Times New Roman" w:cs="Times New Roman"/>
                <w:sz w:val="20"/>
                <w:szCs w:val="20"/>
              </w:rPr>
            </w:pPr>
            <w:r w:rsidRPr="00FE69E6">
              <w:rPr>
                <w:rFonts w:ascii="Times New Roman" w:hAnsi="Times New Roman" w:cs="Times New Roman"/>
                <w:sz w:val="20"/>
                <w:szCs w:val="20"/>
              </w:rPr>
              <w:t>Consumed/inhaled/injected recreational drugs other than cigarettes and alcohol. Included binge drinking.</w:t>
            </w:r>
          </w:p>
        </w:tc>
        <w:tc>
          <w:tcPr>
            <w:tcW w:w="993" w:type="dxa"/>
          </w:tcPr>
          <w:p w:rsidR="00EB1BE2" w:rsidRPr="00FE69E6" w:rsidRDefault="00DE5224" w:rsidP="00EB6E6C">
            <w:pPr>
              <w:rPr>
                <w:rFonts w:ascii="Times New Roman" w:hAnsi="Times New Roman" w:cs="Times New Roman"/>
                <w:sz w:val="20"/>
                <w:szCs w:val="20"/>
              </w:rPr>
            </w:pPr>
            <w:r>
              <w:rPr>
                <w:rFonts w:ascii="Times New Roman" w:hAnsi="Times New Roman" w:cs="Times New Roman"/>
                <w:color w:val="000000"/>
                <w:sz w:val="20"/>
                <w:szCs w:val="20"/>
              </w:rPr>
              <w:t>Nil</w:t>
            </w:r>
          </w:p>
        </w:tc>
        <w:tc>
          <w:tcPr>
            <w:tcW w:w="1417" w:type="dxa"/>
          </w:tcPr>
          <w:p w:rsidR="00EB1BE2" w:rsidRPr="00FE69E6" w:rsidRDefault="00EB1BE2" w:rsidP="00EB6E6C">
            <w:pPr>
              <w:rPr>
                <w:rFonts w:ascii="Times New Roman" w:hAnsi="Times New Roman" w:cs="Times New Roman"/>
                <w:sz w:val="20"/>
                <w:szCs w:val="20"/>
              </w:rPr>
            </w:pPr>
          </w:p>
        </w:tc>
        <w:tc>
          <w:tcPr>
            <w:tcW w:w="851" w:type="dxa"/>
          </w:tcPr>
          <w:p w:rsidR="00EB1BE2" w:rsidRPr="00FE69E6" w:rsidRDefault="00EB1BE2" w:rsidP="00187055">
            <w:pPr>
              <w:rPr>
                <w:rFonts w:ascii="Times New Roman" w:hAnsi="Times New Roman" w:cs="Times New Roman"/>
                <w:sz w:val="20"/>
                <w:szCs w:val="20"/>
              </w:rPr>
            </w:pPr>
            <w:r>
              <w:rPr>
                <w:rFonts w:ascii="Times New Roman" w:hAnsi="Times New Roman" w:cs="Times New Roman"/>
                <w:color w:val="000000"/>
                <w:sz w:val="24"/>
                <w:szCs w:val="24"/>
              </w:rPr>
              <w:sym w:font="Wingdings" w:char="F0FC"/>
            </w:r>
          </w:p>
        </w:tc>
        <w:tc>
          <w:tcPr>
            <w:tcW w:w="850" w:type="dxa"/>
          </w:tcPr>
          <w:p w:rsidR="00EB1BE2" w:rsidRPr="00FE69E6" w:rsidRDefault="00AE1C27" w:rsidP="00187055">
            <w:pPr>
              <w:rPr>
                <w:rFonts w:ascii="Times New Roman" w:hAnsi="Times New Roman" w:cs="Times New Roman"/>
                <w:sz w:val="20"/>
                <w:szCs w:val="20"/>
              </w:rPr>
            </w:pPr>
            <w:r>
              <w:rPr>
                <w:rFonts w:ascii="Times New Roman" w:hAnsi="Times New Roman" w:cs="Times New Roman"/>
                <w:color w:val="000000"/>
                <w:sz w:val="24"/>
                <w:szCs w:val="24"/>
              </w:rPr>
              <w:sym w:font="Wingdings" w:char="F0FC"/>
            </w:r>
          </w:p>
        </w:tc>
        <w:tc>
          <w:tcPr>
            <w:tcW w:w="992" w:type="dxa"/>
          </w:tcPr>
          <w:p w:rsidR="00EB1BE2" w:rsidRPr="00FE69E6" w:rsidRDefault="00EB1BE2" w:rsidP="000C1856">
            <w:pPr>
              <w:rPr>
                <w:rFonts w:ascii="Times New Roman" w:hAnsi="Times New Roman" w:cs="Times New Roman"/>
                <w:sz w:val="20"/>
                <w:szCs w:val="20"/>
              </w:rPr>
            </w:pPr>
          </w:p>
        </w:tc>
      </w:tr>
      <w:tr w:rsidR="00EB1BE2" w:rsidRPr="00FE69E6" w:rsidTr="00EB1BE2">
        <w:tc>
          <w:tcPr>
            <w:tcW w:w="2518" w:type="dxa"/>
          </w:tcPr>
          <w:p w:rsidR="00EB1BE2" w:rsidRPr="00FE69E6" w:rsidRDefault="00EB1BE2" w:rsidP="000C1856">
            <w:pPr>
              <w:rPr>
                <w:rFonts w:ascii="Times New Roman" w:hAnsi="Times New Roman" w:cs="Times New Roman"/>
                <w:sz w:val="20"/>
                <w:szCs w:val="20"/>
              </w:rPr>
            </w:pPr>
            <w:r w:rsidRPr="00FE69E6">
              <w:rPr>
                <w:rFonts w:ascii="Times New Roman" w:hAnsi="Times New Roman" w:cs="Times New Roman"/>
                <w:sz w:val="20"/>
                <w:szCs w:val="20"/>
              </w:rPr>
              <w:t>Systolic blood pressure at 15±1 weeks</w:t>
            </w:r>
          </w:p>
        </w:tc>
        <w:tc>
          <w:tcPr>
            <w:tcW w:w="1418" w:type="dxa"/>
          </w:tcPr>
          <w:p w:rsidR="00EB1BE2" w:rsidRPr="00FE69E6" w:rsidRDefault="00C960F7" w:rsidP="000C185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1: </w:t>
            </w:r>
            <w:r w:rsidR="00EB1BE2" w:rsidRPr="00FE69E6">
              <w:rPr>
                <w:rFonts w:ascii="Times New Roman" w:hAnsi="Times New Roman" w:cs="Times New Roman"/>
                <w:color w:val="000000"/>
                <w:sz w:val="20"/>
                <w:szCs w:val="20"/>
              </w:rPr>
              <w:t xml:space="preserve">&lt; 120 </w:t>
            </w:r>
          </w:p>
          <w:p w:rsidR="00EB1BE2" w:rsidRPr="00FE69E6" w:rsidRDefault="00C960F7" w:rsidP="000C1856">
            <w:pPr>
              <w:rPr>
                <w:rFonts w:ascii="Times New Roman" w:hAnsi="Times New Roman" w:cs="Times New Roman"/>
                <w:color w:val="000000"/>
                <w:sz w:val="20"/>
                <w:szCs w:val="20"/>
                <w:highlight w:val="yellow"/>
              </w:rPr>
            </w:pPr>
            <w:r w:rsidRPr="00C960F7">
              <w:rPr>
                <w:rFonts w:ascii="Times New Roman" w:hAnsi="Times New Roman" w:cs="Times New Roman"/>
                <w:color w:val="000000"/>
                <w:sz w:val="20"/>
                <w:szCs w:val="20"/>
              </w:rPr>
              <w:t xml:space="preserve">2: </w:t>
            </w:r>
            <w:r w:rsidR="00EB1BE2" w:rsidRPr="00FE69E6">
              <w:rPr>
                <w:rFonts w:ascii="Times New Roman" w:hAnsi="Times New Roman" w:cs="Times New Roman"/>
                <w:color w:val="000000"/>
                <w:sz w:val="20"/>
                <w:szCs w:val="20"/>
                <w:u w:val="single"/>
              </w:rPr>
              <w:t>&gt;</w:t>
            </w:r>
            <w:r w:rsidR="00EB1BE2" w:rsidRPr="00FE69E6">
              <w:rPr>
                <w:rFonts w:ascii="Times New Roman" w:hAnsi="Times New Roman" w:cs="Times New Roman"/>
                <w:color w:val="000000"/>
                <w:sz w:val="20"/>
                <w:szCs w:val="20"/>
              </w:rPr>
              <w:t>120</w:t>
            </w:r>
            <w:r w:rsidR="00EB1BE2" w:rsidRPr="00FE69E6">
              <w:rPr>
                <w:rFonts w:ascii="Times New Roman" w:hAnsi="Times New Roman" w:cs="Times New Roman"/>
                <w:color w:val="000000"/>
                <w:sz w:val="20"/>
                <w:szCs w:val="20"/>
                <w:highlight w:val="yellow"/>
              </w:rPr>
              <w:br/>
            </w:r>
          </w:p>
        </w:tc>
        <w:tc>
          <w:tcPr>
            <w:tcW w:w="5244" w:type="dxa"/>
          </w:tcPr>
          <w:p w:rsidR="00EB1BE2" w:rsidRPr="00FE69E6" w:rsidRDefault="00EB1BE2" w:rsidP="00187055">
            <w:pPr>
              <w:rPr>
                <w:rFonts w:ascii="Times New Roman" w:hAnsi="Times New Roman" w:cs="Times New Roman"/>
                <w:color w:val="000000"/>
                <w:sz w:val="20"/>
                <w:szCs w:val="20"/>
              </w:rPr>
            </w:pPr>
            <w:r w:rsidRPr="00FE69E6">
              <w:rPr>
                <w:rFonts w:ascii="Times New Roman" w:hAnsi="Times New Roman" w:cs="Times New Roman"/>
                <w:sz w:val="20"/>
                <w:szCs w:val="20"/>
              </w:rPr>
              <w:t xml:space="preserve">Second measurement of systolic blood pressure. </w:t>
            </w:r>
            <w:proofErr w:type="gramStart"/>
            <w:r w:rsidRPr="00FE69E6">
              <w:rPr>
                <w:rFonts w:ascii="Times New Roman" w:hAnsi="Times New Roman" w:cs="Times New Roman"/>
                <w:sz w:val="20"/>
                <w:szCs w:val="20"/>
              </w:rPr>
              <w:t>GAMs in SAS was</w:t>
            </w:r>
            <w:proofErr w:type="gramEnd"/>
            <w:r w:rsidRPr="00FE69E6">
              <w:rPr>
                <w:rFonts w:ascii="Times New Roman" w:hAnsi="Times New Roman" w:cs="Times New Roman"/>
                <w:sz w:val="20"/>
                <w:szCs w:val="20"/>
              </w:rPr>
              <w:t xml:space="preserve"> used to determine the shape of the relationship with SGA as opposed to assuming a linear relationship and </w:t>
            </w:r>
            <w:r w:rsidR="00C960F7">
              <w:rPr>
                <w:rFonts w:ascii="Times New Roman" w:hAnsi="Times New Roman" w:cs="Times New Roman"/>
                <w:sz w:val="20"/>
                <w:szCs w:val="20"/>
              </w:rPr>
              <w:t xml:space="preserve">2 </w:t>
            </w:r>
            <w:r w:rsidRPr="00FE69E6">
              <w:rPr>
                <w:rFonts w:ascii="Times New Roman" w:hAnsi="Times New Roman" w:cs="Times New Roman"/>
                <w:sz w:val="20"/>
                <w:szCs w:val="20"/>
              </w:rPr>
              <w:t xml:space="preserve">categories were then created. </w:t>
            </w:r>
          </w:p>
        </w:tc>
        <w:tc>
          <w:tcPr>
            <w:tcW w:w="993" w:type="dxa"/>
          </w:tcPr>
          <w:p w:rsidR="00EB1BE2" w:rsidRPr="00FE69E6" w:rsidRDefault="00DE5224" w:rsidP="00EB6E6C">
            <w:pPr>
              <w:rPr>
                <w:rFonts w:ascii="Times New Roman" w:hAnsi="Times New Roman" w:cs="Times New Roman"/>
                <w:color w:val="000000"/>
                <w:sz w:val="20"/>
                <w:szCs w:val="20"/>
              </w:rPr>
            </w:pPr>
            <w:r>
              <w:rPr>
                <w:rFonts w:ascii="Times New Roman" w:hAnsi="Times New Roman" w:cs="Times New Roman"/>
                <w:color w:val="000000"/>
                <w:sz w:val="20"/>
                <w:szCs w:val="20"/>
              </w:rPr>
              <w:t>Nil</w:t>
            </w:r>
          </w:p>
        </w:tc>
        <w:tc>
          <w:tcPr>
            <w:tcW w:w="1417" w:type="dxa"/>
          </w:tcPr>
          <w:p w:rsidR="00EB1BE2" w:rsidRPr="00FE69E6" w:rsidRDefault="00EB1BE2" w:rsidP="00EB6E6C">
            <w:pPr>
              <w:rPr>
                <w:rFonts w:ascii="Times New Roman" w:hAnsi="Times New Roman" w:cs="Times New Roman"/>
                <w:color w:val="000000"/>
                <w:sz w:val="20"/>
                <w:szCs w:val="20"/>
              </w:rPr>
            </w:pPr>
          </w:p>
        </w:tc>
        <w:tc>
          <w:tcPr>
            <w:tcW w:w="851" w:type="dxa"/>
          </w:tcPr>
          <w:p w:rsidR="00EB1BE2" w:rsidRPr="00FE69E6" w:rsidRDefault="00EB1BE2" w:rsidP="00187055">
            <w:pPr>
              <w:rPr>
                <w:rFonts w:ascii="Times New Roman" w:hAnsi="Times New Roman" w:cs="Times New Roman"/>
                <w:color w:val="000000"/>
                <w:sz w:val="20"/>
                <w:szCs w:val="20"/>
              </w:rPr>
            </w:pPr>
            <w:r>
              <w:rPr>
                <w:rFonts w:ascii="Times New Roman" w:hAnsi="Times New Roman" w:cs="Times New Roman"/>
                <w:color w:val="000000"/>
                <w:sz w:val="24"/>
                <w:szCs w:val="24"/>
              </w:rPr>
              <w:sym w:font="Wingdings" w:char="F0FC"/>
            </w:r>
          </w:p>
        </w:tc>
        <w:tc>
          <w:tcPr>
            <w:tcW w:w="850" w:type="dxa"/>
          </w:tcPr>
          <w:p w:rsidR="00EB1BE2" w:rsidRPr="00FE69E6" w:rsidRDefault="00EB1BE2" w:rsidP="00187055">
            <w:pPr>
              <w:rPr>
                <w:rFonts w:ascii="Times New Roman" w:hAnsi="Times New Roman" w:cs="Times New Roman"/>
                <w:color w:val="000000"/>
                <w:sz w:val="20"/>
                <w:szCs w:val="20"/>
              </w:rPr>
            </w:pPr>
          </w:p>
        </w:tc>
        <w:tc>
          <w:tcPr>
            <w:tcW w:w="992" w:type="dxa"/>
          </w:tcPr>
          <w:p w:rsidR="00EB1BE2" w:rsidRPr="00FE69E6" w:rsidRDefault="00AE1C27" w:rsidP="000C1856">
            <w:pPr>
              <w:rPr>
                <w:rFonts w:ascii="Times New Roman" w:hAnsi="Times New Roman" w:cs="Times New Roman"/>
                <w:color w:val="000000"/>
                <w:sz w:val="20"/>
                <w:szCs w:val="20"/>
              </w:rPr>
            </w:pPr>
            <w:r w:rsidRPr="00FE69E6">
              <w:rPr>
                <w:rFonts w:ascii="Times New Roman" w:hAnsi="Times New Roman" w:cs="Times New Roman"/>
                <w:color w:val="000000"/>
                <w:sz w:val="20"/>
                <w:szCs w:val="20"/>
              </w:rPr>
              <w:sym w:font="Wingdings" w:char="F0FC"/>
            </w:r>
          </w:p>
        </w:tc>
      </w:tr>
      <w:tr w:rsidR="00EB1BE2" w:rsidRPr="00FE69E6" w:rsidTr="00EB1BE2">
        <w:tc>
          <w:tcPr>
            <w:tcW w:w="2518" w:type="dxa"/>
          </w:tcPr>
          <w:p w:rsidR="00EB1BE2" w:rsidRPr="00FE69E6" w:rsidRDefault="00EB1BE2" w:rsidP="000C1856">
            <w:pPr>
              <w:rPr>
                <w:rFonts w:ascii="Times New Roman" w:hAnsi="Times New Roman" w:cs="Times New Roman"/>
                <w:sz w:val="20"/>
                <w:szCs w:val="20"/>
              </w:rPr>
            </w:pPr>
            <w:r w:rsidRPr="00FE69E6">
              <w:rPr>
                <w:rFonts w:ascii="Times New Roman" w:hAnsi="Times New Roman" w:cs="Times New Roman"/>
                <w:sz w:val="20"/>
                <w:szCs w:val="20"/>
              </w:rPr>
              <w:t>Diastolic blood pressure at 15±1 weeks</w:t>
            </w:r>
          </w:p>
        </w:tc>
        <w:tc>
          <w:tcPr>
            <w:tcW w:w="1418" w:type="dxa"/>
          </w:tcPr>
          <w:p w:rsidR="00EB1BE2" w:rsidRPr="00FE69E6" w:rsidRDefault="00C960F7" w:rsidP="000C185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1: </w:t>
            </w:r>
            <w:r w:rsidR="00EB1BE2" w:rsidRPr="00FE69E6">
              <w:rPr>
                <w:rFonts w:ascii="Times New Roman" w:hAnsi="Times New Roman" w:cs="Times New Roman"/>
                <w:color w:val="000000"/>
                <w:sz w:val="20"/>
                <w:szCs w:val="20"/>
              </w:rPr>
              <w:t>&lt; 80</w:t>
            </w:r>
          </w:p>
          <w:p w:rsidR="00EB1BE2" w:rsidRPr="00FE69E6" w:rsidRDefault="00C960F7" w:rsidP="000C1856">
            <w:pPr>
              <w:rPr>
                <w:rFonts w:ascii="Times New Roman" w:hAnsi="Times New Roman" w:cs="Times New Roman"/>
                <w:color w:val="000000"/>
                <w:sz w:val="20"/>
                <w:szCs w:val="20"/>
                <w:highlight w:val="yellow"/>
              </w:rPr>
            </w:pPr>
            <w:r w:rsidRPr="00C960F7">
              <w:rPr>
                <w:rFonts w:ascii="Times New Roman" w:hAnsi="Times New Roman" w:cs="Times New Roman"/>
                <w:color w:val="000000"/>
                <w:sz w:val="20"/>
                <w:szCs w:val="20"/>
              </w:rPr>
              <w:t xml:space="preserve">2: </w:t>
            </w:r>
            <w:r w:rsidR="00EB1BE2" w:rsidRPr="00FE69E6">
              <w:rPr>
                <w:rFonts w:ascii="Times New Roman" w:hAnsi="Times New Roman" w:cs="Times New Roman"/>
                <w:color w:val="000000"/>
                <w:sz w:val="20"/>
                <w:szCs w:val="20"/>
                <w:u w:val="single"/>
              </w:rPr>
              <w:t>&gt;</w:t>
            </w:r>
            <w:r w:rsidR="00EB1BE2" w:rsidRPr="00FE69E6">
              <w:rPr>
                <w:rFonts w:ascii="Times New Roman" w:hAnsi="Times New Roman" w:cs="Times New Roman"/>
                <w:color w:val="000000"/>
                <w:sz w:val="20"/>
                <w:szCs w:val="20"/>
              </w:rPr>
              <w:t>80</w:t>
            </w:r>
            <w:r w:rsidR="00EB1BE2" w:rsidRPr="00FE69E6">
              <w:rPr>
                <w:rFonts w:ascii="Times New Roman" w:hAnsi="Times New Roman" w:cs="Times New Roman"/>
                <w:color w:val="000000"/>
                <w:sz w:val="20"/>
                <w:szCs w:val="20"/>
                <w:highlight w:val="yellow"/>
              </w:rPr>
              <w:br/>
            </w:r>
          </w:p>
        </w:tc>
        <w:tc>
          <w:tcPr>
            <w:tcW w:w="5244" w:type="dxa"/>
          </w:tcPr>
          <w:p w:rsidR="00EB1BE2" w:rsidRPr="00FE69E6" w:rsidRDefault="00EB1BE2" w:rsidP="00187055">
            <w:pPr>
              <w:rPr>
                <w:rFonts w:ascii="Times New Roman" w:hAnsi="Times New Roman" w:cs="Times New Roman"/>
                <w:color w:val="000000"/>
                <w:sz w:val="20"/>
                <w:szCs w:val="20"/>
              </w:rPr>
            </w:pPr>
            <w:r w:rsidRPr="00FE69E6">
              <w:rPr>
                <w:rFonts w:ascii="Times New Roman" w:hAnsi="Times New Roman" w:cs="Times New Roman"/>
                <w:sz w:val="20"/>
                <w:szCs w:val="20"/>
              </w:rPr>
              <w:t xml:space="preserve">Second measurement of diastolic blood pressure. </w:t>
            </w:r>
            <w:proofErr w:type="gramStart"/>
            <w:r w:rsidRPr="00FE69E6">
              <w:rPr>
                <w:rFonts w:ascii="Times New Roman" w:hAnsi="Times New Roman" w:cs="Times New Roman"/>
                <w:sz w:val="20"/>
                <w:szCs w:val="20"/>
              </w:rPr>
              <w:t>GAMs in SAS was</w:t>
            </w:r>
            <w:proofErr w:type="gramEnd"/>
            <w:r w:rsidRPr="00FE69E6">
              <w:rPr>
                <w:rFonts w:ascii="Times New Roman" w:hAnsi="Times New Roman" w:cs="Times New Roman"/>
                <w:sz w:val="20"/>
                <w:szCs w:val="20"/>
              </w:rPr>
              <w:t xml:space="preserve"> used to determine the shape of the relationship with SGA as opposed to assuming a linear relationship and </w:t>
            </w:r>
            <w:r w:rsidR="00C960F7">
              <w:rPr>
                <w:rFonts w:ascii="Times New Roman" w:hAnsi="Times New Roman" w:cs="Times New Roman"/>
                <w:sz w:val="20"/>
                <w:szCs w:val="20"/>
              </w:rPr>
              <w:t xml:space="preserve">2 </w:t>
            </w:r>
            <w:r w:rsidRPr="00FE69E6">
              <w:rPr>
                <w:rFonts w:ascii="Times New Roman" w:hAnsi="Times New Roman" w:cs="Times New Roman"/>
                <w:sz w:val="20"/>
                <w:szCs w:val="20"/>
              </w:rPr>
              <w:t>categories were then created.</w:t>
            </w:r>
          </w:p>
        </w:tc>
        <w:tc>
          <w:tcPr>
            <w:tcW w:w="993" w:type="dxa"/>
          </w:tcPr>
          <w:p w:rsidR="00EB1BE2" w:rsidRPr="00FE69E6" w:rsidRDefault="00DE5224" w:rsidP="00EB6E6C">
            <w:pPr>
              <w:rPr>
                <w:rFonts w:ascii="Times New Roman" w:hAnsi="Times New Roman" w:cs="Times New Roman"/>
                <w:color w:val="000000"/>
                <w:sz w:val="20"/>
                <w:szCs w:val="20"/>
              </w:rPr>
            </w:pPr>
            <w:r>
              <w:rPr>
                <w:rFonts w:ascii="Times New Roman" w:hAnsi="Times New Roman" w:cs="Times New Roman"/>
                <w:color w:val="000000"/>
                <w:sz w:val="20"/>
                <w:szCs w:val="20"/>
              </w:rPr>
              <w:t>Nil</w:t>
            </w:r>
          </w:p>
        </w:tc>
        <w:tc>
          <w:tcPr>
            <w:tcW w:w="1417" w:type="dxa"/>
          </w:tcPr>
          <w:p w:rsidR="00EB1BE2" w:rsidRPr="00FE69E6" w:rsidRDefault="00EB1BE2" w:rsidP="00EB6E6C">
            <w:pPr>
              <w:rPr>
                <w:rFonts w:ascii="Times New Roman" w:hAnsi="Times New Roman" w:cs="Times New Roman"/>
                <w:color w:val="000000"/>
                <w:sz w:val="20"/>
                <w:szCs w:val="20"/>
              </w:rPr>
            </w:pPr>
          </w:p>
        </w:tc>
        <w:tc>
          <w:tcPr>
            <w:tcW w:w="851" w:type="dxa"/>
          </w:tcPr>
          <w:p w:rsidR="00EB1BE2" w:rsidRPr="00FE69E6" w:rsidRDefault="00EB1BE2" w:rsidP="00187055">
            <w:pPr>
              <w:rPr>
                <w:rFonts w:ascii="Times New Roman" w:hAnsi="Times New Roman" w:cs="Times New Roman"/>
                <w:color w:val="000000"/>
                <w:sz w:val="20"/>
                <w:szCs w:val="20"/>
              </w:rPr>
            </w:pPr>
            <w:r>
              <w:rPr>
                <w:rFonts w:ascii="Times New Roman" w:hAnsi="Times New Roman" w:cs="Times New Roman"/>
                <w:color w:val="000000"/>
                <w:sz w:val="24"/>
                <w:szCs w:val="24"/>
              </w:rPr>
              <w:sym w:font="Wingdings" w:char="F0FC"/>
            </w:r>
          </w:p>
        </w:tc>
        <w:tc>
          <w:tcPr>
            <w:tcW w:w="850" w:type="dxa"/>
          </w:tcPr>
          <w:p w:rsidR="00EB1BE2" w:rsidRPr="00FE69E6" w:rsidRDefault="00EB1BE2" w:rsidP="00187055">
            <w:pPr>
              <w:rPr>
                <w:rFonts w:ascii="Times New Roman" w:hAnsi="Times New Roman" w:cs="Times New Roman"/>
                <w:color w:val="000000"/>
                <w:sz w:val="20"/>
                <w:szCs w:val="20"/>
              </w:rPr>
            </w:pPr>
          </w:p>
        </w:tc>
        <w:tc>
          <w:tcPr>
            <w:tcW w:w="992" w:type="dxa"/>
          </w:tcPr>
          <w:p w:rsidR="00EB1BE2" w:rsidRPr="00FE69E6" w:rsidRDefault="00AE1C27" w:rsidP="000C1856">
            <w:pPr>
              <w:rPr>
                <w:rFonts w:ascii="Times New Roman" w:hAnsi="Times New Roman" w:cs="Times New Roman"/>
                <w:color w:val="000000"/>
                <w:sz w:val="20"/>
                <w:szCs w:val="20"/>
              </w:rPr>
            </w:pPr>
            <w:r w:rsidRPr="00FE69E6">
              <w:rPr>
                <w:rFonts w:ascii="Times New Roman" w:hAnsi="Times New Roman" w:cs="Times New Roman"/>
                <w:color w:val="000000"/>
                <w:sz w:val="20"/>
                <w:szCs w:val="20"/>
              </w:rPr>
              <w:sym w:font="Wingdings" w:char="F0FC"/>
            </w:r>
          </w:p>
        </w:tc>
      </w:tr>
      <w:tr w:rsidR="00EB1BE2" w:rsidRPr="00FE69E6" w:rsidTr="00EB1BE2">
        <w:tc>
          <w:tcPr>
            <w:tcW w:w="2518" w:type="dxa"/>
          </w:tcPr>
          <w:p w:rsidR="00EB1BE2" w:rsidRPr="00FE69E6" w:rsidRDefault="00EB1BE2" w:rsidP="000C1856">
            <w:pPr>
              <w:rPr>
                <w:rFonts w:ascii="Times New Roman" w:hAnsi="Times New Roman" w:cs="Times New Roman"/>
                <w:sz w:val="20"/>
                <w:szCs w:val="20"/>
              </w:rPr>
            </w:pPr>
            <w:r w:rsidRPr="00FE69E6">
              <w:rPr>
                <w:rFonts w:ascii="Times New Roman" w:hAnsi="Times New Roman" w:cs="Times New Roman"/>
                <w:sz w:val="20"/>
                <w:szCs w:val="20"/>
              </w:rPr>
              <w:t>Body mass index (BMI) at 15±1 weeks</w:t>
            </w:r>
          </w:p>
        </w:tc>
        <w:tc>
          <w:tcPr>
            <w:tcW w:w="1418" w:type="dxa"/>
          </w:tcPr>
          <w:p w:rsidR="00EB1BE2" w:rsidRPr="00FE69E6" w:rsidRDefault="00C960F7" w:rsidP="000C185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1: </w:t>
            </w:r>
            <w:r w:rsidR="00EB1BE2" w:rsidRPr="00FE69E6">
              <w:rPr>
                <w:rFonts w:ascii="Times New Roman" w:hAnsi="Times New Roman" w:cs="Times New Roman"/>
                <w:color w:val="000000"/>
                <w:sz w:val="20"/>
                <w:szCs w:val="20"/>
              </w:rPr>
              <w:t>&lt;20</w:t>
            </w:r>
          </w:p>
          <w:p w:rsidR="00EB1BE2" w:rsidRPr="00FE69E6" w:rsidRDefault="00C960F7" w:rsidP="000C185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2: </w:t>
            </w:r>
            <w:r w:rsidR="00EB1BE2" w:rsidRPr="00FE69E6">
              <w:rPr>
                <w:rFonts w:ascii="Times New Roman" w:hAnsi="Times New Roman" w:cs="Times New Roman"/>
                <w:color w:val="000000"/>
                <w:sz w:val="20"/>
                <w:szCs w:val="20"/>
              </w:rPr>
              <w:t>20-24.9</w:t>
            </w:r>
          </w:p>
          <w:p w:rsidR="00EB1BE2" w:rsidRPr="00FE69E6" w:rsidRDefault="00C960F7" w:rsidP="000C185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3: </w:t>
            </w:r>
            <w:r w:rsidR="00EB1BE2" w:rsidRPr="00FE69E6">
              <w:rPr>
                <w:rFonts w:ascii="Times New Roman" w:hAnsi="Times New Roman" w:cs="Times New Roman"/>
                <w:color w:val="000000"/>
                <w:sz w:val="20"/>
                <w:szCs w:val="20"/>
              </w:rPr>
              <w:t>25-29.9</w:t>
            </w:r>
          </w:p>
          <w:p w:rsidR="00EB1BE2" w:rsidRPr="00FE69E6" w:rsidRDefault="00C960F7" w:rsidP="000C185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4: </w:t>
            </w:r>
            <w:r w:rsidR="001F31BB">
              <w:rPr>
                <w:rFonts w:ascii="Times New Roman" w:hAnsi="Times New Roman" w:cs="Times New Roman"/>
                <w:color w:val="000000"/>
                <w:sz w:val="20"/>
                <w:szCs w:val="20"/>
              </w:rPr>
              <w:t>&gt;30</w:t>
            </w:r>
          </w:p>
        </w:tc>
        <w:tc>
          <w:tcPr>
            <w:tcW w:w="5244" w:type="dxa"/>
          </w:tcPr>
          <w:p w:rsidR="00EB1BE2" w:rsidRPr="00FE69E6" w:rsidRDefault="00EB1BE2" w:rsidP="00187055">
            <w:pPr>
              <w:rPr>
                <w:rFonts w:ascii="Times New Roman" w:hAnsi="Times New Roman" w:cs="Times New Roman"/>
                <w:color w:val="000000"/>
                <w:sz w:val="20"/>
                <w:szCs w:val="20"/>
              </w:rPr>
            </w:pPr>
            <w:proofErr w:type="gramStart"/>
            <w:r w:rsidRPr="00FE69E6">
              <w:rPr>
                <w:rFonts w:ascii="Times New Roman" w:hAnsi="Times New Roman" w:cs="Times New Roman"/>
                <w:color w:val="000000"/>
                <w:sz w:val="20"/>
                <w:szCs w:val="20"/>
              </w:rPr>
              <w:t>weight</w:t>
            </w:r>
            <w:proofErr w:type="gramEnd"/>
            <w:r w:rsidRPr="00FE69E6">
              <w:rPr>
                <w:rFonts w:ascii="Times New Roman" w:hAnsi="Times New Roman" w:cs="Times New Roman"/>
                <w:color w:val="000000"/>
                <w:sz w:val="20"/>
                <w:szCs w:val="20"/>
              </w:rPr>
              <w:t xml:space="preserve"> (kg) / height</w:t>
            </w:r>
            <w:r w:rsidRPr="00FE69E6">
              <w:rPr>
                <w:rFonts w:ascii="Times New Roman" w:hAnsi="Times New Roman" w:cs="Times New Roman"/>
                <w:color w:val="000000"/>
                <w:sz w:val="20"/>
                <w:szCs w:val="20"/>
                <w:vertAlign w:val="superscript"/>
              </w:rPr>
              <w:t>2</w:t>
            </w:r>
            <w:r w:rsidRPr="00FE69E6">
              <w:rPr>
                <w:rFonts w:ascii="Times New Roman" w:hAnsi="Times New Roman" w:cs="Times New Roman"/>
                <w:color w:val="000000"/>
                <w:sz w:val="20"/>
                <w:szCs w:val="20"/>
              </w:rPr>
              <w:t xml:space="preserve"> (m). </w:t>
            </w:r>
            <w:proofErr w:type="gramStart"/>
            <w:r w:rsidRPr="00FE69E6">
              <w:rPr>
                <w:rFonts w:ascii="Times New Roman" w:hAnsi="Times New Roman" w:cs="Times New Roman"/>
                <w:sz w:val="20"/>
                <w:szCs w:val="20"/>
              </w:rPr>
              <w:t>GAMs in SAS was</w:t>
            </w:r>
            <w:proofErr w:type="gramEnd"/>
            <w:r w:rsidRPr="00FE69E6">
              <w:rPr>
                <w:rFonts w:ascii="Times New Roman" w:hAnsi="Times New Roman" w:cs="Times New Roman"/>
                <w:sz w:val="20"/>
                <w:szCs w:val="20"/>
              </w:rPr>
              <w:t xml:space="preserve"> used to determine the shape of the relationship with SGA as opposed to assuming a linear relationship and </w:t>
            </w:r>
            <w:r w:rsidR="00C960F7">
              <w:rPr>
                <w:rFonts w:ascii="Times New Roman" w:hAnsi="Times New Roman" w:cs="Times New Roman"/>
                <w:sz w:val="20"/>
                <w:szCs w:val="20"/>
              </w:rPr>
              <w:t xml:space="preserve">4 </w:t>
            </w:r>
            <w:r w:rsidRPr="00FE69E6">
              <w:rPr>
                <w:rFonts w:ascii="Times New Roman" w:hAnsi="Times New Roman" w:cs="Times New Roman"/>
                <w:sz w:val="20"/>
                <w:szCs w:val="20"/>
              </w:rPr>
              <w:t>categories were then created.</w:t>
            </w:r>
          </w:p>
        </w:tc>
        <w:tc>
          <w:tcPr>
            <w:tcW w:w="993" w:type="dxa"/>
          </w:tcPr>
          <w:p w:rsidR="00EB1BE2" w:rsidRPr="00FE69E6" w:rsidRDefault="00DE5224" w:rsidP="00EB6E6C">
            <w:pPr>
              <w:rPr>
                <w:rFonts w:ascii="Times New Roman" w:hAnsi="Times New Roman" w:cs="Times New Roman"/>
                <w:color w:val="000000"/>
                <w:sz w:val="20"/>
                <w:szCs w:val="20"/>
              </w:rPr>
            </w:pPr>
            <w:r>
              <w:rPr>
                <w:rFonts w:ascii="Times New Roman" w:hAnsi="Times New Roman" w:cs="Times New Roman"/>
                <w:color w:val="000000"/>
                <w:sz w:val="20"/>
                <w:szCs w:val="20"/>
              </w:rPr>
              <w:t>Nil</w:t>
            </w:r>
          </w:p>
        </w:tc>
        <w:tc>
          <w:tcPr>
            <w:tcW w:w="1417" w:type="dxa"/>
          </w:tcPr>
          <w:p w:rsidR="00EB1BE2" w:rsidRPr="00FE69E6" w:rsidRDefault="00EB1BE2" w:rsidP="00EB6E6C">
            <w:pPr>
              <w:rPr>
                <w:rFonts w:ascii="Times New Roman" w:hAnsi="Times New Roman" w:cs="Times New Roman"/>
                <w:color w:val="000000"/>
                <w:sz w:val="20"/>
                <w:szCs w:val="20"/>
              </w:rPr>
            </w:pPr>
          </w:p>
        </w:tc>
        <w:tc>
          <w:tcPr>
            <w:tcW w:w="851" w:type="dxa"/>
          </w:tcPr>
          <w:p w:rsidR="00EB1BE2" w:rsidRPr="00FE69E6" w:rsidRDefault="00EB1BE2" w:rsidP="00187055">
            <w:pPr>
              <w:rPr>
                <w:rFonts w:ascii="Times New Roman" w:hAnsi="Times New Roman" w:cs="Times New Roman"/>
                <w:color w:val="000000"/>
                <w:sz w:val="20"/>
                <w:szCs w:val="20"/>
              </w:rPr>
            </w:pPr>
            <w:r>
              <w:rPr>
                <w:rFonts w:ascii="Times New Roman" w:hAnsi="Times New Roman" w:cs="Times New Roman"/>
                <w:color w:val="000000"/>
                <w:sz w:val="24"/>
                <w:szCs w:val="24"/>
              </w:rPr>
              <w:sym w:font="Wingdings" w:char="F0FC"/>
            </w:r>
          </w:p>
        </w:tc>
        <w:tc>
          <w:tcPr>
            <w:tcW w:w="850" w:type="dxa"/>
          </w:tcPr>
          <w:p w:rsidR="00EB1BE2" w:rsidRPr="00FE69E6" w:rsidRDefault="00AE1C27" w:rsidP="00187055">
            <w:pPr>
              <w:rPr>
                <w:rFonts w:ascii="Times New Roman" w:hAnsi="Times New Roman" w:cs="Times New Roman"/>
                <w:color w:val="000000"/>
                <w:sz w:val="20"/>
                <w:szCs w:val="20"/>
              </w:rPr>
            </w:pPr>
            <w:r>
              <w:rPr>
                <w:rFonts w:ascii="Times New Roman" w:hAnsi="Times New Roman" w:cs="Times New Roman"/>
                <w:color w:val="000000"/>
                <w:sz w:val="24"/>
                <w:szCs w:val="24"/>
              </w:rPr>
              <w:sym w:font="Wingdings" w:char="F0FC"/>
            </w:r>
          </w:p>
        </w:tc>
        <w:tc>
          <w:tcPr>
            <w:tcW w:w="992" w:type="dxa"/>
          </w:tcPr>
          <w:p w:rsidR="00EB1BE2" w:rsidRPr="00FE69E6" w:rsidRDefault="00D660D0" w:rsidP="000C1856">
            <w:pPr>
              <w:rPr>
                <w:rFonts w:ascii="Times New Roman" w:hAnsi="Times New Roman" w:cs="Times New Roman"/>
                <w:color w:val="000000"/>
                <w:sz w:val="20"/>
                <w:szCs w:val="20"/>
              </w:rPr>
            </w:pPr>
            <w:r w:rsidRPr="00FE69E6">
              <w:rPr>
                <w:rFonts w:ascii="Times New Roman" w:hAnsi="Times New Roman" w:cs="Times New Roman"/>
                <w:color w:val="000000"/>
                <w:sz w:val="20"/>
                <w:szCs w:val="20"/>
              </w:rPr>
              <w:sym w:font="Wingdings" w:char="F0FC"/>
            </w:r>
          </w:p>
        </w:tc>
      </w:tr>
      <w:tr w:rsidR="00EB1BE2" w:rsidRPr="00FE69E6" w:rsidTr="00EB1BE2">
        <w:tc>
          <w:tcPr>
            <w:tcW w:w="2518" w:type="dxa"/>
          </w:tcPr>
          <w:p w:rsidR="00EB1BE2" w:rsidRPr="00FE69E6" w:rsidRDefault="00EB1BE2" w:rsidP="000C1856">
            <w:pPr>
              <w:rPr>
                <w:rFonts w:ascii="Times New Roman" w:hAnsi="Times New Roman" w:cs="Times New Roman"/>
                <w:sz w:val="20"/>
                <w:szCs w:val="20"/>
              </w:rPr>
            </w:pPr>
            <w:r w:rsidRPr="00FE69E6">
              <w:rPr>
                <w:rFonts w:ascii="Times New Roman" w:hAnsi="Times New Roman" w:cs="Times New Roman"/>
                <w:sz w:val="20"/>
                <w:szCs w:val="20"/>
              </w:rPr>
              <w:t>Head circumference at 15±1 weeks</w:t>
            </w:r>
          </w:p>
        </w:tc>
        <w:tc>
          <w:tcPr>
            <w:tcW w:w="1418" w:type="dxa"/>
          </w:tcPr>
          <w:p w:rsidR="00EB1BE2" w:rsidRPr="00FE69E6" w:rsidRDefault="00C960F7" w:rsidP="000C185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1: </w:t>
            </w:r>
            <w:r w:rsidR="00EB1BE2" w:rsidRPr="00FE69E6">
              <w:rPr>
                <w:rFonts w:ascii="Times New Roman" w:hAnsi="Times New Roman" w:cs="Times New Roman"/>
                <w:color w:val="000000"/>
                <w:sz w:val="20"/>
                <w:szCs w:val="20"/>
              </w:rPr>
              <w:t>&lt; 80</w:t>
            </w:r>
          </w:p>
          <w:p w:rsidR="00EB1BE2" w:rsidRPr="00FE69E6" w:rsidRDefault="00C960F7" w:rsidP="000C1856">
            <w:pPr>
              <w:rPr>
                <w:rFonts w:ascii="Times New Roman" w:hAnsi="Times New Roman" w:cs="Times New Roman"/>
                <w:color w:val="000000"/>
                <w:sz w:val="20"/>
                <w:szCs w:val="20"/>
              </w:rPr>
            </w:pPr>
            <w:r w:rsidRPr="00C960F7">
              <w:rPr>
                <w:rFonts w:ascii="Times New Roman" w:hAnsi="Times New Roman" w:cs="Times New Roman"/>
                <w:color w:val="000000"/>
                <w:sz w:val="20"/>
                <w:szCs w:val="20"/>
              </w:rPr>
              <w:t xml:space="preserve">2: </w:t>
            </w:r>
            <w:r w:rsidR="00EB1BE2" w:rsidRPr="00FE69E6">
              <w:rPr>
                <w:rFonts w:ascii="Times New Roman" w:hAnsi="Times New Roman" w:cs="Times New Roman"/>
                <w:color w:val="000000"/>
                <w:sz w:val="20"/>
                <w:szCs w:val="20"/>
                <w:u w:val="single"/>
              </w:rPr>
              <w:t>&gt;</w:t>
            </w:r>
            <w:r w:rsidR="001F31BB">
              <w:rPr>
                <w:rFonts w:ascii="Times New Roman" w:hAnsi="Times New Roman" w:cs="Times New Roman"/>
                <w:color w:val="000000"/>
                <w:sz w:val="20"/>
                <w:szCs w:val="20"/>
              </w:rPr>
              <w:t>80</w:t>
            </w:r>
          </w:p>
        </w:tc>
        <w:tc>
          <w:tcPr>
            <w:tcW w:w="5244" w:type="dxa"/>
          </w:tcPr>
          <w:p w:rsidR="00EB1BE2" w:rsidRPr="00FE69E6" w:rsidRDefault="00CD0DBE" w:rsidP="00CD0DBE">
            <w:pPr>
              <w:pStyle w:val="BodyText"/>
              <w:spacing w:before="0" w:after="0"/>
              <w:rPr>
                <w:rFonts w:ascii="Times New Roman" w:hAnsi="Times New Roman" w:cs="Times New Roman"/>
                <w:color w:val="000000"/>
              </w:rPr>
            </w:pPr>
            <w:r>
              <w:rPr>
                <w:rFonts w:ascii="Times New Roman" w:hAnsi="Times New Roman" w:cs="Times New Roman"/>
              </w:rPr>
              <w:t>Maternal h</w:t>
            </w:r>
            <w:r w:rsidR="00EB1BE2" w:rsidRPr="00FE69E6">
              <w:rPr>
                <w:rFonts w:ascii="Times New Roman" w:hAnsi="Times New Roman" w:cs="Times New Roman"/>
              </w:rPr>
              <w:t xml:space="preserve">ead circumference measured, in centimetres, </w:t>
            </w:r>
            <w:r w:rsidR="00C960F7" w:rsidRPr="00FE69E6">
              <w:rPr>
                <w:rFonts w:ascii="Times New Roman" w:hAnsi="Times New Roman" w:cs="Times New Roman"/>
              </w:rPr>
              <w:t xml:space="preserve">GAMs in SAS was used to determine the shape of the relationship with SGA as opposed to assuming a linear relationship and </w:t>
            </w:r>
            <w:r w:rsidR="00C960F7">
              <w:rPr>
                <w:rFonts w:ascii="Times New Roman" w:hAnsi="Times New Roman" w:cs="Times New Roman"/>
              </w:rPr>
              <w:t xml:space="preserve">2 </w:t>
            </w:r>
            <w:r w:rsidR="00C960F7" w:rsidRPr="00FE69E6">
              <w:rPr>
                <w:rFonts w:ascii="Times New Roman" w:hAnsi="Times New Roman" w:cs="Times New Roman"/>
              </w:rPr>
              <w:t>categories were then created.</w:t>
            </w:r>
            <w:r w:rsidR="00073117">
              <w:rPr>
                <w:rFonts w:ascii="Times New Roman" w:hAnsi="Times New Roman" w:cs="Times New Roman"/>
              </w:rPr>
              <w:t xml:space="preserve"> </w:t>
            </w:r>
            <w:r w:rsidR="00073117">
              <w:rPr>
                <w:rFonts w:ascii="Times New Roman" w:hAnsi="Times New Roman" w:cs="Times New Roman"/>
                <w:color w:val="000000"/>
              </w:rPr>
              <w:t>I</w:t>
            </w:r>
            <w:r w:rsidR="00073117" w:rsidRPr="00FE69E6">
              <w:rPr>
                <w:rFonts w:ascii="Times New Roman" w:hAnsi="Times New Roman" w:cs="Times New Roman"/>
                <w:color w:val="000000"/>
              </w:rPr>
              <w:t>mputed with expectation maximum likelihood estimation</w:t>
            </w:r>
            <w:r w:rsidR="003C08FE">
              <w:rPr>
                <w:rFonts w:ascii="Times New Roman" w:hAnsi="Times New Roman" w:cs="Times New Roman"/>
                <w:color w:val="000000"/>
              </w:rPr>
              <w:t xml:space="preserve"> (EM)</w:t>
            </w:r>
            <w:r w:rsidR="00073117" w:rsidRPr="00FE69E6">
              <w:rPr>
                <w:rFonts w:ascii="Times New Roman" w:hAnsi="Times New Roman" w:cs="Times New Roman"/>
                <w:color w:val="000000"/>
              </w:rPr>
              <w:t>.</w:t>
            </w:r>
          </w:p>
        </w:tc>
        <w:tc>
          <w:tcPr>
            <w:tcW w:w="993" w:type="dxa"/>
          </w:tcPr>
          <w:p w:rsidR="00EB1BE2" w:rsidRPr="00FE69E6" w:rsidRDefault="00DE5224" w:rsidP="00EB6E6C">
            <w:pPr>
              <w:pStyle w:val="BodyText"/>
              <w:spacing w:before="0" w:after="0"/>
              <w:rPr>
                <w:rFonts w:ascii="Times New Roman" w:hAnsi="Times New Roman" w:cs="Times New Roman"/>
                <w:color w:val="000000"/>
              </w:rPr>
            </w:pPr>
            <w:r>
              <w:rPr>
                <w:rFonts w:ascii="Times New Roman" w:hAnsi="Times New Roman" w:cs="Times New Roman"/>
                <w:color w:val="000000"/>
              </w:rPr>
              <w:t>0.2%</w:t>
            </w:r>
          </w:p>
        </w:tc>
        <w:tc>
          <w:tcPr>
            <w:tcW w:w="1417" w:type="dxa"/>
          </w:tcPr>
          <w:p w:rsidR="00EB1BE2" w:rsidRPr="00FE69E6" w:rsidRDefault="00DE5224" w:rsidP="00EB6E6C">
            <w:pPr>
              <w:pStyle w:val="BodyText"/>
              <w:spacing w:before="0" w:after="0"/>
              <w:rPr>
                <w:rFonts w:ascii="Times New Roman" w:hAnsi="Times New Roman" w:cs="Times New Roman"/>
                <w:color w:val="000000"/>
              </w:rPr>
            </w:pPr>
            <w:r>
              <w:rPr>
                <w:rFonts w:ascii="Times New Roman" w:hAnsi="Times New Roman" w:cs="Times New Roman"/>
                <w:color w:val="000000"/>
              </w:rPr>
              <w:t>EM</w:t>
            </w:r>
          </w:p>
        </w:tc>
        <w:tc>
          <w:tcPr>
            <w:tcW w:w="851" w:type="dxa"/>
          </w:tcPr>
          <w:p w:rsidR="00EB1BE2" w:rsidRPr="00FE69E6" w:rsidRDefault="00EB1BE2" w:rsidP="00187055">
            <w:pPr>
              <w:pStyle w:val="BodyText"/>
              <w:spacing w:before="0" w:after="0"/>
              <w:rPr>
                <w:rFonts w:ascii="Times New Roman" w:hAnsi="Times New Roman" w:cs="Times New Roman"/>
                <w:color w:val="000000"/>
              </w:rPr>
            </w:pPr>
            <w:r>
              <w:rPr>
                <w:rFonts w:ascii="Times New Roman" w:hAnsi="Times New Roman" w:cs="Times New Roman"/>
                <w:color w:val="000000"/>
                <w:sz w:val="24"/>
                <w:szCs w:val="24"/>
              </w:rPr>
              <w:sym w:font="Wingdings" w:char="F0FC"/>
            </w:r>
          </w:p>
        </w:tc>
        <w:tc>
          <w:tcPr>
            <w:tcW w:w="850" w:type="dxa"/>
          </w:tcPr>
          <w:p w:rsidR="00EB1BE2" w:rsidRPr="00FE69E6" w:rsidRDefault="00AE1C27" w:rsidP="00187055">
            <w:pPr>
              <w:pStyle w:val="BodyText"/>
              <w:spacing w:before="0" w:after="0"/>
              <w:rPr>
                <w:rFonts w:ascii="Times New Roman" w:hAnsi="Times New Roman" w:cs="Times New Roman"/>
                <w:color w:val="000000"/>
              </w:rPr>
            </w:pPr>
            <w:r>
              <w:rPr>
                <w:rFonts w:ascii="Times New Roman" w:hAnsi="Times New Roman" w:cs="Times New Roman"/>
                <w:color w:val="000000"/>
                <w:sz w:val="24"/>
                <w:szCs w:val="24"/>
              </w:rPr>
              <w:sym w:font="Wingdings" w:char="F0FC"/>
            </w:r>
          </w:p>
        </w:tc>
        <w:tc>
          <w:tcPr>
            <w:tcW w:w="992" w:type="dxa"/>
            <w:shd w:val="clear" w:color="auto" w:fill="auto"/>
          </w:tcPr>
          <w:p w:rsidR="00EB1BE2" w:rsidRPr="00FE69E6" w:rsidRDefault="00EB1BE2" w:rsidP="000C1856">
            <w:pPr>
              <w:pStyle w:val="BodyText"/>
              <w:spacing w:before="0" w:after="0"/>
              <w:rPr>
                <w:rFonts w:ascii="Times New Roman" w:hAnsi="Times New Roman" w:cs="Times New Roman"/>
                <w:color w:val="000000"/>
              </w:rPr>
            </w:pPr>
          </w:p>
        </w:tc>
      </w:tr>
      <w:tr w:rsidR="00EB1BE2" w:rsidRPr="00FE69E6" w:rsidTr="00EB1BE2">
        <w:tc>
          <w:tcPr>
            <w:tcW w:w="2518" w:type="dxa"/>
          </w:tcPr>
          <w:p w:rsidR="00EB1BE2" w:rsidRPr="00FE69E6" w:rsidRDefault="00EB1BE2" w:rsidP="000C1856">
            <w:pPr>
              <w:rPr>
                <w:rFonts w:ascii="Times New Roman" w:hAnsi="Times New Roman" w:cs="Times New Roman"/>
                <w:sz w:val="20"/>
                <w:szCs w:val="20"/>
              </w:rPr>
            </w:pPr>
            <w:r w:rsidRPr="00FE69E6">
              <w:rPr>
                <w:rFonts w:ascii="Times New Roman" w:hAnsi="Times New Roman" w:cs="Times New Roman"/>
                <w:sz w:val="20"/>
                <w:szCs w:val="20"/>
              </w:rPr>
              <w:t>Random glucose at 15±1 weeks</w:t>
            </w:r>
          </w:p>
        </w:tc>
        <w:tc>
          <w:tcPr>
            <w:tcW w:w="1418" w:type="dxa"/>
          </w:tcPr>
          <w:p w:rsidR="00EB1BE2" w:rsidRPr="00FE69E6" w:rsidRDefault="00EB1BE2" w:rsidP="000C1856">
            <w:pPr>
              <w:rPr>
                <w:rFonts w:ascii="Times New Roman" w:hAnsi="Times New Roman" w:cs="Times New Roman"/>
                <w:color w:val="000000"/>
                <w:sz w:val="20"/>
                <w:szCs w:val="20"/>
              </w:rPr>
            </w:pPr>
            <w:r w:rsidRPr="00FE69E6">
              <w:rPr>
                <w:rFonts w:ascii="Times New Roman" w:hAnsi="Times New Roman" w:cs="Times New Roman"/>
                <w:color w:val="000000"/>
                <w:sz w:val="20"/>
                <w:szCs w:val="20"/>
              </w:rPr>
              <w:t>Continuous</w:t>
            </w:r>
            <w:r w:rsidRPr="00FE69E6">
              <w:rPr>
                <w:rFonts w:ascii="Times New Roman" w:hAnsi="Times New Roman" w:cs="Times New Roman"/>
                <w:color w:val="000000"/>
                <w:sz w:val="20"/>
                <w:szCs w:val="20"/>
              </w:rPr>
              <w:br/>
            </w:r>
          </w:p>
        </w:tc>
        <w:tc>
          <w:tcPr>
            <w:tcW w:w="5244" w:type="dxa"/>
          </w:tcPr>
          <w:p w:rsidR="00EB1BE2" w:rsidRPr="00FE69E6" w:rsidRDefault="00EB1BE2" w:rsidP="00073117">
            <w:pPr>
              <w:rPr>
                <w:rFonts w:ascii="Times New Roman" w:hAnsi="Times New Roman" w:cs="Times New Roman"/>
                <w:color w:val="000000"/>
                <w:sz w:val="20"/>
                <w:szCs w:val="20"/>
              </w:rPr>
            </w:pPr>
            <w:proofErr w:type="spellStart"/>
            <w:proofErr w:type="gramStart"/>
            <w:r w:rsidRPr="00FE69E6">
              <w:rPr>
                <w:rFonts w:ascii="Times New Roman" w:hAnsi="Times New Roman" w:cs="Times New Roman"/>
                <w:color w:val="000000"/>
                <w:sz w:val="20"/>
                <w:szCs w:val="20"/>
              </w:rPr>
              <w:t>mmol</w:t>
            </w:r>
            <w:proofErr w:type="spellEnd"/>
            <w:r w:rsidRPr="00FE69E6">
              <w:rPr>
                <w:rFonts w:ascii="Times New Roman" w:hAnsi="Times New Roman" w:cs="Times New Roman"/>
                <w:color w:val="000000"/>
                <w:sz w:val="20"/>
                <w:szCs w:val="20"/>
              </w:rPr>
              <w:t>/L</w:t>
            </w:r>
            <w:proofErr w:type="gramEnd"/>
            <w:r w:rsidRPr="00FE69E6">
              <w:rPr>
                <w:rFonts w:ascii="Times New Roman" w:hAnsi="Times New Roman" w:cs="Times New Roman"/>
                <w:color w:val="000000"/>
                <w:sz w:val="20"/>
                <w:szCs w:val="20"/>
              </w:rPr>
              <w:t>; imputed with expectation maximum likelihood estimation</w:t>
            </w:r>
            <w:r w:rsidR="003C08FE">
              <w:rPr>
                <w:rFonts w:ascii="Times New Roman" w:hAnsi="Times New Roman" w:cs="Times New Roman"/>
                <w:color w:val="000000"/>
                <w:sz w:val="20"/>
                <w:szCs w:val="20"/>
              </w:rPr>
              <w:t xml:space="preserve"> (EM).</w:t>
            </w:r>
            <w:r w:rsidRPr="00FE69E6">
              <w:rPr>
                <w:rFonts w:ascii="Times New Roman" w:hAnsi="Times New Roman" w:cs="Times New Roman"/>
                <w:color w:val="000000"/>
                <w:sz w:val="20"/>
                <w:szCs w:val="20"/>
              </w:rPr>
              <w:t>.</w:t>
            </w:r>
          </w:p>
        </w:tc>
        <w:tc>
          <w:tcPr>
            <w:tcW w:w="993" w:type="dxa"/>
          </w:tcPr>
          <w:p w:rsidR="00EB1BE2" w:rsidRPr="00FE69E6" w:rsidRDefault="00DE5224" w:rsidP="00EB6E6C">
            <w:pPr>
              <w:rPr>
                <w:rFonts w:ascii="Times New Roman" w:hAnsi="Times New Roman" w:cs="Times New Roman"/>
                <w:color w:val="000000"/>
                <w:sz w:val="20"/>
                <w:szCs w:val="20"/>
              </w:rPr>
            </w:pPr>
            <w:r>
              <w:rPr>
                <w:rFonts w:ascii="Times New Roman" w:hAnsi="Times New Roman" w:cs="Times New Roman"/>
                <w:color w:val="000000"/>
                <w:sz w:val="20"/>
                <w:szCs w:val="20"/>
              </w:rPr>
              <w:t>1.3%</w:t>
            </w:r>
          </w:p>
        </w:tc>
        <w:tc>
          <w:tcPr>
            <w:tcW w:w="1417" w:type="dxa"/>
          </w:tcPr>
          <w:p w:rsidR="00EB1BE2" w:rsidRPr="00FE69E6" w:rsidRDefault="00DE5224" w:rsidP="00EB6E6C">
            <w:pPr>
              <w:rPr>
                <w:rFonts w:ascii="Times New Roman" w:hAnsi="Times New Roman" w:cs="Times New Roman"/>
                <w:color w:val="000000"/>
                <w:sz w:val="20"/>
                <w:szCs w:val="20"/>
              </w:rPr>
            </w:pPr>
            <w:r>
              <w:rPr>
                <w:rFonts w:ascii="Times New Roman" w:hAnsi="Times New Roman" w:cs="Times New Roman"/>
                <w:color w:val="000000"/>
                <w:sz w:val="20"/>
                <w:szCs w:val="20"/>
              </w:rPr>
              <w:t>EM</w:t>
            </w:r>
          </w:p>
        </w:tc>
        <w:tc>
          <w:tcPr>
            <w:tcW w:w="851" w:type="dxa"/>
          </w:tcPr>
          <w:p w:rsidR="00EB1BE2" w:rsidRPr="00FE69E6" w:rsidRDefault="00EB1BE2" w:rsidP="00187055">
            <w:pPr>
              <w:rPr>
                <w:rFonts w:ascii="Times New Roman" w:hAnsi="Times New Roman" w:cs="Times New Roman"/>
                <w:color w:val="000000"/>
                <w:sz w:val="20"/>
                <w:szCs w:val="20"/>
              </w:rPr>
            </w:pPr>
            <w:r>
              <w:rPr>
                <w:rFonts w:ascii="Times New Roman" w:hAnsi="Times New Roman" w:cs="Times New Roman"/>
                <w:color w:val="000000"/>
                <w:sz w:val="24"/>
                <w:szCs w:val="24"/>
              </w:rPr>
              <w:sym w:font="Wingdings" w:char="F0FC"/>
            </w:r>
          </w:p>
        </w:tc>
        <w:tc>
          <w:tcPr>
            <w:tcW w:w="850" w:type="dxa"/>
          </w:tcPr>
          <w:p w:rsidR="00EB1BE2" w:rsidRPr="00FE69E6" w:rsidRDefault="00AE1C27" w:rsidP="00187055">
            <w:pPr>
              <w:rPr>
                <w:rFonts w:ascii="Times New Roman" w:hAnsi="Times New Roman" w:cs="Times New Roman"/>
                <w:color w:val="000000"/>
                <w:sz w:val="20"/>
                <w:szCs w:val="20"/>
              </w:rPr>
            </w:pPr>
            <w:r>
              <w:rPr>
                <w:rFonts w:ascii="Times New Roman" w:hAnsi="Times New Roman" w:cs="Times New Roman"/>
                <w:color w:val="000000"/>
                <w:sz w:val="24"/>
                <w:szCs w:val="24"/>
              </w:rPr>
              <w:sym w:font="Wingdings" w:char="F0FC"/>
            </w:r>
          </w:p>
        </w:tc>
        <w:tc>
          <w:tcPr>
            <w:tcW w:w="992" w:type="dxa"/>
          </w:tcPr>
          <w:p w:rsidR="00EB1BE2" w:rsidRPr="00FE69E6" w:rsidRDefault="00EB1BE2" w:rsidP="000C1856">
            <w:pPr>
              <w:rPr>
                <w:rFonts w:ascii="Times New Roman" w:hAnsi="Times New Roman" w:cs="Times New Roman"/>
                <w:color w:val="000000"/>
                <w:sz w:val="20"/>
                <w:szCs w:val="20"/>
              </w:rPr>
            </w:pPr>
          </w:p>
        </w:tc>
      </w:tr>
      <w:tr w:rsidR="00EB1BE2" w:rsidRPr="00FE69E6" w:rsidTr="00EB1BE2">
        <w:tc>
          <w:tcPr>
            <w:tcW w:w="2518" w:type="dxa"/>
          </w:tcPr>
          <w:p w:rsidR="00EB1BE2" w:rsidRPr="00FE69E6" w:rsidRDefault="00EB1BE2" w:rsidP="000C1856">
            <w:pPr>
              <w:rPr>
                <w:rFonts w:ascii="Times New Roman" w:hAnsi="Times New Roman" w:cs="Times New Roman"/>
                <w:sz w:val="20"/>
                <w:szCs w:val="20"/>
              </w:rPr>
            </w:pPr>
            <w:r w:rsidRPr="00FE69E6">
              <w:rPr>
                <w:rFonts w:ascii="Times New Roman" w:hAnsi="Times New Roman" w:cs="Times New Roman"/>
                <w:sz w:val="20"/>
                <w:szCs w:val="20"/>
              </w:rPr>
              <w:t>Proteinuria at 15±1 weeks</w:t>
            </w:r>
          </w:p>
        </w:tc>
        <w:tc>
          <w:tcPr>
            <w:tcW w:w="1418" w:type="dxa"/>
          </w:tcPr>
          <w:p w:rsidR="00EB1BE2" w:rsidRPr="00FE69E6" w:rsidRDefault="007F2F6D" w:rsidP="000C1856">
            <w:pPr>
              <w:rPr>
                <w:rFonts w:ascii="Times New Roman" w:hAnsi="Times New Roman" w:cs="Times New Roman"/>
                <w:color w:val="000000"/>
                <w:sz w:val="20"/>
                <w:szCs w:val="20"/>
              </w:rPr>
            </w:pPr>
            <w:r w:rsidRPr="00FE69E6">
              <w:rPr>
                <w:rFonts w:ascii="Times New Roman" w:hAnsi="Times New Roman" w:cs="Times New Roman"/>
                <w:color w:val="000000"/>
                <w:sz w:val="20"/>
                <w:szCs w:val="20"/>
              </w:rPr>
              <w:t>No</w:t>
            </w:r>
            <w:r w:rsidRPr="00FE69E6">
              <w:rPr>
                <w:rFonts w:ascii="Times New Roman" w:hAnsi="Times New Roman" w:cs="Times New Roman"/>
                <w:color w:val="000000"/>
                <w:sz w:val="20"/>
                <w:szCs w:val="20"/>
              </w:rPr>
              <w:br/>
              <w:t>Yes</w:t>
            </w:r>
          </w:p>
        </w:tc>
        <w:tc>
          <w:tcPr>
            <w:tcW w:w="5244" w:type="dxa"/>
          </w:tcPr>
          <w:p w:rsidR="00EB1BE2" w:rsidRPr="00FE69E6" w:rsidRDefault="00EB1BE2" w:rsidP="004155D9">
            <w:pPr>
              <w:rPr>
                <w:rFonts w:ascii="Times New Roman" w:hAnsi="Times New Roman" w:cs="Times New Roman"/>
                <w:color w:val="000000"/>
                <w:sz w:val="20"/>
                <w:szCs w:val="20"/>
              </w:rPr>
            </w:pPr>
            <w:r w:rsidRPr="00FE69E6">
              <w:rPr>
                <w:rFonts w:ascii="Times New Roman" w:hAnsi="Times New Roman" w:cs="Times New Roman"/>
                <w:color w:val="000000"/>
                <w:sz w:val="20"/>
                <w:szCs w:val="20"/>
              </w:rPr>
              <w:t xml:space="preserve">Defined as 1+ on </w:t>
            </w:r>
            <w:proofErr w:type="gramStart"/>
            <w:r w:rsidRPr="00FE69E6">
              <w:rPr>
                <w:rFonts w:ascii="Times New Roman" w:hAnsi="Times New Roman" w:cs="Times New Roman"/>
                <w:color w:val="000000"/>
                <w:sz w:val="20"/>
                <w:szCs w:val="20"/>
              </w:rPr>
              <w:t>dipstick  or</w:t>
            </w:r>
            <w:proofErr w:type="gramEnd"/>
            <w:r w:rsidRPr="00FE69E6">
              <w:rPr>
                <w:rFonts w:ascii="Times New Roman" w:hAnsi="Times New Roman" w:cs="Times New Roman"/>
                <w:color w:val="000000"/>
                <w:sz w:val="20"/>
                <w:szCs w:val="20"/>
              </w:rPr>
              <w:t xml:space="preserve"> </w:t>
            </w:r>
            <w:r w:rsidR="004155D9">
              <w:rPr>
                <w:rFonts w:ascii="Times New Roman" w:hAnsi="Times New Roman" w:cs="Times New Roman"/>
                <w:color w:val="000000"/>
                <w:sz w:val="20"/>
                <w:szCs w:val="20"/>
              </w:rPr>
              <w:t>spot</w:t>
            </w:r>
            <w:r w:rsidRPr="00FE69E6">
              <w:rPr>
                <w:rFonts w:ascii="Times New Roman" w:hAnsi="Times New Roman" w:cs="Times New Roman"/>
                <w:color w:val="000000"/>
                <w:sz w:val="20"/>
                <w:szCs w:val="20"/>
              </w:rPr>
              <w:t xml:space="preserve"> </w:t>
            </w:r>
            <w:r w:rsidR="004155D9" w:rsidRPr="004155D9">
              <w:rPr>
                <w:rFonts w:ascii="Times New Roman" w:hAnsi="Times New Roman" w:cs="Times New Roman"/>
                <w:color w:val="000000"/>
                <w:sz w:val="20"/>
                <w:szCs w:val="20"/>
              </w:rPr>
              <w:t xml:space="preserve">urine protein </w:t>
            </w:r>
            <w:proofErr w:type="spellStart"/>
            <w:r w:rsidR="004155D9" w:rsidRPr="004155D9">
              <w:rPr>
                <w:rFonts w:ascii="Times New Roman" w:hAnsi="Times New Roman" w:cs="Times New Roman"/>
                <w:color w:val="000000"/>
                <w:sz w:val="20"/>
                <w:szCs w:val="20"/>
              </w:rPr>
              <w:t>creatin</w:t>
            </w:r>
            <w:r w:rsidR="004155D9">
              <w:rPr>
                <w:rFonts w:ascii="Times New Roman" w:hAnsi="Times New Roman" w:cs="Times New Roman"/>
                <w:color w:val="000000"/>
                <w:sz w:val="20"/>
                <w:szCs w:val="20"/>
              </w:rPr>
              <w:t>in</w:t>
            </w:r>
            <w:r w:rsidR="004155D9" w:rsidRPr="004155D9">
              <w:rPr>
                <w:rFonts w:ascii="Times New Roman" w:hAnsi="Times New Roman" w:cs="Times New Roman"/>
                <w:color w:val="000000"/>
                <w:sz w:val="20"/>
                <w:szCs w:val="20"/>
              </w:rPr>
              <w:t>e</w:t>
            </w:r>
            <w:proofErr w:type="spellEnd"/>
            <w:r w:rsidR="004155D9" w:rsidRPr="004155D9">
              <w:rPr>
                <w:rFonts w:ascii="Times New Roman" w:hAnsi="Times New Roman" w:cs="Times New Roman"/>
                <w:color w:val="000000"/>
                <w:sz w:val="20"/>
                <w:szCs w:val="20"/>
              </w:rPr>
              <w:t xml:space="preserve"> ratio</w:t>
            </w:r>
            <w:r w:rsidR="004155D9">
              <w:rPr>
                <w:rFonts w:ascii="Times New Roman" w:hAnsi="Times New Roman" w:cs="Times New Roman"/>
                <w:color w:val="000000"/>
                <w:sz w:val="20"/>
                <w:szCs w:val="20"/>
              </w:rPr>
              <w:t xml:space="preserve"> (PCR) </w:t>
            </w:r>
            <w:r w:rsidRPr="00FE69E6">
              <w:rPr>
                <w:rFonts w:ascii="Times New Roman" w:hAnsi="Times New Roman" w:cs="Times New Roman"/>
                <w:color w:val="000000"/>
                <w:sz w:val="20"/>
                <w:szCs w:val="20"/>
              </w:rPr>
              <w:t xml:space="preserve">measurement </w:t>
            </w:r>
            <w:r>
              <w:rPr>
                <w:rFonts w:ascii="Times New Roman" w:hAnsi="Times New Roman" w:cs="Times New Roman"/>
                <w:color w:val="000000"/>
                <w:sz w:val="20"/>
                <w:szCs w:val="20"/>
              </w:rPr>
              <w:t>≥</w:t>
            </w:r>
            <w:r w:rsidRPr="00FE69E6">
              <w:rPr>
                <w:rFonts w:ascii="Times New Roman" w:hAnsi="Times New Roman" w:cs="Times New Roman"/>
                <w:color w:val="000000"/>
                <w:sz w:val="20"/>
                <w:szCs w:val="20"/>
              </w:rPr>
              <w:t>30 mg/</w:t>
            </w:r>
            <w:proofErr w:type="spellStart"/>
            <w:r w:rsidRPr="00FE69E6">
              <w:rPr>
                <w:rFonts w:ascii="Times New Roman" w:hAnsi="Times New Roman" w:cs="Times New Roman"/>
                <w:color w:val="000000"/>
                <w:sz w:val="20"/>
                <w:szCs w:val="20"/>
              </w:rPr>
              <w:t>mmol</w:t>
            </w:r>
            <w:proofErr w:type="spellEnd"/>
            <w:r w:rsidRPr="00FE69E6">
              <w:rPr>
                <w:rFonts w:ascii="Times New Roman" w:hAnsi="Times New Roman" w:cs="Times New Roman"/>
                <w:color w:val="000000"/>
                <w:sz w:val="20"/>
                <w:szCs w:val="20"/>
              </w:rPr>
              <w:t xml:space="preserve">. </w:t>
            </w:r>
          </w:p>
        </w:tc>
        <w:tc>
          <w:tcPr>
            <w:tcW w:w="993" w:type="dxa"/>
          </w:tcPr>
          <w:p w:rsidR="00EB1BE2" w:rsidRPr="00FE69E6" w:rsidRDefault="00DE5224" w:rsidP="00EB6E6C">
            <w:pPr>
              <w:rPr>
                <w:rFonts w:ascii="Times New Roman" w:hAnsi="Times New Roman" w:cs="Times New Roman"/>
                <w:color w:val="000000"/>
                <w:sz w:val="20"/>
                <w:szCs w:val="20"/>
              </w:rPr>
            </w:pPr>
            <w:r>
              <w:rPr>
                <w:rFonts w:ascii="Times New Roman" w:hAnsi="Times New Roman" w:cs="Times New Roman"/>
                <w:color w:val="000000"/>
                <w:sz w:val="20"/>
                <w:szCs w:val="20"/>
              </w:rPr>
              <w:t>0.6%</w:t>
            </w:r>
          </w:p>
        </w:tc>
        <w:tc>
          <w:tcPr>
            <w:tcW w:w="1417" w:type="dxa"/>
          </w:tcPr>
          <w:p w:rsidR="00EB1BE2" w:rsidRDefault="00DE5224" w:rsidP="00EB6E6C">
            <w:pPr>
              <w:rPr>
                <w:rFonts w:ascii="Times New Roman" w:hAnsi="Times New Roman" w:cs="Times New Roman"/>
                <w:color w:val="000000"/>
                <w:sz w:val="20"/>
                <w:szCs w:val="20"/>
              </w:rPr>
            </w:pPr>
            <w:r>
              <w:rPr>
                <w:rFonts w:ascii="Times New Roman" w:hAnsi="Times New Roman" w:cs="Times New Roman"/>
                <w:color w:val="000000"/>
                <w:sz w:val="20"/>
                <w:szCs w:val="20"/>
              </w:rPr>
              <w:t>Mode dipstick</w:t>
            </w:r>
          </w:p>
          <w:p w:rsidR="00DE5224" w:rsidRPr="00FE69E6" w:rsidRDefault="00DE5224" w:rsidP="00EB6E6C">
            <w:pPr>
              <w:rPr>
                <w:rFonts w:ascii="Times New Roman" w:hAnsi="Times New Roman" w:cs="Times New Roman"/>
                <w:color w:val="000000"/>
                <w:sz w:val="20"/>
                <w:szCs w:val="20"/>
              </w:rPr>
            </w:pPr>
            <w:r>
              <w:rPr>
                <w:rFonts w:ascii="Times New Roman" w:hAnsi="Times New Roman" w:cs="Times New Roman"/>
                <w:color w:val="000000"/>
                <w:sz w:val="20"/>
                <w:szCs w:val="20"/>
              </w:rPr>
              <w:t>Median PCR</w:t>
            </w:r>
          </w:p>
        </w:tc>
        <w:tc>
          <w:tcPr>
            <w:tcW w:w="851" w:type="dxa"/>
          </w:tcPr>
          <w:p w:rsidR="00EB1BE2" w:rsidRPr="00FE69E6" w:rsidRDefault="00EB1BE2" w:rsidP="00187055">
            <w:pPr>
              <w:rPr>
                <w:rFonts w:ascii="Times New Roman" w:hAnsi="Times New Roman" w:cs="Times New Roman"/>
                <w:color w:val="000000"/>
                <w:sz w:val="20"/>
                <w:szCs w:val="20"/>
              </w:rPr>
            </w:pPr>
            <w:r>
              <w:rPr>
                <w:rFonts w:ascii="Times New Roman" w:hAnsi="Times New Roman" w:cs="Times New Roman"/>
                <w:color w:val="000000"/>
                <w:sz w:val="24"/>
                <w:szCs w:val="24"/>
              </w:rPr>
              <w:sym w:font="Wingdings" w:char="F0FC"/>
            </w:r>
          </w:p>
        </w:tc>
        <w:tc>
          <w:tcPr>
            <w:tcW w:w="850" w:type="dxa"/>
          </w:tcPr>
          <w:p w:rsidR="00EB1BE2" w:rsidRPr="00FE69E6" w:rsidRDefault="00AE1C27" w:rsidP="00187055">
            <w:pPr>
              <w:rPr>
                <w:rFonts w:ascii="Times New Roman" w:hAnsi="Times New Roman" w:cs="Times New Roman"/>
                <w:color w:val="000000"/>
                <w:sz w:val="20"/>
                <w:szCs w:val="20"/>
              </w:rPr>
            </w:pPr>
            <w:r>
              <w:rPr>
                <w:rFonts w:ascii="Times New Roman" w:hAnsi="Times New Roman" w:cs="Times New Roman"/>
                <w:color w:val="000000"/>
                <w:sz w:val="24"/>
                <w:szCs w:val="24"/>
              </w:rPr>
              <w:sym w:font="Wingdings" w:char="F0FC"/>
            </w:r>
          </w:p>
        </w:tc>
        <w:tc>
          <w:tcPr>
            <w:tcW w:w="992" w:type="dxa"/>
          </w:tcPr>
          <w:p w:rsidR="00EB1BE2" w:rsidRPr="00FE69E6" w:rsidRDefault="00D660D0" w:rsidP="000C1856">
            <w:pPr>
              <w:rPr>
                <w:rFonts w:ascii="Times New Roman" w:hAnsi="Times New Roman" w:cs="Times New Roman"/>
                <w:color w:val="000000"/>
                <w:sz w:val="20"/>
                <w:szCs w:val="20"/>
              </w:rPr>
            </w:pPr>
            <w:r w:rsidRPr="00FE69E6">
              <w:rPr>
                <w:rFonts w:ascii="Times New Roman" w:hAnsi="Times New Roman" w:cs="Times New Roman"/>
                <w:color w:val="000000"/>
                <w:sz w:val="20"/>
                <w:szCs w:val="20"/>
              </w:rPr>
              <w:sym w:font="Wingdings" w:char="F0FC"/>
            </w:r>
          </w:p>
        </w:tc>
      </w:tr>
      <w:tr w:rsidR="00EB1BE2" w:rsidRPr="00FE69E6" w:rsidTr="00EB1BE2">
        <w:tc>
          <w:tcPr>
            <w:tcW w:w="2518" w:type="dxa"/>
          </w:tcPr>
          <w:p w:rsidR="00EB1BE2" w:rsidRPr="00FE69E6" w:rsidRDefault="00EB1BE2" w:rsidP="000C1856">
            <w:pPr>
              <w:rPr>
                <w:rFonts w:ascii="Times New Roman" w:hAnsi="Times New Roman" w:cs="Times New Roman"/>
                <w:sz w:val="20"/>
                <w:szCs w:val="20"/>
              </w:rPr>
            </w:pPr>
            <w:r w:rsidRPr="00FE69E6">
              <w:rPr>
                <w:rFonts w:ascii="Times New Roman" w:hAnsi="Times New Roman" w:cs="Times New Roman"/>
                <w:sz w:val="20"/>
                <w:szCs w:val="20"/>
              </w:rPr>
              <w:t>Recreational walking at 15±1 weeks</w:t>
            </w:r>
          </w:p>
        </w:tc>
        <w:tc>
          <w:tcPr>
            <w:tcW w:w="1418" w:type="dxa"/>
          </w:tcPr>
          <w:p w:rsidR="00EB1BE2" w:rsidRPr="00FE69E6" w:rsidRDefault="00EB1BE2" w:rsidP="000C1856">
            <w:pPr>
              <w:rPr>
                <w:rFonts w:ascii="Times New Roman" w:hAnsi="Times New Roman" w:cs="Times New Roman"/>
                <w:color w:val="000000"/>
                <w:sz w:val="20"/>
                <w:szCs w:val="20"/>
              </w:rPr>
            </w:pPr>
            <w:r w:rsidRPr="00FE69E6">
              <w:rPr>
                <w:rFonts w:ascii="Times New Roman" w:hAnsi="Times New Roman" w:cs="Times New Roman"/>
                <w:color w:val="000000"/>
                <w:sz w:val="20"/>
                <w:szCs w:val="20"/>
              </w:rPr>
              <w:t>&lt;4 x /wk</w:t>
            </w:r>
          </w:p>
          <w:p w:rsidR="00EB1BE2" w:rsidRPr="00FE69E6" w:rsidRDefault="00EB1BE2" w:rsidP="000C1856">
            <w:pPr>
              <w:rPr>
                <w:rFonts w:ascii="Times New Roman" w:hAnsi="Times New Roman" w:cs="Times New Roman"/>
                <w:color w:val="000000"/>
                <w:sz w:val="20"/>
                <w:szCs w:val="20"/>
              </w:rPr>
            </w:pPr>
            <w:r w:rsidRPr="00FE69E6">
              <w:rPr>
                <w:rFonts w:ascii="Times New Roman" w:hAnsi="Times New Roman" w:cs="Times New Roman"/>
                <w:color w:val="000000"/>
                <w:sz w:val="20"/>
                <w:szCs w:val="20"/>
                <w:u w:val="single"/>
              </w:rPr>
              <w:t>&gt;</w:t>
            </w:r>
            <w:r w:rsidR="001F31BB">
              <w:rPr>
                <w:rFonts w:ascii="Times New Roman" w:hAnsi="Times New Roman" w:cs="Times New Roman"/>
                <w:color w:val="000000"/>
                <w:sz w:val="20"/>
                <w:szCs w:val="20"/>
              </w:rPr>
              <w:t>4 x /</w:t>
            </w:r>
            <w:proofErr w:type="spellStart"/>
            <w:r w:rsidR="001F31BB">
              <w:rPr>
                <w:rFonts w:ascii="Times New Roman" w:hAnsi="Times New Roman" w:cs="Times New Roman"/>
                <w:color w:val="000000"/>
                <w:sz w:val="20"/>
                <w:szCs w:val="20"/>
              </w:rPr>
              <w:t>wk</w:t>
            </w:r>
            <w:proofErr w:type="spellEnd"/>
          </w:p>
        </w:tc>
        <w:tc>
          <w:tcPr>
            <w:tcW w:w="5244" w:type="dxa"/>
          </w:tcPr>
          <w:p w:rsidR="00EB1BE2" w:rsidRPr="00FE69E6" w:rsidRDefault="00EB1BE2" w:rsidP="004155D9">
            <w:pPr>
              <w:rPr>
                <w:rFonts w:ascii="Times New Roman" w:hAnsi="Times New Roman" w:cs="Times New Roman"/>
                <w:color w:val="000000"/>
                <w:sz w:val="20"/>
                <w:szCs w:val="20"/>
              </w:rPr>
            </w:pPr>
            <w:r w:rsidRPr="00FE69E6">
              <w:rPr>
                <w:rFonts w:ascii="Times New Roman" w:hAnsi="Times New Roman" w:cs="Times New Roman"/>
                <w:color w:val="000000"/>
                <w:sz w:val="20"/>
                <w:szCs w:val="20"/>
              </w:rPr>
              <w:t xml:space="preserve">Engaged in </w:t>
            </w:r>
            <w:r w:rsidR="004155D9">
              <w:rPr>
                <w:rFonts w:ascii="Times New Roman" w:hAnsi="Times New Roman" w:cs="Times New Roman"/>
                <w:color w:val="000000"/>
                <w:sz w:val="20"/>
                <w:szCs w:val="20"/>
              </w:rPr>
              <w:t xml:space="preserve">any </w:t>
            </w:r>
            <w:r w:rsidRPr="00FE69E6">
              <w:rPr>
                <w:rFonts w:ascii="Times New Roman" w:hAnsi="Times New Roman" w:cs="Times New Roman"/>
                <w:color w:val="000000"/>
                <w:sz w:val="20"/>
                <w:szCs w:val="20"/>
              </w:rPr>
              <w:t>walking for recreation</w:t>
            </w:r>
            <w:r w:rsidR="004155D9">
              <w:rPr>
                <w:rFonts w:ascii="Times New Roman" w:hAnsi="Times New Roman" w:cs="Times New Roman"/>
                <w:color w:val="000000"/>
                <w:sz w:val="20"/>
                <w:szCs w:val="20"/>
              </w:rPr>
              <w:t xml:space="preserve"> or exercise in the last month.</w:t>
            </w:r>
          </w:p>
        </w:tc>
        <w:tc>
          <w:tcPr>
            <w:tcW w:w="993" w:type="dxa"/>
          </w:tcPr>
          <w:p w:rsidR="00EB1BE2" w:rsidRPr="00FE69E6" w:rsidRDefault="00DE5224" w:rsidP="00EB6E6C">
            <w:pPr>
              <w:rPr>
                <w:rFonts w:ascii="Times New Roman" w:hAnsi="Times New Roman" w:cs="Times New Roman"/>
                <w:color w:val="000000"/>
                <w:sz w:val="20"/>
                <w:szCs w:val="20"/>
              </w:rPr>
            </w:pPr>
            <w:r>
              <w:rPr>
                <w:rFonts w:ascii="Times New Roman" w:hAnsi="Times New Roman" w:cs="Times New Roman"/>
                <w:color w:val="000000"/>
                <w:sz w:val="20"/>
                <w:szCs w:val="20"/>
              </w:rPr>
              <w:t>0.4%</w:t>
            </w:r>
          </w:p>
        </w:tc>
        <w:tc>
          <w:tcPr>
            <w:tcW w:w="1417" w:type="dxa"/>
          </w:tcPr>
          <w:p w:rsidR="00EB1BE2" w:rsidRPr="00FE69E6" w:rsidRDefault="00DE5224" w:rsidP="00EB6E6C">
            <w:pPr>
              <w:rPr>
                <w:rFonts w:ascii="Times New Roman" w:hAnsi="Times New Roman" w:cs="Times New Roman"/>
                <w:color w:val="000000"/>
                <w:sz w:val="20"/>
                <w:szCs w:val="20"/>
              </w:rPr>
            </w:pPr>
            <w:r>
              <w:rPr>
                <w:rFonts w:ascii="Times New Roman" w:hAnsi="Times New Roman" w:cs="Times New Roman"/>
                <w:color w:val="000000"/>
                <w:sz w:val="20"/>
                <w:szCs w:val="20"/>
              </w:rPr>
              <w:t>Mode</w:t>
            </w:r>
          </w:p>
        </w:tc>
        <w:tc>
          <w:tcPr>
            <w:tcW w:w="851" w:type="dxa"/>
          </w:tcPr>
          <w:p w:rsidR="00EB1BE2" w:rsidRPr="00FE69E6" w:rsidRDefault="00EB1BE2" w:rsidP="00187055">
            <w:pPr>
              <w:rPr>
                <w:rFonts w:ascii="Times New Roman" w:hAnsi="Times New Roman" w:cs="Times New Roman"/>
                <w:color w:val="000000"/>
                <w:sz w:val="20"/>
                <w:szCs w:val="20"/>
              </w:rPr>
            </w:pPr>
            <w:r>
              <w:rPr>
                <w:rFonts w:ascii="Times New Roman" w:hAnsi="Times New Roman" w:cs="Times New Roman"/>
                <w:color w:val="000000"/>
                <w:sz w:val="24"/>
                <w:szCs w:val="24"/>
              </w:rPr>
              <w:sym w:font="Wingdings" w:char="F0FC"/>
            </w:r>
          </w:p>
        </w:tc>
        <w:tc>
          <w:tcPr>
            <w:tcW w:w="850" w:type="dxa"/>
          </w:tcPr>
          <w:p w:rsidR="00EB1BE2" w:rsidRPr="00FE69E6" w:rsidRDefault="00AE1C27" w:rsidP="00187055">
            <w:pPr>
              <w:rPr>
                <w:rFonts w:ascii="Times New Roman" w:hAnsi="Times New Roman" w:cs="Times New Roman"/>
                <w:color w:val="000000"/>
                <w:sz w:val="20"/>
                <w:szCs w:val="20"/>
              </w:rPr>
            </w:pPr>
            <w:r>
              <w:rPr>
                <w:rFonts w:ascii="Times New Roman" w:hAnsi="Times New Roman" w:cs="Times New Roman"/>
                <w:color w:val="000000"/>
                <w:sz w:val="24"/>
                <w:szCs w:val="24"/>
              </w:rPr>
              <w:sym w:font="Wingdings" w:char="F0FC"/>
            </w:r>
          </w:p>
        </w:tc>
        <w:tc>
          <w:tcPr>
            <w:tcW w:w="992" w:type="dxa"/>
          </w:tcPr>
          <w:p w:rsidR="00EB1BE2" w:rsidRPr="00FE69E6" w:rsidRDefault="00EB1BE2" w:rsidP="000C1856">
            <w:pPr>
              <w:rPr>
                <w:rFonts w:ascii="Times New Roman" w:hAnsi="Times New Roman" w:cs="Times New Roman"/>
                <w:color w:val="000000"/>
                <w:sz w:val="20"/>
                <w:szCs w:val="20"/>
              </w:rPr>
            </w:pPr>
          </w:p>
        </w:tc>
      </w:tr>
      <w:tr w:rsidR="00EB1BE2" w:rsidRPr="00FE69E6" w:rsidTr="00EB1BE2">
        <w:tc>
          <w:tcPr>
            <w:tcW w:w="2518" w:type="dxa"/>
          </w:tcPr>
          <w:p w:rsidR="00EB1BE2" w:rsidRPr="00FE69E6" w:rsidRDefault="00EB1BE2" w:rsidP="000C1856">
            <w:pPr>
              <w:rPr>
                <w:rFonts w:ascii="Times New Roman" w:hAnsi="Times New Roman" w:cs="Times New Roman"/>
                <w:sz w:val="20"/>
                <w:szCs w:val="20"/>
              </w:rPr>
            </w:pPr>
            <w:r w:rsidRPr="00FE69E6">
              <w:rPr>
                <w:rFonts w:ascii="Times New Roman" w:hAnsi="Times New Roman" w:cs="Times New Roman"/>
                <w:sz w:val="20"/>
                <w:szCs w:val="20"/>
              </w:rPr>
              <w:t>Vigorous exercise at 15±1 weeks</w:t>
            </w:r>
          </w:p>
        </w:tc>
        <w:tc>
          <w:tcPr>
            <w:tcW w:w="1418" w:type="dxa"/>
          </w:tcPr>
          <w:p w:rsidR="00EB1BE2" w:rsidRPr="00FE69E6" w:rsidRDefault="007F2F6D" w:rsidP="000C1856">
            <w:pPr>
              <w:rPr>
                <w:rFonts w:ascii="Times New Roman" w:hAnsi="Times New Roman" w:cs="Times New Roman"/>
                <w:color w:val="000000"/>
                <w:sz w:val="20"/>
                <w:szCs w:val="20"/>
              </w:rPr>
            </w:pPr>
            <w:r w:rsidRPr="00FE69E6">
              <w:rPr>
                <w:rFonts w:ascii="Times New Roman" w:hAnsi="Times New Roman" w:cs="Times New Roman"/>
                <w:color w:val="000000"/>
                <w:sz w:val="20"/>
                <w:szCs w:val="20"/>
              </w:rPr>
              <w:t>No</w:t>
            </w:r>
            <w:r w:rsidRPr="00FE69E6">
              <w:rPr>
                <w:rFonts w:ascii="Times New Roman" w:hAnsi="Times New Roman" w:cs="Times New Roman"/>
                <w:color w:val="000000"/>
                <w:sz w:val="20"/>
                <w:szCs w:val="20"/>
              </w:rPr>
              <w:br/>
              <w:t>Yes</w:t>
            </w:r>
          </w:p>
        </w:tc>
        <w:tc>
          <w:tcPr>
            <w:tcW w:w="5244" w:type="dxa"/>
          </w:tcPr>
          <w:p w:rsidR="00EB1BE2" w:rsidRPr="00FE69E6" w:rsidRDefault="00EB1BE2" w:rsidP="00DE5224">
            <w:pPr>
              <w:rPr>
                <w:rFonts w:ascii="Times New Roman" w:hAnsi="Times New Roman" w:cs="Times New Roman"/>
                <w:color w:val="000000"/>
                <w:sz w:val="20"/>
                <w:szCs w:val="20"/>
              </w:rPr>
            </w:pPr>
            <w:r w:rsidRPr="00FE69E6">
              <w:rPr>
                <w:rFonts w:ascii="Times New Roman" w:hAnsi="Times New Roman" w:cs="Times New Roman"/>
                <w:iCs/>
                <w:sz w:val="20"/>
                <w:szCs w:val="20"/>
              </w:rPr>
              <w:t>Engaged in</w:t>
            </w:r>
            <w:r w:rsidR="004155D9">
              <w:rPr>
                <w:rFonts w:ascii="Times New Roman" w:hAnsi="Times New Roman" w:cs="Times New Roman"/>
                <w:iCs/>
                <w:sz w:val="20"/>
                <w:szCs w:val="20"/>
              </w:rPr>
              <w:t xml:space="preserve"> any </w:t>
            </w:r>
            <w:r w:rsidRPr="00FE69E6">
              <w:rPr>
                <w:rFonts w:ascii="Times New Roman" w:hAnsi="Times New Roman" w:cs="Times New Roman"/>
                <w:iCs/>
                <w:sz w:val="20"/>
                <w:szCs w:val="20"/>
              </w:rPr>
              <w:t>daily exercise leading to h</w:t>
            </w:r>
            <w:r w:rsidR="004155D9">
              <w:rPr>
                <w:rFonts w:ascii="Times New Roman" w:hAnsi="Times New Roman" w:cs="Times New Roman"/>
                <w:iCs/>
                <w:sz w:val="20"/>
                <w:szCs w:val="20"/>
              </w:rPr>
              <w:t>eavy breathing or being puffed.</w:t>
            </w:r>
          </w:p>
        </w:tc>
        <w:tc>
          <w:tcPr>
            <w:tcW w:w="993" w:type="dxa"/>
          </w:tcPr>
          <w:p w:rsidR="00EB1BE2" w:rsidRPr="00FE69E6" w:rsidRDefault="00DE5224" w:rsidP="00EB6E6C">
            <w:pPr>
              <w:rPr>
                <w:rFonts w:ascii="Times New Roman" w:hAnsi="Times New Roman" w:cs="Times New Roman"/>
                <w:color w:val="000000"/>
                <w:sz w:val="20"/>
                <w:szCs w:val="20"/>
              </w:rPr>
            </w:pPr>
            <w:r>
              <w:rPr>
                <w:rFonts w:ascii="Times New Roman" w:hAnsi="Times New Roman" w:cs="Times New Roman"/>
                <w:color w:val="000000"/>
                <w:sz w:val="20"/>
                <w:szCs w:val="20"/>
              </w:rPr>
              <w:t>0.4%</w:t>
            </w:r>
          </w:p>
        </w:tc>
        <w:tc>
          <w:tcPr>
            <w:tcW w:w="1417" w:type="dxa"/>
          </w:tcPr>
          <w:p w:rsidR="00EB1BE2" w:rsidRPr="00FE69E6" w:rsidRDefault="00DE5224" w:rsidP="00EB6E6C">
            <w:pPr>
              <w:rPr>
                <w:rFonts w:ascii="Times New Roman" w:hAnsi="Times New Roman" w:cs="Times New Roman"/>
                <w:color w:val="000000"/>
                <w:sz w:val="20"/>
                <w:szCs w:val="20"/>
              </w:rPr>
            </w:pPr>
            <w:r>
              <w:rPr>
                <w:rFonts w:ascii="Times New Roman" w:hAnsi="Times New Roman" w:cs="Times New Roman"/>
                <w:color w:val="000000"/>
                <w:sz w:val="20"/>
                <w:szCs w:val="20"/>
              </w:rPr>
              <w:t>Mode</w:t>
            </w:r>
          </w:p>
        </w:tc>
        <w:tc>
          <w:tcPr>
            <w:tcW w:w="851" w:type="dxa"/>
          </w:tcPr>
          <w:p w:rsidR="00EB1BE2" w:rsidRPr="00FE69E6" w:rsidRDefault="00EB1BE2" w:rsidP="00187055">
            <w:pPr>
              <w:rPr>
                <w:rFonts w:ascii="Times New Roman" w:hAnsi="Times New Roman" w:cs="Times New Roman"/>
                <w:color w:val="000000"/>
                <w:sz w:val="20"/>
                <w:szCs w:val="20"/>
              </w:rPr>
            </w:pPr>
            <w:r>
              <w:rPr>
                <w:rFonts w:ascii="Times New Roman" w:hAnsi="Times New Roman" w:cs="Times New Roman"/>
                <w:color w:val="000000"/>
                <w:sz w:val="24"/>
                <w:szCs w:val="24"/>
              </w:rPr>
              <w:sym w:font="Wingdings" w:char="F0FC"/>
            </w:r>
          </w:p>
        </w:tc>
        <w:tc>
          <w:tcPr>
            <w:tcW w:w="850" w:type="dxa"/>
          </w:tcPr>
          <w:p w:rsidR="00EB1BE2" w:rsidRPr="00FE69E6" w:rsidRDefault="00AE1C27" w:rsidP="00187055">
            <w:pPr>
              <w:rPr>
                <w:rFonts w:ascii="Times New Roman" w:hAnsi="Times New Roman" w:cs="Times New Roman"/>
                <w:color w:val="000000"/>
                <w:sz w:val="20"/>
                <w:szCs w:val="20"/>
              </w:rPr>
            </w:pPr>
            <w:r>
              <w:rPr>
                <w:rFonts w:ascii="Times New Roman" w:hAnsi="Times New Roman" w:cs="Times New Roman"/>
                <w:color w:val="000000"/>
                <w:sz w:val="24"/>
                <w:szCs w:val="24"/>
              </w:rPr>
              <w:sym w:font="Wingdings" w:char="F0FC"/>
            </w:r>
          </w:p>
        </w:tc>
        <w:tc>
          <w:tcPr>
            <w:tcW w:w="992" w:type="dxa"/>
          </w:tcPr>
          <w:p w:rsidR="00EB1BE2" w:rsidRPr="00FE69E6" w:rsidRDefault="00EB1BE2" w:rsidP="000C1856">
            <w:pPr>
              <w:rPr>
                <w:rFonts w:ascii="Times New Roman" w:hAnsi="Times New Roman" w:cs="Times New Roman"/>
                <w:color w:val="000000"/>
                <w:sz w:val="20"/>
                <w:szCs w:val="20"/>
              </w:rPr>
            </w:pPr>
          </w:p>
        </w:tc>
      </w:tr>
      <w:tr w:rsidR="00EB1BE2" w:rsidRPr="00FE69E6" w:rsidTr="00EB1BE2">
        <w:tc>
          <w:tcPr>
            <w:tcW w:w="2518" w:type="dxa"/>
          </w:tcPr>
          <w:p w:rsidR="00EB1BE2" w:rsidRPr="00FE69E6" w:rsidRDefault="00EB1BE2" w:rsidP="000C1856">
            <w:pPr>
              <w:rPr>
                <w:rFonts w:ascii="Times New Roman" w:hAnsi="Times New Roman" w:cs="Times New Roman"/>
                <w:sz w:val="20"/>
                <w:szCs w:val="20"/>
              </w:rPr>
            </w:pPr>
            <w:r w:rsidRPr="00FE69E6">
              <w:rPr>
                <w:rFonts w:ascii="Times New Roman" w:hAnsi="Times New Roman" w:cs="Times New Roman"/>
                <w:sz w:val="20"/>
                <w:szCs w:val="20"/>
              </w:rPr>
              <w:t>Rhesus factor negative</w:t>
            </w:r>
          </w:p>
        </w:tc>
        <w:tc>
          <w:tcPr>
            <w:tcW w:w="1418" w:type="dxa"/>
          </w:tcPr>
          <w:p w:rsidR="00EB1BE2" w:rsidRPr="00FE69E6" w:rsidRDefault="007F2F6D" w:rsidP="000C1856">
            <w:pPr>
              <w:rPr>
                <w:rFonts w:ascii="Times New Roman" w:hAnsi="Times New Roman" w:cs="Times New Roman"/>
                <w:color w:val="000000"/>
                <w:sz w:val="20"/>
                <w:szCs w:val="20"/>
              </w:rPr>
            </w:pPr>
            <w:r w:rsidRPr="00FE69E6">
              <w:rPr>
                <w:rFonts w:ascii="Times New Roman" w:hAnsi="Times New Roman" w:cs="Times New Roman"/>
                <w:color w:val="000000"/>
                <w:sz w:val="20"/>
                <w:szCs w:val="20"/>
              </w:rPr>
              <w:t>No</w:t>
            </w:r>
            <w:r w:rsidRPr="00FE69E6">
              <w:rPr>
                <w:rFonts w:ascii="Times New Roman" w:hAnsi="Times New Roman" w:cs="Times New Roman"/>
                <w:color w:val="000000"/>
                <w:sz w:val="20"/>
                <w:szCs w:val="20"/>
              </w:rPr>
              <w:br/>
              <w:t>Yes</w:t>
            </w:r>
          </w:p>
        </w:tc>
        <w:tc>
          <w:tcPr>
            <w:tcW w:w="5244" w:type="dxa"/>
          </w:tcPr>
          <w:p w:rsidR="00EB1BE2" w:rsidRPr="00FE69E6" w:rsidRDefault="00EB1BE2" w:rsidP="00187055">
            <w:pPr>
              <w:rPr>
                <w:rFonts w:ascii="Times New Roman" w:hAnsi="Times New Roman" w:cs="Times New Roman"/>
                <w:color w:val="000000"/>
                <w:sz w:val="20"/>
                <w:szCs w:val="20"/>
              </w:rPr>
            </w:pPr>
          </w:p>
        </w:tc>
        <w:tc>
          <w:tcPr>
            <w:tcW w:w="993" w:type="dxa"/>
          </w:tcPr>
          <w:p w:rsidR="00EB1BE2" w:rsidRPr="00FE69E6" w:rsidRDefault="00DE5224" w:rsidP="00EB6E6C">
            <w:pPr>
              <w:rPr>
                <w:rFonts w:ascii="Times New Roman" w:hAnsi="Times New Roman" w:cs="Times New Roman"/>
                <w:color w:val="000000"/>
                <w:sz w:val="20"/>
                <w:szCs w:val="20"/>
              </w:rPr>
            </w:pPr>
            <w:r>
              <w:rPr>
                <w:rFonts w:ascii="Times New Roman" w:hAnsi="Times New Roman" w:cs="Times New Roman"/>
                <w:color w:val="000000"/>
                <w:sz w:val="20"/>
                <w:szCs w:val="20"/>
              </w:rPr>
              <w:t>Nil</w:t>
            </w:r>
          </w:p>
        </w:tc>
        <w:tc>
          <w:tcPr>
            <w:tcW w:w="1417" w:type="dxa"/>
          </w:tcPr>
          <w:p w:rsidR="00EB1BE2" w:rsidRPr="00FE69E6" w:rsidRDefault="00EB1BE2" w:rsidP="00EB6E6C">
            <w:pPr>
              <w:rPr>
                <w:rFonts w:ascii="Times New Roman" w:hAnsi="Times New Roman" w:cs="Times New Roman"/>
                <w:color w:val="000000"/>
                <w:sz w:val="20"/>
                <w:szCs w:val="20"/>
              </w:rPr>
            </w:pPr>
          </w:p>
        </w:tc>
        <w:tc>
          <w:tcPr>
            <w:tcW w:w="851" w:type="dxa"/>
          </w:tcPr>
          <w:p w:rsidR="00EB1BE2" w:rsidRPr="00FE69E6" w:rsidRDefault="00EB1BE2" w:rsidP="00187055">
            <w:pPr>
              <w:rPr>
                <w:rFonts w:ascii="Times New Roman" w:hAnsi="Times New Roman" w:cs="Times New Roman"/>
                <w:color w:val="000000"/>
                <w:sz w:val="20"/>
                <w:szCs w:val="20"/>
              </w:rPr>
            </w:pPr>
            <w:r>
              <w:rPr>
                <w:rFonts w:ascii="Times New Roman" w:hAnsi="Times New Roman" w:cs="Times New Roman"/>
                <w:color w:val="000000"/>
                <w:sz w:val="24"/>
                <w:szCs w:val="24"/>
              </w:rPr>
              <w:sym w:font="Wingdings" w:char="F0FC"/>
            </w:r>
          </w:p>
        </w:tc>
        <w:tc>
          <w:tcPr>
            <w:tcW w:w="850" w:type="dxa"/>
          </w:tcPr>
          <w:p w:rsidR="00EB1BE2" w:rsidRPr="00FE69E6" w:rsidRDefault="00AE1C27" w:rsidP="00187055">
            <w:pPr>
              <w:rPr>
                <w:rFonts w:ascii="Times New Roman" w:hAnsi="Times New Roman" w:cs="Times New Roman"/>
                <w:color w:val="000000"/>
                <w:sz w:val="20"/>
                <w:szCs w:val="20"/>
              </w:rPr>
            </w:pPr>
            <w:r>
              <w:rPr>
                <w:rFonts w:ascii="Times New Roman" w:hAnsi="Times New Roman" w:cs="Times New Roman"/>
                <w:color w:val="000000"/>
                <w:sz w:val="24"/>
                <w:szCs w:val="24"/>
              </w:rPr>
              <w:sym w:font="Wingdings" w:char="F0FC"/>
            </w:r>
          </w:p>
        </w:tc>
        <w:tc>
          <w:tcPr>
            <w:tcW w:w="992" w:type="dxa"/>
          </w:tcPr>
          <w:p w:rsidR="00EB1BE2" w:rsidRPr="00FE69E6" w:rsidRDefault="00EB1BE2" w:rsidP="000C1856">
            <w:pPr>
              <w:rPr>
                <w:rFonts w:ascii="Times New Roman" w:hAnsi="Times New Roman" w:cs="Times New Roman"/>
                <w:color w:val="000000"/>
                <w:sz w:val="20"/>
                <w:szCs w:val="20"/>
              </w:rPr>
            </w:pPr>
          </w:p>
        </w:tc>
      </w:tr>
      <w:tr w:rsidR="00EB1BE2" w:rsidRPr="00FE69E6" w:rsidTr="00EB1BE2">
        <w:tc>
          <w:tcPr>
            <w:tcW w:w="2518" w:type="dxa"/>
          </w:tcPr>
          <w:p w:rsidR="00EB1BE2" w:rsidRPr="00FE69E6" w:rsidRDefault="00EB1BE2" w:rsidP="000C1856">
            <w:pPr>
              <w:rPr>
                <w:rFonts w:ascii="Times New Roman" w:hAnsi="Times New Roman" w:cs="Times New Roman"/>
                <w:sz w:val="20"/>
                <w:szCs w:val="20"/>
              </w:rPr>
            </w:pPr>
            <w:r w:rsidRPr="00FE69E6">
              <w:rPr>
                <w:rFonts w:ascii="Times New Roman" w:hAnsi="Times New Roman" w:cs="Times New Roman"/>
                <w:sz w:val="20"/>
                <w:szCs w:val="20"/>
              </w:rPr>
              <w:t>Head circumference z score &lt;10</w:t>
            </w:r>
            <w:r w:rsidRPr="00FE69E6">
              <w:rPr>
                <w:rFonts w:ascii="Times New Roman" w:hAnsi="Times New Roman" w:cs="Times New Roman"/>
                <w:sz w:val="20"/>
                <w:szCs w:val="20"/>
                <w:vertAlign w:val="superscript"/>
              </w:rPr>
              <w:t>th</w:t>
            </w:r>
            <w:r w:rsidRPr="00FE69E6">
              <w:rPr>
                <w:rFonts w:ascii="Times New Roman" w:hAnsi="Times New Roman" w:cs="Times New Roman"/>
                <w:sz w:val="20"/>
                <w:szCs w:val="20"/>
              </w:rPr>
              <w:t xml:space="preserve"> centile at 20 week scan</w:t>
            </w:r>
          </w:p>
        </w:tc>
        <w:tc>
          <w:tcPr>
            <w:tcW w:w="1418" w:type="dxa"/>
          </w:tcPr>
          <w:p w:rsidR="00EB1BE2" w:rsidRPr="00FE69E6" w:rsidRDefault="007F2F6D" w:rsidP="000C1856">
            <w:pPr>
              <w:rPr>
                <w:rFonts w:ascii="Times New Roman" w:hAnsi="Times New Roman" w:cs="Times New Roman"/>
                <w:color w:val="000000"/>
                <w:sz w:val="20"/>
                <w:szCs w:val="20"/>
              </w:rPr>
            </w:pPr>
            <w:r w:rsidRPr="00FE69E6">
              <w:rPr>
                <w:rFonts w:ascii="Times New Roman" w:hAnsi="Times New Roman" w:cs="Times New Roman"/>
                <w:color w:val="000000"/>
                <w:sz w:val="20"/>
                <w:szCs w:val="20"/>
              </w:rPr>
              <w:t>No</w:t>
            </w:r>
            <w:r w:rsidRPr="00FE69E6">
              <w:rPr>
                <w:rFonts w:ascii="Times New Roman" w:hAnsi="Times New Roman" w:cs="Times New Roman"/>
                <w:color w:val="000000"/>
                <w:sz w:val="20"/>
                <w:szCs w:val="20"/>
              </w:rPr>
              <w:br/>
              <w:t>Yes</w:t>
            </w:r>
          </w:p>
        </w:tc>
        <w:tc>
          <w:tcPr>
            <w:tcW w:w="5244" w:type="dxa"/>
          </w:tcPr>
          <w:p w:rsidR="00EB1BE2" w:rsidRPr="00FE69E6" w:rsidRDefault="00CD0DBE" w:rsidP="00CD0DBE">
            <w:pPr>
              <w:rPr>
                <w:rFonts w:ascii="Times New Roman" w:hAnsi="Times New Roman" w:cs="Times New Roman"/>
                <w:color w:val="000000"/>
                <w:sz w:val="20"/>
                <w:szCs w:val="20"/>
              </w:rPr>
            </w:pPr>
            <w:proofErr w:type="spellStart"/>
            <w:r>
              <w:rPr>
                <w:rFonts w:ascii="Times New Roman" w:hAnsi="Times New Roman" w:cs="Times New Roman"/>
                <w:sz w:val="20"/>
                <w:szCs w:val="20"/>
              </w:rPr>
              <w:t>Fetal</w:t>
            </w:r>
            <w:proofErr w:type="spellEnd"/>
            <w:r>
              <w:rPr>
                <w:rFonts w:ascii="Times New Roman" w:hAnsi="Times New Roman" w:cs="Times New Roman"/>
                <w:sz w:val="20"/>
                <w:szCs w:val="20"/>
              </w:rPr>
              <w:t xml:space="preserve"> h</w:t>
            </w:r>
            <w:r w:rsidR="00EB1BE2" w:rsidRPr="00FE69E6">
              <w:rPr>
                <w:rFonts w:ascii="Times New Roman" w:hAnsi="Times New Roman" w:cs="Times New Roman"/>
                <w:sz w:val="20"/>
                <w:szCs w:val="20"/>
              </w:rPr>
              <w:t xml:space="preserve">ead circumference </w:t>
            </w:r>
            <w:r w:rsidR="00EB1BE2" w:rsidRPr="00FE69E6">
              <w:rPr>
                <w:rFonts w:ascii="Times New Roman" w:hAnsi="Times New Roman" w:cs="Times New Roman"/>
                <w:color w:val="000000"/>
                <w:sz w:val="20"/>
                <w:szCs w:val="20"/>
              </w:rPr>
              <w:t>(adjusted for gestational age using multiples of the median) &lt;10</w:t>
            </w:r>
            <w:r w:rsidR="00EB1BE2" w:rsidRPr="00FE69E6">
              <w:rPr>
                <w:rFonts w:ascii="Times New Roman" w:hAnsi="Times New Roman" w:cs="Times New Roman"/>
                <w:color w:val="000000"/>
                <w:sz w:val="20"/>
                <w:szCs w:val="20"/>
                <w:vertAlign w:val="superscript"/>
              </w:rPr>
              <w:t>th</w:t>
            </w:r>
            <w:r w:rsidR="00EB1BE2" w:rsidRPr="00FE69E6">
              <w:rPr>
                <w:rFonts w:ascii="Times New Roman" w:hAnsi="Times New Roman" w:cs="Times New Roman"/>
                <w:color w:val="000000"/>
                <w:sz w:val="20"/>
                <w:szCs w:val="20"/>
              </w:rPr>
              <w:t>centile</w:t>
            </w:r>
          </w:p>
        </w:tc>
        <w:tc>
          <w:tcPr>
            <w:tcW w:w="993" w:type="dxa"/>
          </w:tcPr>
          <w:p w:rsidR="00EB1BE2" w:rsidRPr="00FE69E6" w:rsidRDefault="00EB1BE2" w:rsidP="00EB6E6C">
            <w:pPr>
              <w:rPr>
                <w:rFonts w:ascii="Times New Roman" w:hAnsi="Times New Roman" w:cs="Times New Roman"/>
                <w:color w:val="000000"/>
                <w:sz w:val="20"/>
                <w:szCs w:val="20"/>
                <w:highlight w:val="yellow"/>
              </w:rPr>
            </w:pPr>
          </w:p>
        </w:tc>
        <w:tc>
          <w:tcPr>
            <w:tcW w:w="1417" w:type="dxa"/>
          </w:tcPr>
          <w:p w:rsidR="00EB1BE2" w:rsidRPr="00FE69E6" w:rsidRDefault="00EB1BE2" w:rsidP="00EB6E6C">
            <w:pPr>
              <w:rPr>
                <w:rFonts w:ascii="Times New Roman" w:hAnsi="Times New Roman" w:cs="Times New Roman"/>
                <w:color w:val="000000"/>
                <w:sz w:val="20"/>
                <w:szCs w:val="20"/>
                <w:highlight w:val="yellow"/>
              </w:rPr>
            </w:pPr>
          </w:p>
        </w:tc>
        <w:tc>
          <w:tcPr>
            <w:tcW w:w="851" w:type="dxa"/>
          </w:tcPr>
          <w:p w:rsidR="00EB1BE2" w:rsidRPr="00FE69E6" w:rsidRDefault="00EB1BE2" w:rsidP="00187055">
            <w:pPr>
              <w:rPr>
                <w:rFonts w:ascii="Times New Roman" w:hAnsi="Times New Roman" w:cs="Times New Roman"/>
                <w:color w:val="000000"/>
                <w:sz w:val="20"/>
                <w:szCs w:val="20"/>
                <w:highlight w:val="yellow"/>
              </w:rPr>
            </w:pPr>
            <w:r>
              <w:rPr>
                <w:rFonts w:ascii="Times New Roman" w:hAnsi="Times New Roman" w:cs="Times New Roman"/>
                <w:color w:val="000000"/>
                <w:sz w:val="24"/>
                <w:szCs w:val="24"/>
              </w:rPr>
              <w:sym w:font="Wingdings" w:char="F0FC"/>
            </w:r>
          </w:p>
        </w:tc>
        <w:tc>
          <w:tcPr>
            <w:tcW w:w="850" w:type="dxa"/>
          </w:tcPr>
          <w:p w:rsidR="00EB1BE2" w:rsidRPr="00FE69E6" w:rsidRDefault="00AE1C27" w:rsidP="00187055">
            <w:pPr>
              <w:rPr>
                <w:rFonts w:ascii="Times New Roman" w:hAnsi="Times New Roman" w:cs="Times New Roman"/>
                <w:color w:val="000000"/>
                <w:sz w:val="20"/>
                <w:szCs w:val="20"/>
                <w:highlight w:val="yellow"/>
              </w:rPr>
            </w:pPr>
            <w:r>
              <w:rPr>
                <w:rFonts w:ascii="Times New Roman" w:hAnsi="Times New Roman" w:cs="Times New Roman"/>
                <w:color w:val="000000"/>
                <w:sz w:val="24"/>
                <w:szCs w:val="24"/>
              </w:rPr>
              <w:sym w:font="Wingdings" w:char="F0FC"/>
            </w:r>
          </w:p>
        </w:tc>
        <w:tc>
          <w:tcPr>
            <w:tcW w:w="992" w:type="dxa"/>
          </w:tcPr>
          <w:p w:rsidR="00EB1BE2" w:rsidRPr="00FE69E6" w:rsidRDefault="00D660D0" w:rsidP="000C1856">
            <w:pPr>
              <w:rPr>
                <w:rFonts w:ascii="Times New Roman" w:hAnsi="Times New Roman" w:cs="Times New Roman"/>
                <w:color w:val="000000"/>
                <w:sz w:val="20"/>
                <w:szCs w:val="20"/>
                <w:highlight w:val="yellow"/>
              </w:rPr>
            </w:pPr>
            <w:r w:rsidRPr="00FE69E6">
              <w:rPr>
                <w:rFonts w:ascii="Times New Roman" w:hAnsi="Times New Roman" w:cs="Times New Roman"/>
                <w:color w:val="000000"/>
                <w:sz w:val="20"/>
                <w:szCs w:val="20"/>
              </w:rPr>
              <w:sym w:font="Wingdings" w:char="F0FC"/>
            </w:r>
          </w:p>
        </w:tc>
      </w:tr>
      <w:tr w:rsidR="00EB1BE2" w:rsidRPr="00FE69E6" w:rsidTr="00EB1BE2">
        <w:tc>
          <w:tcPr>
            <w:tcW w:w="2518" w:type="dxa"/>
          </w:tcPr>
          <w:p w:rsidR="00EB1BE2" w:rsidRPr="00FE69E6" w:rsidRDefault="00EB1BE2" w:rsidP="000C1856">
            <w:pPr>
              <w:rPr>
                <w:rFonts w:ascii="Times New Roman" w:hAnsi="Times New Roman" w:cs="Times New Roman"/>
                <w:sz w:val="20"/>
                <w:szCs w:val="20"/>
              </w:rPr>
            </w:pPr>
            <w:r>
              <w:rPr>
                <w:rFonts w:ascii="Times New Roman" w:hAnsi="Times New Roman" w:cs="Times New Roman"/>
                <w:sz w:val="20"/>
                <w:szCs w:val="20"/>
              </w:rPr>
              <w:t>Abdominal</w:t>
            </w:r>
            <w:r w:rsidRPr="00FE69E6">
              <w:rPr>
                <w:rFonts w:ascii="Times New Roman" w:hAnsi="Times New Roman" w:cs="Times New Roman"/>
                <w:sz w:val="20"/>
                <w:szCs w:val="20"/>
              </w:rPr>
              <w:t xml:space="preserve"> circumference z score &lt;10</w:t>
            </w:r>
            <w:r w:rsidRPr="00FE69E6">
              <w:rPr>
                <w:rFonts w:ascii="Times New Roman" w:hAnsi="Times New Roman" w:cs="Times New Roman"/>
                <w:sz w:val="20"/>
                <w:szCs w:val="20"/>
                <w:vertAlign w:val="superscript"/>
              </w:rPr>
              <w:t>th</w:t>
            </w:r>
            <w:r w:rsidRPr="00FE69E6">
              <w:rPr>
                <w:rFonts w:ascii="Times New Roman" w:hAnsi="Times New Roman" w:cs="Times New Roman"/>
                <w:sz w:val="20"/>
                <w:szCs w:val="20"/>
              </w:rPr>
              <w:t xml:space="preserve"> centile at 20 week scan</w:t>
            </w:r>
          </w:p>
        </w:tc>
        <w:tc>
          <w:tcPr>
            <w:tcW w:w="1418" w:type="dxa"/>
          </w:tcPr>
          <w:p w:rsidR="00EB1BE2" w:rsidRPr="00FE69E6" w:rsidRDefault="007F2F6D" w:rsidP="000C1856">
            <w:pPr>
              <w:rPr>
                <w:rFonts w:ascii="Times New Roman" w:hAnsi="Times New Roman" w:cs="Times New Roman"/>
                <w:color w:val="000000"/>
                <w:sz w:val="20"/>
                <w:szCs w:val="20"/>
              </w:rPr>
            </w:pPr>
            <w:r w:rsidRPr="00FE69E6">
              <w:rPr>
                <w:rFonts w:ascii="Times New Roman" w:hAnsi="Times New Roman" w:cs="Times New Roman"/>
                <w:color w:val="000000"/>
                <w:sz w:val="20"/>
                <w:szCs w:val="20"/>
              </w:rPr>
              <w:t>No</w:t>
            </w:r>
            <w:r w:rsidRPr="00FE69E6">
              <w:rPr>
                <w:rFonts w:ascii="Times New Roman" w:hAnsi="Times New Roman" w:cs="Times New Roman"/>
                <w:color w:val="000000"/>
                <w:sz w:val="20"/>
                <w:szCs w:val="20"/>
              </w:rPr>
              <w:br/>
              <w:t>Yes</w:t>
            </w:r>
            <w:r w:rsidR="00EB1BE2" w:rsidRPr="00FE69E6">
              <w:rPr>
                <w:rFonts w:ascii="Times New Roman" w:hAnsi="Times New Roman" w:cs="Times New Roman"/>
                <w:color w:val="000000"/>
                <w:sz w:val="20"/>
                <w:szCs w:val="20"/>
              </w:rPr>
              <w:br/>
            </w:r>
          </w:p>
        </w:tc>
        <w:tc>
          <w:tcPr>
            <w:tcW w:w="5244" w:type="dxa"/>
          </w:tcPr>
          <w:p w:rsidR="00EB1BE2" w:rsidRPr="00FE69E6" w:rsidRDefault="00CD0DBE" w:rsidP="00CD0DBE">
            <w:pPr>
              <w:rPr>
                <w:rFonts w:ascii="Times New Roman" w:hAnsi="Times New Roman" w:cs="Times New Roman"/>
                <w:color w:val="000000"/>
                <w:sz w:val="20"/>
                <w:szCs w:val="20"/>
              </w:rPr>
            </w:pPr>
            <w:proofErr w:type="spellStart"/>
            <w:r>
              <w:rPr>
                <w:rFonts w:ascii="Times New Roman" w:hAnsi="Times New Roman" w:cs="Times New Roman"/>
                <w:sz w:val="20"/>
                <w:szCs w:val="20"/>
              </w:rPr>
              <w:t>Fetal</w:t>
            </w:r>
            <w:proofErr w:type="spellEnd"/>
            <w:r>
              <w:rPr>
                <w:rFonts w:ascii="Times New Roman" w:hAnsi="Times New Roman" w:cs="Times New Roman"/>
                <w:sz w:val="20"/>
                <w:szCs w:val="20"/>
              </w:rPr>
              <w:t xml:space="preserve"> a</w:t>
            </w:r>
            <w:r w:rsidR="00EB1BE2" w:rsidRPr="00FE69E6">
              <w:rPr>
                <w:rFonts w:ascii="Times New Roman" w:hAnsi="Times New Roman" w:cs="Times New Roman"/>
                <w:sz w:val="20"/>
                <w:szCs w:val="20"/>
              </w:rPr>
              <w:t xml:space="preserve">bdominal circumference </w:t>
            </w:r>
            <w:r w:rsidR="00EB1BE2" w:rsidRPr="00FE69E6">
              <w:rPr>
                <w:rFonts w:ascii="Times New Roman" w:hAnsi="Times New Roman" w:cs="Times New Roman"/>
                <w:color w:val="000000"/>
                <w:sz w:val="20"/>
                <w:szCs w:val="20"/>
              </w:rPr>
              <w:t>(adjusted for gestational age using multiples of the median) &lt;10</w:t>
            </w:r>
            <w:r w:rsidR="00EB1BE2" w:rsidRPr="00FE69E6">
              <w:rPr>
                <w:rFonts w:ascii="Times New Roman" w:hAnsi="Times New Roman" w:cs="Times New Roman"/>
                <w:color w:val="000000"/>
                <w:sz w:val="20"/>
                <w:szCs w:val="20"/>
                <w:vertAlign w:val="superscript"/>
              </w:rPr>
              <w:t>th</w:t>
            </w:r>
            <w:r w:rsidR="004155D9">
              <w:rPr>
                <w:rFonts w:ascii="Times New Roman" w:hAnsi="Times New Roman" w:cs="Times New Roman"/>
                <w:color w:val="000000"/>
                <w:sz w:val="20"/>
                <w:szCs w:val="20"/>
              </w:rPr>
              <w:t>centile</w:t>
            </w:r>
          </w:p>
        </w:tc>
        <w:tc>
          <w:tcPr>
            <w:tcW w:w="993" w:type="dxa"/>
          </w:tcPr>
          <w:p w:rsidR="00EB1BE2" w:rsidRPr="00FE69E6" w:rsidRDefault="00EB1BE2" w:rsidP="00EB6E6C">
            <w:pPr>
              <w:rPr>
                <w:rFonts w:ascii="Times New Roman" w:hAnsi="Times New Roman" w:cs="Times New Roman"/>
                <w:color w:val="000000"/>
                <w:sz w:val="20"/>
                <w:szCs w:val="20"/>
                <w:highlight w:val="yellow"/>
              </w:rPr>
            </w:pPr>
          </w:p>
        </w:tc>
        <w:tc>
          <w:tcPr>
            <w:tcW w:w="1417" w:type="dxa"/>
          </w:tcPr>
          <w:p w:rsidR="00EB1BE2" w:rsidRPr="00FE69E6" w:rsidRDefault="00EB1BE2" w:rsidP="00EB6E6C">
            <w:pPr>
              <w:rPr>
                <w:rFonts w:ascii="Times New Roman" w:hAnsi="Times New Roman" w:cs="Times New Roman"/>
                <w:color w:val="000000"/>
                <w:sz w:val="20"/>
                <w:szCs w:val="20"/>
                <w:highlight w:val="yellow"/>
              </w:rPr>
            </w:pPr>
          </w:p>
        </w:tc>
        <w:tc>
          <w:tcPr>
            <w:tcW w:w="851" w:type="dxa"/>
          </w:tcPr>
          <w:p w:rsidR="00EB1BE2" w:rsidRPr="00FE69E6" w:rsidRDefault="00EB1BE2" w:rsidP="00187055">
            <w:pPr>
              <w:rPr>
                <w:rFonts w:ascii="Times New Roman" w:hAnsi="Times New Roman" w:cs="Times New Roman"/>
                <w:color w:val="000000"/>
                <w:sz w:val="20"/>
                <w:szCs w:val="20"/>
                <w:highlight w:val="yellow"/>
              </w:rPr>
            </w:pPr>
            <w:r>
              <w:rPr>
                <w:rFonts w:ascii="Times New Roman" w:hAnsi="Times New Roman" w:cs="Times New Roman"/>
                <w:color w:val="000000"/>
                <w:sz w:val="24"/>
                <w:szCs w:val="24"/>
              </w:rPr>
              <w:sym w:font="Wingdings" w:char="F0FC"/>
            </w:r>
          </w:p>
        </w:tc>
        <w:tc>
          <w:tcPr>
            <w:tcW w:w="850" w:type="dxa"/>
          </w:tcPr>
          <w:p w:rsidR="00EB1BE2" w:rsidRPr="00FE69E6" w:rsidRDefault="00AE1C27" w:rsidP="00187055">
            <w:pPr>
              <w:rPr>
                <w:rFonts w:ascii="Times New Roman" w:hAnsi="Times New Roman" w:cs="Times New Roman"/>
                <w:color w:val="000000"/>
                <w:sz w:val="20"/>
                <w:szCs w:val="20"/>
                <w:highlight w:val="yellow"/>
              </w:rPr>
            </w:pPr>
            <w:r>
              <w:rPr>
                <w:rFonts w:ascii="Times New Roman" w:hAnsi="Times New Roman" w:cs="Times New Roman"/>
                <w:color w:val="000000"/>
                <w:sz w:val="24"/>
                <w:szCs w:val="24"/>
              </w:rPr>
              <w:sym w:font="Wingdings" w:char="F0FC"/>
            </w:r>
          </w:p>
        </w:tc>
        <w:tc>
          <w:tcPr>
            <w:tcW w:w="992" w:type="dxa"/>
          </w:tcPr>
          <w:p w:rsidR="00EB1BE2" w:rsidRPr="00FE69E6" w:rsidRDefault="00EB1BE2" w:rsidP="000C1856">
            <w:pPr>
              <w:rPr>
                <w:rFonts w:ascii="Times New Roman" w:hAnsi="Times New Roman" w:cs="Times New Roman"/>
                <w:color w:val="000000"/>
                <w:sz w:val="20"/>
                <w:szCs w:val="20"/>
                <w:highlight w:val="yellow"/>
              </w:rPr>
            </w:pPr>
          </w:p>
        </w:tc>
      </w:tr>
      <w:tr w:rsidR="00EB1BE2" w:rsidRPr="00FE69E6" w:rsidTr="00EB1BE2">
        <w:tc>
          <w:tcPr>
            <w:tcW w:w="2518" w:type="dxa"/>
          </w:tcPr>
          <w:p w:rsidR="00EB1BE2" w:rsidRPr="00FE69E6" w:rsidRDefault="00EB1BE2" w:rsidP="000C1856">
            <w:pPr>
              <w:rPr>
                <w:rFonts w:ascii="Times New Roman" w:hAnsi="Times New Roman" w:cs="Times New Roman"/>
                <w:sz w:val="20"/>
                <w:szCs w:val="20"/>
              </w:rPr>
            </w:pPr>
            <w:r w:rsidRPr="00FE69E6">
              <w:rPr>
                <w:rFonts w:ascii="Times New Roman" w:hAnsi="Times New Roman" w:cs="Times New Roman"/>
                <w:sz w:val="20"/>
                <w:szCs w:val="20"/>
              </w:rPr>
              <w:t>Femur length z score &lt;10</w:t>
            </w:r>
            <w:r w:rsidRPr="00FE69E6">
              <w:rPr>
                <w:rFonts w:ascii="Times New Roman" w:hAnsi="Times New Roman" w:cs="Times New Roman"/>
                <w:sz w:val="20"/>
                <w:szCs w:val="20"/>
                <w:vertAlign w:val="superscript"/>
              </w:rPr>
              <w:t>th</w:t>
            </w:r>
            <w:r w:rsidRPr="00FE69E6">
              <w:rPr>
                <w:rFonts w:ascii="Times New Roman" w:hAnsi="Times New Roman" w:cs="Times New Roman"/>
                <w:sz w:val="20"/>
                <w:szCs w:val="20"/>
              </w:rPr>
              <w:t xml:space="preserve"> </w:t>
            </w:r>
            <w:r w:rsidRPr="00FE69E6">
              <w:rPr>
                <w:rFonts w:ascii="Times New Roman" w:hAnsi="Times New Roman" w:cs="Times New Roman"/>
                <w:sz w:val="20"/>
                <w:szCs w:val="20"/>
              </w:rPr>
              <w:lastRenderedPageBreak/>
              <w:t>centile at 20 week scan</w:t>
            </w:r>
          </w:p>
        </w:tc>
        <w:tc>
          <w:tcPr>
            <w:tcW w:w="1418" w:type="dxa"/>
          </w:tcPr>
          <w:p w:rsidR="00EB1BE2" w:rsidRPr="00FE69E6" w:rsidRDefault="007F2F6D" w:rsidP="000C1856">
            <w:pPr>
              <w:rPr>
                <w:rFonts w:ascii="Times New Roman" w:hAnsi="Times New Roman" w:cs="Times New Roman"/>
                <w:color w:val="000000"/>
                <w:sz w:val="20"/>
                <w:szCs w:val="20"/>
              </w:rPr>
            </w:pPr>
            <w:r w:rsidRPr="00FE69E6">
              <w:rPr>
                <w:rFonts w:ascii="Times New Roman" w:hAnsi="Times New Roman" w:cs="Times New Roman"/>
                <w:color w:val="000000"/>
                <w:sz w:val="20"/>
                <w:szCs w:val="20"/>
              </w:rPr>
              <w:lastRenderedPageBreak/>
              <w:t>No</w:t>
            </w:r>
            <w:r w:rsidRPr="00FE69E6">
              <w:rPr>
                <w:rFonts w:ascii="Times New Roman" w:hAnsi="Times New Roman" w:cs="Times New Roman"/>
                <w:color w:val="000000"/>
                <w:sz w:val="20"/>
                <w:szCs w:val="20"/>
              </w:rPr>
              <w:br/>
            </w:r>
            <w:r w:rsidRPr="00FE69E6">
              <w:rPr>
                <w:rFonts w:ascii="Times New Roman" w:hAnsi="Times New Roman" w:cs="Times New Roman"/>
                <w:color w:val="000000"/>
                <w:sz w:val="20"/>
                <w:szCs w:val="20"/>
              </w:rPr>
              <w:lastRenderedPageBreak/>
              <w:t>Yes</w:t>
            </w:r>
            <w:r w:rsidR="00EB1BE2" w:rsidRPr="00FE69E6">
              <w:rPr>
                <w:rFonts w:ascii="Times New Roman" w:hAnsi="Times New Roman" w:cs="Times New Roman"/>
                <w:color w:val="000000"/>
                <w:sz w:val="20"/>
                <w:szCs w:val="20"/>
              </w:rPr>
              <w:br/>
            </w:r>
          </w:p>
        </w:tc>
        <w:tc>
          <w:tcPr>
            <w:tcW w:w="5244" w:type="dxa"/>
          </w:tcPr>
          <w:p w:rsidR="00EB1BE2" w:rsidRPr="00FE69E6" w:rsidRDefault="00CD0DBE" w:rsidP="00CD0DBE">
            <w:pPr>
              <w:rPr>
                <w:rFonts w:ascii="Times New Roman" w:hAnsi="Times New Roman" w:cs="Times New Roman"/>
                <w:color w:val="000000"/>
                <w:sz w:val="20"/>
                <w:szCs w:val="20"/>
              </w:rPr>
            </w:pPr>
            <w:proofErr w:type="spellStart"/>
            <w:r>
              <w:rPr>
                <w:rFonts w:ascii="Times New Roman" w:hAnsi="Times New Roman" w:cs="Times New Roman"/>
                <w:sz w:val="20"/>
                <w:szCs w:val="20"/>
              </w:rPr>
              <w:lastRenderedPageBreak/>
              <w:t>Fetal</w:t>
            </w:r>
            <w:proofErr w:type="spellEnd"/>
            <w:r>
              <w:rPr>
                <w:rFonts w:ascii="Times New Roman" w:hAnsi="Times New Roman" w:cs="Times New Roman"/>
                <w:sz w:val="20"/>
                <w:szCs w:val="20"/>
              </w:rPr>
              <w:t xml:space="preserve"> f</w:t>
            </w:r>
            <w:r w:rsidR="00EB1BE2" w:rsidRPr="00FE69E6">
              <w:rPr>
                <w:rFonts w:ascii="Times New Roman" w:hAnsi="Times New Roman" w:cs="Times New Roman"/>
                <w:color w:val="000000"/>
                <w:sz w:val="20"/>
                <w:szCs w:val="20"/>
              </w:rPr>
              <w:t xml:space="preserve">emur length (adjusted for gestational age using </w:t>
            </w:r>
            <w:r w:rsidR="00EB1BE2" w:rsidRPr="00FE69E6">
              <w:rPr>
                <w:rFonts w:ascii="Times New Roman" w:hAnsi="Times New Roman" w:cs="Times New Roman"/>
                <w:color w:val="000000"/>
                <w:sz w:val="20"/>
                <w:szCs w:val="20"/>
              </w:rPr>
              <w:lastRenderedPageBreak/>
              <w:t>multiples of the median) &lt;10</w:t>
            </w:r>
            <w:r w:rsidR="00EB1BE2" w:rsidRPr="00FE69E6">
              <w:rPr>
                <w:rFonts w:ascii="Times New Roman" w:hAnsi="Times New Roman" w:cs="Times New Roman"/>
                <w:color w:val="000000"/>
                <w:sz w:val="20"/>
                <w:szCs w:val="20"/>
                <w:vertAlign w:val="superscript"/>
              </w:rPr>
              <w:t>th</w:t>
            </w:r>
            <w:r w:rsidR="004155D9">
              <w:rPr>
                <w:rFonts w:ascii="Times New Roman" w:hAnsi="Times New Roman" w:cs="Times New Roman"/>
                <w:color w:val="000000"/>
                <w:sz w:val="20"/>
                <w:szCs w:val="20"/>
              </w:rPr>
              <w:t>centile</w:t>
            </w:r>
          </w:p>
        </w:tc>
        <w:tc>
          <w:tcPr>
            <w:tcW w:w="993" w:type="dxa"/>
          </w:tcPr>
          <w:p w:rsidR="00EB1BE2" w:rsidRPr="00FE69E6" w:rsidRDefault="00EB1BE2" w:rsidP="00EB6E6C">
            <w:pPr>
              <w:rPr>
                <w:rFonts w:ascii="Times New Roman" w:hAnsi="Times New Roman" w:cs="Times New Roman"/>
                <w:color w:val="000000"/>
                <w:sz w:val="20"/>
                <w:szCs w:val="20"/>
                <w:highlight w:val="yellow"/>
              </w:rPr>
            </w:pPr>
          </w:p>
        </w:tc>
        <w:tc>
          <w:tcPr>
            <w:tcW w:w="1417" w:type="dxa"/>
          </w:tcPr>
          <w:p w:rsidR="00EB1BE2" w:rsidRPr="00FE69E6" w:rsidRDefault="00EB1BE2" w:rsidP="00EB6E6C">
            <w:pPr>
              <w:rPr>
                <w:rFonts w:ascii="Times New Roman" w:hAnsi="Times New Roman" w:cs="Times New Roman"/>
                <w:color w:val="000000"/>
                <w:sz w:val="20"/>
                <w:szCs w:val="20"/>
                <w:highlight w:val="yellow"/>
              </w:rPr>
            </w:pPr>
          </w:p>
        </w:tc>
        <w:tc>
          <w:tcPr>
            <w:tcW w:w="851" w:type="dxa"/>
          </w:tcPr>
          <w:p w:rsidR="00EB1BE2" w:rsidRPr="00FE69E6" w:rsidRDefault="00EB1BE2" w:rsidP="00187055">
            <w:pPr>
              <w:rPr>
                <w:rFonts w:ascii="Times New Roman" w:hAnsi="Times New Roman" w:cs="Times New Roman"/>
                <w:color w:val="000000"/>
                <w:sz w:val="20"/>
                <w:szCs w:val="20"/>
                <w:highlight w:val="yellow"/>
              </w:rPr>
            </w:pPr>
            <w:r>
              <w:rPr>
                <w:rFonts w:ascii="Times New Roman" w:hAnsi="Times New Roman" w:cs="Times New Roman"/>
                <w:color w:val="000000"/>
                <w:sz w:val="24"/>
                <w:szCs w:val="24"/>
              </w:rPr>
              <w:sym w:font="Wingdings" w:char="F0FC"/>
            </w:r>
          </w:p>
        </w:tc>
        <w:tc>
          <w:tcPr>
            <w:tcW w:w="850" w:type="dxa"/>
          </w:tcPr>
          <w:p w:rsidR="00EB1BE2" w:rsidRPr="00FE69E6" w:rsidRDefault="00AE1C27" w:rsidP="00187055">
            <w:pPr>
              <w:rPr>
                <w:rFonts w:ascii="Times New Roman" w:hAnsi="Times New Roman" w:cs="Times New Roman"/>
                <w:color w:val="000000"/>
                <w:sz w:val="20"/>
                <w:szCs w:val="20"/>
                <w:highlight w:val="yellow"/>
              </w:rPr>
            </w:pPr>
            <w:r>
              <w:rPr>
                <w:rFonts w:ascii="Times New Roman" w:hAnsi="Times New Roman" w:cs="Times New Roman"/>
                <w:color w:val="000000"/>
                <w:sz w:val="24"/>
                <w:szCs w:val="24"/>
              </w:rPr>
              <w:sym w:font="Wingdings" w:char="F0FC"/>
            </w:r>
          </w:p>
        </w:tc>
        <w:tc>
          <w:tcPr>
            <w:tcW w:w="992" w:type="dxa"/>
          </w:tcPr>
          <w:p w:rsidR="00EB1BE2" w:rsidRPr="00FE69E6" w:rsidRDefault="00EB1BE2" w:rsidP="000C1856">
            <w:pPr>
              <w:rPr>
                <w:rFonts w:ascii="Times New Roman" w:hAnsi="Times New Roman" w:cs="Times New Roman"/>
                <w:color w:val="000000"/>
                <w:sz w:val="20"/>
                <w:szCs w:val="20"/>
                <w:highlight w:val="yellow"/>
              </w:rPr>
            </w:pPr>
          </w:p>
        </w:tc>
      </w:tr>
      <w:tr w:rsidR="00EB1BE2" w:rsidRPr="00FE69E6" w:rsidTr="00EB1BE2">
        <w:tc>
          <w:tcPr>
            <w:tcW w:w="2518" w:type="dxa"/>
          </w:tcPr>
          <w:p w:rsidR="00EB1BE2" w:rsidRPr="00FE69E6" w:rsidRDefault="00EB1BE2" w:rsidP="000C1856">
            <w:pPr>
              <w:rPr>
                <w:rFonts w:ascii="Times New Roman" w:hAnsi="Times New Roman" w:cs="Times New Roman"/>
                <w:sz w:val="20"/>
                <w:szCs w:val="20"/>
              </w:rPr>
            </w:pPr>
            <w:r w:rsidRPr="00FE69E6">
              <w:rPr>
                <w:rFonts w:ascii="Times New Roman" w:hAnsi="Times New Roman" w:cs="Times New Roman"/>
                <w:sz w:val="20"/>
                <w:szCs w:val="20"/>
              </w:rPr>
              <w:lastRenderedPageBreak/>
              <w:t>Umbilica</w:t>
            </w:r>
            <w:r w:rsidR="00DE5224">
              <w:rPr>
                <w:rFonts w:ascii="Times New Roman" w:hAnsi="Times New Roman" w:cs="Times New Roman"/>
                <w:sz w:val="20"/>
                <w:szCs w:val="20"/>
              </w:rPr>
              <w:t xml:space="preserve">l artery resistance index (RI) </w:t>
            </w:r>
            <w:r w:rsidRPr="00FE69E6">
              <w:rPr>
                <w:rFonts w:ascii="Times New Roman" w:hAnsi="Times New Roman" w:cs="Times New Roman"/>
                <w:sz w:val="20"/>
                <w:szCs w:val="20"/>
              </w:rPr>
              <w:t>at 20 week scan</w:t>
            </w:r>
          </w:p>
        </w:tc>
        <w:tc>
          <w:tcPr>
            <w:tcW w:w="1418" w:type="dxa"/>
          </w:tcPr>
          <w:p w:rsidR="00EB1BE2" w:rsidRDefault="00073117" w:rsidP="000C185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1: </w:t>
            </w:r>
            <w:r w:rsidR="001F31BB">
              <w:rPr>
                <w:rFonts w:ascii="Times New Roman" w:hAnsi="Times New Roman" w:cs="Times New Roman"/>
                <w:color w:val="000000"/>
                <w:sz w:val="20"/>
                <w:szCs w:val="20"/>
              </w:rPr>
              <w:t>&lt;0.7</w:t>
            </w:r>
          </w:p>
          <w:p w:rsidR="001F31BB" w:rsidRDefault="00073117" w:rsidP="000C185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2: </w:t>
            </w:r>
            <w:r w:rsidR="001F31BB">
              <w:rPr>
                <w:rFonts w:ascii="Times New Roman" w:hAnsi="Times New Roman" w:cs="Times New Roman"/>
                <w:color w:val="000000"/>
                <w:sz w:val="20"/>
                <w:szCs w:val="20"/>
              </w:rPr>
              <w:t>0.7-0.79</w:t>
            </w:r>
          </w:p>
          <w:p w:rsidR="001F31BB" w:rsidRPr="00FE69E6" w:rsidRDefault="00073117" w:rsidP="000C185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3: </w:t>
            </w:r>
            <w:r w:rsidR="001F31BB">
              <w:rPr>
                <w:rFonts w:ascii="Times New Roman" w:hAnsi="Times New Roman" w:cs="Times New Roman"/>
                <w:color w:val="000000"/>
                <w:sz w:val="20"/>
                <w:szCs w:val="20"/>
              </w:rPr>
              <w:t>0.8-1.0</w:t>
            </w:r>
          </w:p>
        </w:tc>
        <w:tc>
          <w:tcPr>
            <w:tcW w:w="5244" w:type="dxa"/>
          </w:tcPr>
          <w:p w:rsidR="00EB1BE2" w:rsidRPr="00FE69E6" w:rsidRDefault="004155D9" w:rsidP="004155D9">
            <w:pPr>
              <w:rPr>
                <w:rFonts w:ascii="Times New Roman" w:hAnsi="Times New Roman" w:cs="Times New Roman"/>
                <w:color w:val="000000"/>
                <w:sz w:val="20"/>
                <w:szCs w:val="20"/>
                <w:highlight w:val="yellow"/>
              </w:rPr>
            </w:pPr>
            <w:r w:rsidRPr="004155D9">
              <w:rPr>
                <w:rFonts w:ascii="Times New Roman" w:hAnsi="Times New Roman" w:cs="Times New Roman"/>
                <w:color w:val="000000"/>
                <w:sz w:val="20"/>
                <w:szCs w:val="20"/>
              </w:rPr>
              <w:t>Umbilical artery Resistance Index (RI) measured using Doppler ultrasound at 19-21w</w:t>
            </w:r>
            <w:r>
              <w:rPr>
                <w:rFonts w:ascii="Times New Roman" w:hAnsi="Times New Roman" w:cs="Times New Roman"/>
                <w:color w:val="000000"/>
                <w:sz w:val="20"/>
                <w:szCs w:val="20"/>
              </w:rPr>
              <w:t xml:space="preserve"> 3 categories created. </w:t>
            </w:r>
          </w:p>
        </w:tc>
        <w:tc>
          <w:tcPr>
            <w:tcW w:w="993" w:type="dxa"/>
          </w:tcPr>
          <w:p w:rsidR="00EB1BE2" w:rsidRPr="00FE69E6" w:rsidRDefault="00073117" w:rsidP="00EB6E6C">
            <w:pPr>
              <w:rPr>
                <w:rFonts w:ascii="Times New Roman" w:hAnsi="Times New Roman" w:cs="Times New Roman"/>
                <w:color w:val="000000"/>
                <w:sz w:val="20"/>
                <w:szCs w:val="20"/>
                <w:highlight w:val="yellow"/>
              </w:rPr>
            </w:pPr>
            <w:r w:rsidRPr="00073117">
              <w:rPr>
                <w:rFonts w:ascii="Times New Roman" w:hAnsi="Times New Roman" w:cs="Times New Roman"/>
                <w:color w:val="000000"/>
                <w:sz w:val="20"/>
                <w:szCs w:val="20"/>
              </w:rPr>
              <w:t>Nil</w:t>
            </w:r>
          </w:p>
        </w:tc>
        <w:tc>
          <w:tcPr>
            <w:tcW w:w="1417" w:type="dxa"/>
          </w:tcPr>
          <w:p w:rsidR="00EB1BE2" w:rsidRPr="00FE69E6" w:rsidRDefault="00EB1BE2" w:rsidP="00EB6E6C">
            <w:pPr>
              <w:rPr>
                <w:rFonts w:ascii="Times New Roman" w:hAnsi="Times New Roman" w:cs="Times New Roman"/>
                <w:color w:val="000000"/>
                <w:sz w:val="20"/>
                <w:szCs w:val="20"/>
                <w:highlight w:val="yellow"/>
              </w:rPr>
            </w:pPr>
          </w:p>
        </w:tc>
        <w:tc>
          <w:tcPr>
            <w:tcW w:w="851" w:type="dxa"/>
          </w:tcPr>
          <w:p w:rsidR="00EB1BE2" w:rsidRPr="00FE69E6" w:rsidRDefault="00EB1BE2" w:rsidP="00187055">
            <w:pPr>
              <w:rPr>
                <w:rFonts w:ascii="Times New Roman" w:hAnsi="Times New Roman" w:cs="Times New Roman"/>
                <w:color w:val="000000"/>
                <w:sz w:val="20"/>
                <w:szCs w:val="20"/>
                <w:highlight w:val="yellow"/>
              </w:rPr>
            </w:pPr>
            <w:r>
              <w:rPr>
                <w:rFonts w:ascii="Times New Roman" w:hAnsi="Times New Roman" w:cs="Times New Roman"/>
                <w:color w:val="000000"/>
                <w:sz w:val="24"/>
                <w:szCs w:val="24"/>
              </w:rPr>
              <w:sym w:font="Wingdings" w:char="F0FC"/>
            </w:r>
          </w:p>
        </w:tc>
        <w:tc>
          <w:tcPr>
            <w:tcW w:w="850" w:type="dxa"/>
          </w:tcPr>
          <w:p w:rsidR="00EB1BE2" w:rsidRPr="00FE69E6" w:rsidRDefault="00AE1C27" w:rsidP="00187055">
            <w:pPr>
              <w:rPr>
                <w:rFonts w:ascii="Times New Roman" w:hAnsi="Times New Roman" w:cs="Times New Roman"/>
                <w:color w:val="000000"/>
                <w:sz w:val="20"/>
                <w:szCs w:val="20"/>
                <w:highlight w:val="yellow"/>
              </w:rPr>
            </w:pPr>
            <w:r>
              <w:rPr>
                <w:rFonts w:ascii="Times New Roman" w:hAnsi="Times New Roman" w:cs="Times New Roman"/>
                <w:color w:val="000000"/>
                <w:sz w:val="24"/>
                <w:szCs w:val="24"/>
              </w:rPr>
              <w:sym w:font="Wingdings" w:char="F0FC"/>
            </w:r>
          </w:p>
        </w:tc>
        <w:tc>
          <w:tcPr>
            <w:tcW w:w="992" w:type="dxa"/>
          </w:tcPr>
          <w:p w:rsidR="00EB1BE2" w:rsidRPr="00FE69E6" w:rsidRDefault="00D660D0" w:rsidP="000C1856">
            <w:pPr>
              <w:rPr>
                <w:rFonts w:ascii="Times New Roman" w:hAnsi="Times New Roman" w:cs="Times New Roman"/>
                <w:color w:val="000000"/>
                <w:sz w:val="20"/>
                <w:szCs w:val="20"/>
                <w:highlight w:val="yellow"/>
              </w:rPr>
            </w:pPr>
            <w:r w:rsidRPr="00FE69E6">
              <w:rPr>
                <w:rFonts w:ascii="Times New Roman" w:hAnsi="Times New Roman" w:cs="Times New Roman"/>
                <w:color w:val="000000"/>
                <w:sz w:val="20"/>
                <w:szCs w:val="20"/>
              </w:rPr>
              <w:sym w:font="Wingdings" w:char="F0FC"/>
            </w:r>
          </w:p>
        </w:tc>
      </w:tr>
      <w:tr w:rsidR="00EB1BE2" w:rsidRPr="00FE69E6" w:rsidTr="00EB1BE2">
        <w:tc>
          <w:tcPr>
            <w:tcW w:w="2518" w:type="dxa"/>
          </w:tcPr>
          <w:p w:rsidR="00EB1BE2" w:rsidRPr="00FE69E6" w:rsidRDefault="00EB1BE2" w:rsidP="000C1856">
            <w:pPr>
              <w:rPr>
                <w:rFonts w:ascii="Times New Roman" w:hAnsi="Times New Roman" w:cs="Times New Roman"/>
                <w:sz w:val="20"/>
                <w:szCs w:val="20"/>
              </w:rPr>
            </w:pPr>
            <w:r w:rsidRPr="00FE69E6">
              <w:rPr>
                <w:rFonts w:ascii="Times New Roman" w:hAnsi="Times New Roman" w:cs="Times New Roman"/>
                <w:sz w:val="20"/>
                <w:szCs w:val="20"/>
              </w:rPr>
              <w:t>Mean uterine artery RI at 20 week scan</w:t>
            </w:r>
          </w:p>
        </w:tc>
        <w:tc>
          <w:tcPr>
            <w:tcW w:w="1418" w:type="dxa"/>
          </w:tcPr>
          <w:p w:rsidR="00EB1BE2" w:rsidRDefault="00073117" w:rsidP="000C185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1: </w:t>
            </w:r>
            <w:r w:rsidR="00EB1BE2">
              <w:rPr>
                <w:rFonts w:ascii="Times New Roman" w:hAnsi="Times New Roman" w:cs="Times New Roman"/>
                <w:color w:val="000000"/>
                <w:sz w:val="20"/>
                <w:szCs w:val="20"/>
              </w:rPr>
              <w:t>&lt;0.5</w:t>
            </w:r>
          </w:p>
          <w:p w:rsidR="00EB1BE2" w:rsidRDefault="00073117" w:rsidP="000C185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2: </w:t>
            </w:r>
            <w:r w:rsidR="00EB1BE2">
              <w:rPr>
                <w:rFonts w:ascii="Times New Roman" w:hAnsi="Times New Roman" w:cs="Times New Roman"/>
                <w:color w:val="000000"/>
                <w:sz w:val="20"/>
                <w:szCs w:val="20"/>
              </w:rPr>
              <w:t>0.5 to 0.59</w:t>
            </w:r>
          </w:p>
          <w:p w:rsidR="00EB1BE2" w:rsidRDefault="00073117" w:rsidP="000C185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3: </w:t>
            </w:r>
            <w:r w:rsidR="00EB1BE2">
              <w:rPr>
                <w:rFonts w:ascii="Times New Roman" w:hAnsi="Times New Roman" w:cs="Times New Roman"/>
                <w:color w:val="000000"/>
                <w:sz w:val="20"/>
                <w:szCs w:val="20"/>
              </w:rPr>
              <w:t>0.6 to 0.69</w:t>
            </w:r>
          </w:p>
          <w:p w:rsidR="00EB1BE2" w:rsidRDefault="00073117" w:rsidP="000C1856">
            <w:pPr>
              <w:rPr>
                <w:rFonts w:ascii="Times New Roman" w:hAnsi="Times New Roman" w:cs="Times New Roman"/>
                <w:color w:val="000000"/>
                <w:sz w:val="20"/>
                <w:szCs w:val="20"/>
              </w:rPr>
            </w:pPr>
            <w:r>
              <w:rPr>
                <w:rFonts w:ascii="Times New Roman" w:hAnsi="Times New Roman" w:cs="Times New Roman"/>
                <w:color w:val="000000"/>
                <w:sz w:val="20"/>
                <w:szCs w:val="20"/>
              </w:rPr>
              <w:t>4: 0</w:t>
            </w:r>
            <w:r w:rsidR="00EB1BE2">
              <w:rPr>
                <w:rFonts w:ascii="Times New Roman" w:hAnsi="Times New Roman" w:cs="Times New Roman"/>
                <w:color w:val="000000"/>
                <w:sz w:val="20"/>
                <w:szCs w:val="20"/>
              </w:rPr>
              <w:t>.7 to 0.79</w:t>
            </w:r>
          </w:p>
          <w:p w:rsidR="00EB1BE2" w:rsidRPr="00FE69E6" w:rsidRDefault="00073117" w:rsidP="000C1856">
            <w:pPr>
              <w:rPr>
                <w:rFonts w:ascii="Times New Roman" w:hAnsi="Times New Roman" w:cs="Times New Roman"/>
                <w:color w:val="000000"/>
                <w:sz w:val="20"/>
                <w:szCs w:val="20"/>
              </w:rPr>
            </w:pPr>
            <w:r>
              <w:rPr>
                <w:rFonts w:ascii="Times New Roman" w:hAnsi="Times New Roman" w:cs="Times New Roman"/>
                <w:color w:val="000000"/>
                <w:sz w:val="20"/>
                <w:szCs w:val="20"/>
              </w:rPr>
              <w:t xml:space="preserve">5: </w:t>
            </w:r>
            <w:r w:rsidR="00EB1BE2">
              <w:rPr>
                <w:rFonts w:ascii="Times New Roman" w:hAnsi="Times New Roman" w:cs="Times New Roman"/>
                <w:color w:val="000000"/>
                <w:sz w:val="20"/>
                <w:szCs w:val="20"/>
              </w:rPr>
              <w:t>0.8 to 1.0</w:t>
            </w:r>
          </w:p>
        </w:tc>
        <w:tc>
          <w:tcPr>
            <w:tcW w:w="5244" w:type="dxa"/>
          </w:tcPr>
          <w:p w:rsidR="004155D9" w:rsidRPr="004155D9" w:rsidRDefault="00EB1BE2" w:rsidP="00073117">
            <w:pPr>
              <w:rPr>
                <w:rFonts w:ascii="Times New Roman" w:hAnsi="Times New Roman" w:cs="Times New Roman"/>
                <w:color w:val="000000"/>
                <w:sz w:val="20"/>
                <w:szCs w:val="20"/>
              </w:rPr>
            </w:pPr>
            <w:r w:rsidRPr="00FE69E6">
              <w:rPr>
                <w:rFonts w:ascii="Times New Roman" w:hAnsi="Times New Roman" w:cs="Times New Roman"/>
                <w:color w:val="000000"/>
                <w:sz w:val="20"/>
                <w:szCs w:val="20"/>
              </w:rPr>
              <w:t xml:space="preserve">Mean uterine RI </w:t>
            </w:r>
            <w:r w:rsidR="004155D9">
              <w:rPr>
                <w:rFonts w:ascii="Times New Roman" w:hAnsi="Times New Roman" w:cs="Times New Roman"/>
                <w:color w:val="000000"/>
                <w:sz w:val="20"/>
                <w:szCs w:val="20"/>
              </w:rPr>
              <w:t xml:space="preserve">was </w:t>
            </w:r>
            <w:r w:rsidRPr="00FE69E6">
              <w:rPr>
                <w:rFonts w:ascii="Times New Roman" w:hAnsi="Times New Roman" w:cs="Times New Roman"/>
                <w:color w:val="000000"/>
                <w:sz w:val="20"/>
                <w:szCs w:val="20"/>
              </w:rPr>
              <w:t>calculated from the ri</w:t>
            </w:r>
            <w:r w:rsidR="004155D9">
              <w:rPr>
                <w:rFonts w:ascii="Times New Roman" w:hAnsi="Times New Roman" w:cs="Times New Roman"/>
                <w:color w:val="000000"/>
                <w:sz w:val="20"/>
                <w:szCs w:val="20"/>
              </w:rPr>
              <w:t xml:space="preserve">ght and left uterine artery RI. Five categories were created for All-SGA and Hypertensive-SGA and </w:t>
            </w:r>
            <w:r w:rsidR="00073117">
              <w:rPr>
                <w:rFonts w:ascii="Times New Roman" w:hAnsi="Times New Roman" w:cs="Times New Roman"/>
                <w:color w:val="000000"/>
                <w:sz w:val="20"/>
                <w:szCs w:val="20"/>
              </w:rPr>
              <w:t>four</w:t>
            </w:r>
            <w:r w:rsidR="004155D9">
              <w:rPr>
                <w:rFonts w:ascii="Times New Roman" w:hAnsi="Times New Roman" w:cs="Times New Roman"/>
                <w:color w:val="000000"/>
                <w:sz w:val="20"/>
                <w:szCs w:val="20"/>
              </w:rPr>
              <w:t xml:space="preserve"> categories (</w:t>
            </w:r>
            <w:r w:rsidR="004155D9">
              <w:t>&lt;0.5/0.5 to 0.59/0.6 to 0.69/</w:t>
            </w:r>
            <w:r w:rsidR="004155D9" w:rsidRPr="0040546F">
              <w:t>0.7 to 1.0</w:t>
            </w:r>
            <w:r w:rsidR="004155D9">
              <w:t xml:space="preserve">) </w:t>
            </w:r>
            <w:r w:rsidR="004155D9">
              <w:rPr>
                <w:rFonts w:ascii="Times New Roman" w:hAnsi="Times New Roman" w:cs="Times New Roman"/>
                <w:color w:val="000000"/>
                <w:sz w:val="20"/>
                <w:szCs w:val="20"/>
              </w:rPr>
              <w:t>for Normotensive-SGA.</w:t>
            </w:r>
          </w:p>
        </w:tc>
        <w:tc>
          <w:tcPr>
            <w:tcW w:w="993" w:type="dxa"/>
          </w:tcPr>
          <w:p w:rsidR="00EB1BE2" w:rsidRPr="00FE69E6" w:rsidRDefault="00073117" w:rsidP="00EB6E6C">
            <w:pPr>
              <w:rPr>
                <w:rFonts w:ascii="Times New Roman" w:hAnsi="Times New Roman" w:cs="Times New Roman"/>
                <w:color w:val="000000"/>
                <w:sz w:val="20"/>
                <w:szCs w:val="20"/>
                <w:highlight w:val="yellow"/>
              </w:rPr>
            </w:pPr>
            <w:r w:rsidRPr="00073117">
              <w:rPr>
                <w:rFonts w:ascii="Times New Roman" w:hAnsi="Times New Roman" w:cs="Times New Roman"/>
                <w:color w:val="000000"/>
                <w:sz w:val="20"/>
                <w:szCs w:val="20"/>
              </w:rPr>
              <w:t>Nil</w:t>
            </w:r>
          </w:p>
        </w:tc>
        <w:tc>
          <w:tcPr>
            <w:tcW w:w="1417" w:type="dxa"/>
          </w:tcPr>
          <w:p w:rsidR="00EB1BE2" w:rsidRPr="00FE69E6" w:rsidRDefault="00EB1BE2" w:rsidP="00EB6E6C">
            <w:pPr>
              <w:rPr>
                <w:rFonts w:ascii="Times New Roman" w:hAnsi="Times New Roman" w:cs="Times New Roman"/>
                <w:color w:val="000000"/>
                <w:sz w:val="20"/>
                <w:szCs w:val="20"/>
                <w:highlight w:val="yellow"/>
              </w:rPr>
            </w:pPr>
          </w:p>
        </w:tc>
        <w:tc>
          <w:tcPr>
            <w:tcW w:w="851" w:type="dxa"/>
          </w:tcPr>
          <w:p w:rsidR="00EB1BE2" w:rsidRPr="00FE69E6" w:rsidRDefault="00EB1BE2" w:rsidP="00187055">
            <w:pPr>
              <w:rPr>
                <w:rFonts w:ascii="Times New Roman" w:hAnsi="Times New Roman" w:cs="Times New Roman"/>
                <w:color w:val="000000"/>
                <w:sz w:val="20"/>
                <w:szCs w:val="20"/>
                <w:highlight w:val="yellow"/>
              </w:rPr>
            </w:pPr>
            <w:r>
              <w:rPr>
                <w:rFonts w:ascii="Times New Roman" w:hAnsi="Times New Roman" w:cs="Times New Roman"/>
                <w:color w:val="000000"/>
                <w:sz w:val="24"/>
                <w:szCs w:val="24"/>
              </w:rPr>
              <w:sym w:font="Wingdings" w:char="F0FC"/>
            </w:r>
          </w:p>
        </w:tc>
        <w:tc>
          <w:tcPr>
            <w:tcW w:w="850" w:type="dxa"/>
          </w:tcPr>
          <w:p w:rsidR="00EB1BE2" w:rsidRPr="00FE69E6" w:rsidRDefault="00AE1C27" w:rsidP="00187055">
            <w:pPr>
              <w:rPr>
                <w:rFonts w:ascii="Times New Roman" w:hAnsi="Times New Roman" w:cs="Times New Roman"/>
                <w:color w:val="000000"/>
                <w:sz w:val="20"/>
                <w:szCs w:val="20"/>
                <w:highlight w:val="yellow"/>
              </w:rPr>
            </w:pPr>
            <w:r>
              <w:rPr>
                <w:rFonts w:ascii="Times New Roman" w:hAnsi="Times New Roman" w:cs="Times New Roman"/>
                <w:color w:val="000000"/>
                <w:sz w:val="24"/>
                <w:szCs w:val="24"/>
              </w:rPr>
              <w:sym w:font="Wingdings" w:char="F0FC"/>
            </w:r>
          </w:p>
        </w:tc>
        <w:tc>
          <w:tcPr>
            <w:tcW w:w="992" w:type="dxa"/>
          </w:tcPr>
          <w:p w:rsidR="00EB1BE2" w:rsidRPr="00FE69E6" w:rsidRDefault="00D660D0" w:rsidP="000C1856">
            <w:pPr>
              <w:rPr>
                <w:rFonts w:ascii="Times New Roman" w:hAnsi="Times New Roman" w:cs="Times New Roman"/>
                <w:color w:val="000000"/>
                <w:sz w:val="20"/>
                <w:szCs w:val="20"/>
                <w:highlight w:val="yellow"/>
              </w:rPr>
            </w:pPr>
            <w:r w:rsidRPr="00FE69E6">
              <w:rPr>
                <w:rFonts w:ascii="Times New Roman" w:hAnsi="Times New Roman" w:cs="Times New Roman"/>
                <w:color w:val="000000"/>
                <w:sz w:val="20"/>
                <w:szCs w:val="20"/>
              </w:rPr>
              <w:sym w:font="Wingdings" w:char="F0FC"/>
            </w:r>
          </w:p>
        </w:tc>
      </w:tr>
      <w:tr w:rsidR="00EB1BE2" w:rsidRPr="00FE69E6" w:rsidTr="00EB1BE2">
        <w:tc>
          <w:tcPr>
            <w:tcW w:w="2518" w:type="dxa"/>
          </w:tcPr>
          <w:p w:rsidR="00EB1BE2" w:rsidRPr="00FE69E6" w:rsidRDefault="00EB1BE2" w:rsidP="000C1856">
            <w:pPr>
              <w:rPr>
                <w:rFonts w:ascii="Times New Roman" w:hAnsi="Times New Roman" w:cs="Times New Roman"/>
                <w:sz w:val="20"/>
                <w:szCs w:val="20"/>
              </w:rPr>
            </w:pPr>
            <w:r w:rsidRPr="00FE69E6">
              <w:rPr>
                <w:rFonts w:ascii="Times New Roman" w:hAnsi="Times New Roman" w:cs="Times New Roman"/>
                <w:sz w:val="20"/>
                <w:szCs w:val="20"/>
              </w:rPr>
              <w:t>Bilateral notches at 20 week scan</w:t>
            </w:r>
          </w:p>
        </w:tc>
        <w:tc>
          <w:tcPr>
            <w:tcW w:w="1418" w:type="dxa"/>
          </w:tcPr>
          <w:p w:rsidR="00EB1BE2" w:rsidRPr="00FE69E6" w:rsidRDefault="007F2F6D" w:rsidP="000C1856">
            <w:pPr>
              <w:rPr>
                <w:rFonts w:ascii="Times New Roman" w:hAnsi="Times New Roman" w:cs="Times New Roman"/>
                <w:color w:val="000000"/>
                <w:sz w:val="20"/>
                <w:szCs w:val="20"/>
              </w:rPr>
            </w:pPr>
            <w:r w:rsidRPr="00FE69E6">
              <w:rPr>
                <w:rFonts w:ascii="Times New Roman" w:hAnsi="Times New Roman" w:cs="Times New Roman"/>
                <w:color w:val="000000"/>
                <w:sz w:val="20"/>
                <w:szCs w:val="20"/>
              </w:rPr>
              <w:t>No</w:t>
            </w:r>
            <w:r w:rsidRPr="00FE69E6">
              <w:rPr>
                <w:rFonts w:ascii="Times New Roman" w:hAnsi="Times New Roman" w:cs="Times New Roman"/>
                <w:color w:val="000000"/>
                <w:sz w:val="20"/>
                <w:szCs w:val="20"/>
              </w:rPr>
              <w:br/>
              <w:t>Yes</w:t>
            </w:r>
          </w:p>
        </w:tc>
        <w:tc>
          <w:tcPr>
            <w:tcW w:w="5244" w:type="dxa"/>
          </w:tcPr>
          <w:p w:rsidR="00EB1BE2" w:rsidRPr="00FE69E6" w:rsidRDefault="00EB1BE2" w:rsidP="00FE69E6">
            <w:pPr>
              <w:rPr>
                <w:rFonts w:ascii="Times New Roman" w:hAnsi="Times New Roman" w:cs="Times New Roman"/>
                <w:color w:val="000000"/>
                <w:sz w:val="20"/>
                <w:szCs w:val="20"/>
              </w:rPr>
            </w:pPr>
            <w:r w:rsidRPr="00FE69E6">
              <w:rPr>
                <w:rFonts w:ascii="Times New Roman" w:hAnsi="Times New Roman" w:cs="Times New Roman"/>
                <w:color w:val="000000"/>
                <w:sz w:val="20"/>
                <w:szCs w:val="20"/>
              </w:rPr>
              <w:t xml:space="preserve">Diastolic notches in the Doppler waveforms of both the right and left uterine arteries. Reference notch photos provided to </w:t>
            </w:r>
            <w:proofErr w:type="spellStart"/>
            <w:r w:rsidRPr="00FE69E6">
              <w:rPr>
                <w:rFonts w:ascii="Times New Roman" w:hAnsi="Times New Roman" w:cs="Times New Roman"/>
                <w:color w:val="000000"/>
                <w:sz w:val="20"/>
                <w:szCs w:val="20"/>
              </w:rPr>
              <w:t>ultrasonographers</w:t>
            </w:r>
            <w:proofErr w:type="spellEnd"/>
            <w:r w:rsidRPr="00FE69E6">
              <w:rPr>
                <w:rFonts w:ascii="Times New Roman" w:hAnsi="Times New Roman" w:cs="Times New Roman"/>
                <w:color w:val="000000"/>
                <w:sz w:val="20"/>
                <w:szCs w:val="20"/>
              </w:rPr>
              <w:t xml:space="preserve">. </w:t>
            </w:r>
          </w:p>
        </w:tc>
        <w:tc>
          <w:tcPr>
            <w:tcW w:w="993" w:type="dxa"/>
          </w:tcPr>
          <w:p w:rsidR="00EB1BE2" w:rsidRPr="00FE69E6" w:rsidRDefault="00073117" w:rsidP="00EB6E6C">
            <w:pPr>
              <w:rPr>
                <w:rFonts w:ascii="Times New Roman" w:hAnsi="Times New Roman" w:cs="Times New Roman"/>
                <w:color w:val="000000"/>
                <w:sz w:val="20"/>
                <w:szCs w:val="20"/>
                <w:highlight w:val="yellow"/>
              </w:rPr>
            </w:pPr>
            <w:r w:rsidRPr="00073117">
              <w:rPr>
                <w:rFonts w:ascii="Times New Roman" w:hAnsi="Times New Roman" w:cs="Times New Roman"/>
                <w:color w:val="000000"/>
                <w:sz w:val="20"/>
                <w:szCs w:val="20"/>
              </w:rPr>
              <w:t>Nil</w:t>
            </w:r>
          </w:p>
        </w:tc>
        <w:tc>
          <w:tcPr>
            <w:tcW w:w="1417" w:type="dxa"/>
          </w:tcPr>
          <w:p w:rsidR="00EB1BE2" w:rsidRPr="00FE69E6" w:rsidRDefault="00EB1BE2" w:rsidP="00EB6E6C">
            <w:pPr>
              <w:rPr>
                <w:rFonts w:ascii="Times New Roman" w:hAnsi="Times New Roman" w:cs="Times New Roman"/>
                <w:color w:val="000000"/>
                <w:sz w:val="20"/>
                <w:szCs w:val="20"/>
                <w:highlight w:val="yellow"/>
              </w:rPr>
            </w:pPr>
          </w:p>
        </w:tc>
        <w:tc>
          <w:tcPr>
            <w:tcW w:w="851" w:type="dxa"/>
          </w:tcPr>
          <w:p w:rsidR="00EB1BE2" w:rsidRPr="00FE69E6" w:rsidRDefault="00EB1BE2" w:rsidP="00187055">
            <w:pPr>
              <w:rPr>
                <w:rFonts w:ascii="Times New Roman" w:hAnsi="Times New Roman" w:cs="Times New Roman"/>
                <w:color w:val="000000"/>
                <w:sz w:val="20"/>
                <w:szCs w:val="20"/>
                <w:highlight w:val="yellow"/>
              </w:rPr>
            </w:pPr>
            <w:r>
              <w:rPr>
                <w:rFonts w:ascii="Times New Roman" w:hAnsi="Times New Roman" w:cs="Times New Roman"/>
                <w:color w:val="000000"/>
                <w:sz w:val="24"/>
                <w:szCs w:val="24"/>
              </w:rPr>
              <w:sym w:font="Wingdings" w:char="F0FC"/>
            </w:r>
          </w:p>
        </w:tc>
        <w:tc>
          <w:tcPr>
            <w:tcW w:w="850" w:type="dxa"/>
          </w:tcPr>
          <w:p w:rsidR="00EB1BE2" w:rsidRPr="00FE69E6" w:rsidRDefault="00AE1C27" w:rsidP="00187055">
            <w:pPr>
              <w:rPr>
                <w:rFonts w:ascii="Times New Roman" w:hAnsi="Times New Roman" w:cs="Times New Roman"/>
                <w:color w:val="000000"/>
                <w:sz w:val="20"/>
                <w:szCs w:val="20"/>
                <w:highlight w:val="yellow"/>
              </w:rPr>
            </w:pPr>
            <w:r>
              <w:rPr>
                <w:rFonts w:ascii="Times New Roman" w:hAnsi="Times New Roman" w:cs="Times New Roman"/>
                <w:color w:val="000000"/>
                <w:sz w:val="24"/>
                <w:szCs w:val="24"/>
              </w:rPr>
              <w:sym w:font="Wingdings" w:char="F0FC"/>
            </w:r>
          </w:p>
        </w:tc>
        <w:tc>
          <w:tcPr>
            <w:tcW w:w="992" w:type="dxa"/>
          </w:tcPr>
          <w:p w:rsidR="00EB1BE2" w:rsidRPr="00FE69E6" w:rsidRDefault="00D660D0" w:rsidP="000C1856">
            <w:pPr>
              <w:rPr>
                <w:rFonts w:ascii="Times New Roman" w:hAnsi="Times New Roman" w:cs="Times New Roman"/>
                <w:color w:val="000000"/>
                <w:sz w:val="20"/>
                <w:szCs w:val="20"/>
                <w:highlight w:val="yellow"/>
              </w:rPr>
            </w:pPr>
            <w:r w:rsidRPr="00FE69E6">
              <w:rPr>
                <w:rFonts w:ascii="Times New Roman" w:hAnsi="Times New Roman" w:cs="Times New Roman"/>
                <w:color w:val="000000"/>
                <w:sz w:val="20"/>
                <w:szCs w:val="20"/>
              </w:rPr>
              <w:sym w:font="Wingdings" w:char="F0FC"/>
            </w:r>
          </w:p>
        </w:tc>
      </w:tr>
    </w:tbl>
    <w:p w:rsidR="006D2B64" w:rsidRPr="00FE69E6" w:rsidRDefault="006D2B64" w:rsidP="00C06F3C">
      <w:pPr>
        <w:spacing w:after="0" w:line="240" w:lineRule="auto"/>
        <w:rPr>
          <w:sz w:val="20"/>
          <w:szCs w:val="20"/>
        </w:rPr>
      </w:pPr>
    </w:p>
    <w:sectPr w:rsidR="006D2B64" w:rsidRPr="00FE69E6" w:rsidSect="00EB1BE2">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F1C" w:rsidRDefault="00E16F1C" w:rsidP="00F007D9">
      <w:pPr>
        <w:spacing w:after="0" w:line="240" w:lineRule="auto"/>
      </w:pPr>
      <w:r>
        <w:separator/>
      </w:r>
    </w:p>
  </w:endnote>
  <w:endnote w:type="continuationSeparator" w:id="0">
    <w:p w:rsidR="00E16F1C" w:rsidRDefault="00E16F1C" w:rsidP="00F00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CAE" w:rsidRDefault="00A47C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4FC" w:rsidRPr="00DA056D" w:rsidRDefault="00651ECF" w:rsidP="00DD7EE4">
    <w:pPr>
      <w:pStyle w:val="Footer"/>
      <w:pBdr>
        <w:top w:val="single" w:sz="4" w:space="1" w:color="D9D9D9" w:themeColor="background1" w:themeShade="D9"/>
      </w:pBdr>
      <w:jc w:val="both"/>
      <w:rPr>
        <w:rFonts w:ascii="Arial" w:hAnsi="Arial" w:cs="Arial"/>
        <w:sz w:val="18"/>
      </w:rPr>
    </w:pPr>
    <w:fldSimple w:instr=" FILENAME   \* MERGEFORMAT ">
      <w:r w:rsidR="00F61FB0" w:rsidRPr="00F61FB0">
        <w:rPr>
          <w:rFonts w:ascii="Arial" w:hAnsi="Arial" w:cs="Arial"/>
          <w:noProof/>
          <w:sz w:val="18"/>
        </w:rPr>
        <w:t>PLOS ONE_McCowan_SGA_Prediction</w:t>
      </w:r>
      <w:r w:rsidR="00F61FB0">
        <w:rPr>
          <w:noProof/>
        </w:rPr>
        <w:t>_Supporting_Information1_Variables.docx</w:t>
      </w:r>
    </w:fldSimple>
    <w:bookmarkStart w:id="0" w:name="_GoBack"/>
    <w:bookmarkEnd w:id="0"/>
  </w:p>
  <w:p w:rsidR="002154FC" w:rsidRDefault="002154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CAE" w:rsidRDefault="00A47C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F1C" w:rsidRDefault="00E16F1C" w:rsidP="00F007D9">
      <w:pPr>
        <w:spacing w:after="0" w:line="240" w:lineRule="auto"/>
      </w:pPr>
      <w:r>
        <w:separator/>
      </w:r>
    </w:p>
  </w:footnote>
  <w:footnote w:type="continuationSeparator" w:id="0">
    <w:p w:rsidR="00E16F1C" w:rsidRDefault="00E16F1C" w:rsidP="00F007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CAE" w:rsidRDefault="00A47C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CAE" w:rsidRDefault="00A47CA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CAE" w:rsidRDefault="00A47C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F265F6"/>
    <w:multiLevelType w:val="hybridMultilevel"/>
    <w:tmpl w:val="DC5C5BBA"/>
    <w:lvl w:ilvl="0" w:tplc="78889E98">
      <w:numFmt w:val="bullet"/>
      <w:lvlText w:val=""/>
      <w:lvlJc w:val="left"/>
      <w:pPr>
        <w:ind w:left="720" w:hanging="360"/>
      </w:pPr>
      <w:rPr>
        <w:rFonts w:ascii="Wingdings" w:eastAsiaTheme="minorEastAsia" w:hAnsi="Wingdings"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7F204A0F"/>
    <w:multiLevelType w:val="hybridMultilevel"/>
    <w:tmpl w:val="B3FC732A"/>
    <w:lvl w:ilvl="0" w:tplc="20E2C0AA">
      <w:start w:val="1"/>
      <w:numFmt w:val="bullet"/>
      <w:lvlText w:val=""/>
      <w:lvlJc w:val="left"/>
      <w:pPr>
        <w:ind w:left="720" w:hanging="360"/>
      </w:pPr>
      <w:rPr>
        <w:rFonts w:ascii="Wingdings" w:eastAsiaTheme="minorEastAsia" w:hAnsi="Wingdings"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A7F"/>
    <w:rsid w:val="00020D0D"/>
    <w:rsid w:val="00037B07"/>
    <w:rsid w:val="00051BE1"/>
    <w:rsid w:val="000564F8"/>
    <w:rsid w:val="00073117"/>
    <w:rsid w:val="00085B65"/>
    <w:rsid w:val="000877DF"/>
    <w:rsid w:val="000D74A3"/>
    <w:rsid w:val="000E14F1"/>
    <w:rsid w:val="000F1380"/>
    <w:rsid w:val="00104FF8"/>
    <w:rsid w:val="0016699C"/>
    <w:rsid w:val="00175CEE"/>
    <w:rsid w:val="001A0A8F"/>
    <w:rsid w:val="001B49DF"/>
    <w:rsid w:val="001E66BF"/>
    <w:rsid w:val="001F31BB"/>
    <w:rsid w:val="00202BEE"/>
    <w:rsid w:val="002154FC"/>
    <w:rsid w:val="00237624"/>
    <w:rsid w:val="00240BB4"/>
    <w:rsid w:val="0025027B"/>
    <w:rsid w:val="00253843"/>
    <w:rsid w:val="00274C4B"/>
    <w:rsid w:val="00287BD2"/>
    <w:rsid w:val="002964F9"/>
    <w:rsid w:val="002B2215"/>
    <w:rsid w:val="002C3C84"/>
    <w:rsid w:val="002D4DA6"/>
    <w:rsid w:val="002E019B"/>
    <w:rsid w:val="003010BC"/>
    <w:rsid w:val="003278D4"/>
    <w:rsid w:val="003311DB"/>
    <w:rsid w:val="00342848"/>
    <w:rsid w:val="003551F7"/>
    <w:rsid w:val="003A5C6E"/>
    <w:rsid w:val="003C08FE"/>
    <w:rsid w:val="003C39C9"/>
    <w:rsid w:val="003D2711"/>
    <w:rsid w:val="003E6119"/>
    <w:rsid w:val="004155D9"/>
    <w:rsid w:val="00420F64"/>
    <w:rsid w:val="00442796"/>
    <w:rsid w:val="0048069B"/>
    <w:rsid w:val="00485422"/>
    <w:rsid w:val="00486D10"/>
    <w:rsid w:val="004C3B89"/>
    <w:rsid w:val="004C43EA"/>
    <w:rsid w:val="004C534E"/>
    <w:rsid w:val="004D792C"/>
    <w:rsid w:val="00522E5C"/>
    <w:rsid w:val="00531CE8"/>
    <w:rsid w:val="00555FDC"/>
    <w:rsid w:val="00570CCA"/>
    <w:rsid w:val="00597EB0"/>
    <w:rsid w:val="005B1F1E"/>
    <w:rsid w:val="0060752C"/>
    <w:rsid w:val="00646D1C"/>
    <w:rsid w:val="00650DC0"/>
    <w:rsid w:val="00651ECF"/>
    <w:rsid w:val="0066410E"/>
    <w:rsid w:val="00684A56"/>
    <w:rsid w:val="006A1DF4"/>
    <w:rsid w:val="006A4795"/>
    <w:rsid w:val="006D2B64"/>
    <w:rsid w:val="006D6E36"/>
    <w:rsid w:val="00712D7C"/>
    <w:rsid w:val="007226BB"/>
    <w:rsid w:val="00775818"/>
    <w:rsid w:val="007E2FD7"/>
    <w:rsid w:val="007F2F6D"/>
    <w:rsid w:val="0081105D"/>
    <w:rsid w:val="00814811"/>
    <w:rsid w:val="00852A53"/>
    <w:rsid w:val="008648C1"/>
    <w:rsid w:val="0087735B"/>
    <w:rsid w:val="008A78C3"/>
    <w:rsid w:val="008D3F8A"/>
    <w:rsid w:val="008D6F30"/>
    <w:rsid w:val="008F1537"/>
    <w:rsid w:val="008F784C"/>
    <w:rsid w:val="00926397"/>
    <w:rsid w:val="009379F9"/>
    <w:rsid w:val="00964462"/>
    <w:rsid w:val="00974BD7"/>
    <w:rsid w:val="009C0477"/>
    <w:rsid w:val="009D116C"/>
    <w:rsid w:val="00A12EB2"/>
    <w:rsid w:val="00A3741A"/>
    <w:rsid w:val="00A47CAE"/>
    <w:rsid w:val="00A54EA4"/>
    <w:rsid w:val="00A65DB2"/>
    <w:rsid w:val="00AA521D"/>
    <w:rsid w:val="00AC3A78"/>
    <w:rsid w:val="00AE1C27"/>
    <w:rsid w:val="00B007AA"/>
    <w:rsid w:val="00B05CB0"/>
    <w:rsid w:val="00B45ABF"/>
    <w:rsid w:val="00B55DCE"/>
    <w:rsid w:val="00B619A8"/>
    <w:rsid w:val="00B940FB"/>
    <w:rsid w:val="00BB743A"/>
    <w:rsid w:val="00BC2B27"/>
    <w:rsid w:val="00BE5EB2"/>
    <w:rsid w:val="00C016C5"/>
    <w:rsid w:val="00C05895"/>
    <w:rsid w:val="00C06F3C"/>
    <w:rsid w:val="00C548C6"/>
    <w:rsid w:val="00C60805"/>
    <w:rsid w:val="00C960F7"/>
    <w:rsid w:val="00CA34DE"/>
    <w:rsid w:val="00CD0DBE"/>
    <w:rsid w:val="00CE62F4"/>
    <w:rsid w:val="00CF2E33"/>
    <w:rsid w:val="00D34EEE"/>
    <w:rsid w:val="00D660D0"/>
    <w:rsid w:val="00D93DD9"/>
    <w:rsid w:val="00DA056D"/>
    <w:rsid w:val="00DA46D9"/>
    <w:rsid w:val="00DB0F60"/>
    <w:rsid w:val="00DB6A7F"/>
    <w:rsid w:val="00DD5F02"/>
    <w:rsid w:val="00DD7EE4"/>
    <w:rsid w:val="00DE5224"/>
    <w:rsid w:val="00E16371"/>
    <w:rsid w:val="00E16F1C"/>
    <w:rsid w:val="00E353E6"/>
    <w:rsid w:val="00E65DB1"/>
    <w:rsid w:val="00E67059"/>
    <w:rsid w:val="00E9767E"/>
    <w:rsid w:val="00EB1BE2"/>
    <w:rsid w:val="00EC7EF1"/>
    <w:rsid w:val="00ED6EE0"/>
    <w:rsid w:val="00EF0544"/>
    <w:rsid w:val="00F007D9"/>
    <w:rsid w:val="00F17CD6"/>
    <w:rsid w:val="00F222CA"/>
    <w:rsid w:val="00F5741D"/>
    <w:rsid w:val="00F61FB0"/>
    <w:rsid w:val="00F93FD4"/>
    <w:rsid w:val="00FD21DF"/>
    <w:rsid w:val="00FE69E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6A7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aliases w:val=" Char"/>
    <w:basedOn w:val="Normal"/>
    <w:link w:val="BodyTextChar"/>
    <w:rsid w:val="003278D4"/>
    <w:pPr>
      <w:spacing w:before="100" w:after="100" w:line="240" w:lineRule="auto"/>
    </w:pPr>
    <w:rPr>
      <w:rFonts w:ascii="Verdana" w:eastAsia="Times New Roman" w:hAnsi="Verdana" w:cs="Arial"/>
      <w:sz w:val="20"/>
      <w:szCs w:val="20"/>
      <w:lang w:val="en-GB" w:eastAsia="en-GB"/>
    </w:rPr>
  </w:style>
  <w:style w:type="character" w:customStyle="1" w:styleId="BodyTextChar">
    <w:name w:val="Body Text Char"/>
    <w:aliases w:val=" Char Char"/>
    <w:basedOn w:val="DefaultParagraphFont"/>
    <w:link w:val="BodyText"/>
    <w:rsid w:val="003278D4"/>
    <w:rPr>
      <w:rFonts w:ascii="Verdana" w:eastAsia="Times New Roman" w:hAnsi="Verdana" w:cs="Arial"/>
      <w:sz w:val="20"/>
      <w:szCs w:val="20"/>
      <w:lang w:val="en-GB" w:eastAsia="en-GB"/>
    </w:rPr>
  </w:style>
  <w:style w:type="paragraph" w:styleId="Header">
    <w:name w:val="header"/>
    <w:basedOn w:val="Normal"/>
    <w:link w:val="HeaderChar"/>
    <w:uiPriority w:val="99"/>
    <w:unhideWhenUsed/>
    <w:rsid w:val="00F007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7D9"/>
  </w:style>
  <w:style w:type="paragraph" w:styleId="Footer">
    <w:name w:val="footer"/>
    <w:basedOn w:val="Normal"/>
    <w:link w:val="FooterChar"/>
    <w:uiPriority w:val="99"/>
    <w:unhideWhenUsed/>
    <w:rsid w:val="00F007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7D9"/>
  </w:style>
  <w:style w:type="paragraph" w:styleId="BalloonText">
    <w:name w:val="Balloon Text"/>
    <w:basedOn w:val="Normal"/>
    <w:link w:val="BalloonTextChar"/>
    <w:uiPriority w:val="99"/>
    <w:semiHidden/>
    <w:unhideWhenUsed/>
    <w:rsid w:val="00DA46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46D9"/>
    <w:rPr>
      <w:rFonts w:ascii="Tahoma" w:hAnsi="Tahoma" w:cs="Tahoma"/>
      <w:sz w:val="16"/>
      <w:szCs w:val="16"/>
    </w:rPr>
  </w:style>
  <w:style w:type="paragraph" w:styleId="ListParagraph">
    <w:name w:val="List Paragraph"/>
    <w:basedOn w:val="Normal"/>
    <w:uiPriority w:val="34"/>
    <w:qFormat/>
    <w:rsid w:val="00B55DCE"/>
    <w:pPr>
      <w:ind w:left="720"/>
      <w:contextualSpacing/>
    </w:pPr>
  </w:style>
  <w:style w:type="character" w:styleId="CommentReference">
    <w:name w:val="annotation reference"/>
    <w:basedOn w:val="DefaultParagraphFont"/>
    <w:uiPriority w:val="99"/>
    <w:semiHidden/>
    <w:unhideWhenUsed/>
    <w:rsid w:val="00775818"/>
    <w:rPr>
      <w:sz w:val="16"/>
      <w:szCs w:val="16"/>
    </w:rPr>
  </w:style>
  <w:style w:type="paragraph" w:styleId="CommentText">
    <w:name w:val="annotation text"/>
    <w:basedOn w:val="Normal"/>
    <w:link w:val="CommentTextChar"/>
    <w:uiPriority w:val="99"/>
    <w:semiHidden/>
    <w:unhideWhenUsed/>
    <w:rsid w:val="00775818"/>
    <w:pPr>
      <w:spacing w:line="240" w:lineRule="auto"/>
    </w:pPr>
    <w:rPr>
      <w:sz w:val="20"/>
      <w:szCs w:val="20"/>
    </w:rPr>
  </w:style>
  <w:style w:type="character" w:customStyle="1" w:styleId="CommentTextChar">
    <w:name w:val="Comment Text Char"/>
    <w:basedOn w:val="DefaultParagraphFont"/>
    <w:link w:val="CommentText"/>
    <w:uiPriority w:val="99"/>
    <w:semiHidden/>
    <w:rsid w:val="00775818"/>
    <w:rPr>
      <w:sz w:val="20"/>
      <w:szCs w:val="20"/>
    </w:rPr>
  </w:style>
  <w:style w:type="paragraph" w:styleId="CommentSubject">
    <w:name w:val="annotation subject"/>
    <w:basedOn w:val="CommentText"/>
    <w:next w:val="CommentText"/>
    <w:link w:val="CommentSubjectChar"/>
    <w:uiPriority w:val="99"/>
    <w:semiHidden/>
    <w:unhideWhenUsed/>
    <w:rsid w:val="00775818"/>
    <w:rPr>
      <w:b/>
      <w:bCs/>
    </w:rPr>
  </w:style>
  <w:style w:type="character" w:customStyle="1" w:styleId="CommentSubjectChar">
    <w:name w:val="Comment Subject Char"/>
    <w:basedOn w:val="CommentTextChar"/>
    <w:link w:val="CommentSubject"/>
    <w:uiPriority w:val="99"/>
    <w:semiHidden/>
    <w:rsid w:val="0077581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6A7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aliases w:val=" Char"/>
    <w:basedOn w:val="Normal"/>
    <w:link w:val="BodyTextChar"/>
    <w:rsid w:val="003278D4"/>
    <w:pPr>
      <w:spacing w:before="100" w:after="100" w:line="240" w:lineRule="auto"/>
    </w:pPr>
    <w:rPr>
      <w:rFonts w:ascii="Verdana" w:eastAsia="Times New Roman" w:hAnsi="Verdana" w:cs="Arial"/>
      <w:sz w:val="20"/>
      <w:szCs w:val="20"/>
      <w:lang w:val="en-GB" w:eastAsia="en-GB"/>
    </w:rPr>
  </w:style>
  <w:style w:type="character" w:customStyle="1" w:styleId="BodyTextChar">
    <w:name w:val="Body Text Char"/>
    <w:aliases w:val=" Char Char"/>
    <w:basedOn w:val="DefaultParagraphFont"/>
    <w:link w:val="BodyText"/>
    <w:rsid w:val="003278D4"/>
    <w:rPr>
      <w:rFonts w:ascii="Verdana" w:eastAsia="Times New Roman" w:hAnsi="Verdana" w:cs="Arial"/>
      <w:sz w:val="20"/>
      <w:szCs w:val="20"/>
      <w:lang w:val="en-GB" w:eastAsia="en-GB"/>
    </w:rPr>
  </w:style>
  <w:style w:type="paragraph" w:styleId="Header">
    <w:name w:val="header"/>
    <w:basedOn w:val="Normal"/>
    <w:link w:val="HeaderChar"/>
    <w:uiPriority w:val="99"/>
    <w:unhideWhenUsed/>
    <w:rsid w:val="00F007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7D9"/>
  </w:style>
  <w:style w:type="paragraph" w:styleId="Footer">
    <w:name w:val="footer"/>
    <w:basedOn w:val="Normal"/>
    <w:link w:val="FooterChar"/>
    <w:uiPriority w:val="99"/>
    <w:unhideWhenUsed/>
    <w:rsid w:val="00F007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7D9"/>
  </w:style>
  <w:style w:type="paragraph" w:styleId="BalloonText">
    <w:name w:val="Balloon Text"/>
    <w:basedOn w:val="Normal"/>
    <w:link w:val="BalloonTextChar"/>
    <w:uiPriority w:val="99"/>
    <w:semiHidden/>
    <w:unhideWhenUsed/>
    <w:rsid w:val="00DA46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46D9"/>
    <w:rPr>
      <w:rFonts w:ascii="Tahoma" w:hAnsi="Tahoma" w:cs="Tahoma"/>
      <w:sz w:val="16"/>
      <w:szCs w:val="16"/>
    </w:rPr>
  </w:style>
  <w:style w:type="paragraph" w:styleId="ListParagraph">
    <w:name w:val="List Paragraph"/>
    <w:basedOn w:val="Normal"/>
    <w:uiPriority w:val="34"/>
    <w:qFormat/>
    <w:rsid w:val="00B55DCE"/>
    <w:pPr>
      <w:ind w:left="720"/>
      <w:contextualSpacing/>
    </w:pPr>
  </w:style>
  <w:style w:type="character" w:styleId="CommentReference">
    <w:name w:val="annotation reference"/>
    <w:basedOn w:val="DefaultParagraphFont"/>
    <w:uiPriority w:val="99"/>
    <w:semiHidden/>
    <w:unhideWhenUsed/>
    <w:rsid w:val="00775818"/>
    <w:rPr>
      <w:sz w:val="16"/>
      <w:szCs w:val="16"/>
    </w:rPr>
  </w:style>
  <w:style w:type="paragraph" w:styleId="CommentText">
    <w:name w:val="annotation text"/>
    <w:basedOn w:val="Normal"/>
    <w:link w:val="CommentTextChar"/>
    <w:uiPriority w:val="99"/>
    <w:semiHidden/>
    <w:unhideWhenUsed/>
    <w:rsid w:val="00775818"/>
    <w:pPr>
      <w:spacing w:line="240" w:lineRule="auto"/>
    </w:pPr>
    <w:rPr>
      <w:sz w:val="20"/>
      <w:szCs w:val="20"/>
    </w:rPr>
  </w:style>
  <w:style w:type="character" w:customStyle="1" w:styleId="CommentTextChar">
    <w:name w:val="Comment Text Char"/>
    <w:basedOn w:val="DefaultParagraphFont"/>
    <w:link w:val="CommentText"/>
    <w:uiPriority w:val="99"/>
    <w:semiHidden/>
    <w:rsid w:val="00775818"/>
    <w:rPr>
      <w:sz w:val="20"/>
      <w:szCs w:val="20"/>
    </w:rPr>
  </w:style>
  <w:style w:type="paragraph" w:styleId="CommentSubject">
    <w:name w:val="annotation subject"/>
    <w:basedOn w:val="CommentText"/>
    <w:next w:val="CommentText"/>
    <w:link w:val="CommentSubjectChar"/>
    <w:uiPriority w:val="99"/>
    <w:semiHidden/>
    <w:unhideWhenUsed/>
    <w:rsid w:val="00775818"/>
    <w:rPr>
      <w:b/>
      <w:bCs/>
    </w:rPr>
  </w:style>
  <w:style w:type="character" w:customStyle="1" w:styleId="CommentSubjectChar">
    <w:name w:val="Comment Subject Char"/>
    <w:basedOn w:val="CommentTextChar"/>
    <w:link w:val="CommentSubject"/>
    <w:uiPriority w:val="99"/>
    <w:semiHidden/>
    <w:rsid w:val="007758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351316">
      <w:bodyDiv w:val="1"/>
      <w:marLeft w:val="0"/>
      <w:marRight w:val="0"/>
      <w:marTop w:val="0"/>
      <w:marBottom w:val="0"/>
      <w:divBdr>
        <w:top w:val="none" w:sz="0" w:space="0" w:color="auto"/>
        <w:left w:val="none" w:sz="0" w:space="0" w:color="auto"/>
        <w:bottom w:val="none" w:sz="0" w:space="0" w:color="auto"/>
        <w:right w:val="none" w:sz="0" w:space="0" w:color="auto"/>
      </w:divBdr>
    </w:div>
    <w:div w:id="791628346">
      <w:bodyDiv w:val="1"/>
      <w:marLeft w:val="0"/>
      <w:marRight w:val="0"/>
      <w:marTop w:val="0"/>
      <w:marBottom w:val="0"/>
      <w:divBdr>
        <w:top w:val="none" w:sz="0" w:space="0" w:color="auto"/>
        <w:left w:val="none" w:sz="0" w:space="0" w:color="auto"/>
        <w:bottom w:val="none" w:sz="0" w:space="0" w:color="auto"/>
        <w:right w:val="none" w:sz="0" w:space="0" w:color="auto"/>
      </w:divBdr>
    </w:div>
    <w:div w:id="1182477234">
      <w:bodyDiv w:val="1"/>
      <w:marLeft w:val="0"/>
      <w:marRight w:val="0"/>
      <w:marTop w:val="0"/>
      <w:marBottom w:val="0"/>
      <w:divBdr>
        <w:top w:val="none" w:sz="0" w:space="0" w:color="auto"/>
        <w:left w:val="none" w:sz="0" w:space="0" w:color="auto"/>
        <w:bottom w:val="none" w:sz="0" w:space="0" w:color="auto"/>
        <w:right w:val="none" w:sz="0" w:space="0" w:color="auto"/>
      </w:divBdr>
    </w:div>
    <w:div w:id="1374769178">
      <w:bodyDiv w:val="1"/>
      <w:marLeft w:val="0"/>
      <w:marRight w:val="0"/>
      <w:marTop w:val="0"/>
      <w:marBottom w:val="0"/>
      <w:divBdr>
        <w:top w:val="none" w:sz="0" w:space="0" w:color="auto"/>
        <w:left w:val="none" w:sz="0" w:space="0" w:color="auto"/>
        <w:bottom w:val="none" w:sz="0" w:space="0" w:color="auto"/>
        <w:right w:val="none" w:sz="0" w:space="0" w:color="auto"/>
      </w:divBdr>
    </w:div>
    <w:div w:id="193058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1091</Words>
  <Characters>6224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The University of Auckland</Company>
  <LinksUpToDate>false</LinksUpToDate>
  <CharactersWithSpaces>7301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 Chan</dc:creator>
  <cp:lastModifiedBy>RST</cp:lastModifiedBy>
  <cp:revision>6</cp:revision>
  <cp:lastPrinted>2013-03-27T00:06:00Z</cp:lastPrinted>
  <dcterms:created xsi:type="dcterms:W3CDTF">2013-03-27T03:25:00Z</dcterms:created>
  <dcterms:modified xsi:type="dcterms:W3CDTF">2013-07-10T22:20:00Z</dcterms:modified>
</cp:coreProperties>
</file>