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96209" w14:textId="29137987" w:rsidR="004520F2" w:rsidRDefault="004520F2" w:rsidP="004520F2">
      <w:pPr>
        <w:rPr>
          <w:rFonts w:ascii="Times New Roman" w:hAnsi="Times New Roman" w:cs="Times New Roman"/>
        </w:rPr>
      </w:pPr>
      <w:r w:rsidRPr="004520F2">
        <w:rPr>
          <w:rFonts w:ascii="Times New Roman" w:hAnsi="Times New Roman" w:cs="Times New Roman"/>
          <w:b/>
          <w:bCs/>
        </w:rPr>
        <w:t>Table S1</w:t>
      </w:r>
      <w:r w:rsidRPr="004520F2">
        <w:rPr>
          <w:rFonts w:ascii="Times New Roman" w:hAnsi="Times New Roman" w:cs="Times New Roman"/>
        </w:rPr>
        <w:t xml:space="preserve"> Spectral assignation of each metabolite extracted from </w:t>
      </w:r>
      <w:r w:rsidRPr="004520F2">
        <w:rPr>
          <w:rFonts w:ascii="Times New Roman" w:hAnsi="Times New Roman" w:cs="Times New Roman"/>
          <w:vertAlign w:val="superscript"/>
        </w:rPr>
        <w:t>1</w:t>
      </w:r>
      <w:r w:rsidRPr="004520F2">
        <w:rPr>
          <w:rFonts w:ascii="Times New Roman" w:hAnsi="Times New Roman" w:cs="Times New Roman"/>
        </w:rPr>
        <w:t>H NMR spectrum of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C. rotundus</w:t>
      </w:r>
      <w:r w:rsidRPr="004520F2">
        <w:rPr>
          <w:rFonts w:ascii="Times New Roman" w:hAnsi="Times New Roman" w:cs="Times New Roman"/>
        </w:rPr>
        <w:t>. The signals reported in bold are those chosen for quantification.</w:t>
      </w:r>
      <w:r w:rsidR="00EB2859">
        <w:rPr>
          <w:rFonts w:ascii="Times New Roman" w:hAnsi="Times New Roman" w:cs="Times New Roman"/>
        </w:rPr>
        <w:t xml:space="preserve"> </w:t>
      </w:r>
      <w:r w:rsidR="006E0179" w:rsidRPr="004520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Raffinose family</w:t>
      </w:r>
      <w:r w:rsidR="006473E0" w:rsidRPr="004520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oligosaccharides</w:t>
      </w:r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are reported in non-bold, due to observable but not quantifiable signals </w:t>
      </w:r>
      <w:r w:rsidR="00391E9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derived by</w:t>
      </w:r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overlapping resonances. Signals multiplicity: s </w:t>
      </w:r>
      <w:proofErr w:type="spellStart"/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singulet</w:t>
      </w:r>
      <w:proofErr w:type="spellEnd"/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 doublet, t triplet, q quartet, m </w:t>
      </w:r>
      <w:proofErr w:type="spellStart"/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multiplet</w:t>
      </w:r>
      <w:proofErr w:type="spellEnd"/>
      <w:r w:rsidR="006473E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tbl>
      <w:tblPr>
        <w:tblW w:w="10160" w:type="dxa"/>
        <w:tblLook w:val="04A0" w:firstRow="1" w:lastRow="0" w:firstColumn="1" w:lastColumn="0" w:noHBand="0" w:noVBand="1"/>
      </w:tblPr>
      <w:tblGrid>
        <w:gridCol w:w="3660"/>
        <w:gridCol w:w="1460"/>
        <w:gridCol w:w="1360"/>
        <w:gridCol w:w="1540"/>
        <w:gridCol w:w="2140"/>
      </w:tblGrid>
      <w:tr w:rsidR="004520F2" w:rsidRPr="004520F2" w14:paraId="1F96B82B" w14:textId="77777777" w:rsidTr="004520F2">
        <w:trPr>
          <w:trHeight w:val="885"/>
        </w:trPr>
        <w:tc>
          <w:tcPr>
            <w:tcW w:w="3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B09D7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Compound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C95CA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 δ ppm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98F1C0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13</w:t>
            </w: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 δ ppm</w:t>
            </w:r>
          </w:p>
        </w:tc>
        <w:tc>
          <w:tcPr>
            <w:tcW w:w="1540" w:type="dxa"/>
            <w:tcBorders>
              <w:top w:val="single" w:sz="12" w:space="0" w:color="000000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2325BD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 Multiplicity</w:t>
            </w:r>
          </w:p>
        </w:tc>
        <w:tc>
          <w:tcPr>
            <w:tcW w:w="2140" w:type="dxa"/>
            <w:tcBorders>
              <w:top w:val="single" w:sz="12" w:space="0" w:color="000000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0FAC65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Assignment</w:t>
            </w:r>
          </w:p>
        </w:tc>
      </w:tr>
      <w:tr w:rsidR="004520F2" w:rsidRPr="004520F2" w14:paraId="232A5FD6" w14:textId="77777777" w:rsidTr="004520F2">
        <w:trPr>
          <w:trHeight w:val="315"/>
        </w:trPr>
        <w:tc>
          <w:tcPr>
            <w:tcW w:w="101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23F99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Amino acids</w:t>
            </w:r>
          </w:p>
        </w:tc>
      </w:tr>
      <w:tr w:rsidR="004520F2" w:rsidRPr="004520F2" w14:paraId="0A042AFB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BAB49B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Alanine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37DB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1,48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AE9DEA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18,96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90FA8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8C99FC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β-CH3</w:t>
            </w:r>
          </w:p>
        </w:tc>
      </w:tr>
      <w:tr w:rsidR="004520F2" w:rsidRPr="004520F2" w14:paraId="195445CB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F198C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7FE47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6C63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53,27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35D18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4B405E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3FE0D68E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06376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Asparagine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688BFF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2,86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39342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37,27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91C84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BBC3F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β’-CH</w:t>
            </w:r>
          </w:p>
        </w:tc>
      </w:tr>
      <w:tr w:rsidR="004520F2" w:rsidRPr="004520F2" w14:paraId="3C1587C5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F93D6B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5A1B94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2,89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4D772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37,27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EE0693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230FAE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</w:t>
            </w:r>
          </w:p>
        </w:tc>
      </w:tr>
      <w:tr w:rsidR="004520F2" w:rsidRPr="004520F2" w14:paraId="4EE24C0B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10657F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69C94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4,01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5B1F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54,02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6D17DC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DD210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1E2D222F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8C1A2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Arginine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BD5754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3,76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7004C4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57,19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17C125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D7A04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α-CH2</w:t>
            </w:r>
          </w:p>
        </w:tc>
      </w:tr>
      <w:tr w:rsidR="004520F2" w:rsidRPr="004520F2" w14:paraId="5DCFDE4D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4851CB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1ACA3A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0F167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30,9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DD69B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12D317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0682D080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9006A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25C87A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1,71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2CD71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26,73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E92C4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F7BAC0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γ</w:t>
            </w:r>
            <w:proofErr w:type="gram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′,γ</w:t>
            </w:r>
            <w:proofErr w:type="spellEnd"/>
            <w:proofErr w:type="gramEnd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-CH</w:t>
            </w:r>
          </w:p>
        </w:tc>
      </w:tr>
      <w:tr w:rsidR="004520F2" w:rsidRPr="004520F2" w14:paraId="2CAFD717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857712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235CCB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1,45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4FABCB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42,9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227134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01B26E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δ -CH2</w:t>
            </w:r>
          </w:p>
        </w:tc>
      </w:tr>
      <w:tr w:rsidR="004520F2" w:rsidRPr="004520F2" w14:paraId="71701AA5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DB5429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938AA1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E1541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43,4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863271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EDF23E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  <w:t>e -CH</w:t>
            </w:r>
          </w:p>
        </w:tc>
      </w:tr>
      <w:tr w:rsidR="004520F2" w:rsidRPr="004520F2" w14:paraId="70E36796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BB16B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Aspartic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8633E2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2,7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2551A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39,15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5D8B01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4E85A7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β’-CH</w:t>
            </w:r>
          </w:p>
        </w:tc>
      </w:tr>
      <w:tr w:rsidR="004520F2" w:rsidRPr="004520F2" w14:paraId="11EE47D0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09D5F5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620A9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2,83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73C527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39,15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34676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6F17B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β-CH</w:t>
            </w:r>
          </w:p>
        </w:tc>
      </w:tr>
      <w:tr w:rsidR="004520F2" w:rsidRPr="004520F2" w14:paraId="6662FA8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45B91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6DAD94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4CF94D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54,87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8D36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7089C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3A4109EF" w14:textId="77777777" w:rsidTr="004520F2">
        <w:trPr>
          <w:trHeight w:val="51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E32C9D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γ-Aminobutyric acid (GABA)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76160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3,01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38953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41,97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3C1242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39445A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ỿ-CH2</w:t>
            </w:r>
          </w:p>
        </w:tc>
      </w:tr>
      <w:tr w:rsidR="004520F2" w:rsidRPr="004520F2" w14:paraId="70A7407E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C26EFB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C7FE4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F73A55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37,32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299E9F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5B29F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α-CH2</w:t>
            </w:r>
          </w:p>
        </w:tc>
      </w:tr>
      <w:tr w:rsidR="004520F2" w:rsidRPr="004520F2" w14:paraId="7D78AA14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B62275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8D3C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1,89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84D742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6E2DF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3E6849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69AC70F0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21C7B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Glutamic acid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FF67FA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8D20C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29,68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72E978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178FD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ỿ-CH2</w:t>
            </w:r>
          </w:p>
        </w:tc>
      </w:tr>
      <w:tr w:rsidR="004520F2" w:rsidRPr="004520F2" w14:paraId="115CADF7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775A97E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F3F56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2,36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19635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36,52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A04663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5D2C1A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29F0C1C6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B8AA55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F5AE7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3,74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C328CA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57,3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4ACDD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2C6A69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2ED2CDAE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4468C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Glutamine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17B184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2,14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A5FDF9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28,98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B10B44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AE142F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ỿ-CH2</w:t>
            </w:r>
          </w:p>
        </w:tc>
      </w:tr>
      <w:tr w:rsidR="004520F2" w:rsidRPr="004520F2" w14:paraId="361DE406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8295ED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28DED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2,45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F8909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33,72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2CF4E6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5FF16E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599C3BD8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C180B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172B6D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8DDBE0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56,88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CF336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0F31C9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69006727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9B0C4C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Isoleucine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D79008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0,95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616CBE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13,83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9A57F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32E0E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520F2" w:rsidRPr="004520F2" w14:paraId="17C4D00E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F822C1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E16D6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1,02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2EF17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17,64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1F2556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C2E4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g-CH3</w:t>
            </w:r>
          </w:p>
        </w:tc>
      </w:tr>
      <w:tr w:rsidR="004520F2" w:rsidRPr="004520F2" w14:paraId="6847739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6E5C7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8DEF21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1,25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BFB201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27,13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C0C1A1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75162C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  <w:t>g’-CH</w:t>
            </w:r>
          </w:p>
        </w:tc>
      </w:tr>
      <w:tr w:rsidR="004520F2" w:rsidRPr="004520F2" w14:paraId="21A21F53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82B298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AE4CB3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1,49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654555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27,13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5AE77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6D7EB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  <w:t>g’’-CH</w:t>
            </w:r>
          </w:p>
        </w:tc>
      </w:tr>
      <w:tr w:rsidR="004520F2" w:rsidRPr="004520F2" w14:paraId="73F9B3B4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987084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A216F1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1,99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FAF97D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38,77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E615F8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99EBD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</w:t>
            </w:r>
          </w:p>
        </w:tc>
      </w:tr>
      <w:tr w:rsidR="004520F2" w:rsidRPr="004520F2" w14:paraId="18875105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6FF25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B1718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3,69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5D84D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2BEE1E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FEE6AE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2B4A903A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A3BFC6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Leucine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A4E5E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0,97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B8923C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19.51, 20.60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72DB11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EF0146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δ,δ</w:t>
            </w:r>
            <w:proofErr w:type="gramEnd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’-CH3</w:t>
            </w:r>
          </w:p>
        </w:tc>
      </w:tr>
      <w:tr w:rsidR="004520F2" w:rsidRPr="004520F2" w14:paraId="2788AA17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68BC36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AD356E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1,72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BA912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42,56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5F2A7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5ED9C0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  <w:t>g-CH</w:t>
            </w:r>
          </w:p>
        </w:tc>
      </w:tr>
      <w:tr w:rsidR="004520F2" w:rsidRPr="004520F2" w14:paraId="197FF468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0F2088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03CEFA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1,73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CC32C7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42,56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68CC32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128137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719E5276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5CCFFF6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32856F5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3,74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440DA9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56,13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5B223EF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4BD626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4C4C1E36" w14:textId="77777777" w:rsidTr="004520F2">
        <w:trPr>
          <w:trHeight w:val="330"/>
        </w:trPr>
        <w:tc>
          <w:tcPr>
            <w:tcW w:w="3660" w:type="dxa"/>
            <w:tcBorders>
              <w:top w:val="single" w:sz="12" w:space="0" w:color="auto"/>
            </w:tcBorders>
            <w:vAlign w:val="center"/>
          </w:tcPr>
          <w:p w14:paraId="013B7C3D" w14:textId="77777777" w:rsid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  <w:vAlign w:val="center"/>
          </w:tcPr>
          <w:p w14:paraId="6219F2B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tcBorders>
              <w:top w:val="single" w:sz="12" w:space="0" w:color="auto"/>
            </w:tcBorders>
            <w:vAlign w:val="center"/>
          </w:tcPr>
          <w:p w14:paraId="18807BE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  <w:vAlign w:val="center"/>
          </w:tcPr>
          <w:p w14:paraId="141DCE5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single" w:sz="12" w:space="0" w:color="auto"/>
            </w:tcBorders>
            <w:vAlign w:val="center"/>
          </w:tcPr>
          <w:p w14:paraId="5681CAC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6D481A09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C0B56" w14:textId="77777777" w:rsid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1CE7911" w14:textId="4183B463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Tyrosine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907794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7,17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EC4C5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122,12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auto"/>
            </w:tcBorders>
            <w:vAlign w:val="center"/>
            <w:hideMark/>
          </w:tcPr>
          <w:p w14:paraId="1DE812D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B27B49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CH-2,6</w:t>
            </w:r>
          </w:p>
        </w:tc>
      </w:tr>
      <w:tr w:rsidR="004520F2" w:rsidRPr="004520F2" w14:paraId="0B336290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1BBDF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5449F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6,89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5A70F6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118,57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507D97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92D556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CH-3,5</w:t>
            </w:r>
          </w:p>
        </w:tc>
      </w:tr>
      <w:tr w:rsidR="004520F2" w:rsidRPr="004520F2" w14:paraId="7C314C9D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58DC9E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147CF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3,15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E0B6C0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38,31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3BD68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DA2DE2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β-CH2</w:t>
            </w:r>
          </w:p>
        </w:tc>
      </w:tr>
      <w:tr w:rsidR="004520F2" w:rsidRPr="004520F2" w14:paraId="304A9ED1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552A0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3B413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3,93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C41A48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58,9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52EA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E8DBF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6558C729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9BB91E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Valine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BD99D9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0,99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80878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19,52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BDCD4E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1E0BA5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color w:val="000000"/>
                <w:kern w:val="0"/>
                <w:sz w:val="22"/>
                <w:szCs w:val="22"/>
                <w14:ligatures w14:val="none"/>
              </w:rPr>
              <w:t>g-CH3</w:t>
            </w:r>
          </w:p>
        </w:tc>
      </w:tr>
      <w:tr w:rsidR="004520F2" w:rsidRPr="004520F2" w14:paraId="4EAC391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DD54E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B0ECFB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1,05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242DF3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20,54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A793A7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7C57F2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Noto Sans Symbols" w:eastAsia="Times New Roman" w:hAnsi="Noto Sans Symbols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Noto Sans Symbols" w:eastAsia="Times New Roman" w:hAnsi="Noto Sans Symbols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g’-CH3</w:t>
            </w:r>
          </w:p>
        </w:tc>
      </w:tr>
      <w:tr w:rsidR="004520F2" w:rsidRPr="004520F2" w14:paraId="0E0423AB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017D29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CF7E35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CDA838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31,8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F4F84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1E6CAF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β-CH</w:t>
            </w:r>
          </w:p>
        </w:tc>
      </w:tr>
      <w:tr w:rsidR="004520F2" w:rsidRPr="004520F2" w14:paraId="6D991A8B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FD91FB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7A313C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3,62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63AF17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63,1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E4E4E3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D1AF0E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77AA2ED6" w14:textId="77777777" w:rsidTr="004520F2">
        <w:trPr>
          <w:trHeight w:val="315"/>
        </w:trPr>
        <w:tc>
          <w:tcPr>
            <w:tcW w:w="101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59C49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Organic Acids</w:t>
            </w:r>
          </w:p>
        </w:tc>
      </w:tr>
      <w:tr w:rsidR="004520F2" w:rsidRPr="004520F2" w14:paraId="48646241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D3C8C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4-Hydroxyphenylacetic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5C9FF5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6,87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15480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132,96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1CF795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F6ECAB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CH-2,6</w:t>
            </w:r>
          </w:p>
        </w:tc>
      </w:tr>
      <w:tr w:rsidR="004520F2" w:rsidRPr="004520F2" w14:paraId="0F3F4BD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1A328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11AEE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7,17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6F94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116,21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E9E28D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492652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CH-3,5</w:t>
            </w:r>
          </w:p>
        </w:tc>
      </w:tr>
      <w:tr w:rsidR="004520F2" w:rsidRPr="004520F2" w14:paraId="217363B7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4DDD5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Citric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31F33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2,69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F4CEB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47,39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505FC5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1AD53C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ỿ-CH2</w:t>
            </w:r>
          </w:p>
        </w:tc>
      </w:tr>
      <w:tr w:rsidR="004520F2" w:rsidRPr="004520F2" w14:paraId="66D020E3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2C53154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202592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2,54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230D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47,39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D35DC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C0C1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α-CH2</w:t>
            </w:r>
          </w:p>
        </w:tc>
      </w:tr>
      <w:tr w:rsidR="004520F2" w:rsidRPr="004520F2" w14:paraId="6B0A5940" w14:textId="77777777" w:rsidTr="004520F2">
        <w:trPr>
          <w:trHeight w:val="315"/>
        </w:trPr>
        <w:tc>
          <w:tcPr>
            <w:tcW w:w="3660" w:type="dxa"/>
            <w:tcBorders>
              <w:top w:val="single" w:sz="8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98A8CB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Formic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442F2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8,46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9D2B91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143,64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414CA0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C98553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</w:t>
            </w:r>
          </w:p>
        </w:tc>
      </w:tr>
      <w:tr w:rsidR="004520F2" w:rsidRPr="004520F2" w14:paraId="2303D310" w14:textId="77777777" w:rsidTr="004520F2">
        <w:trPr>
          <w:trHeight w:val="315"/>
        </w:trPr>
        <w:tc>
          <w:tcPr>
            <w:tcW w:w="3660" w:type="dxa"/>
            <w:tcBorders>
              <w:top w:val="single" w:sz="8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70EDB8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Fumaric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0084D1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6,51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9833C8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138,5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AB615E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674343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CH=CH</w:t>
            </w:r>
          </w:p>
        </w:tc>
      </w:tr>
      <w:tr w:rsidR="004520F2" w:rsidRPr="004520F2" w14:paraId="73D2EBBA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C4BF5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Lactic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AEC4A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1,33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E8C86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22,95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E5CBA6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668215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CH3</w:t>
            </w:r>
          </w:p>
        </w:tc>
      </w:tr>
      <w:tr w:rsidR="004520F2" w:rsidRPr="004520F2" w14:paraId="59AB6B1F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AA2D7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49F017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4,11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0877A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77,04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E3A6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q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6774B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</w:t>
            </w:r>
          </w:p>
        </w:tc>
      </w:tr>
      <w:tr w:rsidR="004520F2" w:rsidRPr="004520F2" w14:paraId="096BE43C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0397D4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Malic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87A75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4,28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2AB3C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72,93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C40B67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9A491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α-CH</w:t>
            </w:r>
          </w:p>
        </w:tc>
      </w:tr>
      <w:tr w:rsidR="004520F2" w:rsidRPr="004520F2" w14:paraId="01149F40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1F78E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6E557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2.38;2.69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0D09E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45,27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6BD48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C476F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β,β</w:t>
            </w:r>
            <w:proofErr w:type="gramEnd"/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’-CH</w:t>
            </w:r>
          </w:p>
        </w:tc>
      </w:tr>
      <w:tr w:rsidR="004520F2" w:rsidRPr="004520F2" w14:paraId="558837FC" w14:textId="77777777" w:rsidTr="004520F2">
        <w:trPr>
          <w:trHeight w:val="315"/>
        </w:trPr>
        <w:tc>
          <w:tcPr>
            <w:tcW w:w="3660" w:type="dxa"/>
            <w:tcBorders>
              <w:top w:val="single" w:sz="8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F2E12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Succinic Acid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58F21B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2,42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F0CFE3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36,59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80B9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67ADE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α,β</w:t>
            </w:r>
            <w:proofErr w:type="gramEnd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-CH2</w:t>
            </w:r>
          </w:p>
        </w:tc>
      </w:tr>
      <w:tr w:rsidR="004520F2" w:rsidRPr="004520F2" w14:paraId="44F875FE" w14:textId="77777777" w:rsidTr="004520F2">
        <w:trPr>
          <w:trHeight w:val="315"/>
        </w:trPr>
        <w:tc>
          <w:tcPr>
            <w:tcW w:w="101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D8B08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Carbohydrates</w:t>
            </w:r>
          </w:p>
        </w:tc>
      </w:tr>
      <w:tr w:rsidR="004520F2" w:rsidRPr="004520F2" w14:paraId="703925A7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D37A6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α-Glucose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0B6ED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5,23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7A7715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94,83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B3E4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955EB8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CH-1</w:t>
            </w:r>
          </w:p>
        </w:tc>
      </w:tr>
      <w:tr w:rsidR="004520F2" w:rsidRPr="004520F2" w14:paraId="7A6880B9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B667DD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F76D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02D451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63,3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3C0451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226827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CH-2</w:t>
            </w:r>
          </w:p>
        </w:tc>
      </w:tr>
      <w:tr w:rsidR="004520F2" w:rsidRPr="004520F2" w14:paraId="2505324F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61F2375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A008D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3,72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D80B31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73,89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636B0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A0D8DC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CH-3</w:t>
            </w:r>
          </w:p>
        </w:tc>
      </w:tr>
      <w:tr w:rsidR="004520F2" w:rsidRPr="004520F2" w14:paraId="1BA027A9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367D5D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18299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3,42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A58F61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70,59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1E6938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B63F1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CH-4</w:t>
            </w:r>
          </w:p>
        </w:tc>
      </w:tr>
      <w:tr w:rsidR="004520F2" w:rsidRPr="004520F2" w14:paraId="5A7A444F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1E35F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40A229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3DD17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72,64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ECA81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FA040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CH-5</w:t>
            </w:r>
          </w:p>
        </w:tc>
      </w:tr>
      <w:tr w:rsidR="004520F2" w:rsidRPr="004520F2" w14:paraId="2B15DE08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F9B5F85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6AC3C7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3.73,3.90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898A88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75,26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38704B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CC8BA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CH2-6</w:t>
            </w:r>
          </w:p>
        </w:tc>
      </w:tr>
      <w:tr w:rsidR="004520F2" w:rsidRPr="004520F2" w14:paraId="60B3B246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F3AF7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β-Glucose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F9EA0C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4,69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389B4A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98,65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4E433E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1A84D8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CH-1</w:t>
            </w:r>
          </w:p>
        </w:tc>
      </w:tr>
      <w:tr w:rsidR="004520F2" w:rsidRPr="004520F2" w14:paraId="073E191B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8CB0D1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C2B14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3,26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18D7C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62,07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C1AA9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5F8075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CH-2</w:t>
            </w:r>
          </w:p>
        </w:tc>
      </w:tr>
      <w:tr w:rsidR="004520F2" w:rsidRPr="004520F2" w14:paraId="3D2DE199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55D06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B284CE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41B9D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78,84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263DE3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51120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CH-3</w:t>
            </w:r>
          </w:p>
        </w:tc>
      </w:tr>
      <w:tr w:rsidR="004520F2" w:rsidRPr="004520F2" w14:paraId="02F6CB34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348DD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F33249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3,42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105FE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70,77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3BAB4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25DF5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CH-4</w:t>
            </w:r>
          </w:p>
        </w:tc>
      </w:tr>
      <w:tr w:rsidR="004520F2" w:rsidRPr="004520F2" w14:paraId="1D48EF30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0DE4A4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AD37A9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3,48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E125D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74,43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1A8399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DB6EA5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CH-5</w:t>
            </w:r>
          </w:p>
        </w:tc>
      </w:tr>
      <w:tr w:rsidR="004520F2" w:rsidRPr="004520F2" w14:paraId="178DA71C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120CC75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0F48830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3.74, 3.91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6BD7EB1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61,79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55622CF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3262E8E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CH2-6</w:t>
            </w:r>
          </w:p>
        </w:tc>
      </w:tr>
      <w:tr w:rsidR="004520F2" w:rsidRPr="004520F2" w14:paraId="496B8632" w14:textId="77777777" w:rsidTr="004520F2">
        <w:trPr>
          <w:trHeight w:val="375"/>
        </w:trPr>
        <w:tc>
          <w:tcPr>
            <w:tcW w:w="3660" w:type="dxa"/>
            <w:tcBorders>
              <w:top w:val="single" w:sz="12" w:space="0" w:color="auto"/>
            </w:tcBorders>
            <w:vAlign w:val="center"/>
          </w:tcPr>
          <w:p w14:paraId="365D528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  <w:vAlign w:val="center"/>
          </w:tcPr>
          <w:p w14:paraId="3533FF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tcBorders>
              <w:top w:val="single" w:sz="12" w:space="0" w:color="auto"/>
            </w:tcBorders>
            <w:vAlign w:val="center"/>
          </w:tcPr>
          <w:p w14:paraId="26E83D0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  <w:vAlign w:val="center"/>
          </w:tcPr>
          <w:p w14:paraId="3678FC5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single" w:sz="12" w:space="0" w:color="auto"/>
            </w:tcBorders>
            <w:vAlign w:val="center"/>
          </w:tcPr>
          <w:p w14:paraId="5A74AF0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76FE471E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3D08002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76FAF01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13DABD3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998B1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01ECDD9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42C57132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13FB328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26CD38E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2A0DF9E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538B48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1B73C1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1BE41E10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2B94735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7918B05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433198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60BED35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13BEDA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6A22988B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78312A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112E3C0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35C1B8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63D6A06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3BD4B4A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69DBCBED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2AC1DE3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6A7656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58DE25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5D4ECFA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3380A8E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7320BAF6" w14:textId="77777777" w:rsidTr="004520F2">
        <w:trPr>
          <w:trHeight w:val="375"/>
        </w:trPr>
        <w:tc>
          <w:tcPr>
            <w:tcW w:w="3660" w:type="dxa"/>
            <w:vAlign w:val="center"/>
          </w:tcPr>
          <w:p w14:paraId="196212D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6279C9C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753F957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354CCF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0748138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4DAC4325" w14:textId="77777777" w:rsidTr="004520F2">
        <w:trPr>
          <w:trHeight w:val="375"/>
        </w:trPr>
        <w:tc>
          <w:tcPr>
            <w:tcW w:w="3660" w:type="dxa"/>
            <w:tcBorders>
              <w:bottom w:val="single" w:sz="12" w:space="0" w:color="auto"/>
            </w:tcBorders>
            <w:vAlign w:val="center"/>
          </w:tcPr>
          <w:p w14:paraId="49B168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  <w:vAlign w:val="center"/>
          </w:tcPr>
          <w:p w14:paraId="360991A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tcBorders>
              <w:bottom w:val="single" w:sz="12" w:space="0" w:color="auto"/>
            </w:tcBorders>
            <w:vAlign w:val="center"/>
          </w:tcPr>
          <w:p w14:paraId="2826C27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0" w:type="dxa"/>
            <w:tcBorders>
              <w:bottom w:val="single" w:sz="12" w:space="0" w:color="auto"/>
            </w:tcBorders>
            <w:vAlign w:val="center"/>
          </w:tcPr>
          <w:p w14:paraId="71FE10A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bottom w:val="single" w:sz="12" w:space="0" w:color="auto"/>
            </w:tcBorders>
            <w:vAlign w:val="center"/>
          </w:tcPr>
          <w:p w14:paraId="3AD30D2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2E9D2F1E" w14:textId="77777777" w:rsidTr="004520F2">
        <w:trPr>
          <w:trHeight w:val="375"/>
        </w:trPr>
        <w:tc>
          <w:tcPr>
            <w:tcW w:w="366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05091B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Sucrose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F2402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5,44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19477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93,22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C021A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D8F78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 CH-1</w:t>
            </w:r>
          </w:p>
        </w:tc>
      </w:tr>
      <w:tr w:rsidR="004520F2" w:rsidRPr="004520F2" w14:paraId="4E7AF9A1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255E6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7A35A5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CE0CB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72,11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BCB3A3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E848F5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CH-2</w:t>
            </w:r>
          </w:p>
        </w:tc>
      </w:tr>
      <w:tr w:rsidR="004520F2" w:rsidRPr="004520F2" w14:paraId="55819244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C78235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6DB1A9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3,79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E98364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73,54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066FB5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9C4FF4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CH-3</w:t>
            </w:r>
          </w:p>
        </w:tc>
      </w:tr>
      <w:tr w:rsidR="004520F2" w:rsidRPr="004520F2" w14:paraId="4E33B299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6D52E3E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B5BDDD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3,48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E592D8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70,26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E33AFD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FEE90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CH-4</w:t>
            </w:r>
          </w:p>
        </w:tc>
      </w:tr>
      <w:tr w:rsidR="004520F2" w:rsidRPr="004520F2" w14:paraId="73082BC3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0576EC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542726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12CDC8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73,38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113DB9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1DCE9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CH-5</w:t>
            </w:r>
          </w:p>
        </w:tc>
      </w:tr>
      <w:tr w:rsidR="004520F2" w:rsidRPr="004520F2" w14:paraId="33A5A5C2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83D29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2B32194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3,82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3BFFDA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61,18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616400C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547F53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CH2-6</w:t>
            </w:r>
          </w:p>
        </w:tc>
      </w:tr>
      <w:tr w:rsidR="004520F2" w:rsidRPr="004520F2" w14:paraId="753BBFFE" w14:textId="77777777" w:rsidTr="004520F2">
        <w:trPr>
          <w:trHeight w:val="360"/>
        </w:trPr>
        <w:tc>
          <w:tcPr>
            <w:tcW w:w="3660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D4CBD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29D7C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3,69</w:t>
            </w:r>
          </w:p>
        </w:tc>
        <w:tc>
          <w:tcPr>
            <w:tcW w:w="1360" w:type="dxa"/>
            <w:tcBorders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EB3BE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62,44</w:t>
            </w:r>
          </w:p>
        </w:tc>
        <w:tc>
          <w:tcPr>
            <w:tcW w:w="1540" w:type="dxa"/>
            <w:tcBorders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08DB6C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AAF9B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F CH2-1’</w:t>
            </w:r>
          </w:p>
        </w:tc>
      </w:tr>
      <w:tr w:rsidR="004520F2" w:rsidRPr="004520F2" w14:paraId="3ECB89AA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04168B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59F3B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DE6994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104,85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29319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\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04CD67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C-2</w:t>
            </w:r>
          </w:p>
        </w:tc>
      </w:tr>
      <w:tr w:rsidR="004520F2" w:rsidRPr="004520F2" w14:paraId="2806A41E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16D05B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8117D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4,22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97C958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77,45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B824B9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099D1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CH-3’</w:t>
            </w:r>
          </w:p>
        </w:tc>
      </w:tr>
      <w:tr w:rsidR="004520F2" w:rsidRPr="004520F2" w14:paraId="539F9963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1D2E87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32D133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4,06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3469EA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75,04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74125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959C32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CH-4’</w:t>
            </w:r>
          </w:p>
        </w:tc>
      </w:tr>
      <w:tr w:rsidR="004520F2" w:rsidRPr="004520F2" w14:paraId="7EA39B7C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CCC40F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2E5CB1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4AD903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82,44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181894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17C750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CH-5’</w:t>
            </w:r>
          </w:p>
        </w:tc>
      </w:tr>
      <w:tr w:rsidR="004520F2" w:rsidRPr="004520F2" w14:paraId="1818884C" w14:textId="77777777" w:rsidTr="004520F2">
        <w:trPr>
          <w:trHeight w:val="34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90E3F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85BD8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3,82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C43B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63,38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28D9F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14:paraId="683D70A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CH2-6</w:t>
            </w:r>
          </w:p>
        </w:tc>
      </w:tr>
      <w:tr w:rsidR="004520F2" w:rsidRPr="004520F2" w14:paraId="7328A182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31913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Raffinose-family oligosaccharides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89CE15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5,45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7EACB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101,16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B3C67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6D20C2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GLC CH-1</w:t>
            </w:r>
          </w:p>
        </w:tc>
      </w:tr>
      <w:tr w:rsidR="004520F2" w:rsidRPr="004520F2" w14:paraId="4A359144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8C8EFB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A1F4B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5,01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335B5D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94,89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E8EF7F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CC85C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GAL CH-1</w:t>
            </w:r>
          </w:p>
        </w:tc>
      </w:tr>
      <w:tr w:rsidR="004520F2" w:rsidRPr="004520F2" w14:paraId="169551EE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412B35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C77286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4,22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2561E2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68,56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CCEDDF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725F78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FRU CH-3</w:t>
            </w:r>
          </w:p>
        </w:tc>
      </w:tr>
      <w:tr w:rsidR="004520F2" w:rsidRPr="004520F2" w14:paraId="132F4D1E" w14:textId="77777777" w:rsidTr="004520F2">
        <w:trPr>
          <w:trHeight w:val="315"/>
        </w:trPr>
        <w:tc>
          <w:tcPr>
            <w:tcW w:w="101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74DC2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Lipids &amp; Sterols</w:t>
            </w:r>
          </w:p>
        </w:tc>
      </w:tr>
      <w:tr w:rsidR="004520F2" w:rsidRPr="004520F2" w14:paraId="2180A94D" w14:textId="77777777" w:rsidTr="004520F2">
        <w:trPr>
          <w:trHeight w:val="36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8AE362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b-Sitosterol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60C0E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1.08, 1.85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D60B8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37,19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E8431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0755D1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</w:t>
            </w:r>
          </w:p>
        </w:tc>
      </w:tr>
      <w:tr w:rsidR="004520F2" w:rsidRPr="004520F2" w14:paraId="58E7DBB5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EBAB1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F0E789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1.51, 1.84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934919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C2472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830F3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CH2-2</w:t>
            </w:r>
          </w:p>
        </w:tc>
      </w:tr>
      <w:tr w:rsidR="004520F2" w:rsidRPr="004520F2" w14:paraId="1CF1CE68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E4A73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BF0AB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B0331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71,81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48EC9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4D510C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CHOH-3</w:t>
            </w:r>
          </w:p>
        </w:tc>
      </w:tr>
      <w:tr w:rsidR="004520F2" w:rsidRPr="004520F2" w14:paraId="30EDF129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88280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974498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3536E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42,37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880F9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7CBCFC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CH2-4</w:t>
            </w:r>
          </w:p>
        </w:tc>
      </w:tr>
      <w:tr w:rsidR="004520F2" w:rsidRPr="004520F2" w14:paraId="13AF67E2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4987C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6EA23D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5,34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F6D234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121,79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8EF3B8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CB70B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CH-6</w:t>
            </w:r>
          </w:p>
        </w:tc>
      </w:tr>
      <w:tr w:rsidR="004520F2" w:rsidRPr="004520F2" w14:paraId="67A7D0A1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B310F4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4252B1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1.52, 1.98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F389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31,98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9F81D2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8461C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CH2-7</w:t>
            </w:r>
          </w:p>
        </w:tc>
      </w:tr>
      <w:tr w:rsidR="004520F2" w:rsidRPr="004520F2" w14:paraId="261363F3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BFB995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35705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1,46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322E6F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31,78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D0337D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F832AF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CH-8</w:t>
            </w:r>
          </w:p>
        </w:tc>
      </w:tr>
      <w:tr w:rsidR="004520F2" w:rsidRPr="004520F2" w14:paraId="19533ABF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0EE398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E22624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0,99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216D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56,74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7B3EE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429F97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CH-14</w:t>
            </w:r>
          </w:p>
        </w:tc>
      </w:tr>
      <w:tr w:rsidR="004520F2" w:rsidRPr="004520F2" w14:paraId="6D49CD06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9016AE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70197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1,57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8E688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24,25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4D3C5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10B70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CH2-15</w:t>
            </w:r>
          </w:p>
        </w:tc>
      </w:tr>
      <w:tr w:rsidR="004520F2" w:rsidRPr="004520F2" w14:paraId="0FE687AD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34B3E5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A35D7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1.26, 1.85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4520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28,37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D0752E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D033A7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CH2-16</w:t>
            </w:r>
          </w:p>
        </w:tc>
      </w:tr>
      <w:tr w:rsidR="004520F2" w:rsidRPr="004520F2" w14:paraId="147D8CB1" w14:textId="77777777" w:rsidTr="004520F2">
        <w:trPr>
          <w:trHeight w:val="37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EFC44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E4995C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0,68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80315A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12,2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961BFB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05B85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CH3-18</w:t>
            </w:r>
          </w:p>
        </w:tc>
      </w:tr>
      <w:tr w:rsidR="004520F2" w:rsidRPr="004520F2" w14:paraId="0C0C9600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2F8B26C9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085BC79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1,01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4405764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19,12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20983E8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auto"/>
              <w:right w:val="single" w:sz="12" w:space="0" w:color="000000"/>
            </w:tcBorders>
            <w:vAlign w:val="bottom"/>
            <w:hideMark/>
          </w:tcPr>
          <w:p w14:paraId="0BA31FE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CH3-25</w:t>
            </w:r>
          </w:p>
        </w:tc>
      </w:tr>
      <w:tr w:rsidR="004520F2" w:rsidRPr="004520F2" w14:paraId="658A36F2" w14:textId="77777777" w:rsidTr="004520F2">
        <w:trPr>
          <w:trHeight w:val="360"/>
        </w:trPr>
        <w:tc>
          <w:tcPr>
            <w:tcW w:w="3660" w:type="dxa"/>
            <w:tcBorders>
              <w:top w:val="single" w:sz="12" w:space="0" w:color="auto"/>
            </w:tcBorders>
            <w:vAlign w:val="center"/>
          </w:tcPr>
          <w:p w14:paraId="3F69AF7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12" w:space="0" w:color="auto"/>
            </w:tcBorders>
            <w:vAlign w:val="center"/>
          </w:tcPr>
          <w:p w14:paraId="547E5ED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tcBorders>
              <w:top w:val="single" w:sz="12" w:space="0" w:color="auto"/>
            </w:tcBorders>
            <w:vAlign w:val="center"/>
          </w:tcPr>
          <w:p w14:paraId="0F0A72A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single" w:sz="12" w:space="0" w:color="auto"/>
            </w:tcBorders>
            <w:vAlign w:val="center"/>
          </w:tcPr>
          <w:p w14:paraId="1EDCF1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top w:val="single" w:sz="12" w:space="0" w:color="auto"/>
            </w:tcBorders>
            <w:vAlign w:val="center"/>
          </w:tcPr>
          <w:p w14:paraId="1D2668A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4A3FFEFF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026ABF0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5430271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5658A79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2228E4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22B9BAC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38C9C724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1426632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1FB6222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29486C3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5A6B2E4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5CDA2BA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6721AF9A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2FE9744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2A1E13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5EDBCAF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106FA9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73C852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66090C8D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76A4BC0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28CEE26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23CFDB7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82416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1B92B3D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305A38DE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68ECADD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5AD6A67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77BDF3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D42033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78820DD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228A795A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125A83A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3578AB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7162C78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58DAF3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578849F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31EB7776" w14:textId="77777777" w:rsidTr="004520F2">
        <w:trPr>
          <w:trHeight w:val="360"/>
        </w:trPr>
        <w:tc>
          <w:tcPr>
            <w:tcW w:w="3660" w:type="dxa"/>
            <w:vAlign w:val="center"/>
          </w:tcPr>
          <w:p w14:paraId="355E256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vAlign w:val="center"/>
          </w:tcPr>
          <w:p w14:paraId="77CD7A4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vAlign w:val="center"/>
          </w:tcPr>
          <w:p w14:paraId="20D8761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B37461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vAlign w:val="center"/>
          </w:tcPr>
          <w:p w14:paraId="0287E1B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3A98B0F2" w14:textId="77777777" w:rsidTr="004520F2">
        <w:trPr>
          <w:trHeight w:val="360"/>
        </w:trPr>
        <w:tc>
          <w:tcPr>
            <w:tcW w:w="3660" w:type="dxa"/>
            <w:tcBorders>
              <w:bottom w:val="single" w:sz="12" w:space="0" w:color="auto"/>
            </w:tcBorders>
            <w:vAlign w:val="center"/>
          </w:tcPr>
          <w:p w14:paraId="3152AA0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bottom w:val="single" w:sz="12" w:space="0" w:color="auto"/>
            </w:tcBorders>
            <w:vAlign w:val="center"/>
          </w:tcPr>
          <w:p w14:paraId="4B50EBC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60" w:type="dxa"/>
            <w:tcBorders>
              <w:bottom w:val="single" w:sz="12" w:space="0" w:color="auto"/>
            </w:tcBorders>
            <w:vAlign w:val="center"/>
          </w:tcPr>
          <w:p w14:paraId="7A726EC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bottom w:val="single" w:sz="12" w:space="0" w:color="auto"/>
            </w:tcBorders>
            <w:vAlign w:val="center"/>
          </w:tcPr>
          <w:p w14:paraId="1310FD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0" w:type="dxa"/>
            <w:tcBorders>
              <w:bottom w:val="single" w:sz="12" w:space="0" w:color="auto"/>
            </w:tcBorders>
            <w:vAlign w:val="center"/>
          </w:tcPr>
          <w:p w14:paraId="0DC7872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0F2" w:rsidRPr="004520F2" w14:paraId="233BDCC9" w14:textId="77777777" w:rsidTr="004520F2">
        <w:trPr>
          <w:trHeight w:val="360"/>
        </w:trPr>
        <w:tc>
          <w:tcPr>
            <w:tcW w:w="366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9E33BBD" w14:textId="2BE8D34B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Camp</w:t>
            </w:r>
            <w:r w:rsidR="00391E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  <w:proofErr w:type="spellEnd"/>
            <w:r w:rsidR="00B052E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C81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  <w:bookmarkStart w:id="0" w:name="_GoBack"/>
            <w:bookmarkEnd w:id="0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sterol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77B54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1.08, 1.85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47222A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37,19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9A96E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410CAA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</w:t>
            </w:r>
          </w:p>
        </w:tc>
      </w:tr>
      <w:tr w:rsidR="004520F2" w:rsidRPr="004520F2" w14:paraId="5815A4F8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91DC9E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C96BD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1.51, 1.84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23A29A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C5C1D9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4E81F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CH2-2</w:t>
            </w:r>
          </w:p>
        </w:tc>
      </w:tr>
      <w:tr w:rsidR="004520F2" w:rsidRPr="004520F2" w14:paraId="5E030A3F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6690B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6CB89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97695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71,81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53FD7C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D46BE6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CHOH-3</w:t>
            </w:r>
          </w:p>
        </w:tc>
      </w:tr>
      <w:tr w:rsidR="004520F2" w:rsidRPr="004520F2" w14:paraId="022E1771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5ACFFC2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8DC8C6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2,28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02CD2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42,37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84BEB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D96184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CH2-4</w:t>
            </w:r>
          </w:p>
        </w:tc>
      </w:tr>
      <w:tr w:rsidR="004520F2" w:rsidRPr="004520F2" w14:paraId="15ED9512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45EDA4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EBA912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5,34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5EAD0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121,79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921B48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D183D1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CH-6</w:t>
            </w:r>
          </w:p>
        </w:tc>
      </w:tr>
      <w:tr w:rsidR="004520F2" w:rsidRPr="004520F2" w14:paraId="578BCB6C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7C9FF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611AB1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1.52, 1.98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DC40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31,98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2A7523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094AE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CH2-7</w:t>
            </w:r>
          </w:p>
        </w:tc>
      </w:tr>
      <w:tr w:rsidR="004520F2" w:rsidRPr="004520F2" w14:paraId="051D1682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907D4F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81BC5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1,46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822CFF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31,78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A91DED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91EFEA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CH-8</w:t>
            </w:r>
          </w:p>
        </w:tc>
      </w:tr>
      <w:tr w:rsidR="004520F2" w:rsidRPr="004520F2" w14:paraId="190699AB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7F51CA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159A2B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0,99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6C5059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56,74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74AF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A8630B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CH-14</w:t>
            </w:r>
          </w:p>
        </w:tc>
      </w:tr>
      <w:tr w:rsidR="004520F2" w:rsidRPr="004520F2" w14:paraId="7160EB8B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D4204C5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BDD6A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1,57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5DFA8E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24,25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05F1AD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B95155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CH2-15</w:t>
            </w:r>
          </w:p>
        </w:tc>
      </w:tr>
      <w:tr w:rsidR="004520F2" w:rsidRPr="004520F2" w14:paraId="6DE11AA6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39292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1EBDE1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1.26, 1.85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0B3B89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28,37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9BCBD4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B68A3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CH2-16</w:t>
            </w:r>
          </w:p>
        </w:tc>
      </w:tr>
      <w:tr w:rsidR="004520F2" w:rsidRPr="004520F2" w14:paraId="45027655" w14:textId="77777777" w:rsidTr="004520F2">
        <w:trPr>
          <w:trHeight w:val="37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C834C2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E9CEA6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0,7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4D8D82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12,21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DE9BB5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AC5E58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CH3-18</w:t>
            </w:r>
          </w:p>
        </w:tc>
      </w:tr>
      <w:tr w:rsidR="004520F2" w:rsidRPr="004520F2" w14:paraId="7A359273" w14:textId="77777777" w:rsidTr="004520F2">
        <w:trPr>
          <w:trHeight w:val="36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A82671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7B9600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1,01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DA6C13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19,12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503E4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7283C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CH3-25</w:t>
            </w:r>
          </w:p>
        </w:tc>
      </w:tr>
      <w:tr w:rsidR="004520F2" w:rsidRPr="004520F2" w14:paraId="7C7F9A8E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4031F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Saturated fatty acid (SFA)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DCA026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0,87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9CA5D3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14,1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366EB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E5B37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CH3</w:t>
            </w:r>
          </w:p>
        </w:tc>
      </w:tr>
      <w:tr w:rsidR="004520F2" w:rsidRPr="004520F2" w14:paraId="0782F5C4" w14:textId="77777777" w:rsidTr="004520F2">
        <w:trPr>
          <w:trHeight w:val="52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593BE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5B488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1,26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F9834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2E5C1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090A12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n-CH2</w:t>
            </w:r>
          </w:p>
        </w:tc>
      </w:tr>
      <w:tr w:rsidR="004520F2" w:rsidRPr="004520F2" w14:paraId="2FF3A94F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1B1434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E2EAF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1,62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5D5B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24,57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394BF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C80456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CH2-CH2-CO2-</w:t>
            </w:r>
          </w:p>
        </w:tc>
      </w:tr>
      <w:tr w:rsidR="004520F2" w:rsidRPr="004520F2" w14:paraId="4AC01B62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1B2FF3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AF5875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85614C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33,63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691AE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38B68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CH2-CO2-</w:t>
            </w:r>
          </w:p>
        </w:tc>
      </w:tr>
      <w:tr w:rsidR="004520F2" w:rsidRPr="004520F2" w14:paraId="4A92457C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E768A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Monounsaturated ω-9 fatty acid (ω-9 FA)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A59CC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0,88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A7CC2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14,1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F50E9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E1EB1A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CH3</w:t>
            </w:r>
          </w:p>
        </w:tc>
      </w:tr>
      <w:tr w:rsidR="004520F2" w:rsidRPr="004520F2" w14:paraId="4F8D4B5E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8807C8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4359EF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1,27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1FF0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C47F9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04B30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n-CH2</w:t>
            </w:r>
          </w:p>
        </w:tc>
      </w:tr>
      <w:tr w:rsidR="004520F2" w:rsidRPr="004520F2" w14:paraId="29BCBD16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A912E7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B0527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2,03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59555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27,16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2C7C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C3FC8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CH2-CH=CH</w:t>
            </w:r>
          </w:p>
        </w:tc>
      </w:tr>
      <w:tr w:rsidR="004520F2" w:rsidRPr="004520F2" w14:paraId="6C00D20F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8AEC53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Polyunsaturated ω-6 fatty acid (ω-6 FA)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3D1A39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0,86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C7E411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14,35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29493E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8FA0E3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CH3</w:t>
            </w:r>
          </w:p>
        </w:tc>
      </w:tr>
      <w:tr w:rsidR="004520F2" w:rsidRPr="004520F2" w14:paraId="756D3301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687877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865413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1,36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F84ACF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29,41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FED01A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26485C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n-CH2</w:t>
            </w:r>
          </w:p>
        </w:tc>
      </w:tr>
      <w:tr w:rsidR="004520F2" w:rsidRPr="004520F2" w14:paraId="05023732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4A9609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D6ACE0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56EDF0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29,5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96DD18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50BE94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CH2-CH=CH</w:t>
            </w:r>
          </w:p>
        </w:tc>
      </w:tr>
      <w:tr w:rsidR="004520F2" w:rsidRPr="004520F2" w14:paraId="3F6B9B2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10C352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C61128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5,37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30FD52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128.26, 130.5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171F1E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B5AA4A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CH=CH</w:t>
            </w:r>
          </w:p>
        </w:tc>
      </w:tr>
      <w:tr w:rsidR="004520F2" w:rsidRPr="004520F2" w14:paraId="615858A4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E2CAE2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322708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2,76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B43BAC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26,83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060D53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E1251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=CH-CH2-CH=</w:t>
            </w:r>
          </w:p>
        </w:tc>
      </w:tr>
      <w:tr w:rsidR="004520F2" w:rsidRPr="004520F2" w14:paraId="001B00E3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54D74C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785D10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2,06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B0F87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24,57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73908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1FE9EB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CH2-CH2-CO2-</w:t>
            </w:r>
          </w:p>
        </w:tc>
      </w:tr>
      <w:tr w:rsidR="004520F2" w:rsidRPr="004520F2" w14:paraId="78EA41C9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6FDBF5C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A2FD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2,31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E0E7A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34,02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124068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1C25F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CH2-CO2-</w:t>
            </w:r>
          </w:p>
        </w:tc>
      </w:tr>
      <w:tr w:rsidR="004520F2" w:rsidRPr="004520F2" w14:paraId="21279E14" w14:textId="77777777" w:rsidTr="004520F2">
        <w:trPr>
          <w:trHeight w:val="34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EAB06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Polyunsaturated ω-3 fatty acid (ω-3 FA)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F7D7CE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0,95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C2CEFC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14,27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2F75A9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5A4C2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CH3</w:t>
            </w:r>
          </w:p>
        </w:tc>
      </w:tr>
      <w:tr w:rsidR="004520F2" w:rsidRPr="004520F2" w14:paraId="64DBDBC6" w14:textId="77777777" w:rsidTr="004520F2">
        <w:trPr>
          <w:trHeight w:val="34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7E8240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FBC0F2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1,37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C9EB58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29,21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FA775E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663FC8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n-CH2</w:t>
            </w:r>
          </w:p>
        </w:tc>
      </w:tr>
      <w:tr w:rsidR="004520F2" w:rsidRPr="004520F2" w14:paraId="0B1D57B9" w14:textId="77777777" w:rsidTr="004520F2">
        <w:trPr>
          <w:trHeight w:val="34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18B2A1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2DBD66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2,04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6BC2F6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20,57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C72D5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C6B4AB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CH2-CH=CH</w:t>
            </w:r>
          </w:p>
        </w:tc>
      </w:tr>
      <w:tr w:rsidR="004520F2" w:rsidRPr="004520F2" w14:paraId="0EC43A73" w14:textId="77777777" w:rsidTr="004520F2">
        <w:trPr>
          <w:trHeight w:val="34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BB0B8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5B52FA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5,36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2F1E0C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128,13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448F43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DCE4F4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CH=CH</w:t>
            </w:r>
          </w:p>
        </w:tc>
      </w:tr>
      <w:tr w:rsidR="004520F2" w:rsidRPr="004520F2" w14:paraId="5C47BC4C" w14:textId="77777777" w:rsidTr="004520F2">
        <w:trPr>
          <w:trHeight w:val="82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031796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6AC85B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2,82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393C95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26,88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9F664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9242FB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=CH-CH2-CH=</w:t>
            </w:r>
          </w:p>
        </w:tc>
      </w:tr>
      <w:tr w:rsidR="004520F2" w:rsidRPr="004520F2" w14:paraId="050AED4C" w14:textId="77777777" w:rsidTr="004520F2">
        <w:trPr>
          <w:trHeight w:val="34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70FA59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E51A1D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2,03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CB9E60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27,22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2BB8F1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6D1D5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CH2-CH2-CO2-</w:t>
            </w:r>
          </w:p>
        </w:tc>
      </w:tr>
      <w:tr w:rsidR="004520F2" w:rsidRPr="004520F2" w14:paraId="3CB97944" w14:textId="77777777" w:rsidTr="004520F2">
        <w:trPr>
          <w:trHeight w:val="49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F3E1E8E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D26EBE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2,3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935C1B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33,94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E560C9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62D8E5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2"/>
                <w:szCs w:val="22"/>
                <w14:ligatures w14:val="none"/>
              </w:rPr>
              <w:t>CH2-CO2-</w:t>
            </w:r>
          </w:p>
        </w:tc>
      </w:tr>
      <w:tr w:rsidR="004520F2" w:rsidRPr="004520F2" w14:paraId="3ECD344A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26DF6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Glycerol-D. (Diacylglyceride)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F8CD93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4,2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975859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68,15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C91F82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6EA8A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2CH2</w:t>
            </w:r>
          </w:p>
        </w:tc>
      </w:tr>
      <w:tr w:rsidR="004520F2" w:rsidRPr="004520F2" w14:paraId="28B3001A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15BD9A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BA4659" w14:textId="60254C9C" w:rsidR="004520F2" w:rsidRPr="004520F2" w:rsidRDefault="006915F6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5.09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42973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76,33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550989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FFAEF1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</w:t>
            </w:r>
          </w:p>
        </w:tc>
      </w:tr>
      <w:tr w:rsidR="004520F2" w:rsidRPr="004520F2" w14:paraId="3B98D46F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14:paraId="7617A88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Glycerol-M. (</w:t>
            </w:r>
            <w:proofErr w:type="spell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Monoacylglyceride</w:t>
            </w:r>
            <w:proofErr w:type="spellEnd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460" w:type="dxa"/>
            <w:tcBorders>
              <w:top w:val="single" w:sz="12" w:space="0" w:color="000000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04A84C83" w14:textId="35DF8925" w:rsidR="004520F2" w:rsidRPr="004520F2" w:rsidRDefault="006915F6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4.16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478BE39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70,32</w:t>
            </w:r>
          </w:p>
        </w:tc>
        <w:tc>
          <w:tcPr>
            <w:tcW w:w="1540" w:type="dxa"/>
            <w:tcBorders>
              <w:top w:val="single" w:sz="12" w:space="0" w:color="000000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5CA6822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12" w:space="0" w:color="000000"/>
              <w:left w:val="single" w:sz="8" w:space="0" w:color="CCCCCC"/>
              <w:right w:val="single" w:sz="12" w:space="0" w:color="000000"/>
            </w:tcBorders>
            <w:vAlign w:val="center"/>
            <w:hideMark/>
          </w:tcPr>
          <w:p w14:paraId="7ADAEBE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</w:t>
            </w:r>
          </w:p>
        </w:tc>
      </w:tr>
      <w:tr w:rsidR="004520F2" w:rsidRPr="004520F2" w14:paraId="761CFCCE" w14:textId="77777777" w:rsidTr="004520F2">
        <w:trPr>
          <w:trHeight w:val="315"/>
        </w:trPr>
        <w:tc>
          <w:tcPr>
            <w:tcW w:w="366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1A862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199929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4.16-3.65</w:t>
            </w:r>
          </w:p>
        </w:tc>
        <w:tc>
          <w:tcPr>
            <w:tcW w:w="1360" w:type="dxa"/>
            <w:tcBorders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B9947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75,12</w:t>
            </w:r>
          </w:p>
        </w:tc>
        <w:tc>
          <w:tcPr>
            <w:tcW w:w="1540" w:type="dxa"/>
            <w:tcBorders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24F5C6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97F84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2CH2</w:t>
            </w:r>
          </w:p>
        </w:tc>
      </w:tr>
      <w:tr w:rsidR="004520F2" w:rsidRPr="004520F2" w14:paraId="5499B11F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1B677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Glycerol-T. (</w:t>
            </w:r>
            <w:proofErr w:type="spellStart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Triacylglycerids</w:t>
            </w:r>
            <w:proofErr w:type="spellEnd"/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35C369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5,25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3A6FED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77,45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88B82F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B2BA65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</w:t>
            </w:r>
          </w:p>
        </w:tc>
      </w:tr>
      <w:tr w:rsidR="004520F2" w:rsidRPr="004520F2" w14:paraId="67FB305E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2CD7CB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E5F3EF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4.15-4.29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6FE863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68,23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D7067D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C4B835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2CH2</w:t>
            </w:r>
          </w:p>
        </w:tc>
      </w:tr>
      <w:tr w:rsidR="004520F2" w:rsidRPr="004520F2" w14:paraId="5EC728E9" w14:textId="77777777" w:rsidTr="004520F2">
        <w:trPr>
          <w:trHeight w:val="315"/>
        </w:trPr>
        <w:tc>
          <w:tcPr>
            <w:tcW w:w="1016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7B7F1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Other Metabolites</w:t>
            </w:r>
          </w:p>
        </w:tc>
      </w:tr>
      <w:tr w:rsidR="004520F2" w:rsidRPr="004520F2" w14:paraId="1A977340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9795C2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Choline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FD0C7B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3,21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89996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56,55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4CE146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0F1780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N-(CH3)3</w:t>
            </w:r>
          </w:p>
        </w:tc>
      </w:tr>
      <w:tr w:rsidR="004520F2" w:rsidRPr="004520F2" w14:paraId="0103F896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F2D20A3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149E48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3,51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AD01A2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70,12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C883C9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18907F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</w:t>
            </w:r>
          </w:p>
        </w:tc>
      </w:tr>
      <w:tr w:rsidR="004520F2" w:rsidRPr="004520F2" w14:paraId="721A1B18" w14:textId="77777777" w:rsidTr="004520F2">
        <w:trPr>
          <w:trHeight w:val="33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0644227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4A7ED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4,07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F1A15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58,33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DC6652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22B8D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</w:t>
            </w:r>
          </w:p>
        </w:tc>
      </w:tr>
      <w:tr w:rsidR="004520F2" w:rsidRPr="004520F2" w14:paraId="78A950AD" w14:textId="77777777" w:rsidTr="004520F2">
        <w:trPr>
          <w:trHeight w:val="330"/>
        </w:trPr>
        <w:tc>
          <w:tcPr>
            <w:tcW w:w="3660" w:type="dxa"/>
            <w:tcBorders>
              <w:top w:val="single" w:sz="8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E8E65D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Dihydroxyacetone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E51E1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4,41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BC0AC2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67,61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99A274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E2462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CH2</w:t>
            </w:r>
          </w:p>
        </w:tc>
      </w:tr>
      <w:tr w:rsidR="004520F2" w:rsidRPr="004520F2" w14:paraId="7E3B93E0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CF3D0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Inosine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464139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6,07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E51A6D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90,97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D792A3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C546F3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CH-1’</w:t>
            </w:r>
          </w:p>
        </w:tc>
      </w:tr>
      <w:tr w:rsidR="004520F2" w:rsidRPr="004520F2" w14:paraId="64F785AB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A5052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BC401C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8,3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9855A9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142,88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BF0C27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E6071B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CH-2</w:t>
            </w:r>
          </w:p>
        </w:tc>
      </w:tr>
      <w:tr w:rsidR="004520F2" w:rsidRPr="004520F2" w14:paraId="33BF330D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CFEB8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8C78C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8,2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502747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148,94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A3AAA9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AFF10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CH-8</w:t>
            </w:r>
          </w:p>
        </w:tc>
      </w:tr>
      <w:tr w:rsidR="004520F2" w:rsidRPr="004520F2" w14:paraId="111AA4B8" w14:textId="77777777" w:rsidTr="004520F2">
        <w:trPr>
          <w:trHeight w:val="315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9163D8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Luteolin-7-O-Glycoside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543730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6.33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79FDD1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104.7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AF141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47900A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CH-3</w:t>
            </w:r>
          </w:p>
        </w:tc>
      </w:tr>
      <w:tr w:rsidR="004520F2" w:rsidRPr="004520F2" w14:paraId="3EB799AF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62DD41A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672EB83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6.63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065D2C5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108.35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3F7A8E5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5BB4B60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CH-6</w:t>
            </w:r>
          </w:p>
        </w:tc>
      </w:tr>
      <w:tr w:rsidR="004520F2" w:rsidRPr="004520F2" w14:paraId="0AD83A06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8FAD6F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36FD538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6.9-6.87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2F79C0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118.26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6CE553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34B7D0F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 5', CH-8</w:t>
            </w:r>
          </w:p>
        </w:tc>
      </w:tr>
      <w:tr w:rsidR="004520F2" w:rsidRPr="004520F2" w14:paraId="1114D11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36A4B0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5F58C9B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7.33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6C3FE3F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130.04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6A18B30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nil"/>
              <w:right w:val="single" w:sz="12" w:space="0" w:color="000000"/>
            </w:tcBorders>
            <w:vAlign w:val="center"/>
            <w:hideMark/>
          </w:tcPr>
          <w:p w14:paraId="5098CD9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 2'-6'</w:t>
            </w:r>
          </w:p>
        </w:tc>
      </w:tr>
      <w:tr w:rsidR="004520F2" w:rsidRPr="004520F2" w14:paraId="38C67D0D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6A6E72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BFF988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5.12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78BD54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101.8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A80E06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D2D9553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GLU-1</w:t>
            </w:r>
          </w:p>
        </w:tc>
      </w:tr>
      <w:tr w:rsidR="004520F2" w:rsidRPr="004520F2" w14:paraId="4CC8A772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1B824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Uracil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067C3F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7,52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27D543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146,18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B8899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28894F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1-CH</w:t>
            </w:r>
          </w:p>
        </w:tc>
      </w:tr>
      <w:tr w:rsidR="004520F2" w:rsidRPr="004520F2" w14:paraId="72A0119C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8CC8BB8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18F16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5,79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9F0E06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103,91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8DE3BF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0AF5D6D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2-CH</w:t>
            </w:r>
          </w:p>
        </w:tc>
      </w:tr>
      <w:tr w:rsidR="004520F2" w:rsidRPr="004520F2" w14:paraId="006C2A42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1D086E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Uridine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7D4483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5,91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5E399A9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92,01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78AC8E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24A1DF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RIB-CH-1</w:t>
            </w:r>
          </w:p>
        </w:tc>
      </w:tr>
      <w:tr w:rsidR="004520F2" w:rsidRPr="004520F2" w14:paraId="5BF55F30" w14:textId="77777777" w:rsidTr="004520F2">
        <w:trPr>
          <w:trHeight w:val="300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09DC8D1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2DE58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7,86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BCB24B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144,56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B4B5A1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4CB07C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UR-CH-5</w:t>
            </w:r>
          </w:p>
        </w:tc>
      </w:tr>
      <w:tr w:rsidR="004520F2" w:rsidRPr="004520F2" w14:paraId="54051D9F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F5199BD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883D7A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5,89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F5F6F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B1049E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EF290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UR-CH-6</w:t>
            </w:r>
          </w:p>
        </w:tc>
      </w:tr>
      <w:tr w:rsidR="004520F2" w:rsidRPr="004520F2" w14:paraId="6694DEA1" w14:textId="77777777" w:rsidTr="004520F2">
        <w:trPr>
          <w:trHeight w:val="330"/>
        </w:trPr>
        <w:tc>
          <w:tcPr>
            <w:tcW w:w="366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34E4C2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Trigonelline</w:t>
            </w:r>
          </w:p>
        </w:tc>
        <w:tc>
          <w:tcPr>
            <w:tcW w:w="14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DCD5E5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9,11</w:t>
            </w:r>
          </w:p>
        </w:tc>
        <w:tc>
          <w:tcPr>
            <w:tcW w:w="136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AAA3E4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148,4</w:t>
            </w:r>
          </w:p>
        </w:tc>
        <w:tc>
          <w:tcPr>
            <w:tcW w:w="15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024D701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05922B2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CH-1</w:t>
            </w:r>
          </w:p>
        </w:tc>
      </w:tr>
      <w:tr w:rsidR="004520F2" w:rsidRPr="004520F2" w14:paraId="10C400F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82DA9C4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AD6B7E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8,83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A59910C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148,71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091E76C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0BFFFC4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CH-3</w:t>
            </w:r>
          </w:p>
        </w:tc>
      </w:tr>
      <w:tr w:rsidR="004520F2" w:rsidRPr="004520F2" w14:paraId="0E69818C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6683E9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59DF5C9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8,11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F093C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130,58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0622197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7FAF980F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CH-4</w:t>
            </w:r>
          </w:p>
        </w:tc>
      </w:tr>
      <w:tr w:rsidR="004520F2" w:rsidRPr="004520F2" w14:paraId="2A49081F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09B8259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68E4436E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8,83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17FBCE8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148,71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322E976A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8" w:space="0" w:color="CCCCCC"/>
              <w:right w:val="single" w:sz="12" w:space="0" w:color="000000"/>
            </w:tcBorders>
            <w:vAlign w:val="center"/>
            <w:hideMark/>
          </w:tcPr>
          <w:p w14:paraId="407381D8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CH-5</w:t>
            </w:r>
          </w:p>
        </w:tc>
      </w:tr>
      <w:tr w:rsidR="004520F2" w:rsidRPr="004520F2" w14:paraId="160D31C7" w14:textId="77777777" w:rsidTr="004520F2">
        <w:trPr>
          <w:trHeight w:val="315"/>
        </w:trPr>
        <w:tc>
          <w:tcPr>
            <w:tcW w:w="3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C96022" w14:textId="77777777" w:rsidR="004520F2" w:rsidRPr="004520F2" w:rsidRDefault="004520F2" w:rsidP="00452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E79CE26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4,43</w:t>
            </w:r>
          </w:p>
        </w:tc>
        <w:tc>
          <w:tcPr>
            <w:tcW w:w="136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1E63A75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0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51,07</w:t>
            </w:r>
          </w:p>
        </w:tc>
        <w:tc>
          <w:tcPr>
            <w:tcW w:w="15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85D6C40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140" w:type="dxa"/>
            <w:tcBorders>
              <w:top w:val="nil"/>
              <w:left w:val="single" w:sz="8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30EB39B" w14:textId="77777777" w:rsidR="004520F2" w:rsidRPr="004520F2" w:rsidRDefault="004520F2" w:rsidP="004520F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520F2">
              <w:rPr>
                <w:rFonts w:ascii="Palatino Linotype" w:eastAsia="Times New Roman" w:hAnsi="Palatino Linotype" w:cs="Arial"/>
                <w:color w:val="000000"/>
                <w:kern w:val="0"/>
                <w:sz w:val="20"/>
                <w:szCs w:val="20"/>
                <w14:ligatures w14:val="none"/>
              </w:rPr>
              <w:t>CH3</w:t>
            </w:r>
          </w:p>
        </w:tc>
      </w:tr>
    </w:tbl>
    <w:p w14:paraId="409930E1" w14:textId="77777777" w:rsidR="004520F2" w:rsidRDefault="004520F2" w:rsidP="004520F2">
      <w:pPr>
        <w:rPr>
          <w:rFonts w:ascii="Times New Roman" w:hAnsi="Times New Roman" w:cs="Times New Roman"/>
        </w:rPr>
      </w:pPr>
    </w:p>
    <w:p w14:paraId="1F4460C6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47097DD9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3EF91E30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26870795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57CE5FAA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55CFC5CA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205F4735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4133BCD3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3B488109" w14:textId="77777777" w:rsidR="00B75B1F" w:rsidRDefault="00B75B1F" w:rsidP="004520F2">
      <w:pPr>
        <w:rPr>
          <w:rFonts w:ascii="Times New Roman" w:hAnsi="Times New Roman" w:cs="Times New Roman"/>
        </w:rPr>
      </w:pPr>
    </w:p>
    <w:p w14:paraId="285DC77E" w14:textId="616A47E0" w:rsidR="00B75B1F" w:rsidRDefault="00B75B1F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lastRenderedPageBreak/>
        <w:t>Figure S1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B75B1F">
        <w:rPr>
          <w:rFonts w:ascii="Times New Roman" w:hAnsi="Times New Roman" w:cs="Times New Roman"/>
        </w:rPr>
        <w:t>hydrophilic extract</w:t>
      </w:r>
      <w:r w:rsidR="00A9197B">
        <w:rPr>
          <w:rFonts w:ascii="Times New Roman" w:hAnsi="Times New Roman" w:cs="Times New Roman"/>
        </w:rPr>
        <w:t>, 0.9-2.2 ppm region</w:t>
      </w:r>
      <w:r w:rsidRPr="00B75B1F">
        <w:rPr>
          <w:rFonts w:ascii="Times New Roman" w:hAnsi="Times New Roman" w:cs="Times New Roman"/>
        </w:rPr>
        <w:t xml:space="preserve">. 1. Leucine, 2. Isoleucine, 3. Valine, 4. </w:t>
      </w:r>
      <w:r>
        <w:rPr>
          <w:rFonts w:ascii="Times New Roman" w:hAnsi="Times New Roman" w:cs="Times New Roman"/>
        </w:rPr>
        <w:t>Lactic acid</w:t>
      </w:r>
      <w:r w:rsidRPr="00B75B1F">
        <w:rPr>
          <w:rFonts w:ascii="Times New Roman" w:hAnsi="Times New Roman" w:cs="Times New Roman"/>
        </w:rPr>
        <w:t xml:space="preserve">, 5. </w:t>
      </w:r>
      <w:r>
        <w:rPr>
          <w:rFonts w:ascii="Times New Roman" w:hAnsi="Times New Roman" w:cs="Times New Roman"/>
        </w:rPr>
        <w:t>Alanine</w:t>
      </w:r>
      <w:r w:rsidRPr="00B75B1F">
        <w:rPr>
          <w:rFonts w:ascii="Times New Roman" w:hAnsi="Times New Roman" w:cs="Times New Roman"/>
        </w:rPr>
        <w:t xml:space="preserve">, 6. </w:t>
      </w:r>
      <w:r>
        <w:rPr>
          <w:rFonts w:ascii="Times New Roman" w:hAnsi="Times New Roman" w:cs="Times New Roman"/>
        </w:rPr>
        <w:t>Arginine.</w:t>
      </w:r>
      <w:r w:rsidRPr="00B75B1F">
        <w:rPr>
          <w:rFonts w:ascii="Times New Roman" w:hAnsi="Times New Roman" w:cs="Times New Roman"/>
        </w:rPr>
        <w:t xml:space="preserve"> </w:t>
      </w:r>
    </w:p>
    <w:p w14:paraId="6628061B" w14:textId="64478FA0" w:rsidR="00B64FA2" w:rsidRDefault="00B75B1F">
      <w:r w:rsidRPr="00B75B1F">
        <w:rPr>
          <w:noProof/>
        </w:rPr>
        <w:drawing>
          <wp:inline distT="0" distB="0" distL="0" distR="0" wp14:anchorId="637E4D9D" wp14:editId="2048F69E">
            <wp:extent cx="6120130" cy="2994025"/>
            <wp:effectExtent l="0" t="0" r="0" b="0"/>
            <wp:docPr id="6198109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6996C" w14:textId="77777777" w:rsidR="00A9197B" w:rsidRDefault="00A9197B"/>
    <w:p w14:paraId="2610D246" w14:textId="69FFF76B" w:rsidR="00A9197B" w:rsidRDefault="00A9197B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B75B1F">
        <w:rPr>
          <w:rFonts w:ascii="Times New Roman" w:hAnsi="Times New Roman" w:cs="Times New Roman"/>
        </w:rPr>
        <w:t>hydrophilic extract</w:t>
      </w:r>
      <w:r>
        <w:rPr>
          <w:rFonts w:ascii="Times New Roman" w:hAnsi="Times New Roman" w:cs="Times New Roman"/>
        </w:rPr>
        <w:t>, 2.2- 3.4 ppm region</w:t>
      </w:r>
      <w:r w:rsidRPr="00B75B1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7. GABA, 8. Glutamic acid, 9. Succinic acid, 10. Glutamine, 11. Citric acid, 12. Aspartic acid, 13. Asparagine, 14. Choline.</w:t>
      </w:r>
    </w:p>
    <w:p w14:paraId="72897C1F" w14:textId="1FD44B3E" w:rsidR="00A9197B" w:rsidRDefault="00A9197B">
      <w:r w:rsidRPr="00A9197B">
        <w:rPr>
          <w:noProof/>
        </w:rPr>
        <w:drawing>
          <wp:inline distT="0" distB="0" distL="0" distR="0" wp14:anchorId="42BC14F3" wp14:editId="7658C0E0">
            <wp:extent cx="6120130" cy="2994025"/>
            <wp:effectExtent l="0" t="0" r="0" b="0"/>
            <wp:docPr id="2833420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6DF11" w14:textId="77777777" w:rsidR="00A9197B" w:rsidRDefault="00A9197B"/>
    <w:p w14:paraId="4AC328E5" w14:textId="77777777" w:rsidR="00004272" w:rsidRDefault="00004272"/>
    <w:p w14:paraId="1B46AC3A" w14:textId="77777777" w:rsidR="00004272" w:rsidRDefault="00004272"/>
    <w:p w14:paraId="46F5E382" w14:textId="28F0320D" w:rsidR="00A9197B" w:rsidRDefault="00A9197B" w:rsidP="00A9197B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3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B75B1F">
        <w:rPr>
          <w:rFonts w:ascii="Times New Roman" w:hAnsi="Times New Roman" w:cs="Times New Roman"/>
        </w:rPr>
        <w:t>hydrophilic extract</w:t>
      </w:r>
      <w:r>
        <w:rPr>
          <w:rFonts w:ascii="Times New Roman" w:hAnsi="Times New Roman" w:cs="Times New Roman"/>
        </w:rPr>
        <w:t xml:space="preserve">, </w:t>
      </w:r>
      <w:r w:rsidR="00004272">
        <w:rPr>
          <w:rFonts w:ascii="Times New Roman" w:hAnsi="Times New Roman" w:cs="Times New Roman"/>
        </w:rPr>
        <w:t>3.9</w:t>
      </w:r>
      <w:r>
        <w:rPr>
          <w:rFonts w:ascii="Times New Roman" w:hAnsi="Times New Roman" w:cs="Times New Roman"/>
        </w:rPr>
        <w:t xml:space="preserve">- </w:t>
      </w:r>
      <w:r w:rsidR="00004272">
        <w:rPr>
          <w:rFonts w:ascii="Times New Roman" w:hAnsi="Times New Roman" w:cs="Times New Roman"/>
        </w:rPr>
        <w:t>5.8</w:t>
      </w:r>
      <w:r>
        <w:rPr>
          <w:rFonts w:ascii="Times New Roman" w:hAnsi="Times New Roman" w:cs="Times New Roman"/>
        </w:rPr>
        <w:t xml:space="preserve"> ppm region</w:t>
      </w:r>
      <w:r w:rsidRPr="00B75B1F">
        <w:rPr>
          <w:rFonts w:ascii="Times New Roman" w:hAnsi="Times New Roman" w:cs="Times New Roman"/>
        </w:rPr>
        <w:t xml:space="preserve">. </w:t>
      </w:r>
      <w:r w:rsidR="00004272">
        <w:rPr>
          <w:rFonts w:ascii="Times New Roman" w:hAnsi="Times New Roman" w:cs="Times New Roman"/>
        </w:rPr>
        <w:t>15. Malic acid, 16. Dihydroxyacetone, 17. Glucose, 18. Raffinose oligosaccharides, 19. Sucrose.</w:t>
      </w:r>
    </w:p>
    <w:p w14:paraId="537B9452" w14:textId="51B4E72C" w:rsidR="00A9197B" w:rsidRDefault="00004272">
      <w:r w:rsidRPr="00004272">
        <w:rPr>
          <w:noProof/>
        </w:rPr>
        <w:drawing>
          <wp:inline distT="0" distB="0" distL="0" distR="0" wp14:anchorId="080E7B64" wp14:editId="3CD40DD3">
            <wp:extent cx="6120130" cy="2994025"/>
            <wp:effectExtent l="0" t="0" r="0" b="0"/>
            <wp:docPr id="15145403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02EE" w14:textId="77777777" w:rsidR="009A301E" w:rsidRDefault="009A301E" w:rsidP="009A301E">
      <w:pPr>
        <w:rPr>
          <w:rFonts w:ascii="Times New Roman" w:hAnsi="Times New Roman" w:cs="Times New Roman"/>
          <w:b/>
          <w:bCs/>
        </w:rPr>
      </w:pPr>
    </w:p>
    <w:p w14:paraId="74412D0E" w14:textId="48F1AD79" w:rsidR="009A301E" w:rsidRDefault="009A301E" w:rsidP="009A301E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B75B1F">
        <w:rPr>
          <w:rFonts w:ascii="Times New Roman" w:hAnsi="Times New Roman" w:cs="Times New Roman"/>
        </w:rPr>
        <w:t>hydrophilic extract</w:t>
      </w:r>
      <w:r>
        <w:rPr>
          <w:rFonts w:ascii="Times New Roman" w:hAnsi="Times New Roman" w:cs="Times New Roman"/>
        </w:rPr>
        <w:t>, 3.9- 5.8 ppm region</w:t>
      </w:r>
      <w:r w:rsidRPr="00B75B1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21. </w:t>
      </w:r>
      <w:r w:rsidRPr="009A301E">
        <w:rPr>
          <w:rFonts w:ascii="Times New Roman" w:hAnsi="Times New Roman" w:cs="Times New Roman"/>
        </w:rPr>
        <w:t>Luteolin-7-O-Glycoside</w:t>
      </w:r>
      <w:r>
        <w:rPr>
          <w:rFonts w:ascii="Times New Roman" w:hAnsi="Times New Roman" w:cs="Times New Roman"/>
        </w:rPr>
        <w:t xml:space="preserve">, 22. Fumaric acid, 23. </w:t>
      </w:r>
      <w:r w:rsidRPr="009A301E">
        <w:rPr>
          <w:rFonts w:ascii="Times New Roman" w:hAnsi="Times New Roman" w:cs="Times New Roman"/>
        </w:rPr>
        <w:t>4-Hydroxyphenylacetic acid</w:t>
      </w:r>
      <w:r>
        <w:rPr>
          <w:rFonts w:ascii="Times New Roman" w:hAnsi="Times New Roman" w:cs="Times New Roman"/>
        </w:rPr>
        <w:t xml:space="preserve">, 24. Tyrosine, 25. Uracil, 26. Uridine, </w:t>
      </w:r>
      <w:r w:rsidR="00B06417">
        <w:rPr>
          <w:rFonts w:ascii="Times New Roman" w:hAnsi="Times New Roman" w:cs="Times New Roman"/>
        </w:rPr>
        <w:t>27. NAD, 28. Inosine, 29. Formic acid, 30. Trigonelline.</w:t>
      </w:r>
    </w:p>
    <w:p w14:paraId="0016582C" w14:textId="040B1A3B" w:rsidR="009A301E" w:rsidRDefault="009A301E">
      <w:r w:rsidRPr="009A301E">
        <w:rPr>
          <w:noProof/>
        </w:rPr>
        <w:drawing>
          <wp:inline distT="0" distB="0" distL="0" distR="0" wp14:anchorId="40DE350B" wp14:editId="5755DF45">
            <wp:extent cx="6120130" cy="2994025"/>
            <wp:effectExtent l="0" t="0" r="0" b="0"/>
            <wp:docPr id="17700566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DBAED" w14:textId="77777777" w:rsidR="00B06417" w:rsidRDefault="00B06417"/>
    <w:p w14:paraId="5921EBC3" w14:textId="77777777" w:rsidR="00B06417" w:rsidRDefault="00B06417"/>
    <w:p w14:paraId="1347715E" w14:textId="77777777" w:rsidR="00B06417" w:rsidRDefault="00B06417"/>
    <w:p w14:paraId="497394D9" w14:textId="0B6323CA" w:rsidR="00B06417" w:rsidRDefault="00B06417" w:rsidP="00B06417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5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>
        <w:rPr>
          <w:rFonts w:ascii="Times New Roman" w:hAnsi="Times New Roman" w:cs="Times New Roman"/>
        </w:rPr>
        <w:t>lipophilic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>, 0.6- 3.0 ppm region</w:t>
      </w:r>
      <w:r w:rsidRPr="00B75B1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31. B-sitosterol, 32. </w:t>
      </w:r>
      <w:proofErr w:type="spellStart"/>
      <w:r>
        <w:rPr>
          <w:rFonts w:ascii="Times New Roman" w:hAnsi="Times New Roman" w:cs="Times New Roman"/>
        </w:rPr>
        <w:t>Camp</w:t>
      </w:r>
      <w:r w:rsidR="00391E9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sterol</w:t>
      </w:r>
      <w:proofErr w:type="spellEnd"/>
      <w:r>
        <w:rPr>
          <w:rFonts w:ascii="Times New Roman" w:hAnsi="Times New Roman" w:cs="Times New Roman"/>
        </w:rPr>
        <w:t>, 33. Saturated fatty acids, 34. Omega 6 fatty acids, 35.</w:t>
      </w:r>
      <w:r w:rsidR="006915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Omega 3 fatty acids</w:t>
      </w:r>
    </w:p>
    <w:p w14:paraId="37F7862C" w14:textId="732D6814" w:rsidR="00B06417" w:rsidRDefault="00B06417" w:rsidP="00B06417">
      <w:pPr>
        <w:rPr>
          <w:rFonts w:ascii="Times New Roman" w:hAnsi="Times New Roman" w:cs="Times New Roman"/>
        </w:rPr>
      </w:pPr>
      <w:r w:rsidRPr="00B06417">
        <w:rPr>
          <w:rFonts w:ascii="Times New Roman" w:hAnsi="Times New Roman" w:cs="Times New Roman"/>
          <w:noProof/>
        </w:rPr>
        <w:drawing>
          <wp:inline distT="0" distB="0" distL="0" distR="0" wp14:anchorId="00FF0746" wp14:editId="20EDF9BB">
            <wp:extent cx="6120130" cy="3002915"/>
            <wp:effectExtent l="0" t="0" r="0" b="6985"/>
            <wp:docPr id="5160639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ABAA3" w14:textId="77777777" w:rsidR="006915F6" w:rsidRDefault="006915F6" w:rsidP="006915F6">
      <w:pPr>
        <w:rPr>
          <w:rFonts w:ascii="Times New Roman" w:hAnsi="Times New Roman" w:cs="Times New Roman"/>
          <w:b/>
          <w:bCs/>
        </w:rPr>
      </w:pPr>
    </w:p>
    <w:p w14:paraId="19CB8100" w14:textId="4758AB14" w:rsidR="006915F6" w:rsidRDefault="006915F6" w:rsidP="006915F6">
      <w:pPr>
        <w:rPr>
          <w:rFonts w:ascii="Times New Roman" w:hAnsi="Times New Roman" w:cs="Times New Roman"/>
        </w:rPr>
      </w:pPr>
      <w:r w:rsidRPr="00B75B1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6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 xml:space="preserve">H assigned spectrum of </w:t>
      </w:r>
      <w:r>
        <w:rPr>
          <w:rFonts w:ascii="Times New Roman" w:hAnsi="Times New Roman" w:cs="Times New Roman"/>
          <w:i/>
          <w:iCs/>
        </w:rPr>
        <w:t xml:space="preserve">C. rotundus </w:t>
      </w:r>
      <w:r>
        <w:rPr>
          <w:rFonts w:ascii="Times New Roman" w:hAnsi="Times New Roman" w:cs="Times New Roman"/>
        </w:rPr>
        <w:t>lipophilic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 xml:space="preserve">, </w:t>
      </w:r>
      <w:r w:rsidR="007B6B2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.6- </w:t>
      </w:r>
      <w:r w:rsidR="007B6B27">
        <w:rPr>
          <w:rFonts w:ascii="Times New Roman" w:hAnsi="Times New Roman" w:cs="Times New Roman"/>
        </w:rPr>
        <w:t>5.4</w:t>
      </w:r>
      <w:r>
        <w:rPr>
          <w:rFonts w:ascii="Times New Roman" w:hAnsi="Times New Roman" w:cs="Times New Roman"/>
        </w:rPr>
        <w:t xml:space="preserve"> ppm region</w:t>
      </w:r>
      <w:r w:rsidRPr="00B75B1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36. Glycerol M., 37. Glycerol D. 38. Glycerol T., </w:t>
      </w:r>
      <w:r w:rsidR="007B6B27">
        <w:rPr>
          <w:rFonts w:ascii="Times New Roman" w:hAnsi="Times New Roman" w:cs="Times New Roman"/>
        </w:rPr>
        <w:t>39. Omega</w:t>
      </w:r>
      <w:r>
        <w:rPr>
          <w:rFonts w:ascii="Times New Roman" w:hAnsi="Times New Roman" w:cs="Times New Roman"/>
        </w:rPr>
        <w:t xml:space="preserve"> 9 Fatty acids.</w:t>
      </w:r>
    </w:p>
    <w:p w14:paraId="3BB038C9" w14:textId="55E5CD58" w:rsidR="006915F6" w:rsidRDefault="006915F6" w:rsidP="006915F6">
      <w:pPr>
        <w:rPr>
          <w:rFonts w:ascii="Times New Roman" w:hAnsi="Times New Roman" w:cs="Times New Roman"/>
        </w:rPr>
      </w:pPr>
      <w:r w:rsidRPr="006915F6">
        <w:rPr>
          <w:rFonts w:ascii="Times New Roman" w:hAnsi="Times New Roman" w:cs="Times New Roman"/>
          <w:noProof/>
        </w:rPr>
        <w:drawing>
          <wp:inline distT="0" distB="0" distL="0" distR="0" wp14:anchorId="4CD4C4E2" wp14:editId="49EC9A03">
            <wp:extent cx="6120130" cy="3002915"/>
            <wp:effectExtent l="0" t="0" r="0" b="6985"/>
            <wp:docPr id="1923216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D7663" w14:textId="77777777" w:rsidR="00B06417" w:rsidRDefault="00B06417"/>
    <w:p w14:paraId="3A4EC469" w14:textId="77777777" w:rsidR="004D43A8" w:rsidRDefault="004D43A8"/>
    <w:p w14:paraId="5B5BAFF2" w14:textId="77777777" w:rsidR="004D43A8" w:rsidRDefault="004D43A8"/>
    <w:p w14:paraId="42B82B33" w14:textId="77777777" w:rsidR="004D43A8" w:rsidRDefault="004D43A8"/>
    <w:p w14:paraId="6AADBB6C" w14:textId="64CC57E8" w:rsidR="004D43A8" w:rsidRDefault="004D43A8">
      <w:r w:rsidRPr="00B75B1F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7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-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TOCSY spectrum </w:t>
      </w:r>
      <w:r w:rsidRPr="00B75B1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4D43A8">
        <w:rPr>
          <w:rFonts w:ascii="Times New Roman" w:hAnsi="Times New Roman" w:cs="Times New Roman"/>
        </w:rPr>
        <w:t>hydrophilic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>.</w:t>
      </w:r>
    </w:p>
    <w:p w14:paraId="7C466278" w14:textId="201E3143" w:rsidR="004D43A8" w:rsidRDefault="004D43A8">
      <w:r w:rsidRPr="004D43A8">
        <w:rPr>
          <w:noProof/>
        </w:rPr>
        <w:drawing>
          <wp:inline distT="0" distB="0" distL="0" distR="0" wp14:anchorId="7840EC45" wp14:editId="113B043C">
            <wp:extent cx="5638800" cy="2752725"/>
            <wp:effectExtent l="0" t="0" r="0" b="0"/>
            <wp:docPr id="1463429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0AD57" w14:textId="77777777" w:rsidR="004D43A8" w:rsidRDefault="004D43A8"/>
    <w:p w14:paraId="29A7C0C5" w14:textId="0F9375D2" w:rsidR="004D43A8" w:rsidRDefault="004D43A8" w:rsidP="004D43A8">
      <w:r w:rsidRPr="00B75B1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8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-</w:t>
      </w:r>
      <w:r w:rsidRPr="00B75B1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C HSQC spectrum </w:t>
      </w:r>
      <w:r w:rsidRPr="00B75B1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i/>
          <w:iCs/>
        </w:rPr>
        <w:t xml:space="preserve">C. rotundus </w:t>
      </w:r>
      <w:r w:rsidRPr="004D43A8">
        <w:rPr>
          <w:rFonts w:ascii="Times New Roman" w:hAnsi="Times New Roman" w:cs="Times New Roman"/>
        </w:rPr>
        <w:t>hydrophilic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>.</w:t>
      </w:r>
    </w:p>
    <w:p w14:paraId="7A3681E2" w14:textId="78E5767E" w:rsidR="004D43A8" w:rsidRDefault="004D43A8">
      <w:r w:rsidRPr="004D43A8">
        <w:rPr>
          <w:noProof/>
        </w:rPr>
        <w:drawing>
          <wp:inline distT="0" distB="0" distL="0" distR="0" wp14:anchorId="7BCF068C" wp14:editId="43218B30">
            <wp:extent cx="5505450" cy="2438400"/>
            <wp:effectExtent l="0" t="0" r="0" b="0"/>
            <wp:docPr id="6083976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056A3" w14:textId="77777777" w:rsidR="004D43A8" w:rsidRDefault="004D43A8"/>
    <w:p w14:paraId="217F338D" w14:textId="77777777" w:rsidR="004D43A8" w:rsidRDefault="004D43A8"/>
    <w:p w14:paraId="40699CF0" w14:textId="77777777" w:rsidR="004D43A8" w:rsidRDefault="004D43A8"/>
    <w:p w14:paraId="2A6001C9" w14:textId="77777777" w:rsidR="004D43A8" w:rsidRDefault="004D43A8"/>
    <w:p w14:paraId="3CB54D41" w14:textId="77777777" w:rsidR="004D43A8" w:rsidRDefault="004D43A8"/>
    <w:p w14:paraId="42A7D28E" w14:textId="77777777" w:rsidR="004D43A8" w:rsidRDefault="004D43A8"/>
    <w:p w14:paraId="728FF6BF" w14:textId="77777777" w:rsidR="004D43A8" w:rsidRDefault="004D43A8"/>
    <w:p w14:paraId="46D03B94" w14:textId="77777777" w:rsidR="004D43A8" w:rsidRDefault="004D43A8"/>
    <w:p w14:paraId="072E46A0" w14:textId="35DE98BC" w:rsidR="004D43A8" w:rsidRDefault="004D43A8" w:rsidP="004D43A8">
      <w:r w:rsidRPr="00B75B1F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9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-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TOCSY spectrum </w:t>
      </w:r>
      <w:r w:rsidRPr="00B75B1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i/>
          <w:iCs/>
        </w:rPr>
        <w:t xml:space="preserve">C. rotundus </w:t>
      </w:r>
      <w:r>
        <w:rPr>
          <w:rFonts w:ascii="Times New Roman" w:hAnsi="Times New Roman" w:cs="Times New Roman"/>
        </w:rPr>
        <w:t>lipophilic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>.</w:t>
      </w:r>
    </w:p>
    <w:p w14:paraId="3C5EABD7" w14:textId="761B2BC1" w:rsidR="004D43A8" w:rsidRDefault="004D43A8">
      <w:r w:rsidRPr="004D43A8">
        <w:rPr>
          <w:noProof/>
        </w:rPr>
        <w:drawing>
          <wp:inline distT="0" distB="0" distL="0" distR="0" wp14:anchorId="630197C6" wp14:editId="57D7350E">
            <wp:extent cx="5638800" cy="2752725"/>
            <wp:effectExtent l="0" t="0" r="0" b="0"/>
            <wp:docPr id="6152149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C0D8" w14:textId="77777777" w:rsidR="004D43A8" w:rsidRDefault="004D43A8" w:rsidP="004D43A8">
      <w:pPr>
        <w:rPr>
          <w:rFonts w:ascii="Times New Roman" w:hAnsi="Times New Roman" w:cs="Times New Roman"/>
          <w:b/>
          <w:bCs/>
        </w:rPr>
      </w:pPr>
    </w:p>
    <w:p w14:paraId="3B4AAB80" w14:textId="251476AF" w:rsidR="004D43A8" w:rsidRDefault="004D43A8" w:rsidP="004D43A8">
      <w:r w:rsidRPr="00B75B1F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10</w:t>
      </w:r>
      <w:r w:rsidRPr="00B75B1F">
        <w:rPr>
          <w:rFonts w:ascii="Times New Roman" w:hAnsi="Times New Roman" w:cs="Times New Roman"/>
        </w:rPr>
        <w:t xml:space="preserve">. </w:t>
      </w:r>
      <w:r w:rsidRPr="00B75B1F">
        <w:rPr>
          <w:rFonts w:ascii="Times New Roman" w:hAnsi="Times New Roman" w:cs="Times New Roman"/>
          <w:vertAlign w:val="superscript"/>
        </w:rPr>
        <w:t>1</w:t>
      </w:r>
      <w:r w:rsidRPr="00B75B1F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-</w:t>
      </w:r>
      <w:r w:rsidRPr="00B75B1F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C HSQC spectrum </w:t>
      </w:r>
      <w:r w:rsidRPr="00B75B1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i/>
          <w:iCs/>
        </w:rPr>
        <w:t xml:space="preserve">C. rotundus </w:t>
      </w:r>
      <w:r>
        <w:rPr>
          <w:rFonts w:ascii="Times New Roman" w:hAnsi="Times New Roman" w:cs="Times New Roman"/>
        </w:rPr>
        <w:t>lipophilic</w:t>
      </w:r>
      <w:r w:rsidRPr="00B75B1F">
        <w:rPr>
          <w:rFonts w:ascii="Times New Roman" w:hAnsi="Times New Roman" w:cs="Times New Roman"/>
        </w:rPr>
        <w:t xml:space="preserve"> extract</w:t>
      </w:r>
      <w:r>
        <w:rPr>
          <w:rFonts w:ascii="Times New Roman" w:hAnsi="Times New Roman" w:cs="Times New Roman"/>
        </w:rPr>
        <w:t>.</w:t>
      </w:r>
    </w:p>
    <w:p w14:paraId="115E34F4" w14:textId="03D9BA09" w:rsidR="004D43A8" w:rsidRDefault="004D43A8">
      <w:r w:rsidRPr="004D43A8">
        <w:rPr>
          <w:noProof/>
        </w:rPr>
        <w:drawing>
          <wp:inline distT="0" distB="0" distL="0" distR="0" wp14:anchorId="4397B0EC" wp14:editId="05540894">
            <wp:extent cx="5638800" cy="2752725"/>
            <wp:effectExtent l="0" t="0" r="0" b="0"/>
            <wp:docPr id="8852767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43A8" w:rsidSect="00533C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F5"/>
    <w:rsid w:val="00004272"/>
    <w:rsid w:val="001177FD"/>
    <w:rsid w:val="001663AC"/>
    <w:rsid w:val="001E6697"/>
    <w:rsid w:val="00391E9E"/>
    <w:rsid w:val="004520F2"/>
    <w:rsid w:val="0045422C"/>
    <w:rsid w:val="004948D0"/>
    <w:rsid w:val="004D43A8"/>
    <w:rsid w:val="00533C28"/>
    <w:rsid w:val="00620D17"/>
    <w:rsid w:val="006473E0"/>
    <w:rsid w:val="006915F6"/>
    <w:rsid w:val="006E0179"/>
    <w:rsid w:val="007B6B27"/>
    <w:rsid w:val="007E30F5"/>
    <w:rsid w:val="009A301E"/>
    <w:rsid w:val="009C3D4B"/>
    <w:rsid w:val="00A9197B"/>
    <w:rsid w:val="00A969C7"/>
    <w:rsid w:val="00B052E6"/>
    <w:rsid w:val="00B06417"/>
    <w:rsid w:val="00B64FA2"/>
    <w:rsid w:val="00B75B1F"/>
    <w:rsid w:val="00C81641"/>
    <w:rsid w:val="00D90EA0"/>
    <w:rsid w:val="00EB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0194"/>
  <w15:chartTrackingRefBased/>
  <w15:docId w15:val="{85A7F499-6650-4CD0-BBCA-5E9D94CF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3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3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3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3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3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3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3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3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3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3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3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3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30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30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30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30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30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30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3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3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3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3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3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30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30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30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3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30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30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4520F2"/>
    <w:rPr>
      <w:color w:val="1155CC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20F2"/>
    <w:rPr>
      <w:color w:val="1155CC"/>
      <w:u w:val="single"/>
    </w:rPr>
  </w:style>
  <w:style w:type="paragraph" w:customStyle="1" w:styleId="msonormal0">
    <w:name w:val="msonormal"/>
    <w:basedOn w:val="Normale"/>
    <w:rsid w:val="00452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e"/>
    <w:rsid w:val="004520F2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6">
    <w:name w:val="xl66"/>
    <w:basedOn w:val="Normale"/>
    <w:rsid w:val="004520F2"/>
    <w:pPr>
      <w:pBdr>
        <w:top w:val="single" w:sz="12" w:space="0" w:color="000000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7">
    <w:name w:val="xl67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8">
    <w:name w:val="xl68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69">
    <w:name w:val="xl69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70">
    <w:name w:val="xl70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Noto Sans Symbols" w:eastAsia="Times New Roman" w:hAnsi="Noto Sans Symbols" w:cs="Times New Roman"/>
      <w:kern w:val="0"/>
      <w:sz w:val="22"/>
      <w:szCs w:val="22"/>
      <w14:ligatures w14:val="none"/>
    </w:rPr>
  </w:style>
  <w:style w:type="paragraph" w:customStyle="1" w:styleId="xl71">
    <w:name w:val="xl71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Noto Sans Symbols" w:eastAsia="Times New Roman" w:hAnsi="Noto Sans Symbols" w:cs="Times New Roman"/>
      <w:b/>
      <w:bCs/>
      <w:kern w:val="0"/>
      <w:sz w:val="22"/>
      <w:szCs w:val="22"/>
      <w14:ligatures w14:val="none"/>
    </w:rPr>
  </w:style>
  <w:style w:type="paragraph" w:customStyle="1" w:styleId="xl72">
    <w:name w:val="xl72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Noto Sans Symbols" w:eastAsia="Times New Roman" w:hAnsi="Noto Sans Symbols" w:cs="Times New Roman"/>
      <w:kern w:val="0"/>
      <w:sz w:val="22"/>
      <w:szCs w:val="22"/>
      <w14:ligatures w14:val="none"/>
    </w:rPr>
  </w:style>
  <w:style w:type="paragraph" w:customStyle="1" w:styleId="xl73">
    <w:name w:val="xl73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74">
    <w:name w:val="xl74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kern w:val="0"/>
      <w14:ligatures w14:val="none"/>
    </w:rPr>
  </w:style>
  <w:style w:type="paragraph" w:customStyle="1" w:styleId="xl75">
    <w:name w:val="xl75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b/>
      <w:bCs/>
      <w:kern w:val="0"/>
      <w14:ligatures w14:val="none"/>
    </w:rPr>
  </w:style>
  <w:style w:type="paragraph" w:customStyle="1" w:styleId="xl76">
    <w:name w:val="xl76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kern w:val="0"/>
      <w14:ligatures w14:val="none"/>
    </w:rPr>
  </w:style>
  <w:style w:type="paragraph" w:customStyle="1" w:styleId="xl77">
    <w:name w:val="xl77"/>
    <w:basedOn w:val="Normale"/>
    <w:rsid w:val="004520F2"/>
    <w:pPr>
      <w:pBdr>
        <w:top w:val="single" w:sz="8" w:space="0" w:color="CCCCCC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78">
    <w:name w:val="xl78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b/>
      <w:bCs/>
      <w:kern w:val="0"/>
      <w:sz w:val="22"/>
      <w:szCs w:val="22"/>
      <w14:ligatures w14:val="none"/>
    </w:rPr>
  </w:style>
  <w:style w:type="paragraph" w:customStyle="1" w:styleId="xl79">
    <w:name w:val="xl79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kern w:val="0"/>
      <w:sz w:val="22"/>
      <w:szCs w:val="22"/>
      <w14:ligatures w14:val="none"/>
    </w:rPr>
  </w:style>
  <w:style w:type="paragraph" w:customStyle="1" w:styleId="xl80">
    <w:name w:val="xl80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 w:cs="Times New Roman"/>
      <w:kern w:val="0"/>
      <w:sz w:val="22"/>
      <w:szCs w:val="22"/>
      <w14:ligatures w14:val="none"/>
    </w:rPr>
  </w:style>
  <w:style w:type="paragraph" w:customStyle="1" w:styleId="xl81">
    <w:name w:val="xl81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alatino Linotype" w:eastAsia="Times New Roman" w:hAnsi="Palatino Linotype" w:cs="Times New Roman"/>
      <w:kern w:val="0"/>
      <w:sz w:val="22"/>
      <w:szCs w:val="22"/>
      <w14:ligatures w14:val="none"/>
    </w:rPr>
  </w:style>
  <w:style w:type="paragraph" w:customStyle="1" w:styleId="xl82">
    <w:name w:val="xl82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customStyle="1" w:styleId="xl83">
    <w:name w:val="xl83"/>
    <w:basedOn w:val="Normale"/>
    <w:rsid w:val="004520F2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2"/>
      <w:szCs w:val="22"/>
      <w14:ligatures w14:val="none"/>
    </w:rPr>
  </w:style>
  <w:style w:type="paragraph" w:customStyle="1" w:styleId="xl84">
    <w:name w:val="xl84"/>
    <w:basedOn w:val="Normale"/>
    <w:rsid w:val="004520F2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customStyle="1" w:styleId="xl85">
    <w:name w:val="xl85"/>
    <w:basedOn w:val="Normale"/>
    <w:rsid w:val="004520F2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86">
    <w:name w:val="xl86"/>
    <w:basedOn w:val="Normale"/>
    <w:rsid w:val="004520F2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87">
    <w:name w:val="xl87"/>
    <w:basedOn w:val="Normale"/>
    <w:rsid w:val="004520F2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88">
    <w:name w:val="xl88"/>
    <w:basedOn w:val="Normale"/>
    <w:rsid w:val="004520F2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89">
    <w:name w:val="xl89"/>
    <w:basedOn w:val="Normale"/>
    <w:rsid w:val="004520F2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90">
    <w:name w:val="xl90"/>
    <w:basedOn w:val="Normale"/>
    <w:rsid w:val="004520F2"/>
    <w:pPr>
      <w:pBdr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91">
    <w:name w:val="xl91"/>
    <w:basedOn w:val="Normale"/>
    <w:rsid w:val="004520F2"/>
    <w:pPr>
      <w:pBdr>
        <w:top w:val="single" w:sz="8" w:space="0" w:color="CCCCCC"/>
        <w:left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2">
    <w:name w:val="xl92"/>
    <w:basedOn w:val="Normale"/>
    <w:rsid w:val="004520F2"/>
    <w:pPr>
      <w:pBdr>
        <w:top w:val="single" w:sz="12" w:space="0" w:color="000000"/>
        <w:left w:val="single" w:sz="12" w:space="0" w:color="000000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3">
    <w:name w:val="xl93"/>
    <w:basedOn w:val="Normale"/>
    <w:rsid w:val="004520F2"/>
    <w:pPr>
      <w:pBdr>
        <w:top w:val="single" w:sz="12" w:space="0" w:color="000000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4">
    <w:name w:val="xl94"/>
    <w:basedOn w:val="Normale"/>
    <w:rsid w:val="004520F2"/>
    <w:pPr>
      <w:pBdr>
        <w:top w:val="single" w:sz="8" w:space="0" w:color="CCCCCC"/>
        <w:left w:val="single" w:sz="12" w:space="0" w:color="000000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95">
    <w:name w:val="xl95"/>
    <w:basedOn w:val="Normale"/>
    <w:rsid w:val="004520F2"/>
    <w:pPr>
      <w:pBdr>
        <w:top w:val="single" w:sz="8" w:space="0" w:color="CCCCCC"/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6">
    <w:name w:val="xl96"/>
    <w:basedOn w:val="Normale"/>
    <w:rsid w:val="004520F2"/>
    <w:pPr>
      <w:pBdr>
        <w:top w:val="single" w:sz="12" w:space="0" w:color="000000"/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7">
    <w:name w:val="xl97"/>
    <w:basedOn w:val="Normale"/>
    <w:rsid w:val="004520F2"/>
    <w:pPr>
      <w:pBdr>
        <w:left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8">
    <w:name w:val="xl98"/>
    <w:basedOn w:val="Normale"/>
    <w:rsid w:val="004520F2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99">
    <w:name w:val="xl99"/>
    <w:basedOn w:val="Normale"/>
    <w:rsid w:val="004520F2"/>
    <w:pPr>
      <w:pBdr>
        <w:top w:val="single" w:sz="12" w:space="0" w:color="000000"/>
        <w:left w:val="single" w:sz="12" w:space="0" w:color="000000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100">
    <w:name w:val="xl100"/>
    <w:basedOn w:val="Normale"/>
    <w:rsid w:val="004520F2"/>
    <w:pPr>
      <w:pBdr>
        <w:top w:val="single" w:sz="12" w:space="0" w:color="000000"/>
        <w:left w:val="single" w:sz="8" w:space="0" w:color="CCCCCC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101">
    <w:name w:val="xl101"/>
    <w:basedOn w:val="Normale"/>
    <w:rsid w:val="004520F2"/>
    <w:pPr>
      <w:pBdr>
        <w:top w:val="single" w:sz="8" w:space="0" w:color="CCCCCC"/>
        <w:left w:val="single" w:sz="12" w:space="0" w:color="000000"/>
        <w:bottom w:val="single" w:sz="8" w:space="0" w:color="CCCCCC"/>
        <w:right w:val="single" w:sz="12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8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8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EF2AE-AF5C-40F3-8CE6-356E0EA5B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patriarca</dc:creator>
  <cp:keywords/>
  <dc:description/>
  <cp:lastModifiedBy>Giulia Giorgi</cp:lastModifiedBy>
  <cp:revision>15</cp:revision>
  <dcterms:created xsi:type="dcterms:W3CDTF">2026-01-23T11:29:00Z</dcterms:created>
  <dcterms:modified xsi:type="dcterms:W3CDTF">2026-02-02T10:30:00Z</dcterms:modified>
</cp:coreProperties>
</file>