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218C2" w14:textId="523037E0" w:rsidR="005634F2" w:rsidRPr="00425BAD" w:rsidRDefault="000E4D40" w:rsidP="00C354E6">
      <w:pPr>
        <w:pStyle w:val="Heading2"/>
        <w:numPr>
          <w:ilvl w:val="0"/>
          <w:numId w:val="0"/>
        </w:numPr>
        <w:spacing w:before="0" w:after="0" w:line="480" w:lineRule="auto"/>
        <w:jc w:val="center"/>
        <w:rPr>
          <w:rFonts w:ascii="Times New Roman" w:hAnsi="Times New Roman"/>
          <w:sz w:val="24"/>
          <w:szCs w:val="24"/>
        </w:rPr>
      </w:pPr>
      <w:r w:rsidRPr="00425BAD">
        <w:rPr>
          <w:rFonts w:ascii="Times New Roman" w:hAnsi="Times New Roman"/>
          <w:sz w:val="24"/>
          <w:szCs w:val="24"/>
        </w:rPr>
        <w:t>SUPPLEMENTARY MATERIAL</w:t>
      </w:r>
    </w:p>
    <w:p w14:paraId="1EDC5C53" w14:textId="77777777" w:rsidR="00FA5C5A" w:rsidRPr="00425BAD" w:rsidRDefault="00FA5C5A" w:rsidP="00FA5C5A">
      <w:pPr>
        <w:rPr>
          <w:lang w:val="de-CH" w:eastAsia="en-US"/>
        </w:rPr>
      </w:pPr>
    </w:p>
    <w:p w14:paraId="23BBBDC5" w14:textId="6ED73C46" w:rsidR="00FA5C5A" w:rsidRPr="00425BAD" w:rsidRDefault="00FA5C5A" w:rsidP="00FA5C5A">
      <w:pPr>
        <w:jc w:val="center"/>
        <w:rPr>
          <w:b/>
          <w:bCs/>
          <w:lang w:val="de-CH" w:eastAsia="en-US"/>
        </w:rPr>
      </w:pPr>
      <w:r w:rsidRPr="00425BAD">
        <w:rPr>
          <w:b/>
          <w:bCs/>
          <w:lang w:val="de-CH" w:eastAsia="en-US"/>
        </w:rPr>
        <w:t>DSC Thermograms</w:t>
      </w:r>
    </w:p>
    <w:p w14:paraId="6AD405C5" w14:textId="62EE349A" w:rsidR="00FA5C5A" w:rsidRPr="00425BAD" w:rsidRDefault="00FA5C5A" w:rsidP="00FA5C5A">
      <w:pPr>
        <w:rPr>
          <w:lang w:val="de-CH" w:eastAsia="en-US"/>
        </w:rPr>
      </w:pPr>
    </w:p>
    <w:p w14:paraId="475562E0" w14:textId="1D884BA6" w:rsidR="00FA5C5A" w:rsidRPr="00425BAD" w:rsidRDefault="00FA5C5A" w:rsidP="00FA5C5A">
      <w:pPr>
        <w:spacing w:line="480" w:lineRule="auto"/>
        <w:rPr>
          <w:szCs w:val="24"/>
          <w:lang w:eastAsia="en-US"/>
        </w:rPr>
      </w:pPr>
      <w:r w:rsidRPr="00425BAD">
        <w:rPr>
          <w:szCs w:val="24"/>
          <w:lang w:eastAsia="en-US"/>
        </w:rPr>
        <w:t xml:space="preserve">Samples of spray-dried ASD powder were weighted to 5 ± 1 mg and placed to a 50 </w:t>
      </w:r>
      <w:proofErr w:type="spellStart"/>
      <w:r w:rsidRPr="00425BAD">
        <w:rPr>
          <w:szCs w:val="24"/>
          <w:lang w:eastAsia="en-US"/>
        </w:rPr>
        <w:t>μL</w:t>
      </w:r>
      <w:proofErr w:type="spellEnd"/>
      <w:r w:rsidRPr="00425BAD">
        <w:rPr>
          <w:szCs w:val="24"/>
          <w:lang w:eastAsia="en-US"/>
        </w:rPr>
        <w:t xml:space="preserve"> aluminum pans with pierced lid (</w:t>
      </w:r>
      <w:proofErr w:type="spellStart"/>
      <w:r w:rsidRPr="00425BAD">
        <w:rPr>
          <w:szCs w:val="24"/>
          <w:lang w:eastAsia="en-US"/>
        </w:rPr>
        <w:t>Mettler</w:t>
      </w:r>
      <w:proofErr w:type="spellEnd"/>
      <w:r w:rsidRPr="00425BAD">
        <w:rPr>
          <w:szCs w:val="24"/>
          <w:lang w:eastAsia="en-US"/>
        </w:rPr>
        <w:t xml:space="preserve"> Toledo, </w:t>
      </w:r>
      <w:proofErr w:type="spellStart"/>
      <w:r w:rsidRPr="00425BAD">
        <w:rPr>
          <w:szCs w:val="24"/>
          <w:lang w:eastAsia="en-US"/>
        </w:rPr>
        <w:t>Greifensee</w:t>
      </w:r>
      <w:proofErr w:type="spellEnd"/>
      <w:r w:rsidRPr="00425BAD">
        <w:rPr>
          <w:szCs w:val="24"/>
          <w:lang w:eastAsia="en-US"/>
        </w:rPr>
        <w:t>, Switzerland). The pans were placed on the heat plate of a Mettler Toledo DSC 3 (</w:t>
      </w:r>
      <w:proofErr w:type="spellStart"/>
      <w:r w:rsidRPr="00425BAD">
        <w:rPr>
          <w:szCs w:val="24"/>
          <w:lang w:eastAsia="en-US"/>
        </w:rPr>
        <w:t>Mettler</w:t>
      </w:r>
      <w:proofErr w:type="spellEnd"/>
      <w:r w:rsidRPr="00425BAD">
        <w:rPr>
          <w:szCs w:val="24"/>
          <w:lang w:eastAsia="en-US"/>
        </w:rPr>
        <w:t xml:space="preserve"> Toledo, </w:t>
      </w:r>
      <w:proofErr w:type="spellStart"/>
      <w:r w:rsidRPr="00425BAD">
        <w:rPr>
          <w:szCs w:val="24"/>
          <w:lang w:eastAsia="en-US"/>
        </w:rPr>
        <w:t>Greifensee</w:t>
      </w:r>
      <w:proofErr w:type="spellEnd"/>
      <w:r w:rsidRPr="00425BAD">
        <w:rPr>
          <w:szCs w:val="24"/>
          <w:lang w:eastAsia="en-US"/>
        </w:rPr>
        <w:t>, Switzerland) and they were heated from 0 to 170 ⁰C at a rate of 10 ⁰C/min, under a constant flow rate of nitrogen at 200 m</w:t>
      </w:r>
      <w:r w:rsidR="00FE2D12" w:rsidRPr="00425BAD">
        <w:rPr>
          <w:szCs w:val="24"/>
          <w:lang w:eastAsia="en-US"/>
        </w:rPr>
        <w:t>L</w:t>
      </w:r>
      <w:r w:rsidRPr="00425BAD">
        <w:rPr>
          <w:szCs w:val="24"/>
          <w:lang w:eastAsia="en-US"/>
        </w:rPr>
        <w:t>/min. An empty pan was used as reference. The thermodynamic events of</w:t>
      </w:r>
      <w:r w:rsidRPr="00425BAD">
        <w:rPr>
          <w:szCs w:val="24"/>
        </w:rPr>
        <w:t xml:space="preserve"> </w:t>
      </w:r>
      <w:r w:rsidRPr="00425BAD">
        <w:rPr>
          <w:szCs w:val="24"/>
          <w:lang w:eastAsia="en-US"/>
        </w:rPr>
        <w:t xml:space="preserve">the samples were monitored using the </w:t>
      </w:r>
      <w:proofErr w:type="spellStart"/>
      <w:r w:rsidRPr="00425BAD">
        <w:rPr>
          <w:szCs w:val="24"/>
          <w:lang w:eastAsia="en-US"/>
        </w:rPr>
        <w:t>STARe</w:t>
      </w:r>
      <w:proofErr w:type="spellEnd"/>
      <w:r w:rsidRPr="00425BAD">
        <w:rPr>
          <w:szCs w:val="24"/>
          <w:lang w:eastAsia="en-US"/>
        </w:rPr>
        <w:t xml:space="preserve"> Evaluation-Software Version 16 (</w:t>
      </w:r>
      <w:proofErr w:type="spellStart"/>
      <w:r w:rsidRPr="00425BAD">
        <w:rPr>
          <w:szCs w:val="24"/>
          <w:lang w:eastAsia="en-US"/>
        </w:rPr>
        <w:t>Mettler</w:t>
      </w:r>
      <w:proofErr w:type="spellEnd"/>
      <w:r w:rsidRPr="00425BAD">
        <w:rPr>
          <w:szCs w:val="24"/>
          <w:lang w:eastAsia="en-US"/>
        </w:rPr>
        <w:t xml:space="preserve"> Toledo, </w:t>
      </w:r>
      <w:proofErr w:type="spellStart"/>
      <w:r w:rsidRPr="00425BAD">
        <w:rPr>
          <w:szCs w:val="24"/>
          <w:lang w:eastAsia="en-US"/>
        </w:rPr>
        <w:t>Greifensee</w:t>
      </w:r>
      <w:proofErr w:type="spellEnd"/>
      <w:r w:rsidRPr="00425BAD">
        <w:rPr>
          <w:szCs w:val="24"/>
          <w:lang w:eastAsia="en-US"/>
        </w:rPr>
        <w:t xml:space="preserve">, Switzerland). The absence of a </w:t>
      </w:r>
      <w:r w:rsidR="00022166" w:rsidRPr="00425BAD">
        <w:rPr>
          <w:szCs w:val="24"/>
          <w:lang w:eastAsia="en-US"/>
        </w:rPr>
        <w:t>tacrolimus</w:t>
      </w:r>
      <w:r w:rsidRPr="00425BAD">
        <w:rPr>
          <w:szCs w:val="24"/>
          <w:lang w:eastAsia="en-US"/>
        </w:rPr>
        <w:t xml:space="preserve"> characteristic endothermic peak in the DSC thermogram of the Test spray-dried ASD indicated that </w:t>
      </w:r>
      <w:r w:rsidR="00022166" w:rsidRPr="00425BAD">
        <w:rPr>
          <w:szCs w:val="24"/>
          <w:lang w:eastAsia="en-US"/>
        </w:rPr>
        <w:t>tacrolimus</w:t>
      </w:r>
      <w:r w:rsidRPr="00425BAD">
        <w:rPr>
          <w:szCs w:val="24"/>
          <w:lang w:eastAsia="en-US"/>
        </w:rPr>
        <w:t xml:space="preserve"> is in the amorphous state after spray drying</w:t>
      </w:r>
      <w:r w:rsidR="008D6ADF" w:rsidRPr="00425BAD">
        <w:rPr>
          <w:szCs w:val="24"/>
          <w:lang w:eastAsia="en-US"/>
        </w:rPr>
        <w:t xml:space="preserve"> (Figure S1)</w:t>
      </w:r>
      <w:r w:rsidRPr="00425BAD">
        <w:rPr>
          <w:szCs w:val="24"/>
          <w:lang w:eastAsia="en-US"/>
        </w:rPr>
        <w:t>.</w:t>
      </w:r>
    </w:p>
    <w:p w14:paraId="7C089242" w14:textId="77777777" w:rsidR="00632C73" w:rsidRPr="00425BAD" w:rsidRDefault="00632C73" w:rsidP="00B42C4D">
      <w:pPr>
        <w:spacing w:line="480" w:lineRule="auto"/>
        <w:rPr>
          <w:szCs w:val="24"/>
        </w:rPr>
      </w:pPr>
    </w:p>
    <w:p w14:paraId="5A367EE1" w14:textId="6E2E54C6" w:rsidR="00FA5C5A" w:rsidRPr="00425BAD" w:rsidRDefault="005634F2" w:rsidP="00B42C4D">
      <w:pPr>
        <w:spacing w:line="480" w:lineRule="auto"/>
        <w:jc w:val="left"/>
        <w:rPr>
          <w:b/>
          <w:bCs/>
          <w:i/>
          <w:iCs/>
          <w:szCs w:val="24"/>
          <w:lang w:eastAsia="en-US"/>
        </w:rPr>
      </w:pPr>
      <w:r w:rsidRPr="00425BAD">
        <w:rPr>
          <w:noProof/>
          <w:szCs w:val="24"/>
          <w:lang w:eastAsia="en-US"/>
        </w:rPr>
        <w:drawing>
          <wp:inline distT="0" distB="0" distL="0" distR="0" wp14:anchorId="3D747585" wp14:editId="3B2FD51C">
            <wp:extent cx="5687695" cy="2650787"/>
            <wp:effectExtent l="0" t="0" r="8255" b="0"/>
            <wp:docPr id="28" name="Γράφημα 2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BE69B3-A729-4A79-AFF5-413F30F488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5D8A0A4" w14:textId="5ECADD0C" w:rsidR="00FA5C5A" w:rsidRPr="00425BAD" w:rsidRDefault="008D6ADF" w:rsidP="00B42C4D">
      <w:pPr>
        <w:spacing w:line="480" w:lineRule="auto"/>
        <w:jc w:val="left"/>
        <w:rPr>
          <w:b/>
          <w:bCs/>
          <w:i/>
          <w:iCs/>
          <w:szCs w:val="24"/>
          <w:lang w:eastAsia="en-US"/>
        </w:rPr>
      </w:pPr>
      <w:r w:rsidRPr="00425BAD">
        <w:rPr>
          <w:b/>
          <w:bCs/>
          <w:i/>
          <w:iCs/>
          <w:szCs w:val="24"/>
          <w:lang w:eastAsia="en-US"/>
        </w:rPr>
        <w:t xml:space="preserve">Figure S1: </w:t>
      </w:r>
      <w:r w:rsidRPr="00425BAD">
        <w:rPr>
          <w:szCs w:val="24"/>
          <w:lang w:eastAsia="en-US"/>
        </w:rPr>
        <w:t>DSC thermograms</w:t>
      </w:r>
      <w:r w:rsidRPr="00425BAD">
        <w:rPr>
          <w:b/>
          <w:bCs/>
          <w:i/>
          <w:iCs/>
          <w:szCs w:val="24"/>
          <w:lang w:eastAsia="en-US"/>
        </w:rPr>
        <w:t xml:space="preserve"> </w:t>
      </w:r>
      <w:r w:rsidRPr="00425BAD">
        <w:rPr>
          <w:szCs w:val="24"/>
          <w:lang w:eastAsia="en-US"/>
        </w:rPr>
        <w:t xml:space="preserve">of the tacrolimus Test spay-dried ASD, </w:t>
      </w:r>
      <w:r w:rsidRPr="00425BAD">
        <w:rPr>
          <w:szCs w:val="24"/>
        </w:rPr>
        <w:t>Eudragit</w:t>
      </w:r>
      <w:r w:rsidRPr="00425BAD">
        <w:rPr>
          <w:szCs w:val="24"/>
          <w:vertAlign w:val="superscript"/>
        </w:rPr>
        <w:t>®</w:t>
      </w:r>
      <w:r w:rsidRPr="00425BAD">
        <w:rPr>
          <w:szCs w:val="24"/>
        </w:rPr>
        <w:t>-S100,</w:t>
      </w:r>
      <w:r w:rsidRPr="00425BAD">
        <w:rPr>
          <w:szCs w:val="24"/>
          <w:lang w:eastAsia="en-US"/>
        </w:rPr>
        <w:t xml:space="preserve"> and crystalline tacrolimus.</w:t>
      </w:r>
    </w:p>
    <w:p w14:paraId="21688587" w14:textId="2EFD08C6" w:rsidR="00FA5C5A" w:rsidRPr="00425BAD" w:rsidRDefault="00FA5C5A" w:rsidP="00FA5C5A">
      <w:pPr>
        <w:spacing w:line="240" w:lineRule="auto"/>
        <w:jc w:val="center"/>
        <w:rPr>
          <w:b/>
          <w:bCs/>
          <w:szCs w:val="24"/>
          <w:lang w:eastAsia="en-US"/>
        </w:rPr>
      </w:pPr>
      <w:r w:rsidRPr="00425BAD">
        <w:rPr>
          <w:szCs w:val="24"/>
          <w:lang w:eastAsia="en-US"/>
        </w:rPr>
        <w:br w:type="page"/>
      </w:r>
      <w:r w:rsidRPr="00425BAD">
        <w:rPr>
          <w:b/>
          <w:bCs/>
          <w:szCs w:val="24"/>
          <w:lang w:eastAsia="en-US"/>
        </w:rPr>
        <w:lastRenderedPageBreak/>
        <w:t>XRPD Diffractograms</w:t>
      </w:r>
    </w:p>
    <w:p w14:paraId="7DDCD2BF" w14:textId="77777777" w:rsidR="00FA5C5A" w:rsidRPr="00425BAD" w:rsidRDefault="00FA5C5A" w:rsidP="00FA5C5A">
      <w:pPr>
        <w:spacing w:line="480" w:lineRule="auto"/>
        <w:rPr>
          <w:szCs w:val="24"/>
          <w:lang w:eastAsia="en-US"/>
        </w:rPr>
      </w:pPr>
    </w:p>
    <w:p w14:paraId="0C97F6E7" w14:textId="5485D99E" w:rsidR="00FA5C5A" w:rsidRPr="00425BAD" w:rsidRDefault="00FA5C5A" w:rsidP="00FA5C5A">
      <w:pPr>
        <w:spacing w:line="480" w:lineRule="auto"/>
        <w:rPr>
          <w:szCs w:val="24"/>
          <w:lang w:eastAsia="en-US"/>
        </w:rPr>
      </w:pPr>
      <w:r w:rsidRPr="00425BAD">
        <w:rPr>
          <w:szCs w:val="24"/>
          <w:lang w:eastAsia="en-US"/>
        </w:rPr>
        <w:t xml:space="preserve">A </w:t>
      </w:r>
      <w:r w:rsidRPr="00425BAD">
        <w:rPr>
          <w:szCs w:val="24"/>
        </w:rPr>
        <w:t>D2 Phaser diffractometer (Bruker AXS 156 GmbH, Karlsruhe, Germany)</w:t>
      </w:r>
      <w:r w:rsidRPr="00425BAD">
        <w:rPr>
          <w:szCs w:val="24"/>
          <w:lang w:eastAsia="en-US"/>
        </w:rPr>
        <w:t xml:space="preserve"> was used for the XRPD measurements. </w:t>
      </w:r>
      <w:r w:rsidRPr="00425BAD">
        <w:rPr>
          <w:szCs w:val="24"/>
        </w:rPr>
        <w:t xml:space="preserve">The instrument was equipped with a 1.8 kW 157 Co KFL tube providing x-ray radiation at a wavelength of 1.79 Å and a 1-D </w:t>
      </w:r>
      <w:proofErr w:type="spellStart"/>
      <w:r w:rsidRPr="00425BAD">
        <w:rPr>
          <w:szCs w:val="24"/>
        </w:rPr>
        <w:t>Lynxeye</w:t>
      </w:r>
      <w:proofErr w:type="spellEnd"/>
      <w:r w:rsidRPr="00425BAD">
        <w:rPr>
          <w:szCs w:val="24"/>
        </w:rPr>
        <w:t xml:space="preserve"> detector.</w:t>
      </w:r>
      <w:r w:rsidRPr="00425BAD">
        <w:rPr>
          <w:szCs w:val="24"/>
          <w:lang w:eastAsia="en-US"/>
        </w:rPr>
        <w:t xml:space="preserve"> </w:t>
      </w:r>
      <w:r w:rsidRPr="00425BAD">
        <w:rPr>
          <w:szCs w:val="24"/>
        </w:rPr>
        <w:t xml:space="preserve">During the measurements a voltage of 30 kV and a current of 10 mA were used. </w:t>
      </w:r>
      <w:r w:rsidRPr="00425BAD">
        <w:rPr>
          <w:szCs w:val="24"/>
          <w:lang w:eastAsia="en-US"/>
        </w:rPr>
        <w:t xml:space="preserve">A range of 2θ from 5˚to 40˚ degrees was scanned using a detector step width of 0.02˚ and a measurement time of 1.5 s per step; total measurement time 57 min. The absence of discernible peaks and the presence of a “halo” indicate amorphous material. The appearance of a “halo” in the XRPD diffractograms of the Test spray-dried ASD indicated that </w:t>
      </w:r>
      <w:r w:rsidR="00022166" w:rsidRPr="00425BAD">
        <w:rPr>
          <w:szCs w:val="24"/>
          <w:lang w:eastAsia="en-US"/>
        </w:rPr>
        <w:t>tacrolimus</w:t>
      </w:r>
      <w:r w:rsidRPr="00425BAD">
        <w:rPr>
          <w:szCs w:val="24"/>
          <w:lang w:eastAsia="en-US"/>
        </w:rPr>
        <w:t xml:space="preserve"> is in the amorphous state after spray drying</w:t>
      </w:r>
      <w:r w:rsidR="008D6ADF" w:rsidRPr="00425BAD">
        <w:rPr>
          <w:szCs w:val="24"/>
          <w:lang w:eastAsia="en-US"/>
        </w:rPr>
        <w:t xml:space="preserve"> (Figure S2)</w:t>
      </w:r>
      <w:r w:rsidR="00C354E6" w:rsidRPr="00425BAD">
        <w:rPr>
          <w:szCs w:val="24"/>
          <w:lang w:eastAsia="en-US"/>
        </w:rPr>
        <w:t>.</w:t>
      </w:r>
    </w:p>
    <w:p w14:paraId="7AC0F96B" w14:textId="315175DD" w:rsidR="00FA5C5A" w:rsidRPr="00425BAD" w:rsidRDefault="00FA5C5A" w:rsidP="00B42C4D">
      <w:pPr>
        <w:spacing w:line="480" w:lineRule="auto"/>
        <w:jc w:val="left"/>
        <w:rPr>
          <w:szCs w:val="24"/>
          <w:lang w:eastAsia="en-US"/>
        </w:rPr>
      </w:pPr>
    </w:p>
    <w:p w14:paraId="72F89C9C" w14:textId="3D24C4AD" w:rsidR="000E4D40" w:rsidRDefault="005634F2" w:rsidP="00B42C4D">
      <w:pPr>
        <w:spacing w:line="480" w:lineRule="auto"/>
        <w:jc w:val="left"/>
        <w:rPr>
          <w:szCs w:val="24"/>
          <w:lang w:eastAsia="en-US"/>
        </w:rPr>
      </w:pPr>
      <w:r w:rsidRPr="00425BAD">
        <w:rPr>
          <w:noProof/>
          <w:szCs w:val="24"/>
          <w:lang w:eastAsia="en-US"/>
        </w:rPr>
        <w:drawing>
          <wp:inline distT="0" distB="0" distL="0" distR="0" wp14:anchorId="4E82F15B" wp14:editId="1FA049DF">
            <wp:extent cx="5687695" cy="2347421"/>
            <wp:effectExtent l="0" t="0" r="8255" b="0"/>
            <wp:docPr id="35" name="Γράφημα 3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425BAD">
        <w:rPr>
          <w:b/>
          <w:bCs/>
          <w:i/>
          <w:iCs/>
          <w:szCs w:val="24"/>
          <w:lang w:eastAsia="en-US"/>
        </w:rPr>
        <w:t xml:space="preserve">Figure </w:t>
      </w:r>
      <w:r w:rsidR="008D6ADF" w:rsidRPr="00425BAD">
        <w:rPr>
          <w:b/>
          <w:bCs/>
          <w:i/>
          <w:iCs/>
          <w:szCs w:val="24"/>
          <w:lang w:eastAsia="en-US"/>
        </w:rPr>
        <w:t>S2</w:t>
      </w:r>
      <w:r w:rsidRPr="00425BAD">
        <w:rPr>
          <w:b/>
          <w:bCs/>
          <w:i/>
          <w:iCs/>
          <w:szCs w:val="24"/>
          <w:lang w:eastAsia="en-US"/>
        </w:rPr>
        <w:t xml:space="preserve">: </w:t>
      </w:r>
      <w:r w:rsidRPr="00425BAD">
        <w:rPr>
          <w:szCs w:val="24"/>
          <w:lang w:eastAsia="en-US"/>
        </w:rPr>
        <w:t xml:space="preserve">XRPD spectra of the </w:t>
      </w:r>
      <w:r w:rsidR="00022166" w:rsidRPr="00425BAD">
        <w:rPr>
          <w:szCs w:val="24"/>
          <w:lang w:eastAsia="en-US"/>
        </w:rPr>
        <w:t>tacrolimus</w:t>
      </w:r>
      <w:r w:rsidRPr="00425BAD">
        <w:rPr>
          <w:szCs w:val="24"/>
          <w:lang w:eastAsia="en-US"/>
        </w:rPr>
        <w:t xml:space="preserve"> </w:t>
      </w:r>
      <w:r w:rsidR="00022166" w:rsidRPr="00425BAD">
        <w:rPr>
          <w:szCs w:val="24"/>
          <w:lang w:eastAsia="en-US"/>
        </w:rPr>
        <w:t>T</w:t>
      </w:r>
      <w:r w:rsidRPr="00425BAD">
        <w:rPr>
          <w:szCs w:val="24"/>
          <w:lang w:eastAsia="en-US"/>
        </w:rPr>
        <w:t xml:space="preserve">est </w:t>
      </w:r>
      <w:r w:rsidR="00022166" w:rsidRPr="00425BAD">
        <w:rPr>
          <w:szCs w:val="24"/>
          <w:lang w:eastAsia="en-US"/>
        </w:rPr>
        <w:t>sp</w:t>
      </w:r>
      <w:r w:rsidR="002C0BCB" w:rsidRPr="00425BAD">
        <w:rPr>
          <w:szCs w:val="24"/>
          <w:lang w:eastAsia="en-US"/>
        </w:rPr>
        <w:t>r</w:t>
      </w:r>
      <w:r w:rsidR="00022166" w:rsidRPr="00425BAD">
        <w:rPr>
          <w:szCs w:val="24"/>
          <w:lang w:eastAsia="en-US"/>
        </w:rPr>
        <w:t xml:space="preserve">ay-dried </w:t>
      </w:r>
      <w:r w:rsidRPr="00425BAD">
        <w:rPr>
          <w:szCs w:val="24"/>
          <w:lang w:eastAsia="en-US"/>
        </w:rPr>
        <w:t xml:space="preserve">ASD, </w:t>
      </w:r>
      <w:r w:rsidR="00144929" w:rsidRPr="00425BAD">
        <w:rPr>
          <w:szCs w:val="24"/>
        </w:rPr>
        <w:t>Eudragit</w:t>
      </w:r>
      <w:r w:rsidR="00144929" w:rsidRPr="00425BAD">
        <w:rPr>
          <w:szCs w:val="24"/>
          <w:vertAlign w:val="superscript"/>
        </w:rPr>
        <w:t>®</w:t>
      </w:r>
      <w:r w:rsidR="00144929" w:rsidRPr="00425BAD">
        <w:rPr>
          <w:szCs w:val="24"/>
        </w:rPr>
        <w:t>-S100</w:t>
      </w:r>
      <w:r w:rsidR="00022166" w:rsidRPr="00425BAD">
        <w:rPr>
          <w:szCs w:val="24"/>
        </w:rPr>
        <w:t>,</w:t>
      </w:r>
      <w:r w:rsidRPr="00425BAD">
        <w:rPr>
          <w:szCs w:val="24"/>
          <w:lang w:eastAsia="en-US"/>
        </w:rPr>
        <w:t xml:space="preserve"> and crystalline </w:t>
      </w:r>
      <w:r w:rsidR="00022166" w:rsidRPr="00425BAD">
        <w:rPr>
          <w:szCs w:val="24"/>
          <w:lang w:eastAsia="en-US"/>
        </w:rPr>
        <w:t>tacrolimus</w:t>
      </w:r>
      <w:r w:rsidRPr="00425BAD">
        <w:rPr>
          <w:szCs w:val="24"/>
          <w:lang w:eastAsia="en-US"/>
        </w:rPr>
        <w:t>.</w:t>
      </w:r>
      <w:bookmarkStart w:id="0" w:name="_GoBack"/>
      <w:bookmarkEnd w:id="0"/>
    </w:p>
    <w:sectPr w:rsidR="000E4D40" w:rsidSect="00023185">
      <w:headerReference w:type="even" r:id="rId14"/>
      <w:footerReference w:type="default" r:id="rId15"/>
      <w:pgSz w:w="11906" w:h="16838" w:code="9"/>
      <w:pgMar w:top="1797" w:right="1440" w:bottom="1797" w:left="1440" w:header="1020" w:footer="850" w:gutter="0"/>
      <w:pgNumType w:start="1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31628" w14:textId="77777777" w:rsidR="002C1E4B" w:rsidRDefault="002C1E4B">
      <w:pPr>
        <w:spacing w:line="240" w:lineRule="auto"/>
      </w:pPr>
      <w:r>
        <w:separator/>
      </w:r>
    </w:p>
  </w:endnote>
  <w:endnote w:type="continuationSeparator" w:id="0">
    <w:p w14:paraId="4E20B85B" w14:textId="77777777" w:rsidR="002C1E4B" w:rsidRDefault="002C1E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75520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2B9337" w14:textId="3E373B6A" w:rsidR="002772FA" w:rsidRDefault="002772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6B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30EB9A" w14:textId="77777777" w:rsidR="002772FA" w:rsidRPr="00623F7A" w:rsidRDefault="002772FA" w:rsidP="00FE126B">
    <w:pPr>
      <w:pStyle w:val="Footer"/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F7AFA" w14:textId="77777777" w:rsidR="002C1E4B" w:rsidRDefault="002C1E4B">
      <w:pPr>
        <w:spacing w:line="240" w:lineRule="auto"/>
      </w:pPr>
      <w:r>
        <w:separator/>
      </w:r>
    </w:p>
  </w:footnote>
  <w:footnote w:type="continuationSeparator" w:id="0">
    <w:p w14:paraId="7AFD7FA5" w14:textId="77777777" w:rsidR="002C1E4B" w:rsidRDefault="002C1E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26FC0" w14:textId="77777777" w:rsidR="002772FA" w:rsidRDefault="002772FA" w:rsidP="00FE126B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7797"/>
    <w:multiLevelType w:val="hybridMultilevel"/>
    <w:tmpl w:val="FF3ADA04"/>
    <w:lvl w:ilvl="0" w:tplc="0408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474E79"/>
    <w:multiLevelType w:val="hybridMultilevel"/>
    <w:tmpl w:val="C1C64ED0"/>
    <w:lvl w:ilvl="0" w:tplc="0408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77BBE"/>
    <w:multiLevelType w:val="hybridMultilevel"/>
    <w:tmpl w:val="D93A1A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536AD"/>
    <w:multiLevelType w:val="multilevel"/>
    <w:tmpl w:val="4C42E6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75B44B1"/>
    <w:multiLevelType w:val="hybridMultilevel"/>
    <w:tmpl w:val="BF0232B4"/>
    <w:lvl w:ilvl="0" w:tplc="C00041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06CBD"/>
    <w:multiLevelType w:val="hybridMultilevel"/>
    <w:tmpl w:val="A3F44BEE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A245F"/>
    <w:multiLevelType w:val="hybridMultilevel"/>
    <w:tmpl w:val="8A125D8E"/>
    <w:lvl w:ilvl="0" w:tplc="7868944A">
      <w:start w:val="1"/>
      <w:numFmt w:val="decimal"/>
      <w:pStyle w:val="MDPI71References"/>
      <w:lvlText w:val="%1."/>
      <w:lvlJc w:val="left"/>
      <w:pPr>
        <w:ind w:left="420" w:hanging="42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8E0624A"/>
    <w:multiLevelType w:val="multilevel"/>
    <w:tmpl w:val="090C6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7724F9E"/>
    <w:multiLevelType w:val="multilevel"/>
    <w:tmpl w:val="2D7E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516C26"/>
    <w:multiLevelType w:val="hybridMultilevel"/>
    <w:tmpl w:val="5262DEB6"/>
    <w:lvl w:ilvl="0" w:tplc="08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8397D"/>
    <w:multiLevelType w:val="hybridMultilevel"/>
    <w:tmpl w:val="817CFE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00FA5"/>
    <w:multiLevelType w:val="hybridMultilevel"/>
    <w:tmpl w:val="67E4F8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63361"/>
    <w:multiLevelType w:val="hybridMultilevel"/>
    <w:tmpl w:val="2006F5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E17C4"/>
    <w:multiLevelType w:val="hybridMultilevel"/>
    <w:tmpl w:val="18025CD6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260BD"/>
    <w:multiLevelType w:val="multilevel"/>
    <w:tmpl w:val="C42C7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128597C"/>
    <w:multiLevelType w:val="multilevel"/>
    <w:tmpl w:val="55BA1B4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3839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72282864"/>
    <w:multiLevelType w:val="hybridMultilevel"/>
    <w:tmpl w:val="0D8C1B5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7A2C7E"/>
    <w:multiLevelType w:val="hybridMultilevel"/>
    <w:tmpl w:val="EA7AF5F8"/>
    <w:lvl w:ilvl="0" w:tplc="A09619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1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6"/>
  </w:num>
  <w:num w:numId="10">
    <w:abstractNumId w:val="0"/>
  </w:num>
  <w:num w:numId="11">
    <w:abstractNumId w:val="1"/>
  </w:num>
  <w:num w:numId="12">
    <w:abstractNumId w:val="18"/>
  </w:num>
  <w:num w:numId="13">
    <w:abstractNumId w:val="8"/>
  </w:num>
  <w:num w:numId="14">
    <w:abstractNumId w:val="10"/>
  </w:num>
  <w:num w:numId="15">
    <w:abstractNumId w:val="3"/>
  </w:num>
  <w:num w:numId="16">
    <w:abstractNumId w:val="4"/>
  </w:num>
  <w:num w:numId="17">
    <w:abstractNumId w:val="19"/>
  </w:num>
  <w:num w:numId="18">
    <w:abstractNumId w:val="17"/>
  </w:num>
  <w:num w:numId="19">
    <w:abstractNumId w:val="17"/>
  </w:num>
  <w:num w:numId="20">
    <w:abstractNumId w:val="17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7"/>
  </w:num>
  <w:num w:numId="29">
    <w:abstractNumId w:val="17"/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17"/>
  </w:num>
  <w:num w:numId="40">
    <w:abstractNumId w:val="17"/>
  </w:num>
  <w:num w:numId="41">
    <w:abstractNumId w:val="17"/>
  </w:num>
  <w:num w:numId="42">
    <w:abstractNumId w:val="17"/>
  </w:num>
  <w:num w:numId="43">
    <w:abstractNumId w:val="17"/>
  </w:num>
  <w:num w:numId="44">
    <w:abstractNumId w:val="17"/>
  </w:num>
  <w:num w:numId="45">
    <w:abstractNumId w:val="12"/>
  </w:num>
  <w:num w:numId="46">
    <w:abstractNumId w:val="13"/>
  </w:num>
  <w:num w:numId="47">
    <w:abstractNumId w:val="15"/>
  </w:num>
  <w:num w:numId="48">
    <w:abstractNumId w:val="14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defaultTabStop w:val="420"/>
  <w:hyphenationZone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D5"/>
    <w:rsid w:val="00000034"/>
    <w:rsid w:val="000012C2"/>
    <w:rsid w:val="00002380"/>
    <w:rsid w:val="000027BB"/>
    <w:rsid w:val="000041C4"/>
    <w:rsid w:val="00004C5E"/>
    <w:rsid w:val="00004F4C"/>
    <w:rsid w:val="00005621"/>
    <w:rsid w:val="000061D9"/>
    <w:rsid w:val="000065FC"/>
    <w:rsid w:val="00006B0E"/>
    <w:rsid w:val="000103A8"/>
    <w:rsid w:val="00011180"/>
    <w:rsid w:val="00011223"/>
    <w:rsid w:val="00011727"/>
    <w:rsid w:val="000118F9"/>
    <w:rsid w:val="0001317A"/>
    <w:rsid w:val="00014910"/>
    <w:rsid w:val="00014E21"/>
    <w:rsid w:val="00015121"/>
    <w:rsid w:val="0001688E"/>
    <w:rsid w:val="0002082C"/>
    <w:rsid w:val="00020A77"/>
    <w:rsid w:val="00020AA6"/>
    <w:rsid w:val="00021B75"/>
    <w:rsid w:val="00022166"/>
    <w:rsid w:val="0002306F"/>
    <w:rsid w:val="00023185"/>
    <w:rsid w:val="0002324E"/>
    <w:rsid w:val="0002441C"/>
    <w:rsid w:val="00024FF5"/>
    <w:rsid w:val="00025D10"/>
    <w:rsid w:val="00027110"/>
    <w:rsid w:val="00027FD9"/>
    <w:rsid w:val="00031533"/>
    <w:rsid w:val="000316CD"/>
    <w:rsid w:val="00031D24"/>
    <w:rsid w:val="00032A73"/>
    <w:rsid w:val="00036452"/>
    <w:rsid w:val="0004103C"/>
    <w:rsid w:val="0004158F"/>
    <w:rsid w:val="00041AD2"/>
    <w:rsid w:val="000449DE"/>
    <w:rsid w:val="00044BC3"/>
    <w:rsid w:val="00045B03"/>
    <w:rsid w:val="00045F02"/>
    <w:rsid w:val="00047816"/>
    <w:rsid w:val="00052845"/>
    <w:rsid w:val="0005423E"/>
    <w:rsid w:val="000567DB"/>
    <w:rsid w:val="000568DA"/>
    <w:rsid w:val="0005713B"/>
    <w:rsid w:val="00060167"/>
    <w:rsid w:val="00060CE0"/>
    <w:rsid w:val="00061CCA"/>
    <w:rsid w:val="000623C8"/>
    <w:rsid w:val="00063960"/>
    <w:rsid w:val="0006460E"/>
    <w:rsid w:val="00065172"/>
    <w:rsid w:val="000651EC"/>
    <w:rsid w:val="00065C50"/>
    <w:rsid w:val="00066ABD"/>
    <w:rsid w:val="00070880"/>
    <w:rsid w:val="000727AE"/>
    <w:rsid w:val="00073608"/>
    <w:rsid w:val="00073EA3"/>
    <w:rsid w:val="00073F89"/>
    <w:rsid w:val="00074038"/>
    <w:rsid w:val="00076935"/>
    <w:rsid w:val="000774F6"/>
    <w:rsid w:val="00080507"/>
    <w:rsid w:val="00080809"/>
    <w:rsid w:val="000815D6"/>
    <w:rsid w:val="00085117"/>
    <w:rsid w:val="000866A8"/>
    <w:rsid w:val="00086BC0"/>
    <w:rsid w:val="00087F9D"/>
    <w:rsid w:val="000907E7"/>
    <w:rsid w:val="0009144E"/>
    <w:rsid w:val="000927EE"/>
    <w:rsid w:val="00094896"/>
    <w:rsid w:val="00094F02"/>
    <w:rsid w:val="00095AFE"/>
    <w:rsid w:val="00095EF3"/>
    <w:rsid w:val="000966CA"/>
    <w:rsid w:val="000A0E76"/>
    <w:rsid w:val="000A26A1"/>
    <w:rsid w:val="000A30D5"/>
    <w:rsid w:val="000A5A8C"/>
    <w:rsid w:val="000A6AA7"/>
    <w:rsid w:val="000A7ECA"/>
    <w:rsid w:val="000B0F5B"/>
    <w:rsid w:val="000B122E"/>
    <w:rsid w:val="000B25A1"/>
    <w:rsid w:val="000B2945"/>
    <w:rsid w:val="000B5FB4"/>
    <w:rsid w:val="000B5FBA"/>
    <w:rsid w:val="000C099F"/>
    <w:rsid w:val="000C2133"/>
    <w:rsid w:val="000C32E0"/>
    <w:rsid w:val="000C3729"/>
    <w:rsid w:val="000C3A95"/>
    <w:rsid w:val="000C4798"/>
    <w:rsid w:val="000D638A"/>
    <w:rsid w:val="000E0496"/>
    <w:rsid w:val="000E099B"/>
    <w:rsid w:val="000E4B9A"/>
    <w:rsid w:val="000E4D40"/>
    <w:rsid w:val="000E59A3"/>
    <w:rsid w:val="000E5DF2"/>
    <w:rsid w:val="000E7330"/>
    <w:rsid w:val="000E79ED"/>
    <w:rsid w:val="000E7F6B"/>
    <w:rsid w:val="000F2C11"/>
    <w:rsid w:val="000F3C82"/>
    <w:rsid w:val="000F3DF4"/>
    <w:rsid w:val="000F74A9"/>
    <w:rsid w:val="00101A57"/>
    <w:rsid w:val="00103C88"/>
    <w:rsid w:val="0010487D"/>
    <w:rsid w:val="00105633"/>
    <w:rsid w:val="0010564E"/>
    <w:rsid w:val="00105FEF"/>
    <w:rsid w:val="001067E6"/>
    <w:rsid w:val="00107316"/>
    <w:rsid w:val="00114189"/>
    <w:rsid w:val="00115C85"/>
    <w:rsid w:val="00116779"/>
    <w:rsid w:val="0011691E"/>
    <w:rsid w:val="00117902"/>
    <w:rsid w:val="00121758"/>
    <w:rsid w:val="00125C4C"/>
    <w:rsid w:val="00127CA3"/>
    <w:rsid w:val="00133B35"/>
    <w:rsid w:val="00133C7D"/>
    <w:rsid w:val="00135B7B"/>
    <w:rsid w:val="00137380"/>
    <w:rsid w:val="0014099E"/>
    <w:rsid w:val="00141E12"/>
    <w:rsid w:val="001440AF"/>
    <w:rsid w:val="00144929"/>
    <w:rsid w:val="001452FC"/>
    <w:rsid w:val="00146855"/>
    <w:rsid w:val="00146BB7"/>
    <w:rsid w:val="00147C00"/>
    <w:rsid w:val="00152D11"/>
    <w:rsid w:val="00155647"/>
    <w:rsid w:val="00155D4E"/>
    <w:rsid w:val="00156093"/>
    <w:rsid w:val="001573CC"/>
    <w:rsid w:val="00160336"/>
    <w:rsid w:val="00164C84"/>
    <w:rsid w:val="0016597F"/>
    <w:rsid w:val="00165E37"/>
    <w:rsid w:val="00166034"/>
    <w:rsid w:val="00166B8F"/>
    <w:rsid w:val="00166F58"/>
    <w:rsid w:val="0016736F"/>
    <w:rsid w:val="00171532"/>
    <w:rsid w:val="00171C4D"/>
    <w:rsid w:val="0017210D"/>
    <w:rsid w:val="001721A5"/>
    <w:rsid w:val="001725F4"/>
    <w:rsid w:val="001728EA"/>
    <w:rsid w:val="00172CEE"/>
    <w:rsid w:val="00173A43"/>
    <w:rsid w:val="00176F9A"/>
    <w:rsid w:val="0017723A"/>
    <w:rsid w:val="001802FF"/>
    <w:rsid w:val="00181489"/>
    <w:rsid w:val="00181FC2"/>
    <w:rsid w:val="00182612"/>
    <w:rsid w:val="00182DDF"/>
    <w:rsid w:val="001836AF"/>
    <w:rsid w:val="001843B2"/>
    <w:rsid w:val="0018466F"/>
    <w:rsid w:val="00185927"/>
    <w:rsid w:val="00186784"/>
    <w:rsid w:val="00187C17"/>
    <w:rsid w:val="001922E4"/>
    <w:rsid w:val="00193DA0"/>
    <w:rsid w:val="00196279"/>
    <w:rsid w:val="001964AA"/>
    <w:rsid w:val="00197AFA"/>
    <w:rsid w:val="001A142C"/>
    <w:rsid w:val="001A2A2E"/>
    <w:rsid w:val="001A36BB"/>
    <w:rsid w:val="001A40D9"/>
    <w:rsid w:val="001A647C"/>
    <w:rsid w:val="001A7302"/>
    <w:rsid w:val="001A774D"/>
    <w:rsid w:val="001B087D"/>
    <w:rsid w:val="001B2B8C"/>
    <w:rsid w:val="001B3229"/>
    <w:rsid w:val="001B393F"/>
    <w:rsid w:val="001B3A6E"/>
    <w:rsid w:val="001B6419"/>
    <w:rsid w:val="001B7477"/>
    <w:rsid w:val="001C0247"/>
    <w:rsid w:val="001C0BEC"/>
    <w:rsid w:val="001C47D3"/>
    <w:rsid w:val="001C6CF3"/>
    <w:rsid w:val="001D02E7"/>
    <w:rsid w:val="001D7260"/>
    <w:rsid w:val="001D7389"/>
    <w:rsid w:val="001E1198"/>
    <w:rsid w:val="001E1C90"/>
    <w:rsid w:val="001E2AEB"/>
    <w:rsid w:val="001E4CFD"/>
    <w:rsid w:val="001E57EA"/>
    <w:rsid w:val="001E5FD4"/>
    <w:rsid w:val="001E7B0E"/>
    <w:rsid w:val="001F0D9A"/>
    <w:rsid w:val="001F0F7A"/>
    <w:rsid w:val="001F13E7"/>
    <w:rsid w:val="001F33E0"/>
    <w:rsid w:val="001F3C80"/>
    <w:rsid w:val="001F4826"/>
    <w:rsid w:val="001F5489"/>
    <w:rsid w:val="00201CE6"/>
    <w:rsid w:val="00203258"/>
    <w:rsid w:val="00204336"/>
    <w:rsid w:val="00205619"/>
    <w:rsid w:val="002062D0"/>
    <w:rsid w:val="00207AE0"/>
    <w:rsid w:val="0021073F"/>
    <w:rsid w:val="00210EB7"/>
    <w:rsid w:val="00211A9B"/>
    <w:rsid w:val="002123DF"/>
    <w:rsid w:val="00213312"/>
    <w:rsid w:val="00213BD0"/>
    <w:rsid w:val="00214440"/>
    <w:rsid w:val="00214F0D"/>
    <w:rsid w:val="002153A7"/>
    <w:rsid w:val="00215B8E"/>
    <w:rsid w:val="00220398"/>
    <w:rsid w:val="00220899"/>
    <w:rsid w:val="002236FB"/>
    <w:rsid w:val="00224027"/>
    <w:rsid w:val="002251D0"/>
    <w:rsid w:val="00227F43"/>
    <w:rsid w:val="00230FB2"/>
    <w:rsid w:val="002318F8"/>
    <w:rsid w:val="00232633"/>
    <w:rsid w:val="00233B06"/>
    <w:rsid w:val="00234BD8"/>
    <w:rsid w:val="00235A6D"/>
    <w:rsid w:val="0023619F"/>
    <w:rsid w:val="00236782"/>
    <w:rsid w:val="0023783F"/>
    <w:rsid w:val="00241EDB"/>
    <w:rsid w:val="00243E77"/>
    <w:rsid w:val="00245971"/>
    <w:rsid w:val="00247776"/>
    <w:rsid w:val="00250680"/>
    <w:rsid w:val="0025159F"/>
    <w:rsid w:val="00251AF1"/>
    <w:rsid w:val="002520EC"/>
    <w:rsid w:val="00254781"/>
    <w:rsid w:val="00255330"/>
    <w:rsid w:val="0025672E"/>
    <w:rsid w:val="00257515"/>
    <w:rsid w:val="00257913"/>
    <w:rsid w:val="00261543"/>
    <w:rsid w:val="00261F7E"/>
    <w:rsid w:val="002657C3"/>
    <w:rsid w:val="002710C9"/>
    <w:rsid w:val="002711F6"/>
    <w:rsid w:val="00272BB4"/>
    <w:rsid w:val="00272CAC"/>
    <w:rsid w:val="0027368A"/>
    <w:rsid w:val="002736D9"/>
    <w:rsid w:val="002758C9"/>
    <w:rsid w:val="00276009"/>
    <w:rsid w:val="00276DDE"/>
    <w:rsid w:val="002772FA"/>
    <w:rsid w:val="002801BA"/>
    <w:rsid w:val="00283E4B"/>
    <w:rsid w:val="0028518F"/>
    <w:rsid w:val="00285354"/>
    <w:rsid w:val="0028646E"/>
    <w:rsid w:val="00287692"/>
    <w:rsid w:val="00291410"/>
    <w:rsid w:val="002914EF"/>
    <w:rsid w:val="002962AF"/>
    <w:rsid w:val="002975D2"/>
    <w:rsid w:val="002A155C"/>
    <w:rsid w:val="002A1955"/>
    <w:rsid w:val="002A1B7D"/>
    <w:rsid w:val="002A3A4A"/>
    <w:rsid w:val="002A4ACA"/>
    <w:rsid w:val="002A6798"/>
    <w:rsid w:val="002A6B74"/>
    <w:rsid w:val="002A6FDB"/>
    <w:rsid w:val="002B30D9"/>
    <w:rsid w:val="002B37AA"/>
    <w:rsid w:val="002B3A90"/>
    <w:rsid w:val="002B3F06"/>
    <w:rsid w:val="002B4E5E"/>
    <w:rsid w:val="002B4F67"/>
    <w:rsid w:val="002B5672"/>
    <w:rsid w:val="002B66C5"/>
    <w:rsid w:val="002B6BF9"/>
    <w:rsid w:val="002B756F"/>
    <w:rsid w:val="002C0BCB"/>
    <w:rsid w:val="002C0E8A"/>
    <w:rsid w:val="002C1058"/>
    <w:rsid w:val="002C1DEE"/>
    <w:rsid w:val="002C1E4B"/>
    <w:rsid w:val="002C3047"/>
    <w:rsid w:val="002C45F0"/>
    <w:rsid w:val="002C4D59"/>
    <w:rsid w:val="002C6500"/>
    <w:rsid w:val="002C71E7"/>
    <w:rsid w:val="002C7DC8"/>
    <w:rsid w:val="002D502B"/>
    <w:rsid w:val="002D5835"/>
    <w:rsid w:val="002E0DD0"/>
    <w:rsid w:val="002E1104"/>
    <w:rsid w:val="002E2784"/>
    <w:rsid w:val="002E2995"/>
    <w:rsid w:val="002E3A73"/>
    <w:rsid w:val="002E3B79"/>
    <w:rsid w:val="002E6799"/>
    <w:rsid w:val="002E7D02"/>
    <w:rsid w:val="002F2227"/>
    <w:rsid w:val="002F26BB"/>
    <w:rsid w:val="002F3003"/>
    <w:rsid w:val="002F3755"/>
    <w:rsid w:val="002F38BC"/>
    <w:rsid w:val="002F3F32"/>
    <w:rsid w:val="002F77C0"/>
    <w:rsid w:val="00300AA6"/>
    <w:rsid w:val="00302115"/>
    <w:rsid w:val="00303284"/>
    <w:rsid w:val="003038AC"/>
    <w:rsid w:val="00303D03"/>
    <w:rsid w:val="00304F34"/>
    <w:rsid w:val="00305964"/>
    <w:rsid w:val="0030642E"/>
    <w:rsid w:val="003068C3"/>
    <w:rsid w:val="0030791D"/>
    <w:rsid w:val="00310AE3"/>
    <w:rsid w:val="00311DC9"/>
    <w:rsid w:val="00313346"/>
    <w:rsid w:val="00315C2C"/>
    <w:rsid w:val="003165B3"/>
    <w:rsid w:val="00316D9D"/>
    <w:rsid w:val="003170CD"/>
    <w:rsid w:val="00320A72"/>
    <w:rsid w:val="003216A8"/>
    <w:rsid w:val="00322263"/>
    <w:rsid w:val="003223DA"/>
    <w:rsid w:val="00322C10"/>
    <w:rsid w:val="00323059"/>
    <w:rsid w:val="00323559"/>
    <w:rsid w:val="003252CE"/>
    <w:rsid w:val="00326141"/>
    <w:rsid w:val="00326AD5"/>
    <w:rsid w:val="0033037B"/>
    <w:rsid w:val="003318AE"/>
    <w:rsid w:val="00332070"/>
    <w:rsid w:val="003323E3"/>
    <w:rsid w:val="00332F36"/>
    <w:rsid w:val="003347CD"/>
    <w:rsid w:val="00334B38"/>
    <w:rsid w:val="00334B4D"/>
    <w:rsid w:val="0033786D"/>
    <w:rsid w:val="00342CC5"/>
    <w:rsid w:val="00346FFE"/>
    <w:rsid w:val="00350B43"/>
    <w:rsid w:val="00353100"/>
    <w:rsid w:val="00353A09"/>
    <w:rsid w:val="00356863"/>
    <w:rsid w:val="0035760F"/>
    <w:rsid w:val="00357791"/>
    <w:rsid w:val="00357C2D"/>
    <w:rsid w:val="00360618"/>
    <w:rsid w:val="003606E8"/>
    <w:rsid w:val="0036336F"/>
    <w:rsid w:val="0036394A"/>
    <w:rsid w:val="003640B4"/>
    <w:rsid w:val="00364F10"/>
    <w:rsid w:val="003659F9"/>
    <w:rsid w:val="00372744"/>
    <w:rsid w:val="00373A9B"/>
    <w:rsid w:val="00375EAB"/>
    <w:rsid w:val="00376B77"/>
    <w:rsid w:val="00377C32"/>
    <w:rsid w:val="003817FA"/>
    <w:rsid w:val="00381B98"/>
    <w:rsid w:val="00382F03"/>
    <w:rsid w:val="003833F8"/>
    <w:rsid w:val="00383D24"/>
    <w:rsid w:val="00385028"/>
    <w:rsid w:val="00385AE0"/>
    <w:rsid w:val="00386276"/>
    <w:rsid w:val="003867A3"/>
    <w:rsid w:val="003867ED"/>
    <w:rsid w:val="00386DE0"/>
    <w:rsid w:val="00387416"/>
    <w:rsid w:val="00387A88"/>
    <w:rsid w:val="003905E0"/>
    <w:rsid w:val="0039162A"/>
    <w:rsid w:val="00392FF8"/>
    <w:rsid w:val="00393D2B"/>
    <w:rsid w:val="00394056"/>
    <w:rsid w:val="00395E0D"/>
    <w:rsid w:val="00395F2A"/>
    <w:rsid w:val="003A2768"/>
    <w:rsid w:val="003A2924"/>
    <w:rsid w:val="003A3FE7"/>
    <w:rsid w:val="003A47E3"/>
    <w:rsid w:val="003A523E"/>
    <w:rsid w:val="003A5EC0"/>
    <w:rsid w:val="003A6402"/>
    <w:rsid w:val="003A752B"/>
    <w:rsid w:val="003A7ECD"/>
    <w:rsid w:val="003B0366"/>
    <w:rsid w:val="003B4190"/>
    <w:rsid w:val="003B590D"/>
    <w:rsid w:val="003C0DEF"/>
    <w:rsid w:val="003C240B"/>
    <w:rsid w:val="003C3BAD"/>
    <w:rsid w:val="003C4935"/>
    <w:rsid w:val="003C50EE"/>
    <w:rsid w:val="003C5A2C"/>
    <w:rsid w:val="003C748F"/>
    <w:rsid w:val="003C7C9C"/>
    <w:rsid w:val="003C7E21"/>
    <w:rsid w:val="003D03CC"/>
    <w:rsid w:val="003D1810"/>
    <w:rsid w:val="003D2C1B"/>
    <w:rsid w:val="003D6319"/>
    <w:rsid w:val="003D64A8"/>
    <w:rsid w:val="003E0034"/>
    <w:rsid w:val="003E098F"/>
    <w:rsid w:val="003E1494"/>
    <w:rsid w:val="003E1652"/>
    <w:rsid w:val="003E1DE3"/>
    <w:rsid w:val="003E2261"/>
    <w:rsid w:val="003E30F1"/>
    <w:rsid w:val="003E326D"/>
    <w:rsid w:val="003E35B3"/>
    <w:rsid w:val="003E5AE8"/>
    <w:rsid w:val="003E6600"/>
    <w:rsid w:val="003E6724"/>
    <w:rsid w:val="003E6B7D"/>
    <w:rsid w:val="003E6CCB"/>
    <w:rsid w:val="003F0F30"/>
    <w:rsid w:val="003F1D65"/>
    <w:rsid w:val="003F1F3A"/>
    <w:rsid w:val="003F50BC"/>
    <w:rsid w:val="003F51BA"/>
    <w:rsid w:val="003F52DA"/>
    <w:rsid w:val="0040016E"/>
    <w:rsid w:val="00401040"/>
    <w:rsid w:val="00401692"/>
    <w:rsid w:val="00401D30"/>
    <w:rsid w:val="0040375A"/>
    <w:rsid w:val="004056E6"/>
    <w:rsid w:val="0040585E"/>
    <w:rsid w:val="00406B4D"/>
    <w:rsid w:val="00406DA0"/>
    <w:rsid w:val="00410223"/>
    <w:rsid w:val="00414C58"/>
    <w:rsid w:val="00414F8E"/>
    <w:rsid w:val="004159B0"/>
    <w:rsid w:val="00415B77"/>
    <w:rsid w:val="00417701"/>
    <w:rsid w:val="0041783E"/>
    <w:rsid w:val="00417E18"/>
    <w:rsid w:val="00422688"/>
    <w:rsid w:val="0042323D"/>
    <w:rsid w:val="00423FC2"/>
    <w:rsid w:val="00425BAD"/>
    <w:rsid w:val="00425BE2"/>
    <w:rsid w:val="00431B3F"/>
    <w:rsid w:val="004333FB"/>
    <w:rsid w:val="00433DDB"/>
    <w:rsid w:val="00434768"/>
    <w:rsid w:val="004348C4"/>
    <w:rsid w:val="00435FBB"/>
    <w:rsid w:val="00436D8A"/>
    <w:rsid w:val="00444E19"/>
    <w:rsid w:val="00444E40"/>
    <w:rsid w:val="00445167"/>
    <w:rsid w:val="004452F7"/>
    <w:rsid w:val="00446F42"/>
    <w:rsid w:val="00447E16"/>
    <w:rsid w:val="00450A58"/>
    <w:rsid w:val="00451AF0"/>
    <w:rsid w:val="00452036"/>
    <w:rsid w:val="00452E04"/>
    <w:rsid w:val="00453A88"/>
    <w:rsid w:val="00453CA6"/>
    <w:rsid w:val="00455EE1"/>
    <w:rsid w:val="004566CC"/>
    <w:rsid w:val="00456B6A"/>
    <w:rsid w:val="00457706"/>
    <w:rsid w:val="00461316"/>
    <w:rsid w:val="00461B1D"/>
    <w:rsid w:val="00463343"/>
    <w:rsid w:val="00463B62"/>
    <w:rsid w:val="004664BB"/>
    <w:rsid w:val="004664C3"/>
    <w:rsid w:val="00466F83"/>
    <w:rsid w:val="00470630"/>
    <w:rsid w:val="00471770"/>
    <w:rsid w:val="00474B05"/>
    <w:rsid w:val="00475321"/>
    <w:rsid w:val="00476A9D"/>
    <w:rsid w:val="0048325A"/>
    <w:rsid w:val="00486FEC"/>
    <w:rsid w:val="00490077"/>
    <w:rsid w:val="004920A6"/>
    <w:rsid w:val="00492D0A"/>
    <w:rsid w:val="00493AB9"/>
    <w:rsid w:val="0049429F"/>
    <w:rsid w:val="00494F2E"/>
    <w:rsid w:val="00496561"/>
    <w:rsid w:val="004A0C80"/>
    <w:rsid w:val="004A18C7"/>
    <w:rsid w:val="004A19F5"/>
    <w:rsid w:val="004A2076"/>
    <w:rsid w:val="004A3253"/>
    <w:rsid w:val="004A3BED"/>
    <w:rsid w:val="004A6564"/>
    <w:rsid w:val="004A6982"/>
    <w:rsid w:val="004B12E8"/>
    <w:rsid w:val="004B21F0"/>
    <w:rsid w:val="004B2456"/>
    <w:rsid w:val="004B272B"/>
    <w:rsid w:val="004B2792"/>
    <w:rsid w:val="004B3AE7"/>
    <w:rsid w:val="004B4E7B"/>
    <w:rsid w:val="004B6771"/>
    <w:rsid w:val="004B7E15"/>
    <w:rsid w:val="004C0B60"/>
    <w:rsid w:val="004C34F0"/>
    <w:rsid w:val="004C461C"/>
    <w:rsid w:val="004C4928"/>
    <w:rsid w:val="004C4D4C"/>
    <w:rsid w:val="004C738D"/>
    <w:rsid w:val="004C755D"/>
    <w:rsid w:val="004C7C3B"/>
    <w:rsid w:val="004C7EB8"/>
    <w:rsid w:val="004D036F"/>
    <w:rsid w:val="004D3393"/>
    <w:rsid w:val="004D7C01"/>
    <w:rsid w:val="004D7C53"/>
    <w:rsid w:val="004D7D06"/>
    <w:rsid w:val="004E022E"/>
    <w:rsid w:val="004E1467"/>
    <w:rsid w:val="004E19B0"/>
    <w:rsid w:val="004E318D"/>
    <w:rsid w:val="004E3850"/>
    <w:rsid w:val="004E43AD"/>
    <w:rsid w:val="004E4D6B"/>
    <w:rsid w:val="004E552C"/>
    <w:rsid w:val="004E634B"/>
    <w:rsid w:val="004E6BB9"/>
    <w:rsid w:val="004E6D7C"/>
    <w:rsid w:val="004F028D"/>
    <w:rsid w:val="004F333B"/>
    <w:rsid w:val="004F47F0"/>
    <w:rsid w:val="004F4AA7"/>
    <w:rsid w:val="004F54C9"/>
    <w:rsid w:val="004F611E"/>
    <w:rsid w:val="00500D25"/>
    <w:rsid w:val="00501CC8"/>
    <w:rsid w:val="00502CDF"/>
    <w:rsid w:val="00503419"/>
    <w:rsid w:val="00503A92"/>
    <w:rsid w:val="00506541"/>
    <w:rsid w:val="00506545"/>
    <w:rsid w:val="00507FAD"/>
    <w:rsid w:val="0051109F"/>
    <w:rsid w:val="005112FC"/>
    <w:rsid w:val="005118E2"/>
    <w:rsid w:val="00512C4F"/>
    <w:rsid w:val="00514A71"/>
    <w:rsid w:val="005156DF"/>
    <w:rsid w:val="00516742"/>
    <w:rsid w:val="00517C80"/>
    <w:rsid w:val="00517D81"/>
    <w:rsid w:val="0052086E"/>
    <w:rsid w:val="005214BF"/>
    <w:rsid w:val="0052278B"/>
    <w:rsid w:val="00523D3A"/>
    <w:rsid w:val="00526648"/>
    <w:rsid w:val="00527A41"/>
    <w:rsid w:val="005314B8"/>
    <w:rsid w:val="00532A3C"/>
    <w:rsid w:val="00532DC3"/>
    <w:rsid w:val="00533E12"/>
    <w:rsid w:val="0053514C"/>
    <w:rsid w:val="00535B25"/>
    <w:rsid w:val="00536494"/>
    <w:rsid w:val="00537C30"/>
    <w:rsid w:val="0054052C"/>
    <w:rsid w:val="005428A3"/>
    <w:rsid w:val="00542E3D"/>
    <w:rsid w:val="0054601D"/>
    <w:rsid w:val="005463FD"/>
    <w:rsid w:val="00546E5D"/>
    <w:rsid w:val="005516FD"/>
    <w:rsid w:val="005527AD"/>
    <w:rsid w:val="005547A0"/>
    <w:rsid w:val="00555EDA"/>
    <w:rsid w:val="0056030E"/>
    <w:rsid w:val="00561AD8"/>
    <w:rsid w:val="005625C0"/>
    <w:rsid w:val="005634F2"/>
    <w:rsid w:val="0056522A"/>
    <w:rsid w:val="00566DE3"/>
    <w:rsid w:val="005715FF"/>
    <w:rsid w:val="00571727"/>
    <w:rsid w:val="00573377"/>
    <w:rsid w:val="00574DD3"/>
    <w:rsid w:val="0057601A"/>
    <w:rsid w:val="005809A4"/>
    <w:rsid w:val="00580DEB"/>
    <w:rsid w:val="00582AD1"/>
    <w:rsid w:val="005845D8"/>
    <w:rsid w:val="0058718C"/>
    <w:rsid w:val="0058760E"/>
    <w:rsid w:val="0059077D"/>
    <w:rsid w:val="00591316"/>
    <w:rsid w:val="005914E0"/>
    <w:rsid w:val="00591BF3"/>
    <w:rsid w:val="005928D7"/>
    <w:rsid w:val="0059389F"/>
    <w:rsid w:val="005946BC"/>
    <w:rsid w:val="00594AA7"/>
    <w:rsid w:val="00595E74"/>
    <w:rsid w:val="0059767D"/>
    <w:rsid w:val="00597A58"/>
    <w:rsid w:val="00597D44"/>
    <w:rsid w:val="005A08DC"/>
    <w:rsid w:val="005A11DF"/>
    <w:rsid w:val="005A206D"/>
    <w:rsid w:val="005A3771"/>
    <w:rsid w:val="005A50E2"/>
    <w:rsid w:val="005A592B"/>
    <w:rsid w:val="005A75B7"/>
    <w:rsid w:val="005B0FEB"/>
    <w:rsid w:val="005B1068"/>
    <w:rsid w:val="005B5806"/>
    <w:rsid w:val="005B5BF3"/>
    <w:rsid w:val="005B5FA7"/>
    <w:rsid w:val="005B726C"/>
    <w:rsid w:val="005C0E0B"/>
    <w:rsid w:val="005C16D1"/>
    <w:rsid w:val="005C1857"/>
    <w:rsid w:val="005C224E"/>
    <w:rsid w:val="005C2911"/>
    <w:rsid w:val="005C3BC2"/>
    <w:rsid w:val="005C4286"/>
    <w:rsid w:val="005C6F5A"/>
    <w:rsid w:val="005C73D5"/>
    <w:rsid w:val="005D2EE9"/>
    <w:rsid w:val="005D3100"/>
    <w:rsid w:val="005D478B"/>
    <w:rsid w:val="005D4E61"/>
    <w:rsid w:val="005D4FFA"/>
    <w:rsid w:val="005D5ADE"/>
    <w:rsid w:val="005D5D67"/>
    <w:rsid w:val="005D640B"/>
    <w:rsid w:val="005D675C"/>
    <w:rsid w:val="005D7E6B"/>
    <w:rsid w:val="005E1571"/>
    <w:rsid w:val="005E365C"/>
    <w:rsid w:val="005E5D32"/>
    <w:rsid w:val="005F0165"/>
    <w:rsid w:val="005F1FB1"/>
    <w:rsid w:val="005F2E51"/>
    <w:rsid w:val="005F3398"/>
    <w:rsid w:val="005F5D59"/>
    <w:rsid w:val="005F5D7B"/>
    <w:rsid w:val="005F5E93"/>
    <w:rsid w:val="005F615A"/>
    <w:rsid w:val="005F63C5"/>
    <w:rsid w:val="005F6A3E"/>
    <w:rsid w:val="005F795C"/>
    <w:rsid w:val="006020B3"/>
    <w:rsid w:val="00603629"/>
    <w:rsid w:val="00604F91"/>
    <w:rsid w:val="00605EFE"/>
    <w:rsid w:val="00606110"/>
    <w:rsid w:val="0060655C"/>
    <w:rsid w:val="00606B66"/>
    <w:rsid w:val="0060700C"/>
    <w:rsid w:val="0060721F"/>
    <w:rsid w:val="0060746F"/>
    <w:rsid w:val="0061041F"/>
    <w:rsid w:val="00611160"/>
    <w:rsid w:val="00611D06"/>
    <w:rsid w:val="0061200B"/>
    <w:rsid w:val="0061346D"/>
    <w:rsid w:val="006153A1"/>
    <w:rsid w:val="00616318"/>
    <w:rsid w:val="00616413"/>
    <w:rsid w:val="0061718C"/>
    <w:rsid w:val="00620894"/>
    <w:rsid w:val="00620E65"/>
    <w:rsid w:val="006232CF"/>
    <w:rsid w:val="006238B3"/>
    <w:rsid w:val="0062743B"/>
    <w:rsid w:val="00627D82"/>
    <w:rsid w:val="00631BF8"/>
    <w:rsid w:val="00632C73"/>
    <w:rsid w:val="00633BC1"/>
    <w:rsid w:val="00635117"/>
    <w:rsid w:val="00635915"/>
    <w:rsid w:val="00636925"/>
    <w:rsid w:val="0063751A"/>
    <w:rsid w:val="00640BF8"/>
    <w:rsid w:val="00640EC4"/>
    <w:rsid w:val="0064183E"/>
    <w:rsid w:val="00642E19"/>
    <w:rsid w:val="00644895"/>
    <w:rsid w:val="00644C2C"/>
    <w:rsid w:val="00647CFE"/>
    <w:rsid w:val="0065272E"/>
    <w:rsid w:val="0065332A"/>
    <w:rsid w:val="00653B15"/>
    <w:rsid w:val="00653C4B"/>
    <w:rsid w:val="00653E10"/>
    <w:rsid w:val="00654B79"/>
    <w:rsid w:val="00655083"/>
    <w:rsid w:val="00655235"/>
    <w:rsid w:val="00656C66"/>
    <w:rsid w:val="006603BE"/>
    <w:rsid w:val="0066158C"/>
    <w:rsid w:val="00663030"/>
    <w:rsid w:val="0066335C"/>
    <w:rsid w:val="006636AB"/>
    <w:rsid w:val="006640C7"/>
    <w:rsid w:val="0066624D"/>
    <w:rsid w:val="00667210"/>
    <w:rsid w:val="006700EE"/>
    <w:rsid w:val="00670423"/>
    <w:rsid w:val="0067136D"/>
    <w:rsid w:val="0067194F"/>
    <w:rsid w:val="00675361"/>
    <w:rsid w:val="00676B84"/>
    <w:rsid w:val="00684799"/>
    <w:rsid w:val="0068611F"/>
    <w:rsid w:val="00686D65"/>
    <w:rsid w:val="006902A5"/>
    <w:rsid w:val="006902F2"/>
    <w:rsid w:val="00691884"/>
    <w:rsid w:val="00692393"/>
    <w:rsid w:val="00692FFE"/>
    <w:rsid w:val="006950DA"/>
    <w:rsid w:val="006A095B"/>
    <w:rsid w:val="006A2071"/>
    <w:rsid w:val="006A4C87"/>
    <w:rsid w:val="006A5628"/>
    <w:rsid w:val="006A6143"/>
    <w:rsid w:val="006A6E4D"/>
    <w:rsid w:val="006A6EF5"/>
    <w:rsid w:val="006B31DF"/>
    <w:rsid w:val="006B3759"/>
    <w:rsid w:val="006B43EA"/>
    <w:rsid w:val="006B4F94"/>
    <w:rsid w:val="006C031E"/>
    <w:rsid w:val="006C08D2"/>
    <w:rsid w:val="006C1F6E"/>
    <w:rsid w:val="006C28D0"/>
    <w:rsid w:val="006C4ECA"/>
    <w:rsid w:val="006C4FE7"/>
    <w:rsid w:val="006C56BD"/>
    <w:rsid w:val="006C5756"/>
    <w:rsid w:val="006C64A2"/>
    <w:rsid w:val="006C663E"/>
    <w:rsid w:val="006C780B"/>
    <w:rsid w:val="006D5166"/>
    <w:rsid w:val="006D68A8"/>
    <w:rsid w:val="006D77FC"/>
    <w:rsid w:val="006E062B"/>
    <w:rsid w:val="006E1352"/>
    <w:rsid w:val="006E5E64"/>
    <w:rsid w:val="006E654C"/>
    <w:rsid w:val="006E6AA3"/>
    <w:rsid w:val="006F06FC"/>
    <w:rsid w:val="006F1422"/>
    <w:rsid w:val="006F2D6C"/>
    <w:rsid w:val="006F3539"/>
    <w:rsid w:val="006F3B75"/>
    <w:rsid w:val="006F4737"/>
    <w:rsid w:val="006F49FB"/>
    <w:rsid w:val="006F5141"/>
    <w:rsid w:val="006F5E34"/>
    <w:rsid w:val="006F60F8"/>
    <w:rsid w:val="006F6F64"/>
    <w:rsid w:val="006F7C3C"/>
    <w:rsid w:val="00701545"/>
    <w:rsid w:val="00701CF5"/>
    <w:rsid w:val="0070464B"/>
    <w:rsid w:val="0070465D"/>
    <w:rsid w:val="0070547C"/>
    <w:rsid w:val="007101FD"/>
    <w:rsid w:val="007125CF"/>
    <w:rsid w:val="00713FDB"/>
    <w:rsid w:val="00716466"/>
    <w:rsid w:val="007164D5"/>
    <w:rsid w:val="007202B0"/>
    <w:rsid w:val="00720928"/>
    <w:rsid w:val="007212B8"/>
    <w:rsid w:val="007229D1"/>
    <w:rsid w:val="0072368A"/>
    <w:rsid w:val="0072371F"/>
    <w:rsid w:val="00725069"/>
    <w:rsid w:val="00726913"/>
    <w:rsid w:val="00727DE4"/>
    <w:rsid w:val="007312F0"/>
    <w:rsid w:val="0073729E"/>
    <w:rsid w:val="00740836"/>
    <w:rsid w:val="00740C58"/>
    <w:rsid w:val="00742295"/>
    <w:rsid w:val="00743540"/>
    <w:rsid w:val="00743E57"/>
    <w:rsid w:val="00744B0E"/>
    <w:rsid w:val="007454EC"/>
    <w:rsid w:val="00745D39"/>
    <w:rsid w:val="0074731B"/>
    <w:rsid w:val="00747A49"/>
    <w:rsid w:val="00756B45"/>
    <w:rsid w:val="00756FB8"/>
    <w:rsid w:val="00760781"/>
    <w:rsid w:val="00762341"/>
    <w:rsid w:val="007625B3"/>
    <w:rsid w:val="00762B51"/>
    <w:rsid w:val="007641F0"/>
    <w:rsid w:val="007653C7"/>
    <w:rsid w:val="00766305"/>
    <w:rsid w:val="00767F1A"/>
    <w:rsid w:val="00770BC5"/>
    <w:rsid w:val="007719B6"/>
    <w:rsid w:val="00773905"/>
    <w:rsid w:val="007749EA"/>
    <w:rsid w:val="00775122"/>
    <w:rsid w:val="007813EF"/>
    <w:rsid w:val="0078297E"/>
    <w:rsid w:val="007830E8"/>
    <w:rsid w:val="007830FA"/>
    <w:rsid w:val="00784D13"/>
    <w:rsid w:val="0078550E"/>
    <w:rsid w:val="00786778"/>
    <w:rsid w:val="0078723F"/>
    <w:rsid w:val="00790F71"/>
    <w:rsid w:val="00791603"/>
    <w:rsid w:val="00791A92"/>
    <w:rsid w:val="007926F7"/>
    <w:rsid w:val="0079391F"/>
    <w:rsid w:val="00793CE6"/>
    <w:rsid w:val="00794679"/>
    <w:rsid w:val="00796673"/>
    <w:rsid w:val="007A11F0"/>
    <w:rsid w:val="007A34FC"/>
    <w:rsid w:val="007A3647"/>
    <w:rsid w:val="007A5070"/>
    <w:rsid w:val="007A50D2"/>
    <w:rsid w:val="007A5BAE"/>
    <w:rsid w:val="007A5BCA"/>
    <w:rsid w:val="007A5D5E"/>
    <w:rsid w:val="007A625E"/>
    <w:rsid w:val="007A6CEC"/>
    <w:rsid w:val="007A7A4F"/>
    <w:rsid w:val="007B07A2"/>
    <w:rsid w:val="007B0F23"/>
    <w:rsid w:val="007B22C0"/>
    <w:rsid w:val="007B4DB6"/>
    <w:rsid w:val="007B6EA6"/>
    <w:rsid w:val="007C08E7"/>
    <w:rsid w:val="007C19EF"/>
    <w:rsid w:val="007C1DFC"/>
    <w:rsid w:val="007C2499"/>
    <w:rsid w:val="007C444C"/>
    <w:rsid w:val="007C4641"/>
    <w:rsid w:val="007C5447"/>
    <w:rsid w:val="007C6357"/>
    <w:rsid w:val="007C79F2"/>
    <w:rsid w:val="007D09E0"/>
    <w:rsid w:val="007D17F5"/>
    <w:rsid w:val="007D3DE3"/>
    <w:rsid w:val="007D44D1"/>
    <w:rsid w:val="007D6042"/>
    <w:rsid w:val="007D702D"/>
    <w:rsid w:val="007E0745"/>
    <w:rsid w:val="007E0B80"/>
    <w:rsid w:val="007E1C18"/>
    <w:rsid w:val="007E3364"/>
    <w:rsid w:val="007E3FB0"/>
    <w:rsid w:val="007E4F6D"/>
    <w:rsid w:val="007E740F"/>
    <w:rsid w:val="007E7725"/>
    <w:rsid w:val="007F0223"/>
    <w:rsid w:val="007F0A98"/>
    <w:rsid w:val="007F1315"/>
    <w:rsid w:val="007F2611"/>
    <w:rsid w:val="007F2AED"/>
    <w:rsid w:val="007F3E78"/>
    <w:rsid w:val="007F622C"/>
    <w:rsid w:val="007F7436"/>
    <w:rsid w:val="007F7FF7"/>
    <w:rsid w:val="00800B2D"/>
    <w:rsid w:val="00800CCD"/>
    <w:rsid w:val="0080133E"/>
    <w:rsid w:val="008030C1"/>
    <w:rsid w:val="00805276"/>
    <w:rsid w:val="00807BC9"/>
    <w:rsid w:val="00810752"/>
    <w:rsid w:val="00810E32"/>
    <w:rsid w:val="0081210F"/>
    <w:rsid w:val="00812AED"/>
    <w:rsid w:val="008136D0"/>
    <w:rsid w:val="0081387E"/>
    <w:rsid w:val="0081521B"/>
    <w:rsid w:val="00815D20"/>
    <w:rsid w:val="00817F5F"/>
    <w:rsid w:val="00821E6D"/>
    <w:rsid w:val="00823719"/>
    <w:rsid w:val="00827234"/>
    <w:rsid w:val="00830014"/>
    <w:rsid w:val="008302C2"/>
    <w:rsid w:val="00831629"/>
    <w:rsid w:val="00831D28"/>
    <w:rsid w:val="008336BC"/>
    <w:rsid w:val="00833A88"/>
    <w:rsid w:val="00833BC9"/>
    <w:rsid w:val="00834D61"/>
    <w:rsid w:val="00836A34"/>
    <w:rsid w:val="00837BA3"/>
    <w:rsid w:val="0084122D"/>
    <w:rsid w:val="0084309A"/>
    <w:rsid w:val="008431B7"/>
    <w:rsid w:val="008433A1"/>
    <w:rsid w:val="008440A4"/>
    <w:rsid w:val="008447A7"/>
    <w:rsid w:val="00844F2E"/>
    <w:rsid w:val="00845CEB"/>
    <w:rsid w:val="00846043"/>
    <w:rsid w:val="008517D7"/>
    <w:rsid w:val="00851C3B"/>
    <w:rsid w:val="00856897"/>
    <w:rsid w:val="00860B59"/>
    <w:rsid w:val="00861E1F"/>
    <w:rsid w:val="00861F1D"/>
    <w:rsid w:val="00862460"/>
    <w:rsid w:val="008634B1"/>
    <w:rsid w:val="00864FB8"/>
    <w:rsid w:val="00865256"/>
    <w:rsid w:val="00866317"/>
    <w:rsid w:val="00866BB4"/>
    <w:rsid w:val="00870523"/>
    <w:rsid w:val="008717E5"/>
    <w:rsid w:val="00875816"/>
    <w:rsid w:val="00875C69"/>
    <w:rsid w:val="00875E86"/>
    <w:rsid w:val="008817A9"/>
    <w:rsid w:val="00881C38"/>
    <w:rsid w:val="008822C8"/>
    <w:rsid w:val="0088409C"/>
    <w:rsid w:val="00886F00"/>
    <w:rsid w:val="00887425"/>
    <w:rsid w:val="00892C66"/>
    <w:rsid w:val="0089621D"/>
    <w:rsid w:val="00896459"/>
    <w:rsid w:val="00896825"/>
    <w:rsid w:val="0089784B"/>
    <w:rsid w:val="008A027C"/>
    <w:rsid w:val="008A2AA8"/>
    <w:rsid w:val="008A4CE8"/>
    <w:rsid w:val="008A7361"/>
    <w:rsid w:val="008B0E6F"/>
    <w:rsid w:val="008B0F18"/>
    <w:rsid w:val="008B3218"/>
    <w:rsid w:val="008B37B1"/>
    <w:rsid w:val="008B3C33"/>
    <w:rsid w:val="008B40A9"/>
    <w:rsid w:val="008B4E68"/>
    <w:rsid w:val="008B4F0A"/>
    <w:rsid w:val="008C02F9"/>
    <w:rsid w:val="008C0847"/>
    <w:rsid w:val="008C22A4"/>
    <w:rsid w:val="008C47E3"/>
    <w:rsid w:val="008C644F"/>
    <w:rsid w:val="008D3300"/>
    <w:rsid w:val="008D6ADF"/>
    <w:rsid w:val="008E18B4"/>
    <w:rsid w:val="008E23C7"/>
    <w:rsid w:val="008E4518"/>
    <w:rsid w:val="008E59EE"/>
    <w:rsid w:val="008E6C38"/>
    <w:rsid w:val="008E7D55"/>
    <w:rsid w:val="008F02EA"/>
    <w:rsid w:val="008F1549"/>
    <w:rsid w:val="008F3D79"/>
    <w:rsid w:val="008F4EB0"/>
    <w:rsid w:val="008F5BB9"/>
    <w:rsid w:val="008F5CD6"/>
    <w:rsid w:val="008F6B7A"/>
    <w:rsid w:val="009006D4"/>
    <w:rsid w:val="00904567"/>
    <w:rsid w:val="00904BC7"/>
    <w:rsid w:val="009056D5"/>
    <w:rsid w:val="009058B5"/>
    <w:rsid w:val="009069C7"/>
    <w:rsid w:val="009071A2"/>
    <w:rsid w:val="0091046B"/>
    <w:rsid w:val="009135E5"/>
    <w:rsid w:val="00913640"/>
    <w:rsid w:val="0091403F"/>
    <w:rsid w:val="009155EB"/>
    <w:rsid w:val="0091584E"/>
    <w:rsid w:val="00916785"/>
    <w:rsid w:val="009177F3"/>
    <w:rsid w:val="00920831"/>
    <w:rsid w:val="00926599"/>
    <w:rsid w:val="009308A6"/>
    <w:rsid w:val="00931038"/>
    <w:rsid w:val="0093140F"/>
    <w:rsid w:val="009338F7"/>
    <w:rsid w:val="009404A3"/>
    <w:rsid w:val="009406E5"/>
    <w:rsid w:val="00942836"/>
    <w:rsid w:val="0094691E"/>
    <w:rsid w:val="009522A5"/>
    <w:rsid w:val="0095290C"/>
    <w:rsid w:val="00952FD5"/>
    <w:rsid w:val="009535DF"/>
    <w:rsid w:val="009601FD"/>
    <w:rsid w:val="009619F9"/>
    <w:rsid w:val="00961EAF"/>
    <w:rsid w:val="00963FE4"/>
    <w:rsid w:val="00965799"/>
    <w:rsid w:val="00971741"/>
    <w:rsid w:val="00971772"/>
    <w:rsid w:val="00971BF7"/>
    <w:rsid w:val="00972003"/>
    <w:rsid w:val="00972F2E"/>
    <w:rsid w:val="00973317"/>
    <w:rsid w:val="00974675"/>
    <w:rsid w:val="00975122"/>
    <w:rsid w:val="009775AA"/>
    <w:rsid w:val="00977CE4"/>
    <w:rsid w:val="00982846"/>
    <w:rsid w:val="00983A17"/>
    <w:rsid w:val="0098418A"/>
    <w:rsid w:val="00985F16"/>
    <w:rsid w:val="00986241"/>
    <w:rsid w:val="009864FE"/>
    <w:rsid w:val="009906D6"/>
    <w:rsid w:val="00990FCF"/>
    <w:rsid w:val="00994EEB"/>
    <w:rsid w:val="009952D9"/>
    <w:rsid w:val="00996116"/>
    <w:rsid w:val="00996B4C"/>
    <w:rsid w:val="00997035"/>
    <w:rsid w:val="00997B39"/>
    <w:rsid w:val="009A00F8"/>
    <w:rsid w:val="009A0EAF"/>
    <w:rsid w:val="009A0F5D"/>
    <w:rsid w:val="009A1AB9"/>
    <w:rsid w:val="009A2442"/>
    <w:rsid w:val="009A6057"/>
    <w:rsid w:val="009A6EF6"/>
    <w:rsid w:val="009B1DC5"/>
    <w:rsid w:val="009B2BAC"/>
    <w:rsid w:val="009B2DDD"/>
    <w:rsid w:val="009B3E5C"/>
    <w:rsid w:val="009B74DC"/>
    <w:rsid w:val="009B7A16"/>
    <w:rsid w:val="009C268C"/>
    <w:rsid w:val="009C2CAB"/>
    <w:rsid w:val="009C357B"/>
    <w:rsid w:val="009C3890"/>
    <w:rsid w:val="009C3C30"/>
    <w:rsid w:val="009C5EE4"/>
    <w:rsid w:val="009D26B0"/>
    <w:rsid w:val="009D2A3D"/>
    <w:rsid w:val="009D3015"/>
    <w:rsid w:val="009D59F8"/>
    <w:rsid w:val="009D6867"/>
    <w:rsid w:val="009D6AA3"/>
    <w:rsid w:val="009D6BAC"/>
    <w:rsid w:val="009D6E4A"/>
    <w:rsid w:val="009D6F68"/>
    <w:rsid w:val="009E0A1F"/>
    <w:rsid w:val="009E1163"/>
    <w:rsid w:val="009E1C2C"/>
    <w:rsid w:val="009E3C6B"/>
    <w:rsid w:val="009E3E74"/>
    <w:rsid w:val="009E41BB"/>
    <w:rsid w:val="009E46F3"/>
    <w:rsid w:val="009E60BB"/>
    <w:rsid w:val="009E6DCC"/>
    <w:rsid w:val="009E74F3"/>
    <w:rsid w:val="009E7820"/>
    <w:rsid w:val="009F0908"/>
    <w:rsid w:val="009F3286"/>
    <w:rsid w:val="009F3E95"/>
    <w:rsid w:val="009F3EE5"/>
    <w:rsid w:val="009F57F4"/>
    <w:rsid w:val="009F66FA"/>
    <w:rsid w:val="009F6BDE"/>
    <w:rsid w:val="009F6DB4"/>
    <w:rsid w:val="009F70E6"/>
    <w:rsid w:val="009F7684"/>
    <w:rsid w:val="009F76E1"/>
    <w:rsid w:val="00A00D72"/>
    <w:rsid w:val="00A01A3E"/>
    <w:rsid w:val="00A022E4"/>
    <w:rsid w:val="00A03807"/>
    <w:rsid w:val="00A0641F"/>
    <w:rsid w:val="00A114F4"/>
    <w:rsid w:val="00A126A6"/>
    <w:rsid w:val="00A129E9"/>
    <w:rsid w:val="00A13E24"/>
    <w:rsid w:val="00A155CF"/>
    <w:rsid w:val="00A15FB1"/>
    <w:rsid w:val="00A1671E"/>
    <w:rsid w:val="00A1787E"/>
    <w:rsid w:val="00A17B09"/>
    <w:rsid w:val="00A20AED"/>
    <w:rsid w:val="00A22C5A"/>
    <w:rsid w:val="00A231AE"/>
    <w:rsid w:val="00A24478"/>
    <w:rsid w:val="00A25747"/>
    <w:rsid w:val="00A270B6"/>
    <w:rsid w:val="00A31E00"/>
    <w:rsid w:val="00A3590D"/>
    <w:rsid w:val="00A36B12"/>
    <w:rsid w:val="00A37218"/>
    <w:rsid w:val="00A40247"/>
    <w:rsid w:val="00A411E4"/>
    <w:rsid w:val="00A41F42"/>
    <w:rsid w:val="00A423B1"/>
    <w:rsid w:val="00A44E00"/>
    <w:rsid w:val="00A4721A"/>
    <w:rsid w:val="00A479C0"/>
    <w:rsid w:val="00A47E8A"/>
    <w:rsid w:val="00A53015"/>
    <w:rsid w:val="00A53D07"/>
    <w:rsid w:val="00A5423F"/>
    <w:rsid w:val="00A55631"/>
    <w:rsid w:val="00A559A0"/>
    <w:rsid w:val="00A55D1D"/>
    <w:rsid w:val="00A56131"/>
    <w:rsid w:val="00A56BAF"/>
    <w:rsid w:val="00A57651"/>
    <w:rsid w:val="00A6081C"/>
    <w:rsid w:val="00A62F77"/>
    <w:rsid w:val="00A630BF"/>
    <w:rsid w:val="00A64A3E"/>
    <w:rsid w:val="00A64A8A"/>
    <w:rsid w:val="00A6535C"/>
    <w:rsid w:val="00A66632"/>
    <w:rsid w:val="00A678A3"/>
    <w:rsid w:val="00A67B97"/>
    <w:rsid w:val="00A67F24"/>
    <w:rsid w:val="00A70A2C"/>
    <w:rsid w:val="00A71041"/>
    <w:rsid w:val="00A7111A"/>
    <w:rsid w:val="00A71544"/>
    <w:rsid w:val="00A74628"/>
    <w:rsid w:val="00A76D55"/>
    <w:rsid w:val="00A835C0"/>
    <w:rsid w:val="00A83A38"/>
    <w:rsid w:val="00A83BF6"/>
    <w:rsid w:val="00A83F7B"/>
    <w:rsid w:val="00A83F87"/>
    <w:rsid w:val="00A85CA8"/>
    <w:rsid w:val="00A85E08"/>
    <w:rsid w:val="00A862F2"/>
    <w:rsid w:val="00A91B12"/>
    <w:rsid w:val="00A93C23"/>
    <w:rsid w:val="00A957CC"/>
    <w:rsid w:val="00A958E5"/>
    <w:rsid w:val="00A95A5D"/>
    <w:rsid w:val="00A95BD6"/>
    <w:rsid w:val="00A95D03"/>
    <w:rsid w:val="00A97D3B"/>
    <w:rsid w:val="00AA0A23"/>
    <w:rsid w:val="00AA2C5E"/>
    <w:rsid w:val="00AA6144"/>
    <w:rsid w:val="00AA6795"/>
    <w:rsid w:val="00AA67F2"/>
    <w:rsid w:val="00AB0678"/>
    <w:rsid w:val="00AB106C"/>
    <w:rsid w:val="00AB2817"/>
    <w:rsid w:val="00AB38F7"/>
    <w:rsid w:val="00AB577E"/>
    <w:rsid w:val="00AB6ABE"/>
    <w:rsid w:val="00AC01CF"/>
    <w:rsid w:val="00AC02EF"/>
    <w:rsid w:val="00AC2162"/>
    <w:rsid w:val="00AC5B68"/>
    <w:rsid w:val="00AC5D94"/>
    <w:rsid w:val="00AC61FB"/>
    <w:rsid w:val="00AC7865"/>
    <w:rsid w:val="00AD0664"/>
    <w:rsid w:val="00AD0EB5"/>
    <w:rsid w:val="00AD1A39"/>
    <w:rsid w:val="00AD3FA9"/>
    <w:rsid w:val="00AD45AB"/>
    <w:rsid w:val="00AD61BA"/>
    <w:rsid w:val="00AD7A56"/>
    <w:rsid w:val="00AE221F"/>
    <w:rsid w:val="00AE2CBD"/>
    <w:rsid w:val="00AE3A57"/>
    <w:rsid w:val="00AE48DE"/>
    <w:rsid w:val="00AF00F2"/>
    <w:rsid w:val="00AF3183"/>
    <w:rsid w:val="00AF331B"/>
    <w:rsid w:val="00AF3383"/>
    <w:rsid w:val="00AF4E8C"/>
    <w:rsid w:val="00AF679C"/>
    <w:rsid w:val="00B0156C"/>
    <w:rsid w:val="00B01827"/>
    <w:rsid w:val="00B031B9"/>
    <w:rsid w:val="00B054B7"/>
    <w:rsid w:val="00B05554"/>
    <w:rsid w:val="00B0624B"/>
    <w:rsid w:val="00B06340"/>
    <w:rsid w:val="00B06EF1"/>
    <w:rsid w:val="00B0786F"/>
    <w:rsid w:val="00B100ED"/>
    <w:rsid w:val="00B11C91"/>
    <w:rsid w:val="00B11F81"/>
    <w:rsid w:val="00B1260D"/>
    <w:rsid w:val="00B12A4F"/>
    <w:rsid w:val="00B12B7E"/>
    <w:rsid w:val="00B12E4F"/>
    <w:rsid w:val="00B13E8C"/>
    <w:rsid w:val="00B154C0"/>
    <w:rsid w:val="00B161E5"/>
    <w:rsid w:val="00B16405"/>
    <w:rsid w:val="00B205E5"/>
    <w:rsid w:val="00B20F2C"/>
    <w:rsid w:val="00B22126"/>
    <w:rsid w:val="00B23614"/>
    <w:rsid w:val="00B24256"/>
    <w:rsid w:val="00B24B46"/>
    <w:rsid w:val="00B24C1A"/>
    <w:rsid w:val="00B25ADD"/>
    <w:rsid w:val="00B26FB9"/>
    <w:rsid w:val="00B31BD2"/>
    <w:rsid w:val="00B31C35"/>
    <w:rsid w:val="00B34762"/>
    <w:rsid w:val="00B3485A"/>
    <w:rsid w:val="00B36E2E"/>
    <w:rsid w:val="00B40B72"/>
    <w:rsid w:val="00B40C50"/>
    <w:rsid w:val="00B415BD"/>
    <w:rsid w:val="00B42C4D"/>
    <w:rsid w:val="00B44448"/>
    <w:rsid w:val="00B46E23"/>
    <w:rsid w:val="00B50DAF"/>
    <w:rsid w:val="00B51C64"/>
    <w:rsid w:val="00B5218C"/>
    <w:rsid w:val="00B53361"/>
    <w:rsid w:val="00B55A25"/>
    <w:rsid w:val="00B63223"/>
    <w:rsid w:val="00B633B5"/>
    <w:rsid w:val="00B65532"/>
    <w:rsid w:val="00B70E7D"/>
    <w:rsid w:val="00B72BEA"/>
    <w:rsid w:val="00B73369"/>
    <w:rsid w:val="00B73740"/>
    <w:rsid w:val="00B73958"/>
    <w:rsid w:val="00B7399D"/>
    <w:rsid w:val="00B73A02"/>
    <w:rsid w:val="00B75D01"/>
    <w:rsid w:val="00B761A8"/>
    <w:rsid w:val="00B765D7"/>
    <w:rsid w:val="00B77E2F"/>
    <w:rsid w:val="00B8094A"/>
    <w:rsid w:val="00B826D4"/>
    <w:rsid w:val="00B84383"/>
    <w:rsid w:val="00B854D4"/>
    <w:rsid w:val="00B859D5"/>
    <w:rsid w:val="00B85D6D"/>
    <w:rsid w:val="00B8657F"/>
    <w:rsid w:val="00B90F3A"/>
    <w:rsid w:val="00B91186"/>
    <w:rsid w:val="00B93B82"/>
    <w:rsid w:val="00B95684"/>
    <w:rsid w:val="00B95D33"/>
    <w:rsid w:val="00B97536"/>
    <w:rsid w:val="00B979E2"/>
    <w:rsid w:val="00BA011F"/>
    <w:rsid w:val="00BA0941"/>
    <w:rsid w:val="00BA0D72"/>
    <w:rsid w:val="00BA2606"/>
    <w:rsid w:val="00BA5285"/>
    <w:rsid w:val="00BA7A08"/>
    <w:rsid w:val="00BA7B84"/>
    <w:rsid w:val="00BB0471"/>
    <w:rsid w:val="00BB08D8"/>
    <w:rsid w:val="00BB1B3A"/>
    <w:rsid w:val="00BB2A81"/>
    <w:rsid w:val="00BB3B7B"/>
    <w:rsid w:val="00BB443F"/>
    <w:rsid w:val="00BB4FA6"/>
    <w:rsid w:val="00BB54B2"/>
    <w:rsid w:val="00BB59BA"/>
    <w:rsid w:val="00BB6019"/>
    <w:rsid w:val="00BB6C9D"/>
    <w:rsid w:val="00BB7F11"/>
    <w:rsid w:val="00BC1CC1"/>
    <w:rsid w:val="00BC291A"/>
    <w:rsid w:val="00BC30A1"/>
    <w:rsid w:val="00BC3610"/>
    <w:rsid w:val="00BC3E10"/>
    <w:rsid w:val="00BC4E6E"/>
    <w:rsid w:val="00BC62AE"/>
    <w:rsid w:val="00BC75E8"/>
    <w:rsid w:val="00BD02BD"/>
    <w:rsid w:val="00BD072B"/>
    <w:rsid w:val="00BD0DBE"/>
    <w:rsid w:val="00BD1FD0"/>
    <w:rsid w:val="00BD5EBC"/>
    <w:rsid w:val="00BD6CE1"/>
    <w:rsid w:val="00BE174E"/>
    <w:rsid w:val="00BE1869"/>
    <w:rsid w:val="00BE32A8"/>
    <w:rsid w:val="00BE3760"/>
    <w:rsid w:val="00BE3F5D"/>
    <w:rsid w:val="00BE4FBB"/>
    <w:rsid w:val="00BE6705"/>
    <w:rsid w:val="00BE6A42"/>
    <w:rsid w:val="00BE7E52"/>
    <w:rsid w:val="00BF0638"/>
    <w:rsid w:val="00BF3C07"/>
    <w:rsid w:val="00BF3DF6"/>
    <w:rsid w:val="00BF428F"/>
    <w:rsid w:val="00BF6223"/>
    <w:rsid w:val="00BF638C"/>
    <w:rsid w:val="00BF69D7"/>
    <w:rsid w:val="00BF6F40"/>
    <w:rsid w:val="00BF7FFB"/>
    <w:rsid w:val="00C01637"/>
    <w:rsid w:val="00C02C15"/>
    <w:rsid w:val="00C03920"/>
    <w:rsid w:val="00C04E7D"/>
    <w:rsid w:val="00C0587A"/>
    <w:rsid w:val="00C1376D"/>
    <w:rsid w:val="00C1560E"/>
    <w:rsid w:val="00C15F2C"/>
    <w:rsid w:val="00C16378"/>
    <w:rsid w:val="00C173CF"/>
    <w:rsid w:val="00C211DB"/>
    <w:rsid w:val="00C23132"/>
    <w:rsid w:val="00C23B22"/>
    <w:rsid w:val="00C24573"/>
    <w:rsid w:val="00C25D43"/>
    <w:rsid w:val="00C27725"/>
    <w:rsid w:val="00C30B9C"/>
    <w:rsid w:val="00C31F9F"/>
    <w:rsid w:val="00C3246E"/>
    <w:rsid w:val="00C33259"/>
    <w:rsid w:val="00C33893"/>
    <w:rsid w:val="00C33C1B"/>
    <w:rsid w:val="00C354E6"/>
    <w:rsid w:val="00C36C5E"/>
    <w:rsid w:val="00C37696"/>
    <w:rsid w:val="00C4185B"/>
    <w:rsid w:val="00C41C0F"/>
    <w:rsid w:val="00C43189"/>
    <w:rsid w:val="00C50509"/>
    <w:rsid w:val="00C521B9"/>
    <w:rsid w:val="00C5290B"/>
    <w:rsid w:val="00C538DB"/>
    <w:rsid w:val="00C549DA"/>
    <w:rsid w:val="00C566DC"/>
    <w:rsid w:val="00C57E1B"/>
    <w:rsid w:val="00C61288"/>
    <w:rsid w:val="00C61641"/>
    <w:rsid w:val="00C61A47"/>
    <w:rsid w:val="00C64D8D"/>
    <w:rsid w:val="00C70D51"/>
    <w:rsid w:val="00C71D94"/>
    <w:rsid w:val="00C71DBC"/>
    <w:rsid w:val="00C73B10"/>
    <w:rsid w:val="00C748E3"/>
    <w:rsid w:val="00C76B50"/>
    <w:rsid w:val="00C7790D"/>
    <w:rsid w:val="00C779FC"/>
    <w:rsid w:val="00C77CAF"/>
    <w:rsid w:val="00C77D8D"/>
    <w:rsid w:val="00C80823"/>
    <w:rsid w:val="00C80C95"/>
    <w:rsid w:val="00C81722"/>
    <w:rsid w:val="00C81D4A"/>
    <w:rsid w:val="00C85DBA"/>
    <w:rsid w:val="00C87619"/>
    <w:rsid w:val="00C87F19"/>
    <w:rsid w:val="00C90007"/>
    <w:rsid w:val="00C90582"/>
    <w:rsid w:val="00C96667"/>
    <w:rsid w:val="00C96C77"/>
    <w:rsid w:val="00CA4566"/>
    <w:rsid w:val="00CA4D68"/>
    <w:rsid w:val="00CA4D6E"/>
    <w:rsid w:val="00CA663A"/>
    <w:rsid w:val="00CA6E55"/>
    <w:rsid w:val="00CA7B66"/>
    <w:rsid w:val="00CB177A"/>
    <w:rsid w:val="00CB1D5D"/>
    <w:rsid w:val="00CB3748"/>
    <w:rsid w:val="00CB38E2"/>
    <w:rsid w:val="00CB3DA7"/>
    <w:rsid w:val="00CB5FF1"/>
    <w:rsid w:val="00CC1191"/>
    <w:rsid w:val="00CC1690"/>
    <w:rsid w:val="00CC2D6D"/>
    <w:rsid w:val="00CC4908"/>
    <w:rsid w:val="00CC5624"/>
    <w:rsid w:val="00CD0B39"/>
    <w:rsid w:val="00CD0D18"/>
    <w:rsid w:val="00CD1E78"/>
    <w:rsid w:val="00CD1FD9"/>
    <w:rsid w:val="00CD30FC"/>
    <w:rsid w:val="00CD39F6"/>
    <w:rsid w:val="00CD4A99"/>
    <w:rsid w:val="00CD523E"/>
    <w:rsid w:val="00CD64BC"/>
    <w:rsid w:val="00CD6856"/>
    <w:rsid w:val="00CD7E5E"/>
    <w:rsid w:val="00CE0105"/>
    <w:rsid w:val="00CE03B5"/>
    <w:rsid w:val="00CE0930"/>
    <w:rsid w:val="00CE21D8"/>
    <w:rsid w:val="00CE3B62"/>
    <w:rsid w:val="00CE4539"/>
    <w:rsid w:val="00CE76EC"/>
    <w:rsid w:val="00CF00A4"/>
    <w:rsid w:val="00CF22BB"/>
    <w:rsid w:val="00CF2D74"/>
    <w:rsid w:val="00CF552B"/>
    <w:rsid w:val="00CF628B"/>
    <w:rsid w:val="00CF6731"/>
    <w:rsid w:val="00CF6CFE"/>
    <w:rsid w:val="00D010A0"/>
    <w:rsid w:val="00D02170"/>
    <w:rsid w:val="00D02624"/>
    <w:rsid w:val="00D02C2F"/>
    <w:rsid w:val="00D031FF"/>
    <w:rsid w:val="00D0365D"/>
    <w:rsid w:val="00D0732B"/>
    <w:rsid w:val="00D1001C"/>
    <w:rsid w:val="00D110DD"/>
    <w:rsid w:val="00D1203C"/>
    <w:rsid w:val="00D14780"/>
    <w:rsid w:val="00D16A83"/>
    <w:rsid w:val="00D16D48"/>
    <w:rsid w:val="00D174F6"/>
    <w:rsid w:val="00D205A1"/>
    <w:rsid w:val="00D2441E"/>
    <w:rsid w:val="00D24809"/>
    <w:rsid w:val="00D2492B"/>
    <w:rsid w:val="00D25AE8"/>
    <w:rsid w:val="00D307CE"/>
    <w:rsid w:val="00D33BBA"/>
    <w:rsid w:val="00D34F9E"/>
    <w:rsid w:val="00D425C6"/>
    <w:rsid w:val="00D4376D"/>
    <w:rsid w:val="00D44B75"/>
    <w:rsid w:val="00D46952"/>
    <w:rsid w:val="00D47512"/>
    <w:rsid w:val="00D50D76"/>
    <w:rsid w:val="00D516D2"/>
    <w:rsid w:val="00D52273"/>
    <w:rsid w:val="00D52A68"/>
    <w:rsid w:val="00D5493F"/>
    <w:rsid w:val="00D55124"/>
    <w:rsid w:val="00D5638E"/>
    <w:rsid w:val="00D56BD5"/>
    <w:rsid w:val="00D57755"/>
    <w:rsid w:val="00D60798"/>
    <w:rsid w:val="00D60AD9"/>
    <w:rsid w:val="00D60E06"/>
    <w:rsid w:val="00D61446"/>
    <w:rsid w:val="00D62873"/>
    <w:rsid w:val="00D62C75"/>
    <w:rsid w:val="00D64092"/>
    <w:rsid w:val="00D6503D"/>
    <w:rsid w:val="00D65675"/>
    <w:rsid w:val="00D65B8A"/>
    <w:rsid w:val="00D6682A"/>
    <w:rsid w:val="00D66FB0"/>
    <w:rsid w:val="00D67CCB"/>
    <w:rsid w:val="00D70338"/>
    <w:rsid w:val="00D7072B"/>
    <w:rsid w:val="00D72641"/>
    <w:rsid w:val="00D72F13"/>
    <w:rsid w:val="00D743BF"/>
    <w:rsid w:val="00D7462E"/>
    <w:rsid w:val="00D750FA"/>
    <w:rsid w:val="00D756F5"/>
    <w:rsid w:val="00D771AB"/>
    <w:rsid w:val="00D7795A"/>
    <w:rsid w:val="00D77DDC"/>
    <w:rsid w:val="00D80786"/>
    <w:rsid w:val="00D812C8"/>
    <w:rsid w:val="00D816A7"/>
    <w:rsid w:val="00D83038"/>
    <w:rsid w:val="00D8529E"/>
    <w:rsid w:val="00D85FED"/>
    <w:rsid w:val="00D90046"/>
    <w:rsid w:val="00D900C7"/>
    <w:rsid w:val="00D9340A"/>
    <w:rsid w:val="00D95481"/>
    <w:rsid w:val="00D96713"/>
    <w:rsid w:val="00DA0226"/>
    <w:rsid w:val="00DA04E2"/>
    <w:rsid w:val="00DA0C2C"/>
    <w:rsid w:val="00DA1808"/>
    <w:rsid w:val="00DA20A1"/>
    <w:rsid w:val="00DA28DD"/>
    <w:rsid w:val="00DA365F"/>
    <w:rsid w:val="00DA37D8"/>
    <w:rsid w:val="00DA68B4"/>
    <w:rsid w:val="00DA7878"/>
    <w:rsid w:val="00DA7ADB"/>
    <w:rsid w:val="00DB19F3"/>
    <w:rsid w:val="00DB29F1"/>
    <w:rsid w:val="00DB2A06"/>
    <w:rsid w:val="00DB2E29"/>
    <w:rsid w:val="00DB447C"/>
    <w:rsid w:val="00DB5B96"/>
    <w:rsid w:val="00DB7BEA"/>
    <w:rsid w:val="00DC02DE"/>
    <w:rsid w:val="00DC2CA2"/>
    <w:rsid w:val="00DC2FF7"/>
    <w:rsid w:val="00DC403B"/>
    <w:rsid w:val="00DC58F7"/>
    <w:rsid w:val="00DC6149"/>
    <w:rsid w:val="00DC6D58"/>
    <w:rsid w:val="00DD30D9"/>
    <w:rsid w:val="00DD34EA"/>
    <w:rsid w:val="00DD3966"/>
    <w:rsid w:val="00DD3E88"/>
    <w:rsid w:val="00DD4A7A"/>
    <w:rsid w:val="00DD4BED"/>
    <w:rsid w:val="00DD4D49"/>
    <w:rsid w:val="00DD5A8A"/>
    <w:rsid w:val="00DE0533"/>
    <w:rsid w:val="00DE46FF"/>
    <w:rsid w:val="00DE4C70"/>
    <w:rsid w:val="00DE56B6"/>
    <w:rsid w:val="00DE64A5"/>
    <w:rsid w:val="00DE6AA6"/>
    <w:rsid w:val="00DE7953"/>
    <w:rsid w:val="00DF0D43"/>
    <w:rsid w:val="00DF1CB5"/>
    <w:rsid w:val="00DF3671"/>
    <w:rsid w:val="00E0284D"/>
    <w:rsid w:val="00E03218"/>
    <w:rsid w:val="00E03FE7"/>
    <w:rsid w:val="00E06B0D"/>
    <w:rsid w:val="00E06CA4"/>
    <w:rsid w:val="00E07EF5"/>
    <w:rsid w:val="00E1054B"/>
    <w:rsid w:val="00E13ECB"/>
    <w:rsid w:val="00E13FBC"/>
    <w:rsid w:val="00E14019"/>
    <w:rsid w:val="00E144DC"/>
    <w:rsid w:val="00E14F22"/>
    <w:rsid w:val="00E154FD"/>
    <w:rsid w:val="00E21C08"/>
    <w:rsid w:val="00E224B1"/>
    <w:rsid w:val="00E22ED3"/>
    <w:rsid w:val="00E23E83"/>
    <w:rsid w:val="00E25875"/>
    <w:rsid w:val="00E25D77"/>
    <w:rsid w:val="00E26949"/>
    <w:rsid w:val="00E2775C"/>
    <w:rsid w:val="00E27DE1"/>
    <w:rsid w:val="00E313F6"/>
    <w:rsid w:val="00E327BD"/>
    <w:rsid w:val="00E34043"/>
    <w:rsid w:val="00E347C4"/>
    <w:rsid w:val="00E36A21"/>
    <w:rsid w:val="00E36F7A"/>
    <w:rsid w:val="00E3785D"/>
    <w:rsid w:val="00E4017F"/>
    <w:rsid w:val="00E404E7"/>
    <w:rsid w:val="00E416C6"/>
    <w:rsid w:val="00E42960"/>
    <w:rsid w:val="00E42DB4"/>
    <w:rsid w:val="00E43E45"/>
    <w:rsid w:val="00E4424A"/>
    <w:rsid w:val="00E452F0"/>
    <w:rsid w:val="00E473FA"/>
    <w:rsid w:val="00E474FB"/>
    <w:rsid w:val="00E478CA"/>
    <w:rsid w:val="00E47E7C"/>
    <w:rsid w:val="00E5400F"/>
    <w:rsid w:val="00E55077"/>
    <w:rsid w:val="00E557EB"/>
    <w:rsid w:val="00E559C7"/>
    <w:rsid w:val="00E56A02"/>
    <w:rsid w:val="00E577F4"/>
    <w:rsid w:val="00E6019F"/>
    <w:rsid w:val="00E6161E"/>
    <w:rsid w:val="00E62C87"/>
    <w:rsid w:val="00E62E60"/>
    <w:rsid w:val="00E62FED"/>
    <w:rsid w:val="00E64682"/>
    <w:rsid w:val="00E64CA2"/>
    <w:rsid w:val="00E72478"/>
    <w:rsid w:val="00E77C8B"/>
    <w:rsid w:val="00E77EAB"/>
    <w:rsid w:val="00E80DD2"/>
    <w:rsid w:val="00E82A9A"/>
    <w:rsid w:val="00E833A6"/>
    <w:rsid w:val="00E8652E"/>
    <w:rsid w:val="00E87D4F"/>
    <w:rsid w:val="00E90187"/>
    <w:rsid w:val="00E90B0C"/>
    <w:rsid w:val="00E919FB"/>
    <w:rsid w:val="00E91DCA"/>
    <w:rsid w:val="00E94120"/>
    <w:rsid w:val="00EA1827"/>
    <w:rsid w:val="00EA1934"/>
    <w:rsid w:val="00EA22E4"/>
    <w:rsid w:val="00EA2425"/>
    <w:rsid w:val="00EA24D4"/>
    <w:rsid w:val="00EA3BE8"/>
    <w:rsid w:val="00EA3C19"/>
    <w:rsid w:val="00EA45D0"/>
    <w:rsid w:val="00EA5D56"/>
    <w:rsid w:val="00EB0AD1"/>
    <w:rsid w:val="00EB0F24"/>
    <w:rsid w:val="00EB226D"/>
    <w:rsid w:val="00EB31CC"/>
    <w:rsid w:val="00EB3FC0"/>
    <w:rsid w:val="00EB4F1E"/>
    <w:rsid w:val="00EB5AC8"/>
    <w:rsid w:val="00EB66FF"/>
    <w:rsid w:val="00EC06A1"/>
    <w:rsid w:val="00EC0762"/>
    <w:rsid w:val="00EC20C8"/>
    <w:rsid w:val="00EC2C05"/>
    <w:rsid w:val="00EC35E2"/>
    <w:rsid w:val="00EC4AED"/>
    <w:rsid w:val="00EC559D"/>
    <w:rsid w:val="00EC6C85"/>
    <w:rsid w:val="00EC7593"/>
    <w:rsid w:val="00EC7FE4"/>
    <w:rsid w:val="00ED080B"/>
    <w:rsid w:val="00ED1BA2"/>
    <w:rsid w:val="00ED4DDA"/>
    <w:rsid w:val="00ED68DB"/>
    <w:rsid w:val="00EE0436"/>
    <w:rsid w:val="00EE0FFB"/>
    <w:rsid w:val="00EE25C6"/>
    <w:rsid w:val="00EE36FF"/>
    <w:rsid w:val="00EF0220"/>
    <w:rsid w:val="00EF100C"/>
    <w:rsid w:val="00EF35CA"/>
    <w:rsid w:val="00EF3B60"/>
    <w:rsid w:val="00EF412A"/>
    <w:rsid w:val="00EF4DE1"/>
    <w:rsid w:val="00EF4F54"/>
    <w:rsid w:val="00EF5EC3"/>
    <w:rsid w:val="00EF666A"/>
    <w:rsid w:val="00EF7C7A"/>
    <w:rsid w:val="00F01122"/>
    <w:rsid w:val="00F02122"/>
    <w:rsid w:val="00F02307"/>
    <w:rsid w:val="00F024C1"/>
    <w:rsid w:val="00F0286D"/>
    <w:rsid w:val="00F02ACA"/>
    <w:rsid w:val="00F0392B"/>
    <w:rsid w:val="00F039BD"/>
    <w:rsid w:val="00F073C1"/>
    <w:rsid w:val="00F07FD0"/>
    <w:rsid w:val="00F1117D"/>
    <w:rsid w:val="00F11A80"/>
    <w:rsid w:val="00F1297D"/>
    <w:rsid w:val="00F12C0E"/>
    <w:rsid w:val="00F13AD8"/>
    <w:rsid w:val="00F13BAA"/>
    <w:rsid w:val="00F15397"/>
    <w:rsid w:val="00F15B2B"/>
    <w:rsid w:val="00F16D95"/>
    <w:rsid w:val="00F2077D"/>
    <w:rsid w:val="00F2293C"/>
    <w:rsid w:val="00F22C70"/>
    <w:rsid w:val="00F23205"/>
    <w:rsid w:val="00F2330E"/>
    <w:rsid w:val="00F25AB5"/>
    <w:rsid w:val="00F30F9C"/>
    <w:rsid w:val="00F32236"/>
    <w:rsid w:val="00F32E0B"/>
    <w:rsid w:val="00F360E6"/>
    <w:rsid w:val="00F36A75"/>
    <w:rsid w:val="00F41453"/>
    <w:rsid w:val="00F426BC"/>
    <w:rsid w:val="00F446EA"/>
    <w:rsid w:val="00F45AA3"/>
    <w:rsid w:val="00F501A0"/>
    <w:rsid w:val="00F506D6"/>
    <w:rsid w:val="00F515C6"/>
    <w:rsid w:val="00F54631"/>
    <w:rsid w:val="00F55AFB"/>
    <w:rsid w:val="00F55E38"/>
    <w:rsid w:val="00F5797C"/>
    <w:rsid w:val="00F60826"/>
    <w:rsid w:val="00F60C7E"/>
    <w:rsid w:val="00F615F8"/>
    <w:rsid w:val="00F620D5"/>
    <w:rsid w:val="00F625D1"/>
    <w:rsid w:val="00F63F05"/>
    <w:rsid w:val="00F64AAC"/>
    <w:rsid w:val="00F6559E"/>
    <w:rsid w:val="00F661AC"/>
    <w:rsid w:val="00F72A4F"/>
    <w:rsid w:val="00F72D80"/>
    <w:rsid w:val="00F73B32"/>
    <w:rsid w:val="00F74784"/>
    <w:rsid w:val="00F74D38"/>
    <w:rsid w:val="00F767A5"/>
    <w:rsid w:val="00F7682A"/>
    <w:rsid w:val="00F7761A"/>
    <w:rsid w:val="00F806E8"/>
    <w:rsid w:val="00F81686"/>
    <w:rsid w:val="00F83846"/>
    <w:rsid w:val="00F84305"/>
    <w:rsid w:val="00F85D63"/>
    <w:rsid w:val="00F87447"/>
    <w:rsid w:val="00F942E0"/>
    <w:rsid w:val="00F94B28"/>
    <w:rsid w:val="00F97465"/>
    <w:rsid w:val="00F97C32"/>
    <w:rsid w:val="00FA1823"/>
    <w:rsid w:val="00FA2B74"/>
    <w:rsid w:val="00FA4965"/>
    <w:rsid w:val="00FA4CA8"/>
    <w:rsid w:val="00FA5C5A"/>
    <w:rsid w:val="00FB1AD4"/>
    <w:rsid w:val="00FB2263"/>
    <w:rsid w:val="00FB2A2C"/>
    <w:rsid w:val="00FB35A0"/>
    <w:rsid w:val="00FB73A6"/>
    <w:rsid w:val="00FB7C24"/>
    <w:rsid w:val="00FB7F40"/>
    <w:rsid w:val="00FC0DA4"/>
    <w:rsid w:val="00FC0F7E"/>
    <w:rsid w:val="00FC2C64"/>
    <w:rsid w:val="00FC2EDE"/>
    <w:rsid w:val="00FC2EED"/>
    <w:rsid w:val="00FC321C"/>
    <w:rsid w:val="00FC36C0"/>
    <w:rsid w:val="00FC3DBA"/>
    <w:rsid w:val="00FC56C3"/>
    <w:rsid w:val="00FC6389"/>
    <w:rsid w:val="00FC6584"/>
    <w:rsid w:val="00FD06A1"/>
    <w:rsid w:val="00FD20BA"/>
    <w:rsid w:val="00FD242F"/>
    <w:rsid w:val="00FD25F8"/>
    <w:rsid w:val="00FD2F01"/>
    <w:rsid w:val="00FD414B"/>
    <w:rsid w:val="00FD587E"/>
    <w:rsid w:val="00FE0BC9"/>
    <w:rsid w:val="00FE126B"/>
    <w:rsid w:val="00FE2D12"/>
    <w:rsid w:val="00FE3858"/>
    <w:rsid w:val="00FE4AB8"/>
    <w:rsid w:val="00FE5C9F"/>
    <w:rsid w:val="00FE6465"/>
    <w:rsid w:val="00FE7AEC"/>
    <w:rsid w:val="00FF039B"/>
    <w:rsid w:val="00FF0507"/>
    <w:rsid w:val="00FF072F"/>
    <w:rsid w:val="00FF0E92"/>
    <w:rsid w:val="00FF1039"/>
    <w:rsid w:val="00FF125D"/>
    <w:rsid w:val="00FF1A54"/>
    <w:rsid w:val="00FF2977"/>
    <w:rsid w:val="00FF520C"/>
    <w:rsid w:val="00FF56DC"/>
    <w:rsid w:val="00FF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809A34"/>
  <w15:docId w15:val="{30E148B4-5CF3-49ED-9A91-53431280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5BD"/>
    <w:pPr>
      <w:spacing w:line="340" w:lineRule="atLeast"/>
      <w:jc w:val="both"/>
    </w:pPr>
    <w:rPr>
      <w:rFonts w:ascii="Times New Roman" w:eastAsia="Times New Roman" w:hAnsi="Times New Roman"/>
      <w:color w:val="000000"/>
      <w:sz w:val="24"/>
      <w:lang w:val="en-US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92B"/>
    <w:pPr>
      <w:keepNext/>
      <w:keepLines/>
      <w:numPr>
        <w:numId w:val="5"/>
      </w:numPr>
      <w:spacing w:before="480" w:after="120" w:line="240" w:lineRule="auto"/>
      <w:jc w:val="left"/>
      <w:outlineLvl w:val="0"/>
    </w:pPr>
    <w:rPr>
      <w:rFonts w:ascii="Arial" w:hAnsi="Arial"/>
      <w:b/>
      <w:bCs/>
      <w:color w:val="auto"/>
      <w:sz w:val="28"/>
      <w:szCs w:val="28"/>
      <w:lang w:val="de-CH" w:eastAsia="en-US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2492B"/>
    <w:pPr>
      <w:numPr>
        <w:ilvl w:val="1"/>
      </w:numPr>
      <w:spacing w:before="280"/>
      <w:contextualSpacing/>
      <w:outlineLvl w:val="1"/>
    </w:pPr>
    <w:rPr>
      <w:bCs w:val="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2492B"/>
    <w:pPr>
      <w:keepNext/>
      <w:keepLines/>
      <w:numPr>
        <w:ilvl w:val="2"/>
        <w:numId w:val="5"/>
      </w:numPr>
      <w:spacing w:before="280" w:after="120" w:line="240" w:lineRule="auto"/>
      <w:contextualSpacing/>
      <w:jc w:val="left"/>
      <w:outlineLvl w:val="2"/>
    </w:pPr>
    <w:rPr>
      <w:rFonts w:ascii="Arial" w:hAnsi="Arial"/>
      <w:b/>
      <w:bCs/>
      <w:color w:val="auto"/>
      <w:sz w:val="22"/>
      <w:szCs w:val="22"/>
      <w:lang w:val="de-CH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492B"/>
    <w:pPr>
      <w:keepNext/>
      <w:keepLines/>
      <w:numPr>
        <w:ilvl w:val="3"/>
        <w:numId w:val="5"/>
      </w:numPr>
      <w:spacing w:line="240" w:lineRule="auto"/>
      <w:jc w:val="left"/>
      <w:outlineLvl w:val="3"/>
    </w:pPr>
    <w:rPr>
      <w:rFonts w:ascii="Arial" w:hAnsi="Arial"/>
      <w:b/>
      <w:bCs/>
      <w:iCs/>
      <w:color w:val="auto"/>
      <w:sz w:val="22"/>
      <w:szCs w:val="22"/>
      <w:lang w:val="de-CH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492B"/>
    <w:pPr>
      <w:keepNext/>
      <w:keepLines/>
      <w:numPr>
        <w:ilvl w:val="4"/>
        <w:numId w:val="5"/>
      </w:numPr>
      <w:spacing w:before="200" w:line="240" w:lineRule="auto"/>
      <w:jc w:val="left"/>
      <w:outlineLvl w:val="4"/>
    </w:pPr>
    <w:rPr>
      <w:rFonts w:ascii="Arial" w:hAnsi="Arial"/>
      <w:b/>
      <w:sz w:val="22"/>
      <w:szCs w:val="22"/>
      <w:lang w:val="de-CH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492B"/>
    <w:pPr>
      <w:keepNext/>
      <w:keepLines/>
      <w:numPr>
        <w:ilvl w:val="5"/>
        <w:numId w:val="5"/>
      </w:numPr>
      <w:spacing w:before="200" w:line="240" w:lineRule="auto"/>
      <w:jc w:val="left"/>
      <w:outlineLvl w:val="5"/>
    </w:pPr>
    <w:rPr>
      <w:rFonts w:ascii="Arial" w:hAnsi="Arial"/>
      <w:i/>
      <w:iCs/>
      <w:sz w:val="22"/>
      <w:szCs w:val="22"/>
      <w:lang w:val="de-CH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92B"/>
    <w:pPr>
      <w:keepNext/>
      <w:keepLines/>
      <w:numPr>
        <w:ilvl w:val="6"/>
        <w:numId w:val="5"/>
      </w:numPr>
      <w:spacing w:before="200" w:line="240" w:lineRule="auto"/>
      <w:jc w:val="left"/>
      <w:outlineLvl w:val="6"/>
    </w:pPr>
    <w:rPr>
      <w:rFonts w:ascii="Cambria" w:hAnsi="Cambria"/>
      <w:i/>
      <w:iCs/>
      <w:color w:val="404040"/>
      <w:sz w:val="22"/>
      <w:szCs w:val="22"/>
      <w:lang w:val="de-CH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92B"/>
    <w:pPr>
      <w:keepNext/>
      <w:keepLines/>
      <w:numPr>
        <w:ilvl w:val="7"/>
        <w:numId w:val="5"/>
      </w:numPr>
      <w:spacing w:before="200" w:line="240" w:lineRule="auto"/>
      <w:jc w:val="left"/>
      <w:outlineLvl w:val="7"/>
    </w:pPr>
    <w:rPr>
      <w:rFonts w:ascii="Cambria" w:hAnsi="Cambria"/>
      <w:color w:val="404040"/>
      <w:sz w:val="20"/>
      <w:lang w:val="de-CH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92B"/>
    <w:pPr>
      <w:keepNext/>
      <w:keepLines/>
      <w:numPr>
        <w:ilvl w:val="8"/>
        <w:numId w:val="5"/>
      </w:numPr>
      <w:spacing w:before="200" w:line="240" w:lineRule="auto"/>
      <w:jc w:val="left"/>
      <w:outlineLvl w:val="8"/>
    </w:pPr>
    <w:rPr>
      <w:rFonts w:ascii="Cambria" w:hAnsi="Cambria"/>
      <w:i/>
      <w:iCs/>
      <w:color w:val="404040"/>
      <w:sz w:val="20"/>
      <w:lang w:val="de-CH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basedOn w:val="MDPI31text"/>
    <w:next w:val="MDPI12title"/>
    <w:qFormat/>
    <w:rsid w:val="00B415BD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B415BD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B415BD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Normal"/>
    <w:qFormat/>
    <w:rsid w:val="00B415BD"/>
    <w:pPr>
      <w:ind w:left="113"/>
      <w:jc w:val="left"/>
    </w:pPr>
    <w:rPr>
      <w:snapToGrid/>
    </w:rPr>
  </w:style>
  <w:style w:type="paragraph" w:customStyle="1" w:styleId="MDPI16affiliation">
    <w:name w:val="MDPI_1.6_affiliation"/>
    <w:basedOn w:val="MDPI62Acknowledgments"/>
    <w:qFormat/>
    <w:rsid w:val="00B415BD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B415BD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Normal"/>
    <w:qFormat/>
    <w:rsid w:val="00B415BD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B415BD"/>
    <w:pPr>
      <w:pBdr>
        <w:bottom w:val="single" w:sz="6" w:space="1" w:color="auto"/>
      </w:pBdr>
      <w:ind w:firstLine="0"/>
    </w:pPr>
    <w:rPr>
      <w:snapToGrid/>
      <w:szCs w:val="24"/>
    </w:rPr>
  </w:style>
  <w:style w:type="table" w:customStyle="1" w:styleId="Mdeck5tablebodythreelines">
    <w:name w:val="M_deck_5_table_body_three_lines"/>
    <w:basedOn w:val="TableNormal"/>
    <w:uiPriority w:val="99"/>
    <w:rsid w:val="00B415BD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B415B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B415BD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B415BD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Header">
    <w:name w:val="header"/>
    <w:basedOn w:val="Normal"/>
    <w:link w:val="HeaderChar"/>
    <w:uiPriority w:val="99"/>
    <w:rsid w:val="00B41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B415BD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customStyle="1" w:styleId="MDPIheaderjournallogo">
    <w:name w:val="MDPI_header_journal_logo"/>
    <w:qFormat/>
    <w:rsid w:val="00B415BD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DPI32textnoindent">
    <w:name w:val="MDPI_3.2_text_no_indent"/>
    <w:basedOn w:val="MDPI31text"/>
    <w:qFormat/>
    <w:rsid w:val="00B415BD"/>
    <w:pPr>
      <w:ind w:firstLine="0"/>
    </w:pPr>
  </w:style>
  <w:style w:type="paragraph" w:customStyle="1" w:styleId="MDPI33textspaceafter">
    <w:name w:val="MDPI_3.3_text_space_after"/>
    <w:basedOn w:val="MDPI31text"/>
    <w:qFormat/>
    <w:rsid w:val="00B415BD"/>
    <w:pPr>
      <w:spacing w:after="240"/>
    </w:pPr>
  </w:style>
  <w:style w:type="paragraph" w:customStyle="1" w:styleId="MDPI35textbeforelist">
    <w:name w:val="MDPI_3.5_text_before_list"/>
    <w:basedOn w:val="MDPI31text"/>
    <w:qFormat/>
    <w:rsid w:val="00B415BD"/>
    <w:pPr>
      <w:spacing w:after="120"/>
    </w:pPr>
  </w:style>
  <w:style w:type="paragraph" w:customStyle="1" w:styleId="MDPI36textafterlist">
    <w:name w:val="MDPI_3.6_text_after_list"/>
    <w:basedOn w:val="MDPI31text"/>
    <w:qFormat/>
    <w:rsid w:val="00B415BD"/>
    <w:pPr>
      <w:spacing w:before="120"/>
    </w:pPr>
  </w:style>
  <w:style w:type="paragraph" w:customStyle="1" w:styleId="MDPI37itemize">
    <w:name w:val="MDPI_3.7_itemize"/>
    <w:basedOn w:val="MDPI31text"/>
    <w:qFormat/>
    <w:rsid w:val="00B415BD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B415BD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B415BD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B415BD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B415BD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41tablecaption">
    <w:name w:val="MDPI_4.1_table_caption"/>
    <w:basedOn w:val="MDPI62Acknowledgments"/>
    <w:qFormat/>
    <w:rsid w:val="00B415BD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3252CE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B415BD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B415BD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B415BD"/>
    <w:pPr>
      <w:jc w:val="center"/>
    </w:pPr>
    <w:rPr>
      <w:rFonts w:ascii="Palatino Linotype" w:eastAsia="Times New Roman" w:hAnsi="Palatino Linotype"/>
      <w:snapToGrid w:val="0"/>
      <w:color w:val="000000"/>
      <w:sz w:val="24"/>
      <w:lang w:val="en-US" w:eastAsia="de-DE" w:bidi="en-US"/>
    </w:rPr>
  </w:style>
  <w:style w:type="paragraph" w:customStyle="1" w:styleId="MDPI61Supplementary">
    <w:name w:val="MDPI_6.1_Supplementary"/>
    <w:basedOn w:val="MDPI62Acknowledgments"/>
    <w:qFormat/>
    <w:rsid w:val="00B415BD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B415BD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B415BD"/>
  </w:style>
  <w:style w:type="paragraph" w:customStyle="1" w:styleId="MDPI31text">
    <w:name w:val="MDPI_3.1_text"/>
    <w:qFormat/>
    <w:rsid w:val="00B415BD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3heading3">
    <w:name w:val="MDPI_2.3_heading3"/>
    <w:basedOn w:val="MDPI31text"/>
    <w:qFormat/>
    <w:rsid w:val="00B415BD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B415BD"/>
    <w:pPr>
      <w:outlineLvl w:val="0"/>
    </w:pPr>
    <w:rPr>
      <w:b/>
    </w:rPr>
  </w:style>
  <w:style w:type="paragraph" w:customStyle="1" w:styleId="MDPI22heading2">
    <w:name w:val="MDPI_2.2_heading2"/>
    <w:basedOn w:val="Normal"/>
    <w:qFormat/>
    <w:rsid w:val="00B415BD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B415BD"/>
    <w:pPr>
      <w:numPr>
        <w:numId w:val="3"/>
      </w:numPr>
      <w:spacing w:before="0" w:line="260" w:lineRule="atLeast"/>
      <w:ind w:left="425" w:hanging="42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15BD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415BD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B415BD"/>
  </w:style>
  <w:style w:type="table" w:customStyle="1" w:styleId="MDPI41threelinetable">
    <w:name w:val="MDPI_4.1_three_line_table"/>
    <w:basedOn w:val="TableNormal"/>
    <w:uiPriority w:val="99"/>
    <w:rsid w:val="003252CE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Calibri Light" w:hAnsi="Calibri Light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unhideWhenUsed/>
    <w:rsid w:val="00B40C50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E3C6B"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rsid w:val="005F63C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CommentReference">
    <w:name w:val="annotation reference"/>
    <w:uiPriority w:val="99"/>
    <w:semiHidden/>
    <w:unhideWhenUsed/>
    <w:rsid w:val="00952F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2FD5"/>
    <w:pPr>
      <w:spacing w:line="240" w:lineRule="auto"/>
      <w:jc w:val="left"/>
    </w:pPr>
    <w:rPr>
      <w:rFonts w:ascii="Arial" w:eastAsia="Calibri" w:hAnsi="Arial"/>
      <w:color w:val="auto"/>
      <w:sz w:val="20"/>
      <w:lang w:val="de-CH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2FD5"/>
    <w:rPr>
      <w:rFonts w:ascii="Arial" w:eastAsia="Calibri" w:hAnsi="Arial"/>
      <w:lang w:val="de-CH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2492B"/>
    <w:rPr>
      <w:rFonts w:ascii="Arial" w:eastAsia="Times New Roman" w:hAnsi="Arial"/>
      <w:b/>
      <w:bCs/>
      <w:sz w:val="28"/>
      <w:szCs w:val="28"/>
      <w:lang w:val="de-CH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2492B"/>
    <w:rPr>
      <w:rFonts w:ascii="Arial" w:eastAsia="Times New Roman" w:hAnsi="Arial"/>
      <w:b/>
      <w:sz w:val="22"/>
      <w:szCs w:val="26"/>
      <w:lang w:val="de-CH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2492B"/>
    <w:rPr>
      <w:rFonts w:ascii="Arial" w:eastAsia="Times New Roman" w:hAnsi="Arial"/>
      <w:b/>
      <w:bCs/>
      <w:sz w:val="22"/>
      <w:szCs w:val="22"/>
      <w:lang w:val="de-CH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2492B"/>
    <w:rPr>
      <w:rFonts w:ascii="Arial" w:eastAsia="Times New Roman" w:hAnsi="Arial"/>
      <w:b/>
      <w:bCs/>
      <w:iCs/>
      <w:sz w:val="22"/>
      <w:szCs w:val="22"/>
      <w:lang w:val="de-CH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D2492B"/>
    <w:rPr>
      <w:rFonts w:ascii="Arial" w:eastAsia="Times New Roman" w:hAnsi="Arial"/>
      <w:b/>
      <w:color w:val="000000"/>
      <w:sz w:val="22"/>
      <w:szCs w:val="22"/>
      <w:lang w:val="de-CH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D2492B"/>
    <w:rPr>
      <w:rFonts w:ascii="Arial" w:eastAsia="Times New Roman" w:hAnsi="Arial"/>
      <w:i/>
      <w:iCs/>
      <w:color w:val="000000"/>
      <w:sz w:val="22"/>
      <w:szCs w:val="22"/>
      <w:lang w:val="de-CH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92B"/>
    <w:rPr>
      <w:rFonts w:ascii="Cambria" w:eastAsia="Times New Roman" w:hAnsi="Cambria"/>
      <w:i/>
      <w:iCs/>
      <w:color w:val="404040"/>
      <w:sz w:val="22"/>
      <w:szCs w:val="22"/>
      <w:lang w:val="de-CH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92B"/>
    <w:rPr>
      <w:rFonts w:ascii="Cambria" w:eastAsia="Times New Roman" w:hAnsi="Cambria"/>
      <w:color w:val="404040"/>
      <w:lang w:val="de-CH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92B"/>
    <w:rPr>
      <w:rFonts w:ascii="Cambria" w:eastAsia="Times New Roman" w:hAnsi="Cambria"/>
      <w:i/>
      <w:iCs/>
      <w:color w:val="404040"/>
      <w:lang w:val="de-CH" w:eastAsia="en-US"/>
    </w:rPr>
  </w:style>
  <w:style w:type="table" w:customStyle="1" w:styleId="PlainTable21">
    <w:name w:val="Plain Table 21"/>
    <w:basedOn w:val="TableNormal"/>
    <w:uiPriority w:val="42"/>
    <w:rsid w:val="00F83846"/>
    <w:rPr>
      <w:rFonts w:asciiTheme="minorHAnsi" w:eastAsiaTheme="minorHAnsi" w:hAnsiTheme="minorHAnsi" w:cstheme="minorBidi"/>
      <w:sz w:val="22"/>
      <w:szCs w:val="22"/>
      <w:lang w:val="de-CH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C25D43"/>
    <w:pPr>
      <w:spacing w:before="120" w:after="200" w:line="240" w:lineRule="auto"/>
      <w:jc w:val="left"/>
    </w:pPr>
    <w:rPr>
      <w:rFonts w:ascii="Arial" w:eastAsiaTheme="minorHAnsi" w:hAnsi="Arial" w:cstheme="minorBidi"/>
      <w:bCs/>
      <w:color w:val="auto"/>
      <w:sz w:val="16"/>
      <w:szCs w:val="18"/>
      <w:lang w:val="de-CH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9BD"/>
    <w:pPr>
      <w:jc w:val="both"/>
    </w:pPr>
    <w:rPr>
      <w:rFonts w:ascii="Times New Roman" w:eastAsia="Times New Roman" w:hAnsi="Times New Roman"/>
      <w:b/>
      <w:bCs/>
      <w:color w:val="000000"/>
      <w:lang w:val="en-US" w:eastAsia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39BD"/>
    <w:rPr>
      <w:rFonts w:ascii="Times New Roman" w:eastAsia="Times New Roman" w:hAnsi="Times New Roman"/>
      <w:b/>
      <w:bCs/>
      <w:color w:val="000000"/>
      <w:lang w:val="en-US" w:eastAsia="de-DE"/>
    </w:rPr>
  </w:style>
  <w:style w:type="paragraph" w:styleId="NormalWeb">
    <w:name w:val="Normal (Web)"/>
    <w:basedOn w:val="Normal"/>
    <w:uiPriority w:val="99"/>
    <w:semiHidden/>
    <w:unhideWhenUsed/>
    <w:rsid w:val="006020B3"/>
    <w:pPr>
      <w:spacing w:before="100" w:beforeAutospacing="1" w:after="100" w:afterAutospacing="1" w:line="240" w:lineRule="auto"/>
      <w:jc w:val="left"/>
    </w:pPr>
    <w:rPr>
      <w:rFonts w:eastAsiaTheme="minorEastAsia"/>
      <w:color w:val="auto"/>
      <w:szCs w:val="24"/>
      <w:lang w:val="en-GB" w:eastAsia="en-GB"/>
    </w:rPr>
  </w:style>
  <w:style w:type="table" w:customStyle="1" w:styleId="EinfacheTabelle21">
    <w:name w:val="Einfache Tabelle 21"/>
    <w:basedOn w:val="TableNormal"/>
    <w:uiPriority w:val="42"/>
    <w:rsid w:val="00BE7E52"/>
    <w:rPr>
      <w:rFonts w:eastAsia="Calibri"/>
      <w:sz w:val="22"/>
      <w:szCs w:val="22"/>
      <w:lang w:val="el-GR"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hlfld-contribauthor">
    <w:name w:val="hlfld-contribauthor"/>
    <w:basedOn w:val="DefaultParagraphFont"/>
    <w:rsid w:val="004E552C"/>
  </w:style>
  <w:style w:type="character" w:customStyle="1" w:styleId="author-xref-symbol">
    <w:name w:val="author-xref-symbol"/>
    <w:basedOn w:val="DefaultParagraphFont"/>
    <w:rsid w:val="004E552C"/>
  </w:style>
  <w:style w:type="character" w:customStyle="1" w:styleId="au">
    <w:name w:val="au"/>
    <w:basedOn w:val="DefaultParagraphFont"/>
    <w:rsid w:val="005A592B"/>
  </w:style>
  <w:style w:type="character" w:styleId="PlaceholderText">
    <w:name w:val="Placeholder Text"/>
    <w:basedOn w:val="DefaultParagraphFont"/>
    <w:uiPriority w:val="99"/>
    <w:semiHidden/>
    <w:rsid w:val="00C70D51"/>
    <w:rPr>
      <w:color w:val="808080"/>
    </w:rPr>
  </w:style>
  <w:style w:type="paragraph" w:styleId="BodyTextIndent">
    <w:name w:val="Body Text Indent"/>
    <w:basedOn w:val="Normal"/>
    <w:link w:val="BodyTextIndentChar"/>
    <w:rsid w:val="00833A88"/>
    <w:pPr>
      <w:spacing w:after="120" w:line="240" w:lineRule="auto"/>
      <w:ind w:left="360"/>
      <w:jc w:val="left"/>
    </w:pPr>
    <w:rPr>
      <w:rFonts w:ascii="Arial" w:hAnsi="Arial"/>
      <w:color w:val="auto"/>
      <w:sz w:val="22"/>
      <w:szCs w:val="22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833A88"/>
    <w:rPr>
      <w:rFonts w:ascii="Arial" w:eastAsia="Times New Roman" w:hAnsi="Arial"/>
      <w:sz w:val="22"/>
      <w:szCs w:val="22"/>
      <w:lang w:val="x-none" w:eastAsia="x-none"/>
    </w:rPr>
  </w:style>
  <w:style w:type="paragraph" w:styleId="Revision">
    <w:name w:val="Revision"/>
    <w:hidden/>
    <w:uiPriority w:val="99"/>
    <w:semiHidden/>
    <w:rsid w:val="00C57E1B"/>
    <w:rPr>
      <w:rFonts w:ascii="Times New Roman" w:eastAsia="Times New Roman" w:hAnsi="Times New Roman"/>
      <w:color w:val="000000"/>
      <w:sz w:val="24"/>
      <w:lang w:val="en-US" w:eastAsia="de-DE"/>
    </w:rPr>
  </w:style>
  <w:style w:type="character" w:styleId="SubtleEmphasis">
    <w:name w:val="Subtle Emphasis"/>
    <w:basedOn w:val="DefaultParagraphFont"/>
    <w:uiPriority w:val="19"/>
    <w:qFormat/>
    <w:rsid w:val="00E478CA"/>
    <w:rPr>
      <w:i/>
      <w:iCs/>
      <w:color w:val="404040" w:themeColor="text1" w:themeTint="B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A0E7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06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668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5395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LIX~1.DIT\AppData\Local\Temp\pharmaceutics-template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hqfs2016\kifisias\Clinical%20Operations\USF\Tsakiridou%20Georgia\PhD\dsc%20basel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hqfs2016\kifisias\Clinical%20Operations\USF\Tsakiridou%20Georgia\PhD\Basel\XRPD%20S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82277963757524E-2"/>
          <c:y val="4.1844977090099697E-2"/>
          <c:w val="0.90656843792729502"/>
          <c:h val="0.78924089856771562"/>
        </c:manualLayout>
      </c:layout>
      <c:scatterChart>
        <c:scatterStyle val="smoothMarker"/>
        <c:varyColors val="0"/>
        <c:ser>
          <c:idx val="0"/>
          <c:order val="0"/>
          <c:spPr>
            <a:ln w="95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Φύλλο1!$A$5:$A$32</c:f>
              <c:numCache>
                <c:formatCode>General</c:formatCode>
                <c:ptCount val="28"/>
                <c:pt idx="0">
                  <c:v>15.167</c:v>
                </c:pt>
                <c:pt idx="1">
                  <c:v>22</c:v>
                </c:pt>
                <c:pt idx="2">
                  <c:v>28.832999999999998</c:v>
                </c:pt>
                <c:pt idx="3">
                  <c:v>35.667000000000002</c:v>
                </c:pt>
                <c:pt idx="4">
                  <c:v>42.5</c:v>
                </c:pt>
                <c:pt idx="5">
                  <c:v>49.332999999999998</c:v>
                </c:pt>
                <c:pt idx="6">
                  <c:v>56.167000000000002</c:v>
                </c:pt>
                <c:pt idx="7">
                  <c:v>63</c:v>
                </c:pt>
                <c:pt idx="8">
                  <c:v>69.832999999999998</c:v>
                </c:pt>
                <c:pt idx="9">
                  <c:v>76.667000000000002</c:v>
                </c:pt>
                <c:pt idx="10">
                  <c:v>83.5</c:v>
                </c:pt>
                <c:pt idx="11">
                  <c:v>90.332999999999998</c:v>
                </c:pt>
                <c:pt idx="12">
                  <c:v>97.167000000000002</c:v>
                </c:pt>
                <c:pt idx="13">
                  <c:v>104</c:v>
                </c:pt>
                <c:pt idx="14">
                  <c:v>110.833</c:v>
                </c:pt>
                <c:pt idx="15">
                  <c:v>117.667</c:v>
                </c:pt>
                <c:pt idx="16">
                  <c:v>124.5</c:v>
                </c:pt>
                <c:pt idx="17">
                  <c:v>131.333</c:v>
                </c:pt>
                <c:pt idx="18">
                  <c:v>138.167</c:v>
                </c:pt>
                <c:pt idx="19">
                  <c:v>145</c:v>
                </c:pt>
                <c:pt idx="20">
                  <c:v>151.833</c:v>
                </c:pt>
                <c:pt idx="21">
                  <c:v>158.667</c:v>
                </c:pt>
                <c:pt idx="22">
                  <c:v>165.5</c:v>
                </c:pt>
                <c:pt idx="23">
                  <c:v>172.333</c:v>
                </c:pt>
                <c:pt idx="24">
                  <c:v>179.167</c:v>
                </c:pt>
                <c:pt idx="25">
                  <c:v>186</c:v>
                </c:pt>
                <c:pt idx="26">
                  <c:v>192.833</c:v>
                </c:pt>
                <c:pt idx="27">
                  <c:v>199.667</c:v>
                </c:pt>
              </c:numCache>
            </c:numRef>
          </c:xVal>
          <c:yVal>
            <c:numRef>
              <c:f>Φύλλο1!$D$5:$D$32</c:f>
              <c:numCache>
                <c:formatCode>General</c:formatCode>
                <c:ptCount val="28"/>
                <c:pt idx="0">
                  <c:v>-0.5794320374965537</c:v>
                </c:pt>
                <c:pt idx="1">
                  <c:v>-0.58710101588513508</c:v>
                </c:pt>
                <c:pt idx="2">
                  <c:v>-0.59684418145956608</c:v>
                </c:pt>
                <c:pt idx="3">
                  <c:v>-0.6068503319123667</c:v>
                </c:pt>
                <c:pt idx="4">
                  <c:v>-0.61688193251468693</c:v>
                </c:pt>
                <c:pt idx="5">
                  <c:v>-0.62765158745307625</c:v>
                </c:pt>
                <c:pt idx="6">
                  <c:v>-0.63867786473245536</c:v>
                </c:pt>
                <c:pt idx="7">
                  <c:v>-0.64936692753069924</c:v>
                </c:pt>
                <c:pt idx="8">
                  <c:v>-0.66033170028207244</c:v>
                </c:pt>
                <c:pt idx="9">
                  <c:v>-0.67119467243536723</c:v>
                </c:pt>
                <c:pt idx="10">
                  <c:v>-0.68167165065428093</c:v>
                </c:pt>
                <c:pt idx="11">
                  <c:v>-0.69108820597654352</c:v>
                </c:pt>
                <c:pt idx="12">
                  <c:v>-0.70059383682212462</c:v>
                </c:pt>
                <c:pt idx="13">
                  <c:v>-0.71010370935929246</c:v>
                </c:pt>
                <c:pt idx="14">
                  <c:v>-0.72026680240079743</c:v>
                </c:pt>
                <c:pt idx="15">
                  <c:v>-0.7314012428156349</c:v>
                </c:pt>
                <c:pt idx="16">
                  <c:v>-0.74383152001018005</c:v>
                </c:pt>
                <c:pt idx="17">
                  <c:v>-0.75680049203622413</c:v>
                </c:pt>
                <c:pt idx="18">
                  <c:v>-0.77084473287947231</c:v>
                </c:pt>
                <c:pt idx="19">
                  <c:v>-0.78744671374944331</c:v>
                </c:pt>
                <c:pt idx="20">
                  <c:v>-0.80956713537358693</c:v>
                </c:pt>
                <c:pt idx="21">
                  <c:v>-0.84937116922228584</c:v>
                </c:pt>
                <c:pt idx="22">
                  <c:v>-0.91828593242985301</c:v>
                </c:pt>
                <c:pt idx="23">
                  <c:v>-0.9305210918114144</c:v>
                </c:pt>
                <c:pt idx="24">
                  <c:v>-0.94164280715149207</c:v>
                </c:pt>
                <c:pt idx="25">
                  <c:v>-0.95594367033572991</c:v>
                </c:pt>
                <c:pt idx="26">
                  <c:v>-0.97513520391932296</c:v>
                </c:pt>
                <c:pt idx="27">
                  <c:v>-1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C16F-487F-96ED-77DC30A75E6D}"/>
            </c:ext>
          </c:extLst>
        </c:ser>
        <c:ser>
          <c:idx val="1"/>
          <c:order val="1"/>
          <c:spPr>
            <a:ln w="95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Φύλλο1!$A$5:$A$32</c:f>
              <c:numCache>
                <c:formatCode>General</c:formatCode>
                <c:ptCount val="28"/>
                <c:pt idx="0">
                  <c:v>15.167</c:v>
                </c:pt>
                <c:pt idx="1">
                  <c:v>22</c:v>
                </c:pt>
                <c:pt idx="2">
                  <c:v>28.832999999999998</c:v>
                </c:pt>
                <c:pt idx="3">
                  <c:v>35.667000000000002</c:v>
                </c:pt>
                <c:pt idx="4">
                  <c:v>42.5</c:v>
                </c:pt>
                <c:pt idx="5">
                  <c:v>49.332999999999998</c:v>
                </c:pt>
                <c:pt idx="6">
                  <c:v>56.167000000000002</c:v>
                </c:pt>
                <c:pt idx="7">
                  <c:v>63</c:v>
                </c:pt>
                <c:pt idx="8">
                  <c:v>69.832999999999998</c:v>
                </c:pt>
                <c:pt idx="9">
                  <c:v>76.667000000000002</c:v>
                </c:pt>
                <c:pt idx="10">
                  <c:v>83.5</c:v>
                </c:pt>
                <c:pt idx="11">
                  <c:v>90.332999999999998</c:v>
                </c:pt>
                <c:pt idx="12">
                  <c:v>97.167000000000002</c:v>
                </c:pt>
                <c:pt idx="13">
                  <c:v>104</c:v>
                </c:pt>
                <c:pt idx="14">
                  <c:v>110.833</c:v>
                </c:pt>
                <c:pt idx="15">
                  <c:v>117.667</c:v>
                </c:pt>
                <c:pt idx="16">
                  <c:v>124.5</c:v>
                </c:pt>
                <c:pt idx="17">
                  <c:v>131.333</c:v>
                </c:pt>
                <c:pt idx="18">
                  <c:v>138.167</c:v>
                </c:pt>
                <c:pt idx="19">
                  <c:v>145</c:v>
                </c:pt>
                <c:pt idx="20">
                  <c:v>151.833</c:v>
                </c:pt>
                <c:pt idx="21">
                  <c:v>158.667</c:v>
                </c:pt>
                <c:pt idx="22">
                  <c:v>165.5</c:v>
                </c:pt>
                <c:pt idx="23">
                  <c:v>172.333</c:v>
                </c:pt>
                <c:pt idx="24">
                  <c:v>179.167</c:v>
                </c:pt>
                <c:pt idx="25">
                  <c:v>186</c:v>
                </c:pt>
                <c:pt idx="26">
                  <c:v>192.833</c:v>
                </c:pt>
                <c:pt idx="27">
                  <c:v>199.667</c:v>
                </c:pt>
              </c:numCache>
            </c:numRef>
          </c:xVal>
          <c:yVal>
            <c:numRef>
              <c:f>Φύλλο1!$I$5:$I$32</c:f>
              <c:numCache>
                <c:formatCode>General</c:formatCode>
                <c:ptCount val="28"/>
                <c:pt idx="0">
                  <c:v>-1.4417193068810559</c:v>
                </c:pt>
                <c:pt idx="1">
                  <c:v>-1.4733882067689392</c:v>
                </c:pt>
                <c:pt idx="2">
                  <c:v>-1.5008158093831752</c:v>
                </c:pt>
                <c:pt idx="3">
                  <c:v>-1.5257877801781108</c:v>
                </c:pt>
                <c:pt idx="4">
                  <c:v>-1.5493587464792584</c:v>
                </c:pt>
                <c:pt idx="5">
                  <c:v>-1.5710920907508181</c:v>
                </c:pt>
                <c:pt idx="6">
                  <c:v>-1.5912257194162633</c:v>
                </c:pt>
                <c:pt idx="7">
                  <c:v>-1.6107586571504098</c:v>
                </c:pt>
                <c:pt idx="8">
                  <c:v>-1.6296462395289271</c:v>
                </c:pt>
                <c:pt idx="9">
                  <c:v>-1.6481728604373469</c:v>
                </c:pt>
                <c:pt idx="10">
                  <c:v>-1.6659802929621628</c:v>
                </c:pt>
                <c:pt idx="11">
                  <c:v>-1.6837029542326378</c:v>
                </c:pt>
                <c:pt idx="12">
                  <c:v>-1.7013508709562744</c:v>
                </c:pt>
                <c:pt idx="13">
                  <c:v>-1.7201245134768064</c:v>
                </c:pt>
                <c:pt idx="14">
                  <c:v>-1.7415871366457929</c:v>
                </c:pt>
                <c:pt idx="15">
                  <c:v>-1.7684021985834999</c:v>
                </c:pt>
                <c:pt idx="16">
                  <c:v>-1.803285113985434</c:v>
                </c:pt>
                <c:pt idx="17">
                  <c:v>-1.8426855168767717</c:v>
                </c:pt>
                <c:pt idx="18">
                  <c:v>-1.8713855998249884</c:v>
                </c:pt>
                <c:pt idx="19">
                  <c:v>-1.8858960686191402</c:v>
                </c:pt>
                <c:pt idx="20">
                  <c:v>-1.898388434648655</c:v>
                </c:pt>
                <c:pt idx="21">
                  <c:v>-1.9123118852944661</c:v>
                </c:pt>
                <c:pt idx="22">
                  <c:v>-1.9264768884392063</c:v>
                </c:pt>
                <c:pt idx="23">
                  <c:v>-1.9395754145132034</c:v>
                </c:pt>
                <c:pt idx="24">
                  <c:v>-1.9530476633213925</c:v>
                </c:pt>
                <c:pt idx="25">
                  <c:v>-1.967714001841268</c:v>
                </c:pt>
                <c:pt idx="26">
                  <c:v>-1.9831460162068055</c:v>
                </c:pt>
                <c:pt idx="27">
                  <c:v>-2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C16F-487F-96ED-77DC30A75E6D}"/>
            </c:ext>
          </c:extLst>
        </c:ser>
        <c:ser>
          <c:idx val="2"/>
          <c:order val="2"/>
          <c:spPr>
            <a:ln w="95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Φύλλο1!$K$9:$K$101</c:f>
              <c:numCache>
                <c:formatCode>General</c:formatCode>
                <c:ptCount val="93"/>
                <c:pt idx="0">
                  <c:v>14</c:v>
                </c:pt>
                <c:pt idx="1">
                  <c:v>16</c:v>
                </c:pt>
                <c:pt idx="2">
                  <c:v>18</c:v>
                </c:pt>
                <c:pt idx="3">
                  <c:v>20</c:v>
                </c:pt>
                <c:pt idx="4">
                  <c:v>22</c:v>
                </c:pt>
                <c:pt idx="5">
                  <c:v>24</c:v>
                </c:pt>
                <c:pt idx="6">
                  <c:v>26</c:v>
                </c:pt>
                <c:pt idx="7">
                  <c:v>28</c:v>
                </c:pt>
                <c:pt idx="8">
                  <c:v>30</c:v>
                </c:pt>
                <c:pt idx="9">
                  <c:v>32</c:v>
                </c:pt>
                <c:pt idx="10">
                  <c:v>34</c:v>
                </c:pt>
                <c:pt idx="11">
                  <c:v>36</c:v>
                </c:pt>
                <c:pt idx="12">
                  <c:v>38</c:v>
                </c:pt>
                <c:pt idx="13">
                  <c:v>40</c:v>
                </c:pt>
                <c:pt idx="14">
                  <c:v>42</c:v>
                </c:pt>
                <c:pt idx="15">
                  <c:v>44</c:v>
                </c:pt>
                <c:pt idx="16">
                  <c:v>46</c:v>
                </c:pt>
                <c:pt idx="17">
                  <c:v>48</c:v>
                </c:pt>
                <c:pt idx="18">
                  <c:v>50</c:v>
                </c:pt>
                <c:pt idx="19">
                  <c:v>52</c:v>
                </c:pt>
                <c:pt idx="20">
                  <c:v>54</c:v>
                </c:pt>
                <c:pt idx="21">
                  <c:v>56</c:v>
                </c:pt>
                <c:pt idx="22">
                  <c:v>58</c:v>
                </c:pt>
                <c:pt idx="23">
                  <c:v>60</c:v>
                </c:pt>
                <c:pt idx="24">
                  <c:v>62</c:v>
                </c:pt>
                <c:pt idx="25">
                  <c:v>64</c:v>
                </c:pt>
                <c:pt idx="26">
                  <c:v>66</c:v>
                </c:pt>
                <c:pt idx="27">
                  <c:v>68</c:v>
                </c:pt>
                <c:pt idx="28">
                  <c:v>70</c:v>
                </c:pt>
                <c:pt idx="29">
                  <c:v>72</c:v>
                </c:pt>
                <c:pt idx="30">
                  <c:v>74</c:v>
                </c:pt>
                <c:pt idx="31">
                  <c:v>76</c:v>
                </c:pt>
                <c:pt idx="32">
                  <c:v>78</c:v>
                </c:pt>
                <c:pt idx="33">
                  <c:v>80</c:v>
                </c:pt>
                <c:pt idx="34">
                  <c:v>82</c:v>
                </c:pt>
                <c:pt idx="35">
                  <c:v>84</c:v>
                </c:pt>
                <c:pt idx="36">
                  <c:v>86</c:v>
                </c:pt>
                <c:pt idx="37">
                  <c:v>88</c:v>
                </c:pt>
                <c:pt idx="38">
                  <c:v>90</c:v>
                </c:pt>
                <c:pt idx="39">
                  <c:v>92</c:v>
                </c:pt>
                <c:pt idx="40">
                  <c:v>94</c:v>
                </c:pt>
                <c:pt idx="41">
                  <c:v>96</c:v>
                </c:pt>
                <c:pt idx="42">
                  <c:v>98</c:v>
                </c:pt>
                <c:pt idx="43">
                  <c:v>100</c:v>
                </c:pt>
                <c:pt idx="44">
                  <c:v>102</c:v>
                </c:pt>
                <c:pt idx="45">
                  <c:v>104</c:v>
                </c:pt>
                <c:pt idx="46">
                  <c:v>106</c:v>
                </c:pt>
                <c:pt idx="47">
                  <c:v>108</c:v>
                </c:pt>
                <c:pt idx="48">
                  <c:v>110</c:v>
                </c:pt>
                <c:pt idx="49">
                  <c:v>112</c:v>
                </c:pt>
                <c:pt idx="50">
                  <c:v>114</c:v>
                </c:pt>
                <c:pt idx="51">
                  <c:v>116</c:v>
                </c:pt>
                <c:pt idx="52">
                  <c:v>118</c:v>
                </c:pt>
                <c:pt idx="53">
                  <c:v>120</c:v>
                </c:pt>
                <c:pt idx="54">
                  <c:v>122</c:v>
                </c:pt>
                <c:pt idx="55">
                  <c:v>124</c:v>
                </c:pt>
                <c:pt idx="56">
                  <c:v>126</c:v>
                </c:pt>
                <c:pt idx="57">
                  <c:v>128</c:v>
                </c:pt>
                <c:pt idx="58">
                  <c:v>130</c:v>
                </c:pt>
                <c:pt idx="59">
                  <c:v>132</c:v>
                </c:pt>
                <c:pt idx="60">
                  <c:v>134</c:v>
                </c:pt>
                <c:pt idx="61">
                  <c:v>136</c:v>
                </c:pt>
                <c:pt idx="62">
                  <c:v>138</c:v>
                </c:pt>
                <c:pt idx="63">
                  <c:v>140</c:v>
                </c:pt>
                <c:pt idx="64">
                  <c:v>142</c:v>
                </c:pt>
                <c:pt idx="65">
                  <c:v>144</c:v>
                </c:pt>
                <c:pt idx="66">
                  <c:v>146</c:v>
                </c:pt>
                <c:pt idx="67">
                  <c:v>148</c:v>
                </c:pt>
                <c:pt idx="68">
                  <c:v>150</c:v>
                </c:pt>
                <c:pt idx="69">
                  <c:v>152</c:v>
                </c:pt>
                <c:pt idx="70">
                  <c:v>154</c:v>
                </c:pt>
                <c:pt idx="71">
                  <c:v>156</c:v>
                </c:pt>
                <c:pt idx="72">
                  <c:v>158</c:v>
                </c:pt>
                <c:pt idx="73">
                  <c:v>160</c:v>
                </c:pt>
                <c:pt idx="74">
                  <c:v>162</c:v>
                </c:pt>
                <c:pt idx="75">
                  <c:v>164</c:v>
                </c:pt>
                <c:pt idx="76">
                  <c:v>166</c:v>
                </c:pt>
                <c:pt idx="77">
                  <c:v>168</c:v>
                </c:pt>
                <c:pt idx="78">
                  <c:v>170</c:v>
                </c:pt>
                <c:pt idx="79">
                  <c:v>172</c:v>
                </c:pt>
                <c:pt idx="80">
                  <c:v>174</c:v>
                </c:pt>
                <c:pt idx="81">
                  <c:v>176</c:v>
                </c:pt>
                <c:pt idx="82">
                  <c:v>178</c:v>
                </c:pt>
                <c:pt idx="83">
                  <c:v>180</c:v>
                </c:pt>
                <c:pt idx="84">
                  <c:v>182</c:v>
                </c:pt>
                <c:pt idx="85">
                  <c:v>184</c:v>
                </c:pt>
                <c:pt idx="86">
                  <c:v>186</c:v>
                </c:pt>
                <c:pt idx="87">
                  <c:v>188</c:v>
                </c:pt>
                <c:pt idx="88">
                  <c:v>190</c:v>
                </c:pt>
                <c:pt idx="89">
                  <c:v>192</c:v>
                </c:pt>
                <c:pt idx="90">
                  <c:v>194</c:v>
                </c:pt>
                <c:pt idx="91">
                  <c:v>196</c:v>
                </c:pt>
                <c:pt idx="92">
                  <c:v>198</c:v>
                </c:pt>
              </c:numCache>
            </c:numRef>
          </c:xVal>
          <c:yVal>
            <c:numRef>
              <c:f>Φύλλο1!$N$9:$N$101</c:f>
              <c:numCache>
                <c:formatCode>General</c:formatCode>
                <c:ptCount val="93"/>
                <c:pt idx="0">
                  <c:v>-2.2923410415933012</c:v>
                </c:pt>
                <c:pt idx="1">
                  <c:v>-2.2946660406150956</c:v>
                </c:pt>
                <c:pt idx="2">
                  <c:v>-2.2973220644050554</c:v>
                </c:pt>
                <c:pt idx="3">
                  <c:v>-2.300304417576398</c:v>
                </c:pt>
                <c:pt idx="4">
                  <c:v>-2.3034886723793875</c:v>
                </c:pt>
                <c:pt idx="5">
                  <c:v>-2.3071135109754666</c:v>
                </c:pt>
                <c:pt idx="6">
                  <c:v>-2.3107117423797785</c:v>
                </c:pt>
                <c:pt idx="7">
                  <c:v>-2.314835074539265</c:v>
                </c:pt>
                <c:pt idx="8">
                  <c:v>-2.3190484016120827</c:v>
                </c:pt>
                <c:pt idx="9">
                  <c:v>-2.3234464138983451</c:v>
                </c:pt>
                <c:pt idx="10">
                  <c:v>-2.3278843369722582</c:v>
                </c:pt>
                <c:pt idx="11">
                  <c:v>-2.3328191884806513</c:v>
                </c:pt>
                <c:pt idx="12">
                  <c:v>-2.3377798646163477</c:v>
                </c:pt>
                <c:pt idx="13">
                  <c:v>-2.3429956567672261</c:v>
                </c:pt>
                <c:pt idx="14">
                  <c:v>-2.3484055249051141</c:v>
                </c:pt>
                <c:pt idx="15">
                  <c:v>-2.353998513127519</c:v>
                </c:pt>
                <c:pt idx="16">
                  <c:v>-2.3597965332394257</c:v>
                </c:pt>
                <c:pt idx="17">
                  <c:v>-2.3658418437218764</c:v>
                </c:pt>
                <c:pt idx="18">
                  <c:v>-2.3721195758500606</c:v>
                </c:pt>
                <c:pt idx="19">
                  <c:v>-2.3783354853856089</c:v>
                </c:pt>
                <c:pt idx="20">
                  <c:v>-2.3847008647337327</c:v>
                </c:pt>
                <c:pt idx="21">
                  <c:v>-2.3912720585358218</c:v>
                </c:pt>
                <c:pt idx="22">
                  <c:v>-2.3980905427084558</c:v>
                </c:pt>
                <c:pt idx="23">
                  <c:v>-2.404730602183355</c:v>
                </c:pt>
                <c:pt idx="24">
                  <c:v>-2.4115498689204524</c:v>
                </c:pt>
                <c:pt idx="25">
                  <c:v>-2.4183472238525647</c:v>
                </c:pt>
                <c:pt idx="26">
                  <c:v>-2.4250647572093751</c:v>
                </c:pt>
                <c:pt idx="27">
                  <c:v>-2.4320538404351058</c:v>
                </c:pt>
                <c:pt idx="28">
                  <c:v>-2.4388105020151034</c:v>
                </c:pt>
                <c:pt idx="29">
                  <c:v>-2.4453965645420044</c:v>
                </c:pt>
                <c:pt idx="30">
                  <c:v>-2.4519215870407325</c:v>
                </c:pt>
                <c:pt idx="31">
                  <c:v>-2.458358962319521</c:v>
                </c:pt>
                <c:pt idx="32">
                  <c:v>-2.4644700082169271</c:v>
                </c:pt>
                <c:pt idx="33">
                  <c:v>-2.470058301052549</c:v>
                </c:pt>
                <c:pt idx="34">
                  <c:v>-2.4752490511405876</c:v>
                </c:pt>
                <c:pt idx="35">
                  <c:v>-2.4799209609891615</c:v>
                </c:pt>
                <c:pt idx="36">
                  <c:v>-2.4838948233360725</c:v>
                </c:pt>
                <c:pt idx="37">
                  <c:v>-2.4872019407598702</c:v>
                </c:pt>
                <c:pt idx="38">
                  <c:v>-2.4895167664436357</c:v>
                </c:pt>
                <c:pt idx="39">
                  <c:v>-2.4909629455726416</c:v>
                </c:pt>
                <c:pt idx="40">
                  <c:v>-2.4912485816019094</c:v>
                </c:pt>
                <c:pt idx="41">
                  <c:v>-2.4904433227687131</c:v>
                </c:pt>
                <c:pt idx="42">
                  <c:v>-2.4886457721954844</c:v>
                </c:pt>
                <c:pt idx="43">
                  <c:v>-2.48545212661893</c:v>
                </c:pt>
                <c:pt idx="44">
                  <c:v>-2.4812771452048361</c:v>
                </c:pt>
                <c:pt idx="45">
                  <c:v>-2.4760143991861332</c:v>
                </c:pt>
                <c:pt idx="46">
                  <c:v>-2.4696192823883867</c:v>
                </c:pt>
                <c:pt idx="47">
                  <c:v>-2.4626943694486831</c:v>
                </c:pt>
                <c:pt idx="48">
                  <c:v>-2.455356262472121</c:v>
                </c:pt>
                <c:pt idx="49">
                  <c:v>-2.4481879719841921</c:v>
                </c:pt>
                <c:pt idx="50">
                  <c:v>-2.4428313182298393</c:v>
                </c:pt>
                <c:pt idx="51">
                  <c:v>-2.4429033141605041</c:v>
                </c:pt>
                <c:pt idx="52">
                  <c:v>-2.4524177329107486</c:v>
                </c:pt>
                <c:pt idx="53">
                  <c:v>-2.4799843487107252</c:v>
                </c:pt>
                <c:pt idx="54">
                  <c:v>-2.5382181007160467</c:v>
                </c:pt>
                <c:pt idx="55">
                  <c:v>-2.6378213405329265</c:v>
                </c:pt>
                <c:pt idx="56">
                  <c:v>-2.7587627655828149</c:v>
                </c:pt>
                <c:pt idx="57">
                  <c:v>-2.8579802011190671</c:v>
                </c:pt>
                <c:pt idx="58">
                  <c:v>-3</c:v>
                </c:pt>
                <c:pt idx="59">
                  <c:v>-2.9332315999530465</c:v>
                </c:pt>
                <c:pt idx="60">
                  <c:v>-2.7610650702351607</c:v>
                </c:pt>
                <c:pt idx="61">
                  <c:v>-2.5425355088625423</c:v>
                </c:pt>
                <c:pt idx="62">
                  <c:v>-2.4451093633838088</c:v>
                </c:pt>
                <c:pt idx="63">
                  <c:v>-2.4374715342176314</c:v>
                </c:pt>
                <c:pt idx="64">
                  <c:v>-2.4381038463043394</c:v>
                </c:pt>
                <c:pt idx="65">
                  <c:v>-2.4397049731971672</c:v>
                </c:pt>
                <c:pt idx="66">
                  <c:v>-2.4411480220683179</c:v>
                </c:pt>
                <c:pt idx="67">
                  <c:v>-2.4428360136166218</c:v>
                </c:pt>
                <c:pt idx="68">
                  <c:v>-2.444698517040341</c:v>
                </c:pt>
                <c:pt idx="69">
                  <c:v>-2.4471549868920452</c:v>
                </c:pt>
                <c:pt idx="70">
                  <c:v>-2.4494846813006221</c:v>
                </c:pt>
                <c:pt idx="71">
                  <c:v>-2.452298000547795</c:v>
                </c:pt>
                <c:pt idx="72">
                  <c:v>-2.4554431271275972</c:v>
                </c:pt>
                <c:pt idx="73">
                  <c:v>-2.458958406698752</c:v>
                </c:pt>
                <c:pt idx="74">
                  <c:v>-2.4627929725711155</c:v>
                </c:pt>
                <c:pt idx="75">
                  <c:v>-2.4666064092029583</c:v>
                </c:pt>
                <c:pt idx="76">
                  <c:v>-2.4708017372931095</c:v>
                </c:pt>
                <c:pt idx="77">
                  <c:v>-2.4748695073756704</c:v>
                </c:pt>
                <c:pt idx="78">
                  <c:v>-2.4786633798959188</c:v>
                </c:pt>
                <c:pt idx="79">
                  <c:v>-2.4814954806902221</c:v>
                </c:pt>
                <c:pt idx="80">
                  <c:v>-2.4831662558203234</c:v>
                </c:pt>
                <c:pt idx="81">
                  <c:v>-2.4838283053566537</c:v>
                </c:pt>
                <c:pt idx="82">
                  <c:v>-2.4832155573815395</c:v>
                </c:pt>
                <c:pt idx="83">
                  <c:v>-2.4818351136674881</c:v>
                </c:pt>
                <c:pt idx="84">
                  <c:v>-2.4798982666197129</c:v>
                </c:pt>
                <c:pt idx="85">
                  <c:v>-2.4780498493563408</c:v>
                </c:pt>
                <c:pt idx="86">
                  <c:v>-2.476811049810228</c:v>
                </c:pt>
                <c:pt idx="87">
                  <c:v>-2.4885745588292836</c:v>
                </c:pt>
                <c:pt idx="88">
                  <c:v>-2.4759126658058457</c:v>
                </c:pt>
                <c:pt idx="89">
                  <c:v>-2.4752991352662677</c:v>
                </c:pt>
                <c:pt idx="90">
                  <c:v>-2.4761278710333765</c:v>
                </c:pt>
                <c:pt idx="91">
                  <c:v>-2.4768626990648355</c:v>
                </c:pt>
                <c:pt idx="92">
                  <c:v>-2.4781085416911219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C16F-487F-96ED-77DC30A75E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53197296"/>
        <c:axId val="1553198384"/>
      </c:scatterChart>
      <c:valAx>
        <c:axId val="1553197296"/>
        <c:scaling>
          <c:orientation val="minMax"/>
          <c:max val="22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Temperature</a:t>
                </a:r>
                <a:r>
                  <a:rPr lang="en-US" baseline="0">
                    <a:solidFill>
                      <a:sysClr val="windowText" lastClr="000000"/>
                    </a:solidFill>
                  </a:rPr>
                  <a:t> (</a:t>
                </a:r>
                <a:r>
                  <a:rPr lang="en-US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°C)</a:t>
                </a:r>
                <a:endParaRPr lang="el-GR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solidFill>
            <a:schemeClr val="bg1"/>
          </a:solidFill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53198384"/>
        <c:crossesAt val="-4"/>
        <c:crossBetween val="midCat"/>
      </c:valAx>
      <c:valAx>
        <c:axId val="15531983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Heat Flow (Endo down)</a:t>
                </a:r>
                <a:endParaRPr lang="el-GR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solidFill>
            <a:schemeClr val="bg1"/>
          </a:solidFill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5319729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578393300292511E-2"/>
          <c:y val="4.58428775948461E-2"/>
          <c:w val="0.84743633203887658"/>
          <c:h val="0.78273025530899543"/>
        </c:manualLayout>
      </c:layout>
      <c:scatterChart>
        <c:scatterStyle val="smoothMarker"/>
        <c:varyColors val="0"/>
        <c:ser>
          <c:idx val="3"/>
          <c:order val="0"/>
          <c:tx>
            <c:v>35% TAC:Eudragit S100</c:v>
          </c:tx>
          <c:spPr>
            <a:ln w="9525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HPC!$A$5:$A$805</c:f>
              <c:numCache>
                <c:formatCode>General</c:formatCode>
                <c:ptCount val="801"/>
                <c:pt idx="0">
                  <c:v>5</c:v>
                </c:pt>
                <c:pt idx="1">
                  <c:v>5.05</c:v>
                </c:pt>
                <c:pt idx="2">
                  <c:v>5.0999999999999996</c:v>
                </c:pt>
                <c:pt idx="3">
                  <c:v>5.15</c:v>
                </c:pt>
                <c:pt idx="4">
                  <c:v>5.2</c:v>
                </c:pt>
                <c:pt idx="5">
                  <c:v>5.25</c:v>
                </c:pt>
                <c:pt idx="6">
                  <c:v>5.3</c:v>
                </c:pt>
                <c:pt idx="7">
                  <c:v>5.35</c:v>
                </c:pt>
                <c:pt idx="8">
                  <c:v>5.4</c:v>
                </c:pt>
                <c:pt idx="9">
                  <c:v>5.45</c:v>
                </c:pt>
                <c:pt idx="10">
                  <c:v>5.5</c:v>
                </c:pt>
                <c:pt idx="11">
                  <c:v>5.55</c:v>
                </c:pt>
                <c:pt idx="12">
                  <c:v>5.6</c:v>
                </c:pt>
                <c:pt idx="13">
                  <c:v>5.65</c:v>
                </c:pt>
                <c:pt idx="14">
                  <c:v>5.7</c:v>
                </c:pt>
                <c:pt idx="15">
                  <c:v>5.75</c:v>
                </c:pt>
                <c:pt idx="16">
                  <c:v>5.8</c:v>
                </c:pt>
                <c:pt idx="17">
                  <c:v>5.85</c:v>
                </c:pt>
                <c:pt idx="18">
                  <c:v>5.9</c:v>
                </c:pt>
                <c:pt idx="19">
                  <c:v>5.95</c:v>
                </c:pt>
                <c:pt idx="20">
                  <c:v>6</c:v>
                </c:pt>
                <c:pt idx="21">
                  <c:v>6.05</c:v>
                </c:pt>
                <c:pt idx="22">
                  <c:v>6.1</c:v>
                </c:pt>
                <c:pt idx="23">
                  <c:v>6.15</c:v>
                </c:pt>
                <c:pt idx="24">
                  <c:v>6.2</c:v>
                </c:pt>
                <c:pt idx="25">
                  <c:v>6.25</c:v>
                </c:pt>
                <c:pt idx="26">
                  <c:v>6.3</c:v>
                </c:pt>
                <c:pt idx="27">
                  <c:v>6.35</c:v>
                </c:pt>
                <c:pt idx="28">
                  <c:v>6.4</c:v>
                </c:pt>
                <c:pt idx="29">
                  <c:v>6.45</c:v>
                </c:pt>
                <c:pt idx="30">
                  <c:v>6.5</c:v>
                </c:pt>
                <c:pt idx="31">
                  <c:v>6.55</c:v>
                </c:pt>
                <c:pt idx="32">
                  <c:v>6.6</c:v>
                </c:pt>
                <c:pt idx="33">
                  <c:v>6.65</c:v>
                </c:pt>
                <c:pt idx="34">
                  <c:v>6.7</c:v>
                </c:pt>
                <c:pt idx="35">
                  <c:v>6.75</c:v>
                </c:pt>
                <c:pt idx="36">
                  <c:v>6.8</c:v>
                </c:pt>
                <c:pt idx="37">
                  <c:v>6.85</c:v>
                </c:pt>
                <c:pt idx="38">
                  <c:v>6.9</c:v>
                </c:pt>
                <c:pt idx="39">
                  <c:v>6.95</c:v>
                </c:pt>
                <c:pt idx="40">
                  <c:v>7</c:v>
                </c:pt>
                <c:pt idx="41">
                  <c:v>7.05</c:v>
                </c:pt>
                <c:pt idx="42">
                  <c:v>7.1</c:v>
                </c:pt>
                <c:pt idx="43">
                  <c:v>7.15</c:v>
                </c:pt>
                <c:pt idx="44">
                  <c:v>7.2</c:v>
                </c:pt>
                <c:pt idx="45">
                  <c:v>7.25</c:v>
                </c:pt>
                <c:pt idx="46">
                  <c:v>7.3</c:v>
                </c:pt>
                <c:pt idx="47">
                  <c:v>7.35</c:v>
                </c:pt>
                <c:pt idx="48">
                  <c:v>7.4</c:v>
                </c:pt>
                <c:pt idx="49">
                  <c:v>7.45</c:v>
                </c:pt>
                <c:pt idx="50">
                  <c:v>7.5</c:v>
                </c:pt>
                <c:pt idx="51">
                  <c:v>7.55</c:v>
                </c:pt>
                <c:pt idx="52">
                  <c:v>7.6</c:v>
                </c:pt>
                <c:pt idx="53">
                  <c:v>7.65</c:v>
                </c:pt>
                <c:pt idx="54">
                  <c:v>7.7</c:v>
                </c:pt>
                <c:pt idx="55">
                  <c:v>7.75</c:v>
                </c:pt>
                <c:pt idx="56">
                  <c:v>7.8</c:v>
                </c:pt>
                <c:pt idx="57">
                  <c:v>7.85</c:v>
                </c:pt>
                <c:pt idx="58">
                  <c:v>7.9</c:v>
                </c:pt>
                <c:pt idx="59">
                  <c:v>7.95</c:v>
                </c:pt>
                <c:pt idx="60">
                  <c:v>8</c:v>
                </c:pt>
                <c:pt idx="61">
                  <c:v>8.0500000000000007</c:v>
                </c:pt>
                <c:pt idx="62">
                  <c:v>8.1</c:v>
                </c:pt>
                <c:pt idx="63">
                  <c:v>8.15</c:v>
                </c:pt>
                <c:pt idx="64">
                  <c:v>8.1999999999999993</c:v>
                </c:pt>
                <c:pt idx="65">
                  <c:v>8.25</c:v>
                </c:pt>
                <c:pt idx="66">
                  <c:v>8.3000000000000007</c:v>
                </c:pt>
                <c:pt idx="67">
                  <c:v>8.35</c:v>
                </c:pt>
                <c:pt idx="68">
                  <c:v>8.4</c:v>
                </c:pt>
                <c:pt idx="69">
                  <c:v>8.4499999999999993</c:v>
                </c:pt>
                <c:pt idx="70">
                  <c:v>8.5</c:v>
                </c:pt>
                <c:pt idx="71">
                  <c:v>8.5500000000000007</c:v>
                </c:pt>
                <c:pt idx="72">
                  <c:v>8.6</c:v>
                </c:pt>
                <c:pt idx="73">
                  <c:v>8.65</c:v>
                </c:pt>
                <c:pt idx="74">
                  <c:v>8.6999999999999993</c:v>
                </c:pt>
                <c:pt idx="75">
                  <c:v>8.75</c:v>
                </c:pt>
                <c:pt idx="76">
                  <c:v>8.8000000000000007</c:v>
                </c:pt>
                <c:pt idx="77">
                  <c:v>8.85</c:v>
                </c:pt>
                <c:pt idx="78">
                  <c:v>8.9</c:v>
                </c:pt>
                <c:pt idx="79">
                  <c:v>8.9499999999999993</c:v>
                </c:pt>
                <c:pt idx="80">
                  <c:v>9</c:v>
                </c:pt>
                <c:pt idx="81">
                  <c:v>9.0500000000000007</c:v>
                </c:pt>
                <c:pt idx="82">
                  <c:v>9.1</c:v>
                </c:pt>
                <c:pt idx="83">
                  <c:v>9.15</c:v>
                </c:pt>
                <c:pt idx="84">
                  <c:v>9.1999999999999993</c:v>
                </c:pt>
                <c:pt idx="85">
                  <c:v>9.25</c:v>
                </c:pt>
                <c:pt idx="86">
                  <c:v>9.3000000000000007</c:v>
                </c:pt>
                <c:pt idx="87">
                  <c:v>9.35</c:v>
                </c:pt>
                <c:pt idx="88">
                  <c:v>9.4</c:v>
                </c:pt>
                <c:pt idx="89">
                  <c:v>9.4499999999999993</c:v>
                </c:pt>
                <c:pt idx="90">
                  <c:v>9.5</c:v>
                </c:pt>
                <c:pt idx="91">
                  <c:v>9.5500000000000007</c:v>
                </c:pt>
                <c:pt idx="92">
                  <c:v>9.6</c:v>
                </c:pt>
                <c:pt idx="93">
                  <c:v>9.65</c:v>
                </c:pt>
                <c:pt idx="94">
                  <c:v>9.6999999999999993</c:v>
                </c:pt>
                <c:pt idx="95">
                  <c:v>9.75</c:v>
                </c:pt>
                <c:pt idx="96">
                  <c:v>9.8000000000000007</c:v>
                </c:pt>
                <c:pt idx="97">
                  <c:v>9.85</c:v>
                </c:pt>
                <c:pt idx="98">
                  <c:v>9.9</c:v>
                </c:pt>
                <c:pt idx="99">
                  <c:v>9.9499999999999993</c:v>
                </c:pt>
                <c:pt idx="100">
                  <c:v>10</c:v>
                </c:pt>
                <c:pt idx="101">
                  <c:v>10.050000000000001</c:v>
                </c:pt>
                <c:pt idx="102">
                  <c:v>10.1</c:v>
                </c:pt>
                <c:pt idx="103">
                  <c:v>10.15</c:v>
                </c:pt>
                <c:pt idx="104">
                  <c:v>10.199999999999999</c:v>
                </c:pt>
                <c:pt idx="105">
                  <c:v>10.25</c:v>
                </c:pt>
                <c:pt idx="106">
                  <c:v>10.3</c:v>
                </c:pt>
                <c:pt idx="107">
                  <c:v>10.35</c:v>
                </c:pt>
                <c:pt idx="108">
                  <c:v>10.4</c:v>
                </c:pt>
                <c:pt idx="109">
                  <c:v>10.45</c:v>
                </c:pt>
                <c:pt idx="110">
                  <c:v>10.5</c:v>
                </c:pt>
                <c:pt idx="111">
                  <c:v>10.55</c:v>
                </c:pt>
                <c:pt idx="112">
                  <c:v>10.6</c:v>
                </c:pt>
                <c:pt idx="113">
                  <c:v>10.65</c:v>
                </c:pt>
                <c:pt idx="114">
                  <c:v>10.7</c:v>
                </c:pt>
                <c:pt idx="115">
                  <c:v>10.75</c:v>
                </c:pt>
                <c:pt idx="116">
                  <c:v>10.8</c:v>
                </c:pt>
                <c:pt idx="117">
                  <c:v>10.85</c:v>
                </c:pt>
                <c:pt idx="118">
                  <c:v>10.9</c:v>
                </c:pt>
                <c:pt idx="119">
                  <c:v>10.95</c:v>
                </c:pt>
                <c:pt idx="120">
                  <c:v>11</c:v>
                </c:pt>
                <c:pt idx="121">
                  <c:v>11.05</c:v>
                </c:pt>
                <c:pt idx="122">
                  <c:v>11.1</c:v>
                </c:pt>
                <c:pt idx="123">
                  <c:v>11.15</c:v>
                </c:pt>
                <c:pt idx="124">
                  <c:v>11.2</c:v>
                </c:pt>
                <c:pt idx="125">
                  <c:v>11.25</c:v>
                </c:pt>
                <c:pt idx="126">
                  <c:v>11.3</c:v>
                </c:pt>
                <c:pt idx="127">
                  <c:v>11.35</c:v>
                </c:pt>
                <c:pt idx="128">
                  <c:v>11.4</c:v>
                </c:pt>
                <c:pt idx="129">
                  <c:v>11.45</c:v>
                </c:pt>
                <c:pt idx="130">
                  <c:v>11.5</c:v>
                </c:pt>
                <c:pt idx="131">
                  <c:v>11.55</c:v>
                </c:pt>
                <c:pt idx="132">
                  <c:v>11.6</c:v>
                </c:pt>
                <c:pt idx="133">
                  <c:v>11.65</c:v>
                </c:pt>
                <c:pt idx="134">
                  <c:v>11.7</c:v>
                </c:pt>
                <c:pt idx="135">
                  <c:v>11.75</c:v>
                </c:pt>
                <c:pt idx="136">
                  <c:v>11.8</c:v>
                </c:pt>
                <c:pt idx="137">
                  <c:v>11.85</c:v>
                </c:pt>
                <c:pt idx="138">
                  <c:v>11.9</c:v>
                </c:pt>
                <c:pt idx="139">
                  <c:v>11.95</c:v>
                </c:pt>
                <c:pt idx="140">
                  <c:v>12</c:v>
                </c:pt>
                <c:pt idx="141">
                  <c:v>12.05</c:v>
                </c:pt>
                <c:pt idx="142">
                  <c:v>12.1</c:v>
                </c:pt>
                <c:pt idx="143">
                  <c:v>12.15</c:v>
                </c:pt>
                <c:pt idx="144">
                  <c:v>12.2</c:v>
                </c:pt>
                <c:pt idx="145">
                  <c:v>12.25</c:v>
                </c:pt>
                <c:pt idx="146">
                  <c:v>12.3</c:v>
                </c:pt>
                <c:pt idx="147">
                  <c:v>12.35</c:v>
                </c:pt>
                <c:pt idx="148">
                  <c:v>12.4</c:v>
                </c:pt>
                <c:pt idx="149">
                  <c:v>12.45</c:v>
                </c:pt>
                <c:pt idx="150">
                  <c:v>12.5</c:v>
                </c:pt>
                <c:pt idx="151">
                  <c:v>12.55</c:v>
                </c:pt>
                <c:pt idx="152">
                  <c:v>12.6</c:v>
                </c:pt>
                <c:pt idx="153">
                  <c:v>12.65</c:v>
                </c:pt>
                <c:pt idx="154">
                  <c:v>12.7</c:v>
                </c:pt>
                <c:pt idx="155">
                  <c:v>12.75</c:v>
                </c:pt>
                <c:pt idx="156">
                  <c:v>12.8</c:v>
                </c:pt>
                <c:pt idx="157">
                  <c:v>12.85</c:v>
                </c:pt>
                <c:pt idx="158">
                  <c:v>12.9</c:v>
                </c:pt>
                <c:pt idx="159">
                  <c:v>12.95</c:v>
                </c:pt>
                <c:pt idx="160">
                  <c:v>13</c:v>
                </c:pt>
                <c:pt idx="161">
                  <c:v>13.05</c:v>
                </c:pt>
                <c:pt idx="162">
                  <c:v>13.1</c:v>
                </c:pt>
                <c:pt idx="163">
                  <c:v>13.15</c:v>
                </c:pt>
                <c:pt idx="164">
                  <c:v>13.2</c:v>
                </c:pt>
                <c:pt idx="165">
                  <c:v>13.25</c:v>
                </c:pt>
                <c:pt idx="166">
                  <c:v>13.3</c:v>
                </c:pt>
                <c:pt idx="167">
                  <c:v>13.35</c:v>
                </c:pt>
                <c:pt idx="168">
                  <c:v>13.4</c:v>
                </c:pt>
                <c:pt idx="169">
                  <c:v>13.45</c:v>
                </c:pt>
                <c:pt idx="170">
                  <c:v>13.5</c:v>
                </c:pt>
                <c:pt idx="171">
                  <c:v>13.55</c:v>
                </c:pt>
                <c:pt idx="172">
                  <c:v>13.6</c:v>
                </c:pt>
                <c:pt idx="173">
                  <c:v>13.65</c:v>
                </c:pt>
                <c:pt idx="174">
                  <c:v>13.7</c:v>
                </c:pt>
                <c:pt idx="175">
                  <c:v>13.75</c:v>
                </c:pt>
                <c:pt idx="176">
                  <c:v>13.8</c:v>
                </c:pt>
                <c:pt idx="177">
                  <c:v>13.85</c:v>
                </c:pt>
                <c:pt idx="178">
                  <c:v>13.9</c:v>
                </c:pt>
                <c:pt idx="179">
                  <c:v>13.95</c:v>
                </c:pt>
                <c:pt idx="180">
                  <c:v>14</c:v>
                </c:pt>
                <c:pt idx="181">
                  <c:v>14.05</c:v>
                </c:pt>
                <c:pt idx="182">
                  <c:v>14.1</c:v>
                </c:pt>
                <c:pt idx="183">
                  <c:v>14.15</c:v>
                </c:pt>
                <c:pt idx="184">
                  <c:v>14.2</c:v>
                </c:pt>
                <c:pt idx="185">
                  <c:v>14.25</c:v>
                </c:pt>
                <c:pt idx="186">
                  <c:v>14.3</c:v>
                </c:pt>
                <c:pt idx="187">
                  <c:v>14.35</c:v>
                </c:pt>
                <c:pt idx="188">
                  <c:v>14.4</c:v>
                </c:pt>
                <c:pt idx="189">
                  <c:v>14.45</c:v>
                </c:pt>
                <c:pt idx="190">
                  <c:v>14.5</c:v>
                </c:pt>
                <c:pt idx="191">
                  <c:v>14.55</c:v>
                </c:pt>
                <c:pt idx="192">
                  <c:v>14.6</c:v>
                </c:pt>
                <c:pt idx="193">
                  <c:v>14.65</c:v>
                </c:pt>
                <c:pt idx="194">
                  <c:v>14.7</c:v>
                </c:pt>
                <c:pt idx="195">
                  <c:v>14.75</c:v>
                </c:pt>
                <c:pt idx="196">
                  <c:v>14.8</c:v>
                </c:pt>
                <c:pt idx="197">
                  <c:v>14.85</c:v>
                </c:pt>
                <c:pt idx="198">
                  <c:v>14.9</c:v>
                </c:pt>
                <c:pt idx="199">
                  <c:v>14.95</c:v>
                </c:pt>
                <c:pt idx="200">
                  <c:v>15</c:v>
                </c:pt>
                <c:pt idx="201">
                  <c:v>15.05</c:v>
                </c:pt>
                <c:pt idx="202">
                  <c:v>15.1</c:v>
                </c:pt>
                <c:pt idx="203">
                  <c:v>15.15</c:v>
                </c:pt>
                <c:pt idx="204">
                  <c:v>15.2</c:v>
                </c:pt>
                <c:pt idx="205">
                  <c:v>15.25</c:v>
                </c:pt>
                <c:pt idx="206">
                  <c:v>15.3</c:v>
                </c:pt>
                <c:pt idx="207">
                  <c:v>15.35</c:v>
                </c:pt>
                <c:pt idx="208">
                  <c:v>15.4</c:v>
                </c:pt>
                <c:pt idx="209">
                  <c:v>15.45</c:v>
                </c:pt>
                <c:pt idx="210">
                  <c:v>15.5</c:v>
                </c:pt>
                <c:pt idx="211">
                  <c:v>15.55</c:v>
                </c:pt>
                <c:pt idx="212">
                  <c:v>15.6</c:v>
                </c:pt>
                <c:pt idx="213">
                  <c:v>15.65</c:v>
                </c:pt>
                <c:pt idx="214">
                  <c:v>15.7</c:v>
                </c:pt>
                <c:pt idx="215">
                  <c:v>15.75</c:v>
                </c:pt>
                <c:pt idx="216">
                  <c:v>15.8</c:v>
                </c:pt>
                <c:pt idx="217">
                  <c:v>15.85</c:v>
                </c:pt>
                <c:pt idx="218">
                  <c:v>15.9</c:v>
                </c:pt>
                <c:pt idx="219">
                  <c:v>15.95</c:v>
                </c:pt>
                <c:pt idx="220">
                  <c:v>16</c:v>
                </c:pt>
                <c:pt idx="221">
                  <c:v>16.05</c:v>
                </c:pt>
                <c:pt idx="222">
                  <c:v>16.100000000000001</c:v>
                </c:pt>
                <c:pt idx="223">
                  <c:v>16.149999999999999</c:v>
                </c:pt>
                <c:pt idx="224">
                  <c:v>16.2</c:v>
                </c:pt>
                <c:pt idx="225">
                  <c:v>16.25</c:v>
                </c:pt>
                <c:pt idx="226">
                  <c:v>16.3</c:v>
                </c:pt>
                <c:pt idx="227">
                  <c:v>16.350000000000001</c:v>
                </c:pt>
                <c:pt idx="228">
                  <c:v>16.399999999999999</c:v>
                </c:pt>
                <c:pt idx="229">
                  <c:v>16.45</c:v>
                </c:pt>
                <c:pt idx="230">
                  <c:v>16.5</c:v>
                </c:pt>
                <c:pt idx="231">
                  <c:v>16.55</c:v>
                </c:pt>
                <c:pt idx="232">
                  <c:v>16.600000000000001</c:v>
                </c:pt>
                <c:pt idx="233">
                  <c:v>16.649999999999999</c:v>
                </c:pt>
                <c:pt idx="234">
                  <c:v>16.7</c:v>
                </c:pt>
                <c:pt idx="235">
                  <c:v>16.75</c:v>
                </c:pt>
                <c:pt idx="236">
                  <c:v>16.8</c:v>
                </c:pt>
                <c:pt idx="237">
                  <c:v>16.850000000000001</c:v>
                </c:pt>
                <c:pt idx="238">
                  <c:v>16.899999999999999</c:v>
                </c:pt>
                <c:pt idx="239">
                  <c:v>16.95</c:v>
                </c:pt>
                <c:pt idx="240">
                  <c:v>17</c:v>
                </c:pt>
                <c:pt idx="241">
                  <c:v>17.05</c:v>
                </c:pt>
                <c:pt idx="242">
                  <c:v>17.100000000000001</c:v>
                </c:pt>
                <c:pt idx="243">
                  <c:v>17.149999999999999</c:v>
                </c:pt>
                <c:pt idx="244">
                  <c:v>17.2</c:v>
                </c:pt>
                <c:pt idx="245">
                  <c:v>17.25</c:v>
                </c:pt>
                <c:pt idx="246">
                  <c:v>17.3</c:v>
                </c:pt>
                <c:pt idx="247">
                  <c:v>17.350000000000001</c:v>
                </c:pt>
                <c:pt idx="248">
                  <c:v>17.399999999999999</c:v>
                </c:pt>
                <c:pt idx="249">
                  <c:v>17.45</c:v>
                </c:pt>
                <c:pt idx="250">
                  <c:v>17.5</c:v>
                </c:pt>
                <c:pt idx="251">
                  <c:v>17.55</c:v>
                </c:pt>
                <c:pt idx="252">
                  <c:v>17.600000000000001</c:v>
                </c:pt>
                <c:pt idx="253">
                  <c:v>17.649999999999999</c:v>
                </c:pt>
                <c:pt idx="254">
                  <c:v>17.7</c:v>
                </c:pt>
                <c:pt idx="255">
                  <c:v>17.75</c:v>
                </c:pt>
                <c:pt idx="256">
                  <c:v>17.8</c:v>
                </c:pt>
                <c:pt idx="257">
                  <c:v>17.850000000000001</c:v>
                </c:pt>
                <c:pt idx="258">
                  <c:v>17.899999999999999</c:v>
                </c:pt>
                <c:pt idx="259">
                  <c:v>17.95</c:v>
                </c:pt>
                <c:pt idx="260">
                  <c:v>18</c:v>
                </c:pt>
                <c:pt idx="261">
                  <c:v>18.05</c:v>
                </c:pt>
                <c:pt idx="262">
                  <c:v>18.100000000000001</c:v>
                </c:pt>
                <c:pt idx="263">
                  <c:v>18.149999999999999</c:v>
                </c:pt>
                <c:pt idx="264">
                  <c:v>18.2</c:v>
                </c:pt>
                <c:pt idx="265">
                  <c:v>18.25</c:v>
                </c:pt>
                <c:pt idx="266">
                  <c:v>18.3</c:v>
                </c:pt>
                <c:pt idx="267">
                  <c:v>18.350000000000001</c:v>
                </c:pt>
                <c:pt idx="268">
                  <c:v>18.399999999999999</c:v>
                </c:pt>
                <c:pt idx="269">
                  <c:v>18.45</c:v>
                </c:pt>
                <c:pt idx="270">
                  <c:v>18.5</c:v>
                </c:pt>
                <c:pt idx="271">
                  <c:v>18.55</c:v>
                </c:pt>
                <c:pt idx="272">
                  <c:v>18.600000000000001</c:v>
                </c:pt>
                <c:pt idx="273">
                  <c:v>18.649999999999999</c:v>
                </c:pt>
                <c:pt idx="274">
                  <c:v>18.7</c:v>
                </c:pt>
                <c:pt idx="275">
                  <c:v>18.75</c:v>
                </c:pt>
                <c:pt idx="276">
                  <c:v>18.8</c:v>
                </c:pt>
                <c:pt idx="277">
                  <c:v>18.850000000000001</c:v>
                </c:pt>
                <c:pt idx="278">
                  <c:v>18.899999999999999</c:v>
                </c:pt>
                <c:pt idx="279">
                  <c:v>18.95</c:v>
                </c:pt>
                <c:pt idx="280">
                  <c:v>19</c:v>
                </c:pt>
                <c:pt idx="281">
                  <c:v>19.05</c:v>
                </c:pt>
                <c:pt idx="282">
                  <c:v>19.100000000000001</c:v>
                </c:pt>
                <c:pt idx="283">
                  <c:v>19.149999999999999</c:v>
                </c:pt>
                <c:pt idx="284">
                  <c:v>19.2</c:v>
                </c:pt>
                <c:pt idx="285">
                  <c:v>19.25</c:v>
                </c:pt>
                <c:pt idx="286">
                  <c:v>19.3</c:v>
                </c:pt>
                <c:pt idx="287">
                  <c:v>19.350000000000001</c:v>
                </c:pt>
                <c:pt idx="288">
                  <c:v>19.399999999999999</c:v>
                </c:pt>
                <c:pt idx="289">
                  <c:v>19.45</c:v>
                </c:pt>
                <c:pt idx="290">
                  <c:v>19.5</c:v>
                </c:pt>
                <c:pt idx="291">
                  <c:v>19.55</c:v>
                </c:pt>
                <c:pt idx="292">
                  <c:v>19.600000000000001</c:v>
                </c:pt>
                <c:pt idx="293">
                  <c:v>19.649999999999999</c:v>
                </c:pt>
                <c:pt idx="294">
                  <c:v>19.7</c:v>
                </c:pt>
                <c:pt idx="295">
                  <c:v>19.75</c:v>
                </c:pt>
                <c:pt idx="296">
                  <c:v>19.8</c:v>
                </c:pt>
                <c:pt idx="297">
                  <c:v>19.850000000000001</c:v>
                </c:pt>
                <c:pt idx="298">
                  <c:v>19.899999999999999</c:v>
                </c:pt>
                <c:pt idx="299">
                  <c:v>19.95</c:v>
                </c:pt>
                <c:pt idx="300">
                  <c:v>20</c:v>
                </c:pt>
                <c:pt idx="301">
                  <c:v>20.05</c:v>
                </c:pt>
                <c:pt idx="302">
                  <c:v>20.100000000000001</c:v>
                </c:pt>
                <c:pt idx="303">
                  <c:v>20.149999999999999</c:v>
                </c:pt>
                <c:pt idx="304">
                  <c:v>20.2</c:v>
                </c:pt>
                <c:pt idx="305">
                  <c:v>20.25</c:v>
                </c:pt>
                <c:pt idx="306">
                  <c:v>20.3</c:v>
                </c:pt>
                <c:pt idx="307">
                  <c:v>20.350000000000001</c:v>
                </c:pt>
                <c:pt idx="308">
                  <c:v>20.399999999999999</c:v>
                </c:pt>
                <c:pt idx="309">
                  <c:v>20.45</c:v>
                </c:pt>
                <c:pt idx="310">
                  <c:v>20.5</c:v>
                </c:pt>
                <c:pt idx="311">
                  <c:v>20.55</c:v>
                </c:pt>
                <c:pt idx="312">
                  <c:v>20.6</c:v>
                </c:pt>
                <c:pt idx="313">
                  <c:v>20.65</c:v>
                </c:pt>
                <c:pt idx="314">
                  <c:v>20.7</c:v>
                </c:pt>
                <c:pt idx="315">
                  <c:v>20.75</c:v>
                </c:pt>
                <c:pt idx="316">
                  <c:v>20.8</c:v>
                </c:pt>
                <c:pt idx="317">
                  <c:v>20.85</c:v>
                </c:pt>
                <c:pt idx="318">
                  <c:v>20.9</c:v>
                </c:pt>
                <c:pt idx="319">
                  <c:v>20.95</c:v>
                </c:pt>
                <c:pt idx="320">
                  <c:v>21</c:v>
                </c:pt>
                <c:pt idx="321">
                  <c:v>21.05</c:v>
                </c:pt>
                <c:pt idx="322">
                  <c:v>21.1</c:v>
                </c:pt>
                <c:pt idx="323">
                  <c:v>21.15</c:v>
                </c:pt>
                <c:pt idx="324">
                  <c:v>21.2</c:v>
                </c:pt>
                <c:pt idx="325">
                  <c:v>21.25</c:v>
                </c:pt>
                <c:pt idx="326">
                  <c:v>21.3</c:v>
                </c:pt>
                <c:pt idx="327">
                  <c:v>21.35</c:v>
                </c:pt>
                <c:pt idx="328">
                  <c:v>21.4</c:v>
                </c:pt>
                <c:pt idx="329">
                  <c:v>21.45</c:v>
                </c:pt>
                <c:pt idx="330">
                  <c:v>21.5</c:v>
                </c:pt>
                <c:pt idx="331">
                  <c:v>21.55</c:v>
                </c:pt>
                <c:pt idx="332">
                  <c:v>21.6</c:v>
                </c:pt>
                <c:pt idx="333">
                  <c:v>21.65</c:v>
                </c:pt>
                <c:pt idx="334">
                  <c:v>21.7</c:v>
                </c:pt>
                <c:pt idx="335">
                  <c:v>21.75</c:v>
                </c:pt>
                <c:pt idx="336">
                  <c:v>21.8</c:v>
                </c:pt>
                <c:pt idx="337">
                  <c:v>21.85</c:v>
                </c:pt>
                <c:pt idx="338">
                  <c:v>21.9</c:v>
                </c:pt>
                <c:pt idx="339">
                  <c:v>21.95</c:v>
                </c:pt>
                <c:pt idx="340">
                  <c:v>22</c:v>
                </c:pt>
                <c:pt idx="341">
                  <c:v>22.05</c:v>
                </c:pt>
                <c:pt idx="342">
                  <c:v>22.1</c:v>
                </c:pt>
                <c:pt idx="343">
                  <c:v>22.15</c:v>
                </c:pt>
                <c:pt idx="344">
                  <c:v>22.2</c:v>
                </c:pt>
                <c:pt idx="345">
                  <c:v>22.25</c:v>
                </c:pt>
                <c:pt idx="346">
                  <c:v>22.3</c:v>
                </c:pt>
                <c:pt idx="347">
                  <c:v>22.35</c:v>
                </c:pt>
                <c:pt idx="348">
                  <c:v>22.4</c:v>
                </c:pt>
                <c:pt idx="349">
                  <c:v>22.45</c:v>
                </c:pt>
                <c:pt idx="350">
                  <c:v>22.5</c:v>
                </c:pt>
                <c:pt idx="351">
                  <c:v>22.55</c:v>
                </c:pt>
                <c:pt idx="352">
                  <c:v>22.6</c:v>
                </c:pt>
                <c:pt idx="353">
                  <c:v>22.65</c:v>
                </c:pt>
                <c:pt idx="354">
                  <c:v>22.7</c:v>
                </c:pt>
                <c:pt idx="355">
                  <c:v>22.75</c:v>
                </c:pt>
                <c:pt idx="356">
                  <c:v>22.8</c:v>
                </c:pt>
                <c:pt idx="357">
                  <c:v>22.85</c:v>
                </c:pt>
                <c:pt idx="358">
                  <c:v>22.9</c:v>
                </c:pt>
                <c:pt idx="359">
                  <c:v>22.95</c:v>
                </c:pt>
                <c:pt idx="360">
                  <c:v>23</c:v>
                </c:pt>
                <c:pt idx="361">
                  <c:v>23.05</c:v>
                </c:pt>
                <c:pt idx="362">
                  <c:v>23.1</c:v>
                </c:pt>
                <c:pt idx="363">
                  <c:v>23.15</c:v>
                </c:pt>
                <c:pt idx="364">
                  <c:v>23.2</c:v>
                </c:pt>
                <c:pt idx="365">
                  <c:v>23.25</c:v>
                </c:pt>
                <c:pt idx="366">
                  <c:v>23.3</c:v>
                </c:pt>
                <c:pt idx="367">
                  <c:v>23.35</c:v>
                </c:pt>
                <c:pt idx="368">
                  <c:v>23.4</c:v>
                </c:pt>
                <c:pt idx="369">
                  <c:v>23.45</c:v>
                </c:pt>
                <c:pt idx="370">
                  <c:v>23.5</c:v>
                </c:pt>
                <c:pt idx="371">
                  <c:v>23.55</c:v>
                </c:pt>
                <c:pt idx="372">
                  <c:v>23.6</c:v>
                </c:pt>
                <c:pt idx="373">
                  <c:v>23.65</c:v>
                </c:pt>
                <c:pt idx="374">
                  <c:v>23.7</c:v>
                </c:pt>
                <c:pt idx="375">
                  <c:v>23.75</c:v>
                </c:pt>
                <c:pt idx="376">
                  <c:v>23.8</c:v>
                </c:pt>
                <c:pt idx="377">
                  <c:v>23.85</c:v>
                </c:pt>
                <c:pt idx="378">
                  <c:v>23.9</c:v>
                </c:pt>
                <c:pt idx="379">
                  <c:v>23.95</c:v>
                </c:pt>
                <c:pt idx="380">
                  <c:v>24</c:v>
                </c:pt>
                <c:pt idx="381">
                  <c:v>24.05</c:v>
                </c:pt>
                <c:pt idx="382">
                  <c:v>24.1</c:v>
                </c:pt>
                <c:pt idx="383">
                  <c:v>24.15</c:v>
                </c:pt>
                <c:pt idx="384">
                  <c:v>24.2</c:v>
                </c:pt>
                <c:pt idx="385">
                  <c:v>24.25</c:v>
                </c:pt>
                <c:pt idx="386">
                  <c:v>24.3</c:v>
                </c:pt>
                <c:pt idx="387">
                  <c:v>24.35</c:v>
                </c:pt>
                <c:pt idx="388">
                  <c:v>24.4</c:v>
                </c:pt>
                <c:pt idx="389">
                  <c:v>24.45</c:v>
                </c:pt>
                <c:pt idx="390">
                  <c:v>24.5</c:v>
                </c:pt>
                <c:pt idx="391">
                  <c:v>24.55</c:v>
                </c:pt>
                <c:pt idx="392">
                  <c:v>24.6</c:v>
                </c:pt>
                <c:pt idx="393">
                  <c:v>24.65</c:v>
                </c:pt>
                <c:pt idx="394">
                  <c:v>24.7</c:v>
                </c:pt>
                <c:pt idx="395">
                  <c:v>24.75</c:v>
                </c:pt>
                <c:pt idx="396">
                  <c:v>24.8</c:v>
                </c:pt>
                <c:pt idx="397">
                  <c:v>24.85</c:v>
                </c:pt>
                <c:pt idx="398">
                  <c:v>24.9</c:v>
                </c:pt>
                <c:pt idx="399">
                  <c:v>24.95</c:v>
                </c:pt>
                <c:pt idx="400">
                  <c:v>25</c:v>
                </c:pt>
                <c:pt idx="401">
                  <c:v>25.05</c:v>
                </c:pt>
                <c:pt idx="402">
                  <c:v>25.1</c:v>
                </c:pt>
                <c:pt idx="403">
                  <c:v>25.15</c:v>
                </c:pt>
                <c:pt idx="404">
                  <c:v>25.2</c:v>
                </c:pt>
                <c:pt idx="405">
                  <c:v>25.25</c:v>
                </c:pt>
                <c:pt idx="406">
                  <c:v>25.3</c:v>
                </c:pt>
                <c:pt idx="407">
                  <c:v>25.35</c:v>
                </c:pt>
                <c:pt idx="408">
                  <c:v>25.4</c:v>
                </c:pt>
                <c:pt idx="409">
                  <c:v>25.45</c:v>
                </c:pt>
                <c:pt idx="410">
                  <c:v>25.5</c:v>
                </c:pt>
                <c:pt idx="411">
                  <c:v>25.55</c:v>
                </c:pt>
                <c:pt idx="412">
                  <c:v>25.6</c:v>
                </c:pt>
                <c:pt idx="413">
                  <c:v>25.65</c:v>
                </c:pt>
                <c:pt idx="414">
                  <c:v>25.7</c:v>
                </c:pt>
                <c:pt idx="415">
                  <c:v>25.75</c:v>
                </c:pt>
                <c:pt idx="416">
                  <c:v>25.8</c:v>
                </c:pt>
                <c:pt idx="417">
                  <c:v>25.85</c:v>
                </c:pt>
                <c:pt idx="418">
                  <c:v>25.9</c:v>
                </c:pt>
                <c:pt idx="419">
                  <c:v>25.95</c:v>
                </c:pt>
                <c:pt idx="420">
                  <c:v>26</c:v>
                </c:pt>
                <c:pt idx="421">
                  <c:v>26.05</c:v>
                </c:pt>
                <c:pt idx="422">
                  <c:v>26.1</c:v>
                </c:pt>
                <c:pt idx="423">
                  <c:v>26.15</c:v>
                </c:pt>
                <c:pt idx="424">
                  <c:v>26.2</c:v>
                </c:pt>
                <c:pt idx="425">
                  <c:v>26.25</c:v>
                </c:pt>
                <c:pt idx="426">
                  <c:v>26.3</c:v>
                </c:pt>
                <c:pt idx="427">
                  <c:v>26.35</c:v>
                </c:pt>
                <c:pt idx="428">
                  <c:v>26.4</c:v>
                </c:pt>
                <c:pt idx="429">
                  <c:v>26.45</c:v>
                </c:pt>
                <c:pt idx="430">
                  <c:v>26.5</c:v>
                </c:pt>
                <c:pt idx="431">
                  <c:v>26.55</c:v>
                </c:pt>
                <c:pt idx="432">
                  <c:v>26.6</c:v>
                </c:pt>
                <c:pt idx="433">
                  <c:v>26.65</c:v>
                </c:pt>
                <c:pt idx="434">
                  <c:v>26.7</c:v>
                </c:pt>
                <c:pt idx="435">
                  <c:v>26.75</c:v>
                </c:pt>
                <c:pt idx="436">
                  <c:v>26.8</c:v>
                </c:pt>
                <c:pt idx="437">
                  <c:v>26.85</c:v>
                </c:pt>
                <c:pt idx="438">
                  <c:v>26.9</c:v>
                </c:pt>
                <c:pt idx="439">
                  <c:v>26.95</c:v>
                </c:pt>
                <c:pt idx="440">
                  <c:v>27</c:v>
                </c:pt>
                <c:pt idx="441">
                  <c:v>27.05</c:v>
                </c:pt>
                <c:pt idx="442">
                  <c:v>27.1</c:v>
                </c:pt>
                <c:pt idx="443">
                  <c:v>27.15</c:v>
                </c:pt>
                <c:pt idx="444">
                  <c:v>27.2</c:v>
                </c:pt>
                <c:pt idx="445">
                  <c:v>27.25</c:v>
                </c:pt>
                <c:pt idx="446">
                  <c:v>27.3</c:v>
                </c:pt>
                <c:pt idx="447">
                  <c:v>27.35</c:v>
                </c:pt>
                <c:pt idx="448">
                  <c:v>27.4</c:v>
                </c:pt>
                <c:pt idx="449">
                  <c:v>27.45</c:v>
                </c:pt>
                <c:pt idx="450">
                  <c:v>27.5</c:v>
                </c:pt>
                <c:pt idx="451">
                  <c:v>27.55</c:v>
                </c:pt>
                <c:pt idx="452">
                  <c:v>27.6</c:v>
                </c:pt>
                <c:pt idx="453">
                  <c:v>27.65</c:v>
                </c:pt>
                <c:pt idx="454">
                  <c:v>27.7</c:v>
                </c:pt>
                <c:pt idx="455">
                  <c:v>27.75</c:v>
                </c:pt>
                <c:pt idx="456">
                  <c:v>27.8</c:v>
                </c:pt>
                <c:pt idx="457">
                  <c:v>27.85</c:v>
                </c:pt>
                <c:pt idx="458">
                  <c:v>27.9</c:v>
                </c:pt>
                <c:pt idx="459">
                  <c:v>27.95</c:v>
                </c:pt>
                <c:pt idx="460">
                  <c:v>28</c:v>
                </c:pt>
                <c:pt idx="461">
                  <c:v>28.05</c:v>
                </c:pt>
                <c:pt idx="462">
                  <c:v>28.1</c:v>
                </c:pt>
                <c:pt idx="463">
                  <c:v>28.15</c:v>
                </c:pt>
                <c:pt idx="464">
                  <c:v>28.2</c:v>
                </c:pt>
                <c:pt idx="465">
                  <c:v>28.25</c:v>
                </c:pt>
                <c:pt idx="466">
                  <c:v>28.3</c:v>
                </c:pt>
                <c:pt idx="467">
                  <c:v>28.35</c:v>
                </c:pt>
                <c:pt idx="468">
                  <c:v>28.4</c:v>
                </c:pt>
                <c:pt idx="469">
                  <c:v>28.45</c:v>
                </c:pt>
                <c:pt idx="470">
                  <c:v>28.5</c:v>
                </c:pt>
                <c:pt idx="471">
                  <c:v>28.55</c:v>
                </c:pt>
                <c:pt idx="472">
                  <c:v>28.6</c:v>
                </c:pt>
                <c:pt idx="473">
                  <c:v>28.65</c:v>
                </c:pt>
                <c:pt idx="474">
                  <c:v>28.7</c:v>
                </c:pt>
                <c:pt idx="475">
                  <c:v>28.75</c:v>
                </c:pt>
                <c:pt idx="476">
                  <c:v>28.8</c:v>
                </c:pt>
                <c:pt idx="477">
                  <c:v>28.85</c:v>
                </c:pt>
                <c:pt idx="478">
                  <c:v>28.9</c:v>
                </c:pt>
                <c:pt idx="479">
                  <c:v>28.95</c:v>
                </c:pt>
                <c:pt idx="480">
                  <c:v>29</c:v>
                </c:pt>
                <c:pt idx="481">
                  <c:v>29.05</c:v>
                </c:pt>
                <c:pt idx="482">
                  <c:v>29.1</c:v>
                </c:pt>
                <c:pt idx="483">
                  <c:v>29.15</c:v>
                </c:pt>
                <c:pt idx="484">
                  <c:v>29.2</c:v>
                </c:pt>
                <c:pt idx="485">
                  <c:v>29.25</c:v>
                </c:pt>
                <c:pt idx="486">
                  <c:v>29.3</c:v>
                </c:pt>
                <c:pt idx="487">
                  <c:v>29.35</c:v>
                </c:pt>
                <c:pt idx="488">
                  <c:v>29.4</c:v>
                </c:pt>
                <c:pt idx="489">
                  <c:v>29.45</c:v>
                </c:pt>
                <c:pt idx="490">
                  <c:v>29.5</c:v>
                </c:pt>
                <c:pt idx="491">
                  <c:v>29.55</c:v>
                </c:pt>
                <c:pt idx="492">
                  <c:v>29.6</c:v>
                </c:pt>
                <c:pt idx="493">
                  <c:v>29.65</c:v>
                </c:pt>
                <c:pt idx="494">
                  <c:v>29.7</c:v>
                </c:pt>
                <c:pt idx="495">
                  <c:v>29.75</c:v>
                </c:pt>
                <c:pt idx="496">
                  <c:v>29.8</c:v>
                </c:pt>
                <c:pt idx="497">
                  <c:v>29.85</c:v>
                </c:pt>
                <c:pt idx="498">
                  <c:v>29.9</c:v>
                </c:pt>
                <c:pt idx="499">
                  <c:v>29.95</c:v>
                </c:pt>
                <c:pt idx="500">
                  <c:v>30</c:v>
                </c:pt>
                <c:pt idx="501">
                  <c:v>30.05</c:v>
                </c:pt>
                <c:pt idx="502">
                  <c:v>30.1</c:v>
                </c:pt>
                <c:pt idx="503">
                  <c:v>30.15</c:v>
                </c:pt>
                <c:pt idx="504">
                  <c:v>30.2</c:v>
                </c:pt>
                <c:pt idx="505">
                  <c:v>30.25</c:v>
                </c:pt>
                <c:pt idx="506">
                  <c:v>30.3</c:v>
                </c:pt>
                <c:pt idx="507">
                  <c:v>30.35</c:v>
                </c:pt>
                <c:pt idx="508">
                  <c:v>30.4</c:v>
                </c:pt>
                <c:pt idx="509">
                  <c:v>30.45</c:v>
                </c:pt>
                <c:pt idx="510">
                  <c:v>30.5</c:v>
                </c:pt>
                <c:pt idx="511">
                  <c:v>30.55</c:v>
                </c:pt>
                <c:pt idx="512">
                  <c:v>30.6</c:v>
                </c:pt>
                <c:pt idx="513">
                  <c:v>30.65</c:v>
                </c:pt>
                <c:pt idx="514">
                  <c:v>30.7</c:v>
                </c:pt>
                <c:pt idx="515">
                  <c:v>30.75</c:v>
                </c:pt>
                <c:pt idx="516">
                  <c:v>30.8</c:v>
                </c:pt>
                <c:pt idx="517">
                  <c:v>30.85</c:v>
                </c:pt>
                <c:pt idx="518">
                  <c:v>30.9</c:v>
                </c:pt>
                <c:pt idx="519">
                  <c:v>30.95</c:v>
                </c:pt>
                <c:pt idx="520">
                  <c:v>31</c:v>
                </c:pt>
                <c:pt idx="521">
                  <c:v>31.05</c:v>
                </c:pt>
                <c:pt idx="522">
                  <c:v>31.1</c:v>
                </c:pt>
                <c:pt idx="523">
                  <c:v>31.15</c:v>
                </c:pt>
                <c:pt idx="524">
                  <c:v>31.2</c:v>
                </c:pt>
                <c:pt idx="525">
                  <c:v>31.25</c:v>
                </c:pt>
                <c:pt idx="526">
                  <c:v>31.3</c:v>
                </c:pt>
                <c:pt idx="527">
                  <c:v>31.35</c:v>
                </c:pt>
                <c:pt idx="528">
                  <c:v>31.4</c:v>
                </c:pt>
                <c:pt idx="529">
                  <c:v>31.45</c:v>
                </c:pt>
                <c:pt idx="530">
                  <c:v>31.5</c:v>
                </c:pt>
                <c:pt idx="531">
                  <c:v>31.55</c:v>
                </c:pt>
                <c:pt idx="532">
                  <c:v>31.6</c:v>
                </c:pt>
                <c:pt idx="533">
                  <c:v>31.65</c:v>
                </c:pt>
                <c:pt idx="534">
                  <c:v>31.7</c:v>
                </c:pt>
                <c:pt idx="535">
                  <c:v>31.75</c:v>
                </c:pt>
                <c:pt idx="536">
                  <c:v>31.8</c:v>
                </c:pt>
                <c:pt idx="537">
                  <c:v>31.85</c:v>
                </c:pt>
                <c:pt idx="538">
                  <c:v>31.9</c:v>
                </c:pt>
                <c:pt idx="539">
                  <c:v>31.95</c:v>
                </c:pt>
                <c:pt idx="540">
                  <c:v>32</c:v>
                </c:pt>
                <c:pt idx="541">
                  <c:v>32.049999999999997</c:v>
                </c:pt>
                <c:pt idx="542">
                  <c:v>32.1</c:v>
                </c:pt>
                <c:pt idx="543">
                  <c:v>32.15</c:v>
                </c:pt>
                <c:pt idx="544">
                  <c:v>32.200000000000003</c:v>
                </c:pt>
                <c:pt idx="545">
                  <c:v>32.25</c:v>
                </c:pt>
                <c:pt idx="546">
                  <c:v>32.299999999999997</c:v>
                </c:pt>
                <c:pt idx="547">
                  <c:v>32.35</c:v>
                </c:pt>
                <c:pt idx="548">
                  <c:v>32.4</c:v>
                </c:pt>
                <c:pt idx="549">
                  <c:v>32.450000000000003</c:v>
                </c:pt>
                <c:pt idx="550">
                  <c:v>32.5</c:v>
                </c:pt>
                <c:pt idx="551">
                  <c:v>32.549999999999997</c:v>
                </c:pt>
                <c:pt idx="552">
                  <c:v>32.6</c:v>
                </c:pt>
                <c:pt idx="553">
                  <c:v>32.65</c:v>
                </c:pt>
                <c:pt idx="554">
                  <c:v>32.700000000000003</c:v>
                </c:pt>
                <c:pt idx="555">
                  <c:v>32.75</c:v>
                </c:pt>
                <c:pt idx="556">
                  <c:v>32.799999999999997</c:v>
                </c:pt>
                <c:pt idx="557">
                  <c:v>32.85</c:v>
                </c:pt>
                <c:pt idx="558">
                  <c:v>32.9</c:v>
                </c:pt>
                <c:pt idx="559">
                  <c:v>32.950000000000003</c:v>
                </c:pt>
                <c:pt idx="560">
                  <c:v>33</c:v>
                </c:pt>
                <c:pt idx="561">
                  <c:v>33.049999999999997</c:v>
                </c:pt>
                <c:pt idx="562">
                  <c:v>33.1</c:v>
                </c:pt>
                <c:pt idx="563">
                  <c:v>33.15</c:v>
                </c:pt>
                <c:pt idx="564">
                  <c:v>33.200000000000003</c:v>
                </c:pt>
                <c:pt idx="565">
                  <c:v>33.25</c:v>
                </c:pt>
                <c:pt idx="566">
                  <c:v>33.299999999999997</c:v>
                </c:pt>
                <c:pt idx="567">
                  <c:v>33.35</c:v>
                </c:pt>
                <c:pt idx="568">
                  <c:v>33.4</c:v>
                </c:pt>
                <c:pt idx="569">
                  <c:v>33.450000000000003</c:v>
                </c:pt>
                <c:pt idx="570">
                  <c:v>33.5</c:v>
                </c:pt>
                <c:pt idx="571">
                  <c:v>33.549999999999997</c:v>
                </c:pt>
                <c:pt idx="572">
                  <c:v>33.6</c:v>
                </c:pt>
                <c:pt idx="573">
                  <c:v>33.65</c:v>
                </c:pt>
                <c:pt idx="574">
                  <c:v>33.700000000000003</c:v>
                </c:pt>
                <c:pt idx="575">
                  <c:v>33.75</c:v>
                </c:pt>
                <c:pt idx="576">
                  <c:v>33.799999999999997</c:v>
                </c:pt>
                <c:pt idx="577">
                  <c:v>33.85</c:v>
                </c:pt>
                <c:pt idx="578">
                  <c:v>33.9</c:v>
                </c:pt>
                <c:pt idx="579">
                  <c:v>33.950000000000003</c:v>
                </c:pt>
                <c:pt idx="580">
                  <c:v>34</c:v>
                </c:pt>
                <c:pt idx="581">
                  <c:v>34.049999999999997</c:v>
                </c:pt>
                <c:pt idx="582">
                  <c:v>34.1</c:v>
                </c:pt>
                <c:pt idx="583">
                  <c:v>34.15</c:v>
                </c:pt>
                <c:pt idx="584">
                  <c:v>34.200000000000003</c:v>
                </c:pt>
                <c:pt idx="585">
                  <c:v>34.25</c:v>
                </c:pt>
                <c:pt idx="586">
                  <c:v>34.299999999999997</c:v>
                </c:pt>
                <c:pt idx="587">
                  <c:v>34.35</c:v>
                </c:pt>
                <c:pt idx="588">
                  <c:v>34.4</c:v>
                </c:pt>
                <c:pt idx="589">
                  <c:v>34.450000000000003</c:v>
                </c:pt>
                <c:pt idx="590">
                  <c:v>34.5</c:v>
                </c:pt>
                <c:pt idx="591">
                  <c:v>34.549999999999997</c:v>
                </c:pt>
                <c:pt idx="592">
                  <c:v>34.6</c:v>
                </c:pt>
                <c:pt idx="593">
                  <c:v>34.65</c:v>
                </c:pt>
                <c:pt idx="594">
                  <c:v>34.700000000000003</c:v>
                </c:pt>
                <c:pt idx="595">
                  <c:v>34.75</c:v>
                </c:pt>
                <c:pt idx="596">
                  <c:v>34.799999999999997</c:v>
                </c:pt>
                <c:pt idx="597">
                  <c:v>34.85</c:v>
                </c:pt>
                <c:pt idx="598">
                  <c:v>34.9</c:v>
                </c:pt>
                <c:pt idx="599">
                  <c:v>34.950000000000003</c:v>
                </c:pt>
                <c:pt idx="600">
                  <c:v>35</c:v>
                </c:pt>
                <c:pt idx="601">
                  <c:v>35.049999999999997</c:v>
                </c:pt>
                <c:pt idx="602">
                  <c:v>35.1</c:v>
                </c:pt>
                <c:pt idx="603">
                  <c:v>35.15</c:v>
                </c:pt>
                <c:pt idx="604">
                  <c:v>35.200000000000003</c:v>
                </c:pt>
                <c:pt idx="605">
                  <c:v>35.25</c:v>
                </c:pt>
                <c:pt idx="606">
                  <c:v>35.299999999999997</c:v>
                </c:pt>
                <c:pt idx="607">
                  <c:v>35.35</c:v>
                </c:pt>
                <c:pt idx="608">
                  <c:v>35.4</c:v>
                </c:pt>
                <c:pt idx="609">
                  <c:v>35.450000000000003</c:v>
                </c:pt>
                <c:pt idx="610">
                  <c:v>35.5</c:v>
                </c:pt>
                <c:pt idx="611">
                  <c:v>35.549999999999997</c:v>
                </c:pt>
                <c:pt idx="612">
                  <c:v>35.6</c:v>
                </c:pt>
                <c:pt idx="613">
                  <c:v>35.65</c:v>
                </c:pt>
                <c:pt idx="614">
                  <c:v>35.700000000000003</c:v>
                </c:pt>
                <c:pt idx="615">
                  <c:v>35.75</c:v>
                </c:pt>
                <c:pt idx="616">
                  <c:v>35.799999999999997</c:v>
                </c:pt>
                <c:pt idx="617">
                  <c:v>35.85</c:v>
                </c:pt>
                <c:pt idx="618">
                  <c:v>35.9</c:v>
                </c:pt>
                <c:pt idx="619">
                  <c:v>35.950000000000003</c:v>
                </c:pt>
                <c:pt idx="620">
                  <c:v>36</c:v>
                </c:pt>
                <c:pt idx="621">
                  <c:v>36.049999999999997</c:v>
                </c:pt>
                <c:pt idx="622">
                  <c:v>36.1</c:v>
                </c:pt>
                <c:pt idx="623">
                  <c:v>36.15</c:v>
                </c:pt>
                <c:pt idx="624">
                  <c:v>36.200000000000003</c:v>
                </c:pt>
                <c:pt idx="625">
                  <c:v>36.25</c:v>
                </c:pt>
                <c:pt idx="626">
                  <c:v>36.299999999999997</c:v>
                </c:pt>
                <c:pt idx="627">
                  <c:v>36.35</c:v>
                </c:pt>
                <c:pt idx="628">
                  <c:v>36.4</c:v>
                </c:pt>
                <c:pt idx="629">
                  <c:v>36.450000000000003</c:v>
                </c:pt>
                <c:pt idx="630">
                  <c:v>36.5</c:v>
                </c:pt>
                <c:pt idx="631">
                  <c:v>36.549999999999997</c:v>
                </c:pt>
                <c:pt idx="632">
                  <c:v>36.6</c:v>
                </c:pt>
                <c:pt idx="633">
                  <c:v>36.65</c:v>
                </c:pt>
                <c:pt idx="634">
                  <c:v>36.700000000000003</c:v>
                </c:pt>
                <c:pt idx="635">
                  <c:v>36.75</c:v>
                </c:pt>
                <c:pt idx="636">
                  <c:v>36.799999999999997</c:v>
                </c:pt>
                <c:pt idx="637">
                  <c:v>36.85</c:v>
                </c:pt>
                <c:pt idx="638">
                  <c:v>36.9</c:v>
                </c:pt>
                <c:pt idx="639">
                  <c:v>36.950000000000003</c:v>
                </c:pt>
                <c:pt idx="640">
                  <c:v>37</c:v>
                </c:pt>
                <c:pt idx="641">
                  <c:v>37.049999999999997</c:v>
                </c:pt>
                <c:pt idx="642">
                  <c:v>37.1</c:v>
                </c:pt>
                <c:pt idx="643">
                  <c:v>37.15</c:v>
                </c:pt>
                <c:pt idx="644">
                  <c:v>37.200000000000003</c:v>
                </c:pt>
                <c:pt idx="645">
                  <c:v>37.25</c:v>
                </c:pt>
                <c:pt idx="646">
                  <c:v>37.299999999999997</c:v>
                </c:pt>
                <c:pt idx="647">
                  <c:v>37.35</c:v>
                </c:pt>
                <c:pt idx="648">
                  <c:v>37.4</c:v>
                </c:pt>
                <c:pt idx="649">
                  <c:v>37.450000000000003</c:v>
                </c:pt>
                <c:pt idx="650">
                  <c:v>37.5</c:v>
                </c:pt>
                <c:pt idx="651">
                  <c:v>37.549999999999997</c:v>
                </c:pt>
                <c:pt idx="652">
                  <c:v>37.6</c:v>
                </c:pt>
                <c:pt idx="653">
                  <c:v>37.65</c:v>
                </c:pt>
                <c:pt idx="654">
                  <c:v>37.700000000000003</c:v>
                </c:pt>
                <c:pt idx="655">
                  <c:v>37.75</c:v>
                </c:pt>
                <c:pt idx="656">
                  <c:v>37.799999999999997</c:v>
                </c:pt>
                <c:pt idx="657">
                  <c:v>37.85</c:v>
                </c:pt>
                <c:pt idx="658">
                  <c:v>37.9</c:v>
                </c:pt>
                <c:pt idx="659">
                  <c:v>37.950000000000003</c:v>
                </c:pt>
                <c:pt idx="660">
                  <c:v>38</c:v>
                </c:pt>
                <c:pt idx="661">
                  <c:v>38.049999999999997</c:v>
                </c:pt>
                <c:pt idx="662">
                  <c:v>38.1</c:v>
                </c:pt>
                <c:pt idx="663">
                  <c:v>38.15</c:v>
                </c:pt>
                <c:pt idx="664">
                  <c:v>38.200000000000003</c:v>
                </c:pt>
                <c:pt idx="665">
                  <c:v>38.25</c:v>
                </c:pt>
                <c:pt idx="666">
                  <c:v>38.299999999999997</c:v>
                </c:pt>
                <c:pt idx="667">
                  <c:v>38.35</c:v>
                </c:pt>
                <c:pt idx="668">
                  <c:v>38.4</c:v>
                </c:pt>
                <c:pt idx="669">
                  <c:v>38.450000000000003</c:v>
                </c:pt>
                <c:pt idx="670">
                  <c:v>38.5</c:v>
                </c:pt>
                <c:pt idx="671">
                  <c:v>38.549999999999997</c:v>
                </c:pt>
                <c:pt idx="672">
                  <c:v>38.6</c:v>
                </c:pt>
                <c:pt idx="673">
                  <c:v>38.65</c:v>
                </c:pt>
                <c:pt idx="674">
                  <c:v>38.700000000000003</c:v>
                </c:pt>
                <c:pt idx="675">
                  <c:v>38.75</c:v>
                </c:pt>
                <c:pt idx="676">
                  <c:v>38.799999999999997</c:v>
                </c:pt>
                <c:pt idx="677">
                  <c:v>38.85</c:v>
                </c:pt>
                <c:pt idx="678">
                  <c:v>38.9</c:v>
                </c:pt>
                <c:pt idx="679">
                  <c:v>38.950000000000003</c:v>
                </c:pt>
                <c:pt idx="680">
                  <c:v>39</c:v>
                </c:pt>
                <c:pt idx="681">
                  <c:v>39.049999999999997</c:v>
                </c:pt>
                <c:pt idx="682">
                  <c:v>39.1</c:v>
                </c:pt>
                <c:pt idx="683">
                  <c:v>39.15</c:v>
                </c:pt>
                <c:pt idx="684">
                  <c:v>39.200000000000003</c:v>
                </c:pt>
                <c:pt idx="685">
                  <c:v>39.25</c:v>
                </c:pt>
                <c:pt idx="686">
                  <c:v>39.299999999999997</c:v>
                </c:pt>
                <c:pt idx="687">
                  <c:v>39.35</c:v>
                </c:pt>
                <c:pt idx="688">
                  <c:v>39.4</c:v>
                </c:pt>
                <c:pt idx="689">
                  <c:v>39.450000000000003</c:v>
                </c:pt>
                <c:pt idx="690">
                  <c:v>39.5</c:v>
                </c:pt>
                <c:pt idx="691">
                  <c:v>39.549999999999997</c:v>
                </c:pt>
                <c:pt idx="692">
                  <c:v>39.6</c:v>
                </c:pt>
                <c:pt idx="693">
                  <c:v>39.65</c:v>
                </c:pt>
                <c:pt idx="694">
                  <c:v>39.700000000000003</c:v>
                </c:pt>
                <c:pt idx="695">
                  <c:v>39.75</c:v>
                </c:pt>
                <c:pt idx="696">
                  <c:v>39.799999999999997</c:v>
                </c:pt>
                <c:pt idx="697">
                  <c:v>39.85</c:v>
                </c:pt>
                <c:pt idx="698">
                  <c:v>39.9</c:v>
                </c:pt>
                <c:pt idx="699">
                  <c:v>39.950000000000003</c:v>
                </c:pt>
                <c:pt idx="700">
                  <c:v>40</c:v>
                </c:pt>
                <c:pt idx="701">
                  <c:v>40.049999999999997</c:v>
                </c:pt>
                <c:pt idx="702">
                  <c:v>40.1</c:v>
                </c:pt>
                <c:pt idx="703">
                  <c:v>40.15</c:v>
                </c:pt>
                <c:pt idx="704">
                  <c:v>40.200000000000003</c:v>
                </c:pt>
                <c:pt idx="705">
                  <c:v>40.25</c:v>
                </c:pt>
                <c:pt idx="706">
                  <c:v>40.299999999999997</c:v>
                </c:pt>
                <c:pt idx="707">
                  <c:v>40.35</c:v>
                </c:pt>
                <c:pt idx="708">
                  <c:v>40.4</c:v>
                </c:pt>
                <c:pt idx="709">
                  <c:v>40.450000000000003</c:v>
                </c:pt>
                <c:pt idx="710">
                  <c:v>40.5</c:v>
                </c:pt>
                <c:pt idx="711">
                  <c:v>40.549999999999997</c:v>
                </c:pt>
                <c:pt idx="712">
                  <c:v>40.6</c:v>
                </c:pt>
                <c:pt idx="713">
                  <c:v>40.65</c:v>
                </c:pt>
                <c:pt idx="714">
                  <c:v>40.700000000000003</c:v>
                </c:pt>
                <c:pt idx="715">
                  <c:v>40.75</c:v>
                </c:pt>
                <c:pt idx="716">
                  <c:v>40.799999999999997</c:v>
                </c:pt>
                <c:pt idx="717">
                  <c:v>40.85</c:v>
                </c:pt>
                <c:pt idx="718">
                  <c:v>40.9</c:v>
                </c:pt>
                <c:pt idx="719">
                  <c:v>40.950000000000003</c:v>
                </c:pt>
                <c:pt idx="720">
                  <c:v>41</c:v>
                </c:pt>
                <c:pt idx="721">
                  <c:v>41.05</c:v>
                </c:pt>
                <c:pt idx="722">
                  <c:v>41.1</c:v>
                </c:pt>
                <c:pt idx="723">
                  <c:v>41.15</c:v>
                </c:pt>
                <c:pt idx="724">
                  <c:v>41.2</c:v>
                </c:pt>
                <c:pt idx="725">
                  <c:v>41.25</c:v>
                </c:pt>
                <c:pt idx="726">
                  <c:v>41.3</c:v>
                </c:pt>
                <c:pt idx="727">
                  <c:v>41.35</c:v>
                </c:pt>
                <c:pt idx="728">
                  <c:v>41.4</c:v>
                </c:pt>
                <c:pt idx="729">
                  <c:v>41.45</c:v>
                </c:pt>
                <c:pt idx="730">
                  <c:v>41.5</c:v>
                </c:pt>
                <c:pt idx="731">
                  <c:v>41.55</c:v>
                </c:pt>
                <c:pt idx="732">
                  <c:v>41.6</c:v>
                </c:pt>
                <c:pt idx="733">
                  <c:v>41.65</c:v>
                </c:pt>
                <c:pt idx="734">
                  <c:v>41.7</c:v>
                </c:pt>
                <c:pt idx="735">
                  <c:v>41.75</c:v>
                </c:pt>
                <c:pt idx="736">
                  <c:v>41.8</c:v>
                </c:pt>
                <c:pt idx="737">
                  <c:v>41.85</c:v>
                </c:pt>
                <c:pt idx="738">
                  <c:v>41.9</c:v>
                </c:pt>
                <c:pt idx="739">
                  <c:v>41.95</c:v>
                </c:pt>
                <c:pt idx="740">
                  <c:v>42</c:v>
                </c:pt>
                <c:pt idx="741">
                  <c:v>42.05</c:v>
                </c:pt>
                <c:pt idx="742">
                  <c:v>42.1</c:v>
                </c:pt>
                <c:pt idx="743">
                  <c:v>42.15</c:v>
                </c:pt>
                <c:pt idx="744">
                  <c:v>42.2</c:v>
                </c:pt>
                <c:pt idx="745">
                  <c:v>42.25</c:v>
                </c:pt>
                <c:pt idx="746">
                  <c:v>42.3</c:v>
                </c:pt>
                <c:pt idx="747">
                  <c:v>42.35</c:v>
                </c:pt>
                <c:pt idx="748">
                  <c:v>42.4</c:v>
                </c:pt>
                <c:pt idx="749">
                  <c:v>42.45</c:v>
                </c:pt>
                <c:pt idx="750">
                  <c:v>42.5</c:v>
                </c:pt>
                <c:pt idx="751">
                  <c:v>42.55</c:v>
                </c:pt>
                <c:pt idx="752">
                  <c:v>42.6</c:v>
                </c:pt>
                <c:pt idx="753">
                  <c:v>42.65</c:v>
                </c:pt>
                <c:pt idx="754">
                  <c:v>42.7</c:v>
                </c:pt>
                <c:pt idx="755">
                  <c:v>42.75</c:v>
                </c:pt>
                <c:pt idx="756">
                  <c:v>42.8</c:v>
                </c:pt>
                <c:pt idx="757">
                  <c:v>42.85</c:v>
                </c:pt>
                <c:pt idx="758">
                  <c:v>42.9</c:v>
                </c:pt>
                <c:pt idx="759">
                  <c:v>42.95</c:v>
                </c:pt>
                <c:pt idx="760">
                  <c:v>43</c:v>
                </c:pt>
                <c:pt idx="761">
                  <c:v>43.05</c:v>
                </c:pt>
                <c:pt idx="762">
                  <c:v>43.1</c:v>
                </c:pt>
                <c:pt idx="763">
                  <c:v>43.15</c:v>
                </c:pt>
                <c:pt idx="764">
                  <c:v>43.2</c:v>
                </c:pt>
                <c:pt idx="765">
                  <c:v>43.25</c:v>
                </c:pt>
                <c:pt idx="766">
                  <c:v>43.3</c:v>
                </c:pt>
                <c:pt idx="767">
                  <c:v>43.35</c:v>
                </c:pt>
                <c:pt idx="768">
                  <c:v>43.4</c:v>
                </c:pt>
                <c:pt idx="769">
                  <c:v>43.45</c:v>
                </c:pt>
                <c:pt idx="770">
                  <c:v>43.5</c:v>
                </c:pt>
                <c:pt idx="771">
                  <c:v>43.55</c:v>
                </c:pt>
                <c:pt idx="772">
                  <c:v>43.6</c:v>
                </c:pt>
                <c:pt idx="773">
                  <c:v>43.65</c:v>
                </c:pt>
                <c:pt idx="774">
                  <c:v>43.7</c:v>
                </c:pt>
                <c:pt idx="775">
                  <c:v>43.75</c:v>
                </c:pt>
                <c:pt idx="776">
                  <c:v>43.8</c:v>
                </c:pt>
                <c:pt idx="777">
                  <c:v>43.85</c:v>
                </c:pt>
                <c:pt idx="778">
                  <c:v>43.9</c:v>
                </c:pt>
                <c:pt idx="779">
                  <c:v>43.95</c:v>
                </c:pt>
                <c:pt idx="780">
                  <c:v>44</c:v>
                </c:pt>
                <c:pt idx="781">
                  <c:v>44.05</c:v>
                </c:pt>
                <c:pt idx="782">
                  <c:v>44.1</c:v>
                </c:pt>
                <c:pt idx="783">
                  <c:v>44.15</c:v>
                </c:pt>
                <c:pt idx="784">
                  <c:v>44.2</c:v>
                </c:pt>
                <c:pt idx="785">
                  <c:v>44.25</c:v>
                </c:pt>
                <c:pt idx="786">
                  <c:v>44.3</c:v>
                </c:pt>
                <c:pt idx="787">
                  <c:v>44.35</c:v>
                </c:pt>
                <c:pt idx="788">
                  <c:v>44.4</c:v>
                </c:pt>
                <c:pt idx="789">
                  <c:v>44.45</c:v>
                </c:pt>
                <c:pt idx="790">
                  <c:v>44.5</c:v>
                </c:pt>
                <c:pt idx="791">
                  <c:v>44.55</c:v>
                </c:pt>
                <c:pt idx="792">
                  <c:v>44.6</c:v>
                </c:pt>
                <c:pt idx="793">
                  <c:v>44.65</c:v>
                </c:pt>
                <c:pt idx="794">
                  <c:v>44.7</c:v>
                </c:pt>
                <c:pt idx="795">
                  <c:v>44.75</c:v>
                </c:pt>
                <c:pt idx="796">
                  <c:v>44.8</c:v>
                </c:pt>
                <c:pt idx="797">
                  <c:v>44.85</c:v>
                </c:pt>
                <c:pt idx="798">
                  <c:v>44.9</c:v>
                </c:pt>
                <c:pt idx="799">
                  <c:v>44.95</c:v>
                </c:pt>
                <c:pt idx="800">
                  <c:v>45</c:v>
                </c:pt>
              </c:numCache>
            </c:numRef>
          </c:xVal>
          <c:yVal>
            <c:numRef>
              <c:f>'EUDRAGIT S100'!$P$5:$P$805</c:f>
              <c:numCache>
                <c:formatCode>General</c:formatCode>
                <c:ptCount val="801"/>
                <c:pt idx="0">
                  <c:v>2.1241237113402063</c:v>
                </c:pt>
                <c:pt idx="1">
                  <c:v>2.1195876288659794</c:v>
                </c:pt>
                <c:pt idx="2">
                  <c:v>2.1451546391752578</c:v>
                </c:pt>
                <c:pt idx="3">
                  <c:v>2.1134020618556701</c:v>
                </c:pt>
                <c:pt idx="4">
                  <c:v>2.127422680412371</c:v>
                </c:pt>
                <c:pt idx="5">
                  <c:v>2.140618556701031</c:v>
                </c:pt>
                <c:pt idx="6">
                  <c:v>2.1447422680412371</c:v>
                </c:pt>
                <c:pt idx="7">
                  <c:v>2.1447422680412371</c:v>
                </c:pt>
                <c:pt idx="8">
                  <c:v>2.1455670103092785</c:v>
                </c:pt>
                <c:pt idx="9">
                  <c:v>2.1628865979381442</c:v>
                </c:pt>
                <c:pt idx="10">
                  <c:v>2.1567010309278349</c:v>
                </c:pt>
                <c:pt idx="11">
                  <c:v>2.1546391752577319</c:v>
                </c:pt>
                <c:pt idx="12">
                  <c:v>2.1624742268041235</c:v>
                </c:pt>
                <c:pt idx="13">
                  <c:v>2.1550515463917526</c:v>
                </c:pt>
                <c:pt idx="14">
                  <c:v>2.1595876288659794</c:v>
                </c:pt>
                <c:pt idx="15">
                  <c:v>2.1550515463917526</c:v>
                </c:pt>
                <c:pt idx="16">
                  <c:v>2.1678350515463918</c:v>
                </c:pt>
                <c:pt idx="17">
                  <c:v>2.1645360824742266</c:v>
                </c:pt>
                <c:pt idx="18">
                  <c:v>2.1789690721649486</c:v>
                </c:pt>
                <c:pt idx="19">
                  <c:v>2.1884536082474226</c:v>
                </c:pt>
                <c:pt idx="20">
                  <c:v>2.1727835051546394</c:v>
                </c:pt>
                <c:pt idx="21">
                  <c:v>2.205360824742268</c:v>
                </c:pt>
                <c:pt idx="22">
                  <c:v>2.189278350515464</c:v>
                </c:pt>
                <c:pt idx="23">
                  <c:v>2.1818556701030927</c:v>
                </c:pt>
                <c:pt idx="24">
                  <c:v>2.1863917525773195</c:v>
                </c:pt>
                <c:pt idx="25">
                  <c:v>2.2131958762886597</c:v>
                </c:pt>
                <c:pt idx="26">
                  <c:v>2.1929896907216495</c:v>
                </c:pt>
                <c:pt idx="27">
                  <c:v>2.205360824742268</c:v>
                </c:pt>
                <c:pt idx="28">
                  <c:v>2.211958762886598</c:v>
                </c:pt>
                <c:pt idx="29">
                  <c:v>2.2000000000000002</c:v>
                </c:pt>
                <c:pt idx="30">
                  <c:v>2.2309278350515465</c:v>
                </c:pt>
                <c:pt idx="31">
                  <c:v>2.2239175257731958</c:v>
                </c:pt>
                <c:pt idx="32">
                  <c:v>2.2210309278350517</c:v>
                </c:pt>
                <c:pt idx="33">
                  <c:v>2.2247422680412372</c:v>
                </c:pt>
                <c:pt idx="34">
                  <c:v>2.2173195876288658</c:v>
                </c:pt>
                <c:pt idx="35">
                  <c:v>2.2416494845360826</c:v>
                </c:pt>
                <c:pt idx="36">
                  <c:v>2.2445360824742266</c:v>
                </c:pt>
                <c:pt idx="37">
                  <c:v>2.2449484536082474</c:v>
                </c:pt>
                <c:pt idx="38">
                  <c:v>2.2449484536082474</c:v>
                </c:pt>
                <c:pt idx="39">
                  <c:v>2.2511340206185566</c:v>
                </c:pt>
                <c:pt idx="40">
                  <c:v>2.2408247422680412</c:v>
                </c:pt>
                <c:pt idx="41">
                  <c:v>2.261443298969072</c:v>
                </c:pt>
                <c:pt idx="42">
                  <c:v>2.2564948453608249</c:v>
                </c:pt>
                <c:pt idx="43">
                  <c:v>2.2696907216494844</c:v>
                </c:pt>
                <c:pt idx="44">
                  <c:v>2.2696907216494844</c:v>
                </c:pt>
                <c:pt idx="45">
                  <c:v>2.2960824742268042</c:v>
                </c:pt>
                <c:pt idx="46">
                  <c:v>2.2655670103092782</c:v>
                </c:pt>
                <c:pt idx="47">
                  <c:v>2.2981443298969073</c:v>
                </c:pt>
                <c:pt idx="48">
                  <c:v>2.2668041237113403</c:v>
                </c:pt>
                <c:pt idx="49">
                  <c:v>2.3245360824742267</c:v>
                </c:pt>
                <c:pt idx="50">
                  <c:v>2.3084536082474227</c:v>
                </c:pt>
                <c:pt idx="51">
                  <c:v>2.2791752577319588</c:v>
                </c:pt>
                <c:pt idx="52">
                  <c:v>2.336494845360825</c:v>
                </c:pt>
                <c:pt idx="53">
                  <c:v>2.3195876288659791</c:v>
                </c:pt>
                <c:pt idx="54">
                  <c:v>2.3381443298969073</c:v>
                </c:pt>
                <c:pt idx="55">
                  <c:v>2.3435051546391752</c:v>
                </c:pt>
                <c:pt idx="56">
                  <c:v>2.3158762886597937</c:v>
                </c:pt>
                <c:pt idx="57">
                  <c:v>2.3402061855670104</c:v>
                </c:pt>
                <c:pt idx="58">
                  <c:v>2.3323711340206188</c:v>
                </c:pt>
                <c:pt idx="59">
                  <c:v>2.3604123711340206</c:v>
                </c:pt>
                <c:pt idx="60">
                  <c:v>2.3484536082474228</c:v>
                </c:pt>
                <c:pt idx="61">
                  <c:v>2.3402061855670104</c:v>
                </c:pt>
                <c:pt idx="62">
                  <c:v>2.3476288659793814</c:v>
                </c:pt>
                <c:pt idx="63">
                  <c:v>2.3604123711340206</c:v>
                </c:pt>
                <c:pt idx="64">
                  <c:v>2.3723711340206184</c:v>
                </c:pt>
                <c:pt idx="65">
                  <c:v>2.364123711340206</c:v>
                </c:pt>
                <c:pt idx="66">
                  <c:v>2.4136082474226805</c:v>
                </c:pt>
                <c:pt idx="67">
                  <c:v>2.3967010309278352</c:v>
                </c:pt>
                <c:pt idx="68">
                  <c:v>2.3896907216494845</c:v>
                </c:pt>
                <c:pt idx="69">
                  <c:v>2.3872164948453607</c:v>
                </c:pt>
                <c:pt idx="70">
                  <c:v>2.3822680412371136</c:v>
                </c:pt>
                <c:pt idx="71">
                  <c:v>2.4049484536082475</c:v>
                </c:pt>
                <c:pt idx="72">
                  <c:v>2.3909278350515466</c:v>
                </c:pt>
                <c:pt idx="73">
                  <c:v>2.4078350515463915</c:v>
                </c:pt>
                <c:pt idx="74">
                  <c:v>2.4037113402061854</c:v>
                </c:pt>
                <c:pt idx="75">
                  <c:v>2.3958762886597937</c:v>
                </c:pt>
                <c:pt idx="76">
                  <c:v>2.4317525773195876</c:v>
                </c:pt>
                <c:pt idx="77">
                  <c:v>2.4189690721649484</c:v>
                </c:pt>
                <c:pt idx="78">
                  <c:v>2.4156701030927836</c:v>
                </c:pt>
                <c:pt idx="79">
                  <c:v>2.4197938144329898</c:v>
                </c:pt>
                <c:pt idx="80">
                  <c:v>2.3995876288659792</c:v>
                </c:pt>
                <c:pt idx="81">
                  <c:v>2.4115463917525775</c:v>
                </c:pt>
                <c:pt idx="82">
                  <c:v>2.439175257731959</c:v>
                </c:pt>
                <c:pt idx="83">
                  <c:v>2.4214432989690722</c:v>
                </c:pt>
                <c:pt idx="84">
                  <c:v>2.4284536082474228</c:v>
                </c:pt>
                <c:pt idx="85">
                  <c:v>2.455257731958763</c:v>
                </c:pt>
                <c:pt idx="86">
                  <c:v>2.4235051546391753</c:v>
                </c:pt>
                <c:pt idx="87">
                  <c:v>2.4350515463917528</c:v>
                </c:pt>
                <c:pt idx="88">
                  <c:v>2.4329896907216497</c:v>
                </c:pt>
                <c:pt idx="89">
                  <c:v>2.4383505154639176</c:v>
                </c:pt>
                <c:pt idx="90">
                  <c:v>2.4556701030927837</c:v>
                </c:pt>
                <c:pt idx="91">
                  <c:v>2.458144329896907</c:v>
                </c:pt>
                <c:pt idx="92">
                  <c:v>2.4762886597938145</c:v>
                </c:pt>
                <c:pt idx="93">
                  <c:v>2.432577319587629</c:v>
                </c:pt>
                <c:pt idx="94">
                  <c:v>2.4511340206185568</c:v>
                </c:pt>
                <c:pt idx="95">
                  <c:v>2.4346391752577321</c:v>
                </c:pt>
                <c:pt idx="96">
                  <c:v>2.4602061855670101</c:v>
                </c:pt>
                <c:pt idx="97">
                  <c:v>2.4593814432989691</c:v>
                </c:pt>
                <c:pt idx="98">
                  <c:v>2.4593814432989691</c:v>
                </c:pt>
                <c:pt idx="99">
                  <c:v>2.4498969072164947</c:v>
                </c:pt>
                <c:pt idx="100">
                  <c:v>2.4255670103092783</c:v>
                </c:pt>
                <c:pt idx="101">
                  <c:v>2.4589690721649484</c:v>
                </c:pt>
                <c:pt idx="102">
                  <c:v>2.5002061855670101</c:v>
                </c:pt>
                <c:pt idx="103">
                  <c:v>2.4816494845360824</c:v>
                </c:pt>
                <c:pt idx="104">
                  <c:v>2.4465979381443299</c:v>
                </c:pt>
                <c:pt idx="105">
                  <c:v>2.4680412371134022</c:v>
                </c:pt>
                <c:pt idx="106">
                  <c:v>2.4812371134020621</c:v>
                </c:pt>
                <c:pt idx="107">
                  <c:v>2.4655670103092784</c:v>
                </c:pt>
                <c:pt idx="108">
                  <c:v>2.4758762886597938</c:v>
                </c:pt>
                <c:pt idx="109">
                  <c:v>2.47340206185567</c:v>
                </c:pt>
                <c:pt idx="110">
                  <c:v>2.4878350515463916</c:v>
                </c:pt>
                <c:pt idx="111">
                  <c:v>2.4923711340206185</c:v>
                </c:pt>
                <c:pt idx="112">
                  <c:v>2.4651546391752577</c:v>
                </c:pt>
                <c:pt idx="113">
                  <c:v>2.4828865979381445</c:v>
                </c:pt>
                <c:pt idx="114">
                  <c:v>2.4890721649484537</c:v>
                </c:pt>
                <c:pt idx="115">
                  <c:v>2.495257731958763</c:v>
                </c:pt>
                <c:pt idx="116">
                  <c:v>2.4849484536082476</c:v>
                </c:pt>
                <c:pt idx="117">
                  <c:v>2.4948453608247423</c:v>
                </c:pt>
                <c:pt idx="118">
                  <c:v>2.5150515463917524</c:v>
                </c:pt>
                <c:pt idx="119">
                  <c:v>2.4783505154639176</c:v>
                </c:pt>
                <c:pt idx="120">
                  <c:v>2.4977319587628868</c:v>
                </c:pt>
                <c:pt idx="121">
                  <c:v>2.5290721649484538</c:v>
                </c:pt>
                <c:pt idx="122">
                  <c:v>2.5055670103092784</c:v>
                </c:pt>
                <c:pt idx="123">
                  <c:v>2.5096907216494846</c:v>
                </c:pt>
                <c:pt idx="124">
                  <c:v>2.5195876288659793</c:v>
                </c:pt>
                <c:pt idx="125">
                  <c:v>2.5134020618556701</c:v>
                </c:pt>
                <c:pt idx="126">
                  <c:v>2.5035051546391753</c:v>
                </c:pt>
                <c:pt idx="127">
                  <c:v>2.5142268041237115</c:v>
                </c:pt>
                <c:pt idx="128">
                  <c:v>2.5076288659793815</c:v>
                </c:pt>
                <c:pt idx="129">
                  <c:v>2.5476288659793815</c:v>
                </c:pt>
                <c:pt idx="130">
                  <c:v>2.5348453608247423</c:v>
                </c:pt>
                <c:pt idx="131">
                  <c:v>2.5261855670103093</c:v>
                </c:pt>
                <c:pt idx="132">
                  <c:v>2.5142268041237115</c:v>
                </c:pt>
                <c:pt idx="133">
                  <c:v>2.5472164948453608</c:v>
                </c:pt>
                <c:pt idx="134">
                  <c:v>2.5319587628865978</c:v>
                </c:pt>
                <c:pt idx="135">
                  <c:v>2.5311340206185569</c:v>
                </c:pt>
                <c:pt idx="136">
                  <c:v>2.5319587628865978</c:v>
                </c:pt>
                <c:pt idx="137">
                  <c:v>2.5389690721649485</c:v>
                </c:pt>
                <c:pt idx="138">
                  <c:v>2.5686597938144331</c:v>
                </c:pt>
                <c:pt idx="139">
                  <c:v>2.5501030927835053</c:v>
                </c:pt>
                <c:pt idx="140">
                  <c:v>2.5583505154639177</c:v>
                </c:pt>
                <c:pt idx="141">
                  <c:v>2.5463917525773194</c:v>
                </c:pt>
                <c:pt idx="142">
                  <c:v>2.5509278350515463</c:v>
                </c:pt>
                <c:pt idx="143">
                  <c:v>2.5505154639175256</c:v>
                </c:pt>
                <c:pt idx="144">
                  <c:v>2.5414432989690723</c:v>
                </c:pt>
                <c:pt idx="145">
                  <c:v>2.5521649484536084</c:v>
                </c:pt>
                <c:pt idx="146">
                  <c:v>2.56</c:v>
                </c:pt>
                <c:pt idx="147">
                  <c:v>2.5604123711340208</c:v>
                </c:pt>
                <c:pt idx="148">
                  <c:v>2.5604123711340208</c:v>
                </c:pt>
                <c:pt idx="149">
                  <c:v>2.5546391752577318</c:v>
                </c:pt>
                <c:pt idx="150">
                  <c:v>2.551340206185567</c:v>
                </c:pt>
                <c:pt idx="151">
                  <c:v>2.5830927835051547</c:v>
                </c:pt>
                <c:pt idx="152">
                  <c:v>2.5859793814432992</c:v>
                </c:pt>
                <c:pt idx="153">
                  <c:v>2.6012371134020618</c:v>
                </c:pt>
                <c:pt idx="154">
                  <c:v>2.5703092783505155</c:v>
                </c:pt>
                <c:pt idx="155">
                  <c:v>2.5731958762886595</c:v>
                </c:pt>
                <c:pt idx="156">
                  <c:v>2.5925773195876287</c:v>
                </c:pt>
                <c:pt idx="157">
                  <c:v>2.5925773195876287</c:v>
                </c:pt>
                <c:pt idx="158">
                  <c:v>2.5851546391752578</c:v>
                </c:pt>
                <c:pt idx="159">
                  <c:v>2.6338144329896909</c:v>
                </c:pt>
                <c:pt idx="160">
                  <c:v>2.6494845360824741</c:v>
                </c:pt>
                <c:pt idx="161">
                  <c:v>2.6111340206185565</c:v>
                </c:pt>
                <c:pt idx="162">
                  <c:v>2.6202061855670102</c:v>
                </c:pt>
                <c:pt idx="163">
                  <c:v>2.6177319587628864</c:v>
                </c:pt>
                <c:pt idx="164">
                  <c:v>2.6375257731958763</c:v>
                </c:pt>
                <c:pt idx="165">
                  <c:v>2.6334020618556702</c:v>
                </c:pt>
                <c:pt idx="166">
                  <c:v>2.6507216494845363</c:v>
                </c:pt>
                <c:pt idx="167">
                  <c:v>2.6305154639175257</c:v>
                </c:pt>
                <c:pt idx="168">
                  <c:v>2.6482474226804125</c:v>
                </c:pt>
                <c:pt idx="169">
                  <c:v>2.6808247422680411</c:v>
                </c:pt>
                <c:pt idx="170">
                  <c:v>2.6189690721649486</c:v>
                </c:pt>
                <c:pt idx="171">
                  <c:v>2.644536082474227</c:v>
                </c:pt>
                <c:pt idx="172">
                  <c:v>2.6729896907216495</c:v>
                </c:pt>
                <c:pt idx="173">
                  <c:v>2.6342268041237116</c:v>
                </c:pt>
                <c:pt idx="174">
                  <c:v>2.6820618556701032</c:v>
                </c:pt>
                <c:pt idx="175">
                  <c:v>2.6655670103092781</c:v>
                </c:pt>
                <c:pt idx="176">
                  <c:v>2.6684536082474226</c:v>
                </c:pt>
                <c:pt idx="177">
                  <c:v>2.6936082474226803</c:v>
                </c:pt>
                <c:pt idx="178">
                  <c:v>2.6614432989690719</c:v>
                </c:pt>
                <c:pt idx="179">
                  <c:v>2.6750515463917526</c:v>
                </c:pt>
                <c:pt idx="180">
                  <c:v>2.7068041237113403</c:v>
                </c:pt>
                <c:pt idx="181">
                  <c:v>2.7076288659793812</c:v>
                </c:pt>
                <c:pt idx="182">
                  <c:v>2.7171134020618557</c:v>
                </c:pt>
                <c:pt idx="183">
                  <c:v>2.6956701030927834</c:v>
                </c:pt>
                <c:pt idx="184">
                  <c:v>2.684536082474227</c:v>
                </c:pt>
                <c:pt idx="185">
                  <c:v>2.7393814432989689</c:v>
                </c:pt>
                <c:pt idx="186">
                  <c:v>2.7179381443298967</c:v>
                </c:pt>
                <c:pt idx="187">
                  <c:v>2.7212371134020619</c:v>
                </c:pt>
                <c:pt idx="188">
                  <c:v>2.7736082474226804</c:v>
                </c:pt>
                <c:pt idx="189">
                  <c:v>2.7307216494845363</c:v>
                </c:pt>
                <c:pt idx="190">
                  <c:v>2.701443298969072</c:v>
                </c:pt>
                <c:pt idx="191">
                  <c:v>2.7311340206185566</c:v>
                </c:pt>
                <c:pt idx="192">
                  <c:v>2.7249484536082473</c:v>
                </c:pt>
                <c:pt idx="193">
                  <c:v>2.7476288659793813</c:v>
                </c:pt>
                <c:pt idx="194">
                  <c:v>2.7492783505154641</c:v>
                </c:pt>
                <c:pt idx="195">
                  <c:v>2.7571134020618557</c:v>
                </c:pt>
                <c:pt idx="196">
                  <c:v>2.7868041237113403</c:v>
                </c:pt>
                <c:pt idx="197">
                  <c:v>2.7694845360824742</c:v>
                </c:pt>
                <c:pt idx="198">
                  <c:v>2.7835051546391751</c:v>
                </c:pt>
                <c:pt idx="199">
                  <c:v>2.7826804123711342</c:v>
                </c:pt>
                <c:pt idx="200">
                  <c:v>2.7678350515463919</c:v>
                </c:pt>
                <c:pt idx="201">
                  <c:v>2.778556701030928</c:v>
                </c:pt>
                <c:pt idx="202">
                  <c:v>2.787216494845361</c:v>
                </c:pt>
                <c:pt idx="203">
                  <c:v>2.8037113402061857</c:v>
                </c:pt>
                <c:pt idx="204">
                  <c:v>2.7736082474226804</c:v>
                </c:pt>
                <c:pt idx="205">
                  <c:v>2.7983505154639174</c:v>
                </c:pt>
                <c:pt idx="206">
                  <c:v>2.8119587628865981</c:v>
                </c:pt>
                <c:pt idx="207">
                  <c:v>2.8342268041237113</c:v>
                </c:pt>
                <c:pt idx="208">
                  <c:v>2.8309278350515465</c:v>
                </c:pt>
                <c:pt idx="209">
                  <c:v>2.8247422680412368</c:v>
                </c:pt>
                <c:pt idx="210">
                  <c:v>2.8272164948453611</c:v>
                </c:pt>
                <c:pt idx="211">
                  <c:v>2.8387628865979382</c:v>
                </c:pt>
                <c:pt idx="212">
                  <c:v>2.8301030927835051</c:v>
                </c:pt>
                <c:pt idx="213">
                  <c:v>2.8367010309278351</c:v>
                </c:pt>
                <c:pt idx="214">
                  <c:v>2.8272164948453611</c:v>
                </c:pt>
                <c:pt idx="215">
                  <c:v>2.8808247422680413</c:v>
                </c:pt>
                <c:pt idx="216">
                  <c:v>2.8956701030927836</c:v>
                </c:pt>
                <c:pt idx="217">
                  <c:v>2.8494845360824743</c:v>
                </c:pt>
                <c:pt idx="218">
                  <c:v>2.86680412371134</c:v>
                </c:pt>
                <c:pt idx="219">
                  <c:v>2.8985567010309277</c:v>
                </c:pt>
                <c:pt idx="220">
                  <c:v>2.8663917525773197</c:v>
                </c:pt>
                <c:pt idx="221">
                  <c:v>2.8721649484536083</c:v>
                </c:pt>
                <c:pt idx="222">
                  <c:v>2.8622680412371135</c:v>
                </c:pt>
                <c:pt idx="223">
                  <c:v>2.8536082474226805</c:v>
                </c:pt>
                <c:pt idx="224">
                  <c:v>2.8639175257731959</c:v>
                </c:pt>
                <c:pt idx="225">
                  <c:v>2.8952577319587629</c:v>
                </c:pt>
                <c:pt idx="226">
                  <c:v>2.8985567010309277</c:v>
                </c:pt>
                <c:pt idx="227">
                  <c:v>2.9352577319587629</c:v>
                </c:pt>
                <c:pt idx="228">
                  <c:v>2.8981443298969074</c:v>
                </c:pt>
                <c:pt idx="229">
                  <c:v>2.9496907216494845</c:v>
                </c:pt>
                <c:pt idx="230">
                  <c:v>2.9158762886597938</c:v>
                </c:pt>
                <c:pt idx="231">
                  <c:v>2.9270103092783506</c:v>
                </c:pt>
                <c:pt idx="232">
                  <c:v>2.9463917525773198</c:v>
                </c:pt>
                <c:pt idx="233">
                  <c:v>2.9397938144329898</c:v>
                </c:pt>
                <c:pt idx="234">
                  <c:v>2.9072164948453607</c:v>
                </c:pt>
                <c:pt idx="235">
                  <c:v>2.9117525773195876</c:v>
                </c:pt>
                <c:pt idx="236">
                  <c:v>2.9369072164948453</c:v>
                </c:pt>
                <c:pt idx="237">
                  <c:v>2.9364948453608246</c:v>
                </c:pt>
                <c:pt idx="238">
                  <c:v>2.9496907216494845</c:v>
                </c:pt>
                <c:pt idx="239">
                  <c:v>2.9191752577319585</c:v>
                </c:pt>
                <c:pt idx="240">
                  <c:v>2.9377319587628867</c:v>
                </c:pt>
                <c:pt idx="241">
                  <c:v>2.9517525773195876</c:v>
                </c:pt>
                <c:pt idx="242">
                  <c:v>2.9484536082474229</c:v>
                </c:pt>
                <c:pt idx="243">
                  <c:v>2.927835051546392</c:v>
                </c:pt>
                <c:pt idx="244">
                  <c:v>2.9472164948453607</c:v>
                </c:pt>
                <c:pt idx="245">
                  <c:v>2.9076288659793814</c:v>
                </c:pt>
                <c:pt idx="246">
                  <c:v>2.9748453608247423</c:v>
                </c:pt>
                <c:pt idx="247">
                  <c:v>2.9402061855670105</c:v>
                </c:pt>
                <c:pt idx="248">
                  <c:v>2.9550515463917524</c:v>
                </c:pt>
                <c:pt idx="249">
                  <c:v>2.94680412371134</c:v>
                </c:pt>
                <c:pt idx="250">
                  <c:v>2.9509278350515462</c:v>
                </c:pt>
                <c:pt idx="251">
                  <c:v>2.9632989690721647</c:v>
                </c:pt>
                <c:pt idx="252">
                  <c:v>2.9727835051546392</c:v>
                </c:pt>
                <c:pt idx="253">
                  <c:v>2.9731958762886599</c:v>
                </c:pt>
                <c:pt idx="254">
                  <c:v>2.9529896907216493</c:v>
                </c:pt>
                <c:pt idx="255">
                  <c:v>2.9591752577319586</c:v>
                </c:pt>
                <c:pt idx="256">
                  <c:v>2.984742268041237</c:v>
                </c:pt>
                <c:pt idx="257">
                  <c:v>2.9979381443298969</c:v>
                </c:pt>
                <c:pt idx="258">
                  <c:v>2.9406185567010308</c:v>
                </c:pt>
                <c:pt idx="259">
                  <c:v>2.9653608247422678</c:v>
                </c:pt>
                <c:pt idx="260">
                  <c:v>2.937319587628866</c:v>
                </c:pt>
                <c:pt idx="261">
                  <c:v>2.9517525773195876</c:v>
                </c:pt>
                <c:pt idx="262">
                  <c:v>3</c:v>
                </c:pt>
                <c:pt idx="263">
                  <c:v>2.92</c:v>
                </c:pt>
                <c:pt idx="264">
                  <c:v>2.9356701030927836</c:v>
                </c:pt>
                <c:pt idx="265">
                  <c:v>2.9632989690721647</c:v>
                </c:pt>
                <c:pt idx="266">
                  <c:v>2.94680412371134</c:v>
                </c:pt>
                <c:pt idx="267">
                  <c:v>2.9612371134020616</c:v>
                </c:pt>
                <c:pt idx="268">
                  <c:v>2.9529896907216493</c:v>
                </c:pt>
                <c:pt idx="269">
                  <c:v>2.944742268041237</c:v>
                </c:pt>
                <c:pt idx="270">
                  <c:v>2.9513402061855669</c:v>
                </c:pt>
                <c:pt idx="271">
                  <c:v>2.9410309278350515</c:v>
                </c:pt>
                <c:pt idx="272">
                  <c:v>2.9628865979381445</c:v>
                </c:pt>
                <c:pt idx="273">
                  <c:v>2.9406185567010308</c:v>
                </c:pt>
                <c:pt idx="274">
                  <c:v>2.9261855670103092</c:v>
                </c:pt>
                <c:pt idx="275">
                  <c:v>2.9241237113402061</c:v>
                </c:pt>
                <c:pt idx="276">
                  <c:v>2.8808247422680413</c:v>
                </c:pt>
                <c:pt idx="277">
                  <c:v>2.8915463917525774</c:v>
                </c:pt>
                <c:pt idx="278">
                  <c:v>2.9006185567010307</c:v>
                </c:pt>
                <c:pt idx="279">
                  <c:v>2.8977319587628867</c:v>
                </c:pt>
                <c:pt idx="280">
                  <c:v>2.9381443298969074</c:v>
                </c:pt>
                <c:pt idx="281">
                  <c:v>2.8614432989690721</c:v>
                </c:pt>
                <c:pt idx="282">
                  <c:v>2.8503092783505153</c:v>
                </c:pt>
                <c:pt idx="283">
                  <c:v>2.8639175257731959</c:v>
                </c:pt>
                <c:pt idx="284">
                  <c:v>2.9047422680412369</c:v>
                </c:pt>
                <c:pt idx="285">
                  <c:v>2.8721649484536083</c:v>
                </c:pt>
                <c:pt idx="286">
                  <c:v>2.8585567010309276</c:v>
                </c:pt>
                <c:pt idx="287">
                  <c:v>2.8655670103092783</c:v>
                </c:pt>
                <c:pt idx="288">
                  <c:v>2.8696907216494845</c:v>
                </c:pt>
                <c:pt idx="289">
                  <c:v>2.8461855670103091</c:v>
                </c:pt>
                <c:pt idx="290">
                  <c:v>2.8404123711340206</c:v>
                </c:pt>
                <c:pt idx="291">
                  <c:v>2.8804123711340206</c:v>
                </c:pt>
                <c:pt idx="292">
                  <c:v>2.8569072164948452</c:v>
                </c:pt>
                <c:pt idx="293">
                  <c:v>2.8470103092783505</c:v>
                </c:pt>
                <c:pt idx="294">
                  <c:v>2.8284536082474228</c:v>
                </c:pt>
                <c:pt idx="295">
                  <c:v>2.84</c:v>
                </c:pt>
                <c:pt idx="296">
                  <c:v>2.8515463917525774</c:v>
                </c:pt>
                <c:pt idx="297">
                  <c:v>2.8140206185567012</c:v>
                </c:pt>
                <c:pt idx="298">
                  <c:v>2.8144329896907214</c:v>
                </c:pt>
                <c:pt idx="299">
                  <c:v>2.8061855670103091</c:v>
                </c:pt>
                <c:pt idx="300">
                  <c:v>2.7876288659793813</c:v>
                </c:pt>
                <c:pt idx="301">
                  <c:v>2.8181443298969073</c:v>
                </c:pt>
                <c:pt idx="302">
                  <c:v>2.7962886597938144</c:v>
                </c:pt>
                <c:pt idx="303">
                  <c:v>2.8148453608247421</c:v>
                </c:pt>
                <c:pt idx="304">
                  <c:v>2.8111340206185567</c:v>
                </c:pt>
                <c:pt idx="305">
                  <c:v>2.8020618556701029</c:v>
                </c:pt>
                <c:pt idx="306">
                  <c:v>2.763298969072165</c:v>
                </c:pt>
                <c:pt idx="307">
                  <c:v>2.7595876288659795</c:v>
                </c:pt>
                <c:pt idx="308">
                  <c:v>2.7463917525773196</c:v>
                </c:pt>
                <c:pt idx="309">
                  <c:v>2.7818556701030928</c:v>
                </c:pt>
                <c:pt idx="310">
                  <c:v>2.7521649484536082</c:v>
                </c:pt>
                <c:pt idx="311">
                  <c:v>2.7422680412371134</c:v>
                </c:pt>
                <c:pt idx="312">
                  <c:v>2.7525773195876289</c:v>
                </c:pt>
                <c:pt idx="313">
                  <c:v>2.7534020618556703</c:v>
                </c:pt>
                <c:pt idx="314">
                  <c:v>2.7620618556701029</c:v>
                </c:pt>
                <c:pt idx="315">
                  <c:v>2.7142268041237112</c:v>
                </c:pt>
                <c:pt idx="316">
                  <c:v>2.7002061855670103</c:v>
                </c:pt>
                <c:pt idx="317">
                  <c:v>2.7468041237113403</c:v>
                </c:pt>
                <c:pt idx="318">
                  <c:v>2.7336082474226804</c:v>
                </c:pt>
                <c:pt idx="319">
                  <c:v>2.6907216494845363</c:v>
                </c:pt>
                <c:pt idx="320">
                  <c:v>2.6890721649484535</c:v>
                </c:pt>
                <c:pt idx="321">
                  <c:v>2.6783505154639178</c:v>
                </c:pt>
                <c:pt idx="322">
                  <c:v>2.7113402061855671</c:v>
                </c:pt>
                <c:pt idx="323">
                  <c:v>2.7076288659793812</c:v>
                </c:pt>
                <c:pt idx="324">
                  <c:v>2.6960824742268041</c:v>
                </c:pt>
                <c:pt idx="325">
                  <c:v>2.6915463917525773</c:v>
                </c:pt>
                <c:pt idx="326">
                  <c:v>2.6865979381443301</c:v>
                </c:pt>
                <c:pt idx="327">
                  <c:v>2.6676288659793812</c:v>
                </c:pt>
                <c:pt idx="328">
                  <c:v>2.6820618556701032</c:v>
                </c:pt>
                <c:pt idx="329">
                  <c:v>2.6585567010309279</c:v>
                </c:pt>
                <c:pt idx="330">
                  <c:v>2.6639175257731957</c:v>
                </c:pt>
                <c:pt idx="331">
                  <c:v>2.663505154639175</c:v>
                </c:pt>
                <c:pt idx="332">
                  <c:v>2.6738144329896905</c:v>
                </c:pt>
                <c:pt idx="333">
                  <c:v>2.6482474226804125</c:v>
                </c:pt>
                <c:pt idx="334">
                  <c:v>2.6004123711340208</c:v>
                </c:pt>
                <c:pt idx="335">
                  <c:v>2.6672164948453609</c:v>
                </c:pt>
                <c:pt idx="336">
                  <c:v>2.6498969072164948</c:v>
                </c:pt>
                <c:pt idx="337">
                  <c:v>2.6350515463917525</c:v>
                </c:pt>
                <c:pt idx="338">
                  <c:v>2.6412371134020618</c:v>
                </c:pt>
                <c:pt idx="339">
                  <c:v>2.6449484536082473</c:v>
                </c:pt>
                <c:pt idx="340">
                  <c:v>2.6057731958762886</c:v>
                </c:pt>
                <c:pt idx="341">
                  <c:v>2.5962886597938146</c:v>
                </c:pt>
                <c:pt idx="342">
                  <c:v>2.591340206185567</c:v>
                </c:pt>
                <c:pt idx="343">
                  <c:v>2.6169072164948455</c:v>
                </c:pt>
                <c:pt idx="344">
                  <c:v>2.6028865979381441</c:v>
                </c:pt>
                <c:pt idx="345">
                  <c:v>2.6028865979381441</c:v>
                </c:pt>
                <c:pt idx="346">
                  <c:v>2.6090721649484534</c:v>
                </c:pt>
                <c:pt idx="347">
                  <c:v>2.6032989690721648</c:v>
                </c:pt>
                <c:pt idx="348">
                  <c:v>2.589278350515464</c:v>
                </c:pt>
                <c:pt idx="349">
                  <c:v>2.5905154639175256</c:v>
                </c:pt>
                <c:pt idx="350">
                  <c:v>2.5822680412371133</c:v>
                </c:pt>
                <c:pt idx="351">
                  <c:v>2.5938144329896908</c:v>
                </c:pt>
                <c:pt idx="352">
                  <c:v>2.5698969072164948</c:v>
                </c:pt>
                <c:pt idx="353">
                  <c:v>2.5311340206185569</c:v>
                </c:pt>
                <c:pt idx="354">
                  <c:v>2.5785567010309278</c:v>
                </c:pt>
                <c:pt idx="355">
                  <c:v>2.5509278350515463</c:v>
                </c:pt>
                <c:pt idx="356">
                  <c:v>2.5785567010309278</c:v>
                </c:pt>
                <c:pt idx="357">
                  <c:v>2.581855670103093</c:v>
                </c:pt>
                <c:pt idx="358">
                  <c:v>2.5657731958762886</c:v>
                </c:pt>
                <c:pt idx="359">
                  <c:v>2.5810309278350516</c:v>
                </c:pt>
                <c:pt idx="360">
                  <c:v>2.5661855670103093</c:v>
                </c:pt>
                <c:pt idx="361">
                  <c:v>2.5604123711340208</c:v>
                </c:pt>
                <c:pt idx="362">
                  <c:v>2.5542268041237115</c:v>
                </c:pt>
                <c:pt idx="363">
                  <c:v>2.5542268041237115</c:v>
                </c:pt>
                <c:pt idx="364">
                  <c:v>2.5142268041237115</c:v>
                </c:pt>
                <c:pt idx="365">
                  <c:v>2.551340206185567</c:v>
                </c:pt>
                <c:pt idx="366">
                  <c:v>2.5204123711340207</c:v>
                </c:pt>
                <c:pt idx="367">
                  <c:v>2.52</c:v>
                </c:pt>
                <c:pt idx="368">
                  <c:v>2.5468041237113401</c:v>
                </c:pt>
                <c:pt idx="369">
                  <c:v>2.5393814432989692</c:v>
                </c:pt>
                <c:pt idx="370">
                  <c:v>2.4911340206185568</c:v>
                </c:pt>
                <c:pt idx="371">
                  <c:v>2.5092783505154639</c:v>
                </c:pt>
                <c:pt idx="372">
                  <c:v>2.5298969072164947</c:v>
                </c:pt>
                <c:pt idx="373">
                  <c:v>2.52</c:v>
                </c:pt>
                <c:pt idx="374">
                  <c:v>2.5068041237113401</c:v>
                </c:pt>
                <c:pt idx="375">
                  <c:v>2.5212371134020617</c:v>
                </c:pt>
                <c:pt idx="376">
                  <c:v>2.5084536082474225</c:v>
                </c:pt>
                <c:pt idx="377">
                  <c:v>2.5063917525773194</c:v>
                </c:pt>
                <c:pt idx="378">
                  <c:v>2.4907216494845361</c:v>
                </c:pt>
                <c:pt idx="379">
                  <c:v>2.4973195876288661</c:v>
                </c:pt>
                <c:pt idx="380">
                  <c:v>2.4919587628865978</c:v>
                </c:pt>
                <c:pt idx="381">
                  <c:v>2.5055670103092784</c:v>
                </c:pt>
                <c:pt idx="382">
                  <c:v>2.4903092783505154</c:v>
                </c:pt>
                <c:pt idx="383">
                  <c:v>2.4857731958762885</c:v>
                </c:pt>
                <c:pt idx="384">
                  <c:v>2.4894845360824744</c:v>
                </c:pt>
                <c:pt idx="385">
                  <c:v>2.4746391752577321</c:v>
                </c:pt>
                <c:pt idx="386">
                  <c:v>2.4721649484536083</c:v>
                </c:pt>
                <c:pt idx="387">
                  <c:v>2.4919587628865978</c:v>
                </c:pt>
                <c:pt idx="388">
                  <c:v>2.4536082474226806</c:v>
                </c:pt>
                <c:pt idx="389">
                  <c:v>2.4841237113402062</c:v>
                </c:pt>
                <c:pt idx="390">
                  <c:v>2.4936082474226806</c:v>
                </c:pt>
                <c:pt idx="391">
                  <c:v>2.4701030927835053</c:v>
                </c:pt>
                <c:pt idx="392">
                  <c:v>2.4692783505154638</c:v>
                </c:pt>
                <c:pt idx="393">
                  <c:v>2.4808247422680414</c:v>
                </c:pt>
                <c:pt idx="394">
                  <c:v>2.4816494845360824</c:v>
                </c:pt>
                <c:pt idx="395">
                  <c:v>2.463917525773196</c:v>
                </c:pt>
                <c:pt idx="396">
                  <c:v>2.4903092783505154</c:v>
                </c:pt>
                <c:pt idx="397">
                  <c:v>2.4416494845360823</c:v>
                </c:pt>
                <c:pt idx="398">
                  <c:v>2.4676288659793815</c:v>
                </c:pt>
                <c:pt idx="399">
                  <c:v>2.432577319587629</c:v>
                </c:pt>
                <c:pt idx="400">
                  <c:v>2.4725773195876291</c:v>
                </c:pt>
                <c:pt idx="401">
                  <c:v>2.4771134020618555</c:v>
                </c:pt>
                <c:pt idx="402">
                  <c:v>2.4503092783505154</c:v>
                </c:pt>
                <c:pt idx="403">
                  <c:v>2.4453608247422682</c:v>
                </c:pt>
                <c:pt idx="404">
                  <c:v>2.4461855670103092</c:v>
                </c:pt>
                <c:pt idx="405">
                  <c:v>2.4457731958762885</c:v>
                </c:pt>
                <c:pt idx="406">
                  <c:v>2.4313402061855669</c:v>
                </c:pt>
                <c:pt idx="407">
                  <c:v>2.4251546391752576</c:v>
                </c:pt>
                <c:pt idx="408">
                  <c:v>2.4177319587628867</c:v>
                </c:pt>
                <c:pt idx="409">
                  <c:v>2.4255670103092783</c:v>
                </c:pt>
                <c:pt idx="410">
                  <c:v>2.4247422680412369</c:v>
                </c:pt>
                <c:pt idx="411">
                  <c:v>2.4412371134020621</c:v>
                </c:pt>
                <c:pt idx="412">
                  <c:v>2.4379381443298969</c:v>
                </c:pt>
                <c:pt idx="413">
                  <c:v>2.4453608247422682</c:v>
                </c:pt>
                <c:pt idx="414">
                  <c:v>2.4338144329896907</c:v>
                </c:pt>
                <c:pt idx="415">
                  <c:v>2.4305154639175259</c:v>
                </c:pt>
                <c:pt idx="416">
                  <c:v>2.4185567010309277</c:v>
                </c:pt>
                <c:pt idx="417">
                  <c:v>2.4255670103092783</c:v>
                </c:pt>
                <c:pt idx="418">
                  <c:v>2.4185567010309277</c:v>
                </c:pt>
                <c:pt idx="419">
                  <c:v>2.4156701030927836</c:v>
                </c:pt>
                <c:pt idx="420">
                  <c:v>2.4032989690721651</c:v>
                </c:pt>
                <c:pt idx="421">
                  <c:v>2.4094845360824744</c:v>
                </c:pt>
                <c:pt idx="422">
                  <c:v>2.4037113402061854</c:v>
                </c:pt>
                <c:pt idx="423">
                  <c:v>2.3950515463917528</c:v>
                </c:pt>
                <c:pt idx="424">
                  <c:v>2.4160824742268039</c:v>
                </c:pt>
                <c:pt idx="425">
                  <c:v>2.392577319587629</c:v>
                </c:pt>
                <c:pt idx="426">
                  <c:v>2.4144329896907215</c:v>
                </c:pt>
                <c:pt idx="427">
                  <c:v>2.4070103092783506</c:v>
                </c:pt>
                <c:pt idx="428">
                  <c:v>2.401237113402062</c:v>
                </c:pt>
                <c:pt idx="429">
                  <c:v>2.4032989690721651</c:v>
                </c:pt>
                <c:pt idx="430">
                  <c:v>2.4156701030927836</c:v>
                </c:pt>
                <c:pt idx="431">
                  <c:v>2.4263917525773198</c:v>
                </c:pt>
                <c:pt idx="432">
                  <c:v>2.3991752577319589</c:v>
                </c:pt>
                <c:pt idx="433">
                  <c:v>2.3909278350515466</c:v>
                </c:pt>
                <c:pt idx="434">
                  <c:v>2.4169072164948453</c:v>
                </c:pt>
                <c:pt idx="435">
                  <c:v>2.3971134020618559</c:v>
                </c:pt>
                <c:pt idx="436">
                  <c:v>2.3868041237113404</c:v>
                </c:pt>
                <c:pt idx="437">
                  <c:v>2.410721649484536</c:v>
                </c:pt>
                <c:pt idx="438">
                  <c:v>2.4053608247422682</c:v>
                </c:pt>
                <c:pt idx="439">
                  <c:v>2.3971134020618559</c:v>
                </c:pt>
                <c:pt idx="440">
                  <c:v>2.4074226804123713</c:v>
                </c:pt>
                <c:pt idx="441">
                  <c:v>2.3781443298969074</c:v>
                </c:pt>
                <c:pt idx="442">
                  <c:v>2.3938144329896907</c:v>
                </c:pt>
                <c:pt idx="443">
                  <c:v>2.4008247422680413</c:v>
                </c:pt>
                <c:pt idx="444">
                  <c:v>2.3876288659793814</c:v>
                </c:pt>
                <c:pt idx="445">
                  <c:v>2.3723711340206184</c:v>
                </c:pt>
                <c:pt idx="446">
                  <c:v>2.3723711340206184</c:v>
                </c:pt>
                <c:pt idx="447">
                  <c:v>2.3764948453608246</c:v>
                </c:pt>
                <c:pt idx="448">
                  <c:v>2.3822680412371136</c:v>
                </c:pt>
                <c:pt idx="449">
                  <c:v>2.3826804123711343</c:v>
                </c:pt>
                <c:pt idx="450">
                  <c:v>2.3492783505154637</c:v>
                </c:pt>
                <c:pt idx="451">
                  <c:v>2.3979381443298968</c:v>
                </c:pt>
                <c:pt idx="452">
                  <c:v>2.3810309278350514</c:v>
                </c:pt>
                <c:pt idx="453">
                  <c:v>2.4045360824742268</c:v>
                </c:pt>
                <c:pt idx="454">
                  <c:v>2.3760824742268043</c:v>
                </c:pt>
                <c:pt idx="455">
                  <c:v>2.3645360824742268</c:v>
                </c:pt>
                <c:pt idx="456">
                  <c:v>2.362061855670103</c:v>
                </c:pt>
                <c:pt idx="457">
                  <c:v>2.3435051546391752</c:v>
                </c:pt>
                <c:pt idx="458">
                  <c:v>2.3534020618556699</c:v>
                </c:pt>
                <c:pt idx="459">
                  <c:v>2.3880412371134021</c:v>
                </c:pt>
                <c:pt idx="460">
                  <c:v>2.3670103092783505</c:v>
                </c:pt>
                <c:pt idx="461">
                  <c:v>2.3769072164948453</c:v>
                </c:pt>
                <c:pt idx="462">
                  <c:v>2.3542268041237113</c:v>
                </c:pt>
                <c:pt idx="463">
                  <c:v>2.3571134020618558</c:v>
                </c:pt>
                <c:pt idx="464">
                  <c:v>2.3562886597938144</c:v>
                </c:pt>
                <c:pt idx="465">
                  <c:v>2.3430927835051545</c:v>
                </c:pt>
                <c:pt idx="466">
                  <c:v>2.3686597938144329</c:v>
                </c:pt>
                <c:pt idx="467">
                  <c:v>2.3525773195876289</c:v>
                </c:pt>
                <c:pt idx="468">
                  <c:v>2.3670103092783505</c:v>
                </c:pt>
                <c:pt idx="469">
                  <c:v>2.362061855670103</c:v>
                </c:pt>
                <c:pt idx="470">
                  <c:v>2.3468041237113404</c:v>
                </c:pt>
                <c:pt idx="471">
                  <c:v>2.3632989690721651</c:v>
                </c:pt>
                <c:pt idx="472">
                  <c:v>2.3488659793814435</c:v>
                </c:pt>
                <c:pt idx="473">
                  <c:v>2.3562886597938144</c:v>
                </c:pt>
                <c:pt idx="474">
                  <c:v>2.3484536082474228</c:v>
                </c:pt>
                <c:pt idx="475">
                  <c:v>2.3414432989690721</c:v>
                </c:pt>
                <c:pt idx="476">
                  <c:v>2.345979381443299</c:v>
                </c:pt>
                <c:pt idx="477">
                  <c:v>2.3463917525773197</c:v>
                </c:pt>
                <c:pt idx="478">
                  <c:v>2.3414432989690721</c:v>
                </c:pt>
                <c:pt idx="479">
                  <c:v>2.3517525773195875</c:v>
                </c:pt>
                <c:pt idx="480">
                  <c:v>2.3356701030927836</c:v>
                </c:pt>
                <c:pt idx="481">
                  <c:v>2.3476288659793814</c:v>
                </c:pt>
                <c:pt idx="482">
                  <c:v>2.3303092783505157</c:v>
                </c:pt>
                <c:pt idx="483">
                  <c:v>2.3513402061855668</c:v>
                </c:pt>
                <c:pt idx="484">
                  <c:v>2.3447422680412373</c:v>
                </c:pt>
                <c:pt idx="485">
                  <c:v>2.3418556701030928</c:v>
                </c:pt>
                <c:pt idx="486">
                  <c:v>2.3435051546391752</c:v>
                </c:pt>
                <c:pt idx="487">
                  <c:v>2.3336082474226805</c:v>
                </c:pt>
                <c:pt idx="488">
                  <c:v>2.3208247422680413</c:v>
                </c:pt>
                <c:pt idx="489">
                  <c:v>2.3352577319587629</c:v>
                </c:pt>
                <c:pt idx="490">
                  <c:v>2.3402061855670104</c:v>
                </c:pt>
                <c:pt idx="491">
                  <c:v>2.3142268041237113</c:v>
                </c:pt>
                <c:pt idx="492">
                  <c:v>2.3426804123711342</c:v>
                </c:pt>
                <c:pt idx="493">
                  <c:v>2.2989690721649483</c:v>
                </c:pt>
                <c:pt idx="494">
                  <c:v>2.3191752577319589</c:v>
                </c:pt>
                <c:pt idx="495">
                  <c:v>2.3150515463917527</c:v>
                </c:pt>
                <c:pt idx="496">
                  <c:v>2.3199999999999998</c:v>
                </c:pt>
                <c:pt idx="497">
                  <c:v>2.3294845360824743</c:v>
                </c:pt>
                <c:pt idx="498">
                  <c:v>2.3468041237113404</c:v>
                </c:pt>
                <c:pt idx="499">
                  <c:v>2.3105154639175258</c:v>
                </c:pt>
                <c:pt idx="500">
                  <c:v>2.3113402061855668</c:v>
                </c:pt>
                <c:pt idx="501">
                  <c:v>2.298556701030928</c:v>
                </c:pt>
                <c:pt idx="502">
                  <c:v>2.3113402061855668</c:v>
                </c:pt>
                <c:pt idx="503">
                  <c:v>2.3204123711340205</c:v>
                </c:pt>
                <c:pt idx="504">
                  <c:v>2.2824742268041236</c:v>
                </c:pt>
                <c:pt idx="505">
                  <c:v>2.3109278350515465</c:v>
                </c:pt>
                <c:pt idx="506">
                  <c:v>2.3121649484536082</c:v>
                </c:pt>
                <c:pt idx="507">
                  <c:v>2.3101030927835051</c:v>
                </c:pt>
                <c:pt idx="508">
                  <c:v>2.3216494845360827</c:v>
                </c:pt>
                <c:pt idx="509">
                  <c:v>2.3039175257731959</c:v>
                </c:pt>
                <c:pt idx="510">
                  <c:v>2.3043298969072166</c:v>
                </c:pt>
                <c:pt idx="511">
                  <c:v>2.283298969072165</c:v>
                </c:pt>
                <c:pt idx="512">
                  <c:v>2.299381443298969</c:v>
                </c:pt>
                <c:pt idx="513">
                  <c:v>2.3113402061855668</c:v>
                </c:pt>
                <c:pt idx="514">
                  <c:v>2.3039175257731959</c:v>
                </c:pt>
                <c:pt idx="515">
                  <c:v>2.3183505154639175</c:v>
                </c:pt>
                <c:pt idx="516">
                  <c:v>2.3158762886597937</c:v>
                </c:pt>
                <c:pt idx="517">
                  <c:v>2.3055670103092782</c:v>
                </c:pt>
                <c:pt idx="518">
                  <c:v>2.3134020618556699</c:v>
                </c:pt>
                <c:pt idx="519">
                  <c:v>2.2849484536082474</c:v>
                </c:pt>
                <c:pt idx="520">
                  <c:v>2.299381443298969</c:v>
                </c:pt>
                <c:pt idx="521">
                  <c:v>2.3096907216494844</c:v>
                </c:pt>
                <c:pt idx="522">
                  <c:v>2.2973195876288659</c:v>
                </c:pt>
                <c:pt idx="523">
                  <c:v>2.3014432989690721</c:v>
                </c:pt>
                <c:pt idx="524">
                  <c:v>2.2952577319587628</c:v>
                </c:pt>
                <c:pt idx="525">
                  <c:v>2.2936082474226804</c:v>
                </c:pt>
                <c:pt idx="526">
                  <c:v>2.3084536082474227</c:v>
                </c:pt>
                <c:pt idx="527">
                  <c:v>2.2828865979381443</c:v>
                </c:pt>
                <c:pt idx="528">
                  <c:v>2.3002061855670104</c:v>
                </c:pt>
                <c:pt idx="529">
                  <c:v>2.2750515463917527</c:v>
                </c:pt>
                <c:pt idx="530">
                  <c:v>2.283298969072165</c:v>
                </c:pt>
                <c:pt idx="531">
                  <c:v>2.2956701030927835</c:v>
                </c:pt>
                <c:pt idx="532">
                  <c:v>2.3162886597938144</c:v>
                </c:pt>
                <c:pt idx="533">
                  <c:v>2.2882474226804126</c:v>
                </c:pt>
                <c:pt idx="534">
                  <c:v>2.2882474226804126</c:v>
                </c:pt>
                <c:pt idx="535">
                  <c:v>2.2940206185567011</c:v>
                </c:pt>
                <c:pt idx="536">
                  <c:v>2.2804123711340205</c:v>
                </c:pt>
                <c:pt idx="537">
                  <c:v>2.2973195876288659</c:v>
                </c:pt>
                <c:pt idx="538">
                  <c:v>2.2705154639175258</c:v>
                </c:pt>
                <c:pt idx="539">
                  <c:v>2.274639175257732</c:v>
                </c:pt>
                <c:pt idx="540">
                  <c:v>2.2684536082474227</c:v>
                </c:pt>
                <c:pt idx="541">
                  <c:v>2.2668041237113403</c:v>
                </c:pt>
                <c:pt idx="542">
                  <c:v>2.289896907216495</c:v>
                </c:pt>
                <c:pt idx="543">
                  <c:v>2.2672164948453606</c:v>
                </c:pt>
                <c:pt idx="544">
                  <c:v>2.2701030927835051</c:v>
                </c:pt>
                <c:pt idx="545">
                  <c:v>2.3026804123711342</c:v>
                </c:pt>
                <c:pt idx="546">
                  <c:v>2.2861855670103095</c:v>
                </c:pt>
                <c:pt idx="547">
                  <c:v>2.2635051546391751</c:v>
                </c:pt>
                <c:pt idx="548">
                  <c:v>2.2560824742268042</c:v>
                </c:pt>
                <c:pt idx="549">
                  <c:v>2.2886597938144329</c:v>
                </c:pt>
                <c:pt idx="550">
                  <c:v>2.2861855670103095</c:v>
                </c:pt>
                <c:pt idx="551">
                  <c:v>2.2688659793814434</c:v>
                </c:pt>
                <c:pt idx="552">
                  <c:v>2.2630927835051544</c:v>
                </c:pt>
                <c:pt idx="553">
                  <c:v>2.274639175257732</c:v>
                </c:pt>
                <c:pt idx="554">
                  <c:v>2.2775257731958765</c:v>
                </c:pt>
                <c:pt idx="555">
                  <c:v>2.2738144329896905</c:v>
                </c:pt>
                <c:pt idx="556">
                  <c:v>2.2874226804123712</c:v>
                </c:pt>
                <c:pt idx="557">
                  <c:v>2.2672164948453606</c:v>
                </c:pt>
                <c:pt idx="558">
                  <c:v>2.2577319587628866</c:v>
                </c:pt>
                <c:pt idx="559">
                  <c:v>2.2602061855670104</c:v>
                </c:pt>
                <c:pt idx="560">
                  <c:v>2.2894845360824743</c:v>
                </c:pt>
                <c:pt idx="561">
                  <c:v>2.2540206185567011</c:v>
                </c:pt>
                <c:pt idx="562">
                  <c:v>2.2709278350515465</c:v>
                </c:pt>
                <c:pt idx="563">
                  <c:v>2.2771134020618558</c:v>
                </c:pt>
                <c:pt idx="564">
                  <c:v>2.2602061855670104</c:v>
                </c:pt>
                <c:pt idx="565">
                  <c:v>2.2531958762886597</c:v>
                </c:pt>
                <c:pt idx="566">
                  <c:v>2.2490721649484535</c:v>
                </c:pt>
                <c:pt idx="567">
                  <c:v>2.2886597938144329</c:v>
                </c:pt>
                <c:pt idx="568">
                  <c:v>2.2556701030927835</c:v>
                </c:pt>
                <c:pt idx="569">
                  <c:v>2.2552577319587628</c:v>
                </c:pt>
                <c:pt idx="570">
                  <c:v>2.2474226804123711</c:v>
                </c:pt>
                <c:pt idx="571">
                  <c:v>2.2552577319587628</c:v>
                </c:pt>
                <c:pt idx="572">
                  <c:v>2.2494845360824742</c:v>
                </c:pt>
                <c:pt idx="573">
                  <c:v>2.2725773195876289</c:v>
                </c:pt>
                <c:pt idx="574">
                  <c:v>2.2490721649484535</c:v>
                </c:pt>
                <c:pt idx="575">
                  <c:v>2.2626804123711342</c:v>
                </c:pt>
                <c:pt idx="576">
                  <c:v>2.2725773195876289</c:v>
                </c:pt>
                <c:pt idx="577">
                  <c:v>2.2494845360824742</c:v>
                </c:pt>
                <c:pt idx="578">
                  <c:v>2.2441237113402064</c:v>
                </c:pt>
                <c:pt idx="579">
                  <c:v>2.2622680412371134</c:v>
                </c:pt>
                <c:pt idx="580">
                  <c:v>2.2544329896907218</c:v>
                </c:pt>
                <c:pt idx="581">
                  <c:v>2.2449484536082474</c:v>
                </c:pt>
                <c:pt idx="582">
                  <c:v>2.2610309278350513</c:v>
                </c:pt>
                <c:pt idx="583">
                  <c:v>2.2610309278350513</c:v>
                </c:pt>
                <c:pt idx="584">
                  <c:v>2.276701030927835</c:v>
                </c:pt>
                <c:pt idx="585">
                  <c:v>2.2589690721649482</c:v>
                </c:pt>
                <c:pt idx="586">
                  <c:v>2.2461855670103095</c:v>
                </c:pt>
                <c:pt idx="587">
                  <c:v>2.2577319587628866</c:v>
                </c:pt>
                <c:pt idx="588">
                  <c:v>2.2457731958762888</c:v>
                </c:pt>
                <c:pt idx="589">
                  <c:v>2.2511340206185566</c:v>
                </c:pt>
                <c:pt idx="590">
                  <c:v>2.2597938144329897</c:v>
                </c:pt>
                <c:pt idx="591">
                  <c:v>2.2511340206185566</c:v>
                </c:pt>
                <c:pt idx="592">
                  <c:v>2.2296907216494843</c:v>
                </c:pt>
                <c:pt idx="593">
                  <c:v>2.2630927835051544</c:v>
                </c:pt>
                <c:pt idx="594">
                  <c:v>2.2651546391752575</c:v>
                </c:pt>
                <c:pt idx="595">
                  <c:v>2.258556701030928</c:v>
                </c:pt>
                <c:pt idx="596">
                  <c:v>2.251958762886598</c:v>
                </c:pt>
                <c:pt idx="597">
                  <c:v>2.2478350515463918</c:v>
                </c:pt>
                <c:pt idx="598">
                  <c:v>2.2618556701030927</c:v>
                </c:pt>
                <c:pt idx="599">
                  <c:v>2.2457731958762888</c:v>
                </c:pt>
                <c:pt idx="600">
                  <c:v>2.2362886597938143</c:v>
                </c:pt>
                <c:pt idx="601">
                  <c:v>2.2544329896907218</c:v>
                </c:pt>
                <c:pt idx="602">
                  <c:v>2.2387628865979381</c:v>
                </c:pt>
                <c:pt idx="603">
                  <c:v>2.252783505154639</c:v>
                </c:pt>
                <c:pt idx="604">
                  <c:v>2.2540206185567011</c:v>
                </c:pt>
                <c:pt idx="605">
                  <c:v>2.2626804123711342</c:v>
                </c:pt>
                <c:pt idx="606">
                  <c:v>2.2474226804123711</c:v>
                </c:pt>
                <c:pt idx="607">
                  <c:v>2.2692783505154637</c:v>
                </c:pt>
                <c:pt idx="608">
                  <c:v>2.2676288659793813</c:v>
                </c:pt>
                <c:pt idx="609">
                  <c:v>2.2478350515463918</c:v>
                </c:pt>
                <c:pt idx="610">
                  <c:v>2.2461855670103095</c:v>
                </c:pt>
                <c:pt idx="611">
                  <c:v>2.2334020618556703</c:v>
                </c:pt>
                <c:pt idx="612">
                  <c:v>2.2383505154639174</c:v>
                </c:pt>
                <c:pt idx="613">
                  <c:v>2.252783505154639</c:v>
                </c:pt>
                <c:pt idx="614">
                  <c:v>2.2515463917525773</c:v>
                </c:pt>
                <c:pt idx="615">
                  <c:v>2.2317525773195874</c:v>
                </c:pt>
                <c:pt idx="616">
                  <c:v>2.2428865979381443</c:v>
                </c:pt>
                <c:pt idx="617">
                  <c:v>2.2395876288659795</c:v>
                </c:pt>
                <c:pt idx="618">
                  <c:v>2.2498969072164949</c:v>
                </c:pt>
                <c:pt idx="619">
                  <c:v>2.2255670103092782</c:v>
                </c:pt>
                <c:pt idx="620">
                  <c:v>2.2474226804123711</c:v>
                </c:pt>
                <c:pt idx="621">
                  <c:v>2.2362886597938143</c:v>
                </c:pt>
                <c:pt idx="622">
                  <c:v>2.2346391752577319</c:v>
                </c:pt>
                <c:pt idx="623">
                  <c:v>2.228041237113402</c:v>
                </c:pt>
                <c:pt idx="624">
                  <c:v>2.2292783505154641</c:v>
                </c:pt>
                <c:pt idx="625">
                  <c:v>2.2453608247422681</c:v>
                </c:pt>
                <c:pt idx="626">
                  <c:v>2.2465979381443297</c:v>
                </c:pt>
                <c:pt idx="627">
                  <c:v>2.2581443298969073</c:v>
                </c:pt>
                <c:pt idx="628">
                  <c:v>2.2391752577319588</c:v>
                </c:pt>
                <c:pt idx="629">
                  <c:v>2.2498969072164949</c:v>
                </c:pt>
                <c:pt idx="630">
                  <c:v>2.2379381443298971</c:v>
                </c:pt>
                <c:pt idx="631">
                  <c:v>2.235876288659794</c:v>
                </c:pt>
                <c:pt idx="632">
                  <c:v>2.2325773195876288</c:v>
                </c:pt>
                <c:pt idx="633">
                  <c:v>2.2552577319587628</c:v>
                </c:pt>
                <c:pt idx="634">
                  <c:v>2.2659793814432989</c:v>
                </c:pt>
                <c:pt idx="635">
                  <c:v>2.2589690721649482</c:v>
                </c:pt>
                <c:pt idx="636">
                  <c:v>2.2494845360824742</c:v>
                </c:pt>
                <c:pt idx="637">
                  <c:v>2.2334020618556703</c:v>
                </c:pt>
                <c:pt idx="638">
                  <c:v>2.2511340206185566</c:v>
                </c:pt>
                <c:pt idx="639">
                  <c:v>2.2387628865979381</c:v>
                </c:pt>
                <c:pt idx="640">
                  <c:v>2.268041237113402</c:v>
                </c:pt>
                <c:pt idx="641">
                  <c:v>2.2342268041237112</c:v>
                </c:pt>
                <c:pt idx="642">
                  <c:v>2.2420618556701033</c:v>
                </c:pt>
                <c:pt idx="643">
                  <c:v>2.2437113402061857</c:v>
                </c:pt>
                <c:pt idx="644">
                  <c:v>2.2387628865979381</c:v>
                </c:pt>
                <c:pt idx="645">
                  <c:v>2.2230927835051548</c:v>
                </c:pt>
                <c:pt idx="646">
                  <c:v>2.2235051546391751</c:v>
                </c:pt>
                <c:pt idx="647">
                  <c:v>2.2540206185567011</c:v>
                </c:pt>
                <c:pt idx="648">
                  <c:v>2.236701030927835</c:v>
                </c:pt>
                <c:pt idx="649">
                  <c:v>2.2536082474226804</c:v>
                </c:pt>
                <c:pt idx="650">
                  <c:v>2.2342268041237112</c:v>
                </c:pt>
                <c:pt idx="651">
                  <c:v>2.2408247422680412</c:v>
                </c:pt>
                <c:pt idx="652">
                  <c:v>2.2391752577319588</c:v>
                </c:pt>
                <c:pt idx="653">
                  <c:v>2.2544329896907218</c:v>
                </c:pt>
                <c:pt idx="654">
                  <c:v>2.2498969072164949</c:v>
                </c:pt>
                <c:pt idx="655">
                  <c:v>2.227216494845361</c:v>
                </c:pt>
                <c:pt idx="656">
                  <c:v>2.2437113402061857</c:v>
                </c:pt>
                <c:pt idx="657">
                  <c:v>2.2375257731958764</c:v>
                </c:pt>
                <c:pt idx="658">
                  <c:v>2.243298969072165</c:v>
                </c:pt>
                <c:pt idx="659">
                  <c:v>2.2305154639175258</c:v>
                </c:pt>
                <c:pt idx="660">
                  <c:v>2.2498969072164949</c:v>
                </c:pt>
                <c:pt idx="661">
                  <c:v>2.2515463917525773</c:v>
                </c:pt>
                <c:pt idx="662">
                  <c:v>2.2371134020618557</c:v>
                </c:pt>
                <c:pt idx="663">
                  <c:v>2.2498969072164949</c:v>
                </c:pt>
                <c:pt idx="664">
                  <c:v>2.2239175257731958</c:v>
                </c:pt>
                <c:pt idx="665">
                  <c:v>2.2428865979381443</c:v>
                </c:pt>
                <c:pt idx="666">
                  <c:v>2.2185567010309279</c:v>
                </c:pt>
                <c:pt idx="667">
                  <c:v>2.2251546391752579</c:v>
                </c:pt>
                <c:pt idx="668">
                  <c:v>2.2457731958762888</c:v>
                </c:pt>
                <c:pt idx="669">
                  <c:v>2.2317525773195874</c:v>
                </c:pt>
                <c:pt idx="670">
                  <c:v>2.2305154639175258</c:v>
                </c:pt>
                <c:pt idx="671">
                  <c:v>2.2309278350515465</c:v>
                </c:pt>
                <c:pt idx="672">
                  <c:v>2.236701030927835</c:v>
                </c:pt>
                <c:pt idx="673">
                  <c:v>2.214845360824742</c:v>
                </c:pt>
                <c:pt idx="674">
                  <c:v>2.2239175257731958</c:v>
                </c:pt>
                <c:pt idx="675">
                  <c:v>2.252783505154639</c:v>
                </c:pt>
                <c:pt idx="676">
                  <c:v>2.2474226804123711</c:v>
                </c:pt>
                <c:pt idx="677">
                  <c:v>2.2177319587628865</c:v>
                </c:pt>
                <c:pt idx="678">
                  <c:v>2.2276288659793813</c:v>
                </c:pt>
                <c:pt idx="679">
                  <c:v>2.2325773195876288</c:v>
                </c:pt>
                <c:pt idx="680">
                  <c:v>2.2408247422680412</c:v>
                </c:pt>
                <c:pt idx="681">
                  <c:v>2.2437113402061857</c:v>
                </c:pt>
                <c:pt idx="682">
                  <c:v>2.2383505154639174</c:v>
                </c:pt>
                <c:pt idx="683">
                  <c:v>2.2317525773195874</c:v>
                </c:pt>
                <c:pt idx="684">
                  <c:v>2.2371134020618557</c:v>
                </c:pt>
                <c:pt idx="685">
                  <c:v>2.2313402061855672</c:v>
                </c:pt>
                <c:pt idx="686">
                  <c:v>2.235876288659794</c:v>
                </c:pt>
                <c:pt idx="687">
                  <c:v>2.2498969072164949</c:v>
                </c:pt>
                <c:pt idx="688">
                  <c:v>2.2503092783505156</c:v>
                </c:pt>
                <c:pt idx="689">
                  <c:v>2.228041237113402</c:v>
                </c:pt>
                <c:pt idx="690">
                  <c:v>2.2350515463917526</c:v>
                </c:pt>
                <c:pt idx="691">
                  <c:v>2.236701030927835</c:v>
                </c:pt>
                <c:pt idx="692">
                  <c:v>2.2334020618556703</c:v>
                </c:pt>
                <c:pt idx="693">
                  <c:v>2.2305154639175258</c:v>
                </c:pt>
                <c:pt idx="694">
                  <c:v>2.2309278350515465</c:v>
                </c:pt>
                <c:pt idx="695">
                  <c:v>2.2416494845360826</c:v>
                </c:pt>
                <c:pt idx="696">
                  <c:v>2.2395876288659795</c:v>
                </c:pt>
                <c:pt idx="697">
                  <c:v>2.2317525773195874</c:v>
                </c:pt>
                <c:pt idx="698">
                  <c:v>2.2342268041237112</c:v>
                </c:pt>
                <c:pt idx="699">
                  <c:v>2.2284536082474227</c:v>
                </c:pt>
                <c:pt idx="700">
                  <c:v>2.2391752577319588</c:v>
                </c:pt>
                <c:pt idx="701">
                  <c:v>2.2362886597938143</c:v>
                </c:pt>
                <c:pt idx="702">
                  <c:v>2.2548453608247421</c:v>
                </c:pt>
                <c:pt idx="703">
                  <c:v>2.2177319587628865</c:v>
                </c:pt>
                <c:pt idx="704">
                  <c:v>2.2226804123711341</c:v>
                </c:pt>
                <c:pt idx="705">
                  <c:v>2.2461855670103095</c:v>
                </c:pt>
                <c:pt idx="706">
                  <c:v>2.2470103092783504</c:v>
                </c:pt>
                <c:pt idx="707">
                  <c:v>2.2292783505154641</c:v>
                </c:pt>
                <c:pt idx="708">
                  <c:v>2.2296907216494843</c:v>
                </c:pt>
                <c:pt idx="709">
                  <c:v>2.243298969072165</c:v>
                </c:pt>
                <c:pt idx="710">
                  <c:v>2.2259793814432989</c:v>
                </c:pt>
                <c:pt idx="711">
                  <c:v>2.235876288659794</c:v>
                </c:pt>
                <c:pt idx="712">
                  <c:v>2.2263917525773196</c:v>
                </c:pt>
                <c:pt idx="713">
                  <c:v>2.2309278350515465</c:v>
                </c:pt>
                <c:pt idx="714">
                  <c:v>2.2309278350515465</c:v>
                </c:pt>
                <c:pt idx="715">
                  <c:v>2.235876288659794</c:v>
                </c:pt>
                <c:pt idx="716">
                  <c:v>2.2391752577319588</c:v>
                </c:pt>
                <c:pt idx="717">
                  <c:v>2.2210309278350517</c:v>
                </c:pt>
                <c:pt idx="718">
                  <c:v>2.2400000000000002</c:v>
                </c:pt>
                <c:pt idx="719">
                  <c:v>2.2156701030927834</c:v>
                </c:pt>
                <c:pt idx="720">
                  <c:v>2.2156701030927834</c:v>
                </c:pt>
                <c:pt idx="721">
                  <c:v>2.2098969072164949</c:v>
                </c:pt>
                <c:pt idx="722">
                  <c:v>2.2268041237113403</c:v>
                </c:pt>
                <c:pt idx="723">
                  <c:v>2.2400000000000002</c:v>
                </c:pt>
                <c:pt idx="724">
                  <c:v>2.233814432989691</c:v>
                </c:pt>
                <c:pt idx="725">
                  <c:v>2.2259793814432989</c:v>
                </c:pt>
                <c:pt idx="726">
                  <c:v>2.2222680412371134</c:v>
                </c:pt>
                <c:pt idx="727">
                  <c:v>2.2197938144329896</c:v>
                </c:pt>
                <c:pt idx="728">
                  <c:v>2.2259793814432989</c:v>
                </c:pt>
                <c:pt idx="729">
                  <c:v>2.2189690721649487</c:v>
                </c:pt>
                <c:pt idx="730">
                  <c:v>2.2123711340206187</c:v>
                </c:pt>
                <c:pt idx="731">
                  <c:v>2.2313402061855672</c:v>
                </c:pt>
                <c:pt idx="732">
                  <c:v>2.2226804123711341</c:v>
                </c:pt>
                <c:pt idx="733">
                  <c:v>2.2222680412371134</c:v>
                </c:pt>
                <c:pt idx="734">
                  <c:v>2.2354639175257733</c:v>
                </c:pt>
                <c:pt idx="735">
                  <c:v>2.2329896907216495</c:v>
                </c:pt>
                <c:pt idx="736">
                  <c:v>2.2486597938144328</c:v>
                </c:pt>
                <c:pt idx="737">
                  <c:v>2.2276288659793813</c:v>
                </c:pt>
                <c:pt idx="738">
                  <c:v>2.2115463917525773</c:v>
                </c:pt>
                <c:pt idx="739">
                  <c:v>2.233814432989691</c:v>
                </c:pt>
                <c:pt idx="740">
                  <c:v>2.2181443298969072</c:v>
                </c:pt>
                <c:pt idx="741">
                  <c:v>2.2239175257731958</c:v>
                </c:pt>
                <c:pt idx="742">
                  <c:v>2.2185567010309279</c:v>
                </c:pt>
                <c:pt idx="743">
                  <c:v>2.2144329896907218</c:v>
                </c:pt>
                <c:pt idx="744">
                  <c:v>2.2177319587628865</c:v>
                </c:pt>
                <c:pt idx="745">
                  <c:v>2.2350515463917526</c:v>
                </c:pt>
                <c:pt idx="746">
                  <c:v>2.2342268041237112</c:v>
                </c:pt>
                <c:pt idx="747">
                  <c:v>2.2107216494845359</c:v>
                </c:pt>
                <c:pt idx="748">
                  <c:v>2.2259793814432989</c:v>
                </c:pt>
                <c:pt idx="749">
                  <c:v>2.220618556701031</c:v>
                </c:pt>
                <c:pt idx="750">
                  <c:v>2.2292783505154641</c:v>
                </c:pt>
                <c:pt idx="751">
                  <c:v>2.2296907216494843</c:v>
                </c:pt>
                <c:pt idx="752">
                  <c:v>2.205360824742268</c:v>
                </c:pt>
                <c:pt idx="753">
                  <c:v>2.2189690721649487</c:v>
                </c:pt>
                <c:pt idx="754">
                  <c:v>2.2144329896907218</c:v>
                </c:pt>
                <c:pt idx="755">
                  <c:v>2.2169072164948456</c:v>
                </c:pt>
                <c:pt idx="756">
                  <c:v>2.230103092783505</c:v>
                </c:pt>
                <c:pt idx="757">
                  <c:v>2.2020618556701033</c:v>
                </c:pt>
                <c:pt idx="758">
                  <c:v>2.211958762886598</c:v>
                </c:pt>
                <c:pt idx="759">
                  <c:v>2.2144329896907218</c:v>
                </c:pt>
                <c:pt idx="760">
                  <c:v>2.2111340206185566</c:v>
                </c:pt>
                <c:pt idx="761">
                  <c:v>2.2028865979381442</c:v>
                </c:pt>
                <c:pt idx="762">
                  <c:v>2.2057731958762887</c:v>
                </c:pt>
                <c:pt idx="763">
                  <c:v>2.2131958762886597</c:v>
                </c:pt>
                <c:pt idx="764">
                  <c:v>2.1979381443298971</c:v>
                </c:pt>
                <c:pt idx="765">
                  <c:v>2.2193814432989689</c:v>
                </c:pt>
                <c:pt idx="766">
                  <c:v>2.205360824742268</c:v>
                </c:pt>
                <c:pt idx="767">
                  <c:v>2.2032989690721649</c:v>
                </c:pt>
                <c:pt idx="768">
                  <c:v>2.2012371134020619</c:v>
                </c:pt>
                <c:pt idx="769">
                  <c:v>2.2173195876288658</c:v>
                </c:pt>
                <c:pt idx="770">
                  <c:v>2.2098969072164949</c:v>
                </c:pt>
                <c:pt idx="771">
                  <c:v>2.1971134020618557</c:v>
                </c:pt>
                <c:pt idx="772">
                  <c:v>2.2024742268041235</c:v>
                </c:pt>
                <c:pt idx="773">
                  <c:v>2.2045360824742266</c:v>
                </c:pt>
                <c:pt idx="774">
                  <c:v>2.1917525773195878</c:v>
                </c:pt>
                <c:pt idx="775">
                  <c:v>2.220618556701031</c:v>
                </c:pt>
                <c:pt idx="776">
                  <c:v>2.1921649484536081</c:v>
                </c:pt>
                <c:pt idx="777">
                  <c:v>2.2004123711340204</c:v>
                </c:pt>
                <c:pt idx="778">
                  <c:v>2.2103092783505156</c:v>
                </c:pt>
                <c:pt idx="779">
                  <c:v>2.1938144329896909</c:v>
                </c:pt>
                <c:pt idx="780">
                  <c:v>2.1896907216494848</c:v>
                </c:pt>
                <c:pt idx="781">
                  <c:v>2.2177319587628865</c:v>
                </c:pt>
                <c:pt idx="782">
                  <c:v>2.2098969072164949</c:v>
                </c:pt>
                <c:pt idx="783">
                  <c:v>2.2065979381443297</c:v>
                </c:pt>
                <c:pt idx="784">
                  <c:v>2.1954639175257733</c:v>
                </c:pt>
                <c:pt idx="785">
                  <c:v>2.1826804123711341</c:v>
                </c:pt>
                <c:pt idx="786">
                  <c:v>2.2004123711340204</c:v>
                </c:pt>
                <c:pt idx="787">
                  <c:v>2.2078350515463918</c:v>
                </c:pt>
                <c:pt idx="788">
                  <c:v>2.2078350515463918</c:v>
                </c:pt>
                <c:pt idx="789">
                  <c:v>2.1896907216494848</c:v>
                </c:pt>
                <c:pt idx="790">
                  <c:v>2.1921649484536081</c:v>
                </c:pt>
                <c:pt idx="791">
                  <c:v>2.187216494845361</c:v>
                </c:pt>
                <c:pt idx="792">
                  <c:v>2.1802061855670103</c:v>
                </c:pt>
                <c:pt idx="793">
                  <c:v>2.1859793814432988</c:v>
                </c:pt>
                <c:pt idx="794">
                  <c:v>2.1802061855670103</c:v>
                </c:pt>
                <c:pt idx="795">
                  <c:v>2.1995876288659795</c:v>
                </c:pt>
                <c:pt idx="796">
                  <c:v>2.1723711340206187</c:v>
                </c:pt>
                <c:pt idx="797">
                  <c:v>2.1971134020618557</c:v>
                </c:pt>
                <c:pt idx="798">
                  <c:v>2.1830927835051548</c:v>
                </c:pt>
                <c:pt idx="799">
                  <c:v>2.187216494845361</c:v>
                </c:pt>
                <c:pt idx="800">
                  <c:v>2.1921649484536081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88B4-4C49-9901-54B68979005E}"/>
            </c:ext>
          </c:extLst>
        </c:ser>
        <c:ser>
          <c:idx val="1"/>
          <c:order val="1"/>
          <c:tx>
            <c:v>Eudrgit S100</c:v>
          </c:tx>
          <c:spPr>
            <a:ln w="9525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HPC!$A$5:$A$805</c:f>
              <c:numCache>
                <c:formatCode>General</c:formatCode>
                <c:ptCount val="801"/>
                <c:pt idx="0">
                  <c:v>5</c:v>
                </c:pt>
                <c:pt idx="1">
                  <c:v>5.05</c:v>
                </c:pt>
                <c:pt idx="2">
                  <c:v>5.0999999999999996</c:v>
                </c:pt>
                <c:pt idx="3">
                  <c:v>5.15</c:v>
                </c:pt>
                <c:pt idx="4">
                  <c:v>5.2</c:v>
                </c:pt>
                <c:pt idx="5">
                  <c:v>5.25</c:v>
                </c:pt>
                <c:pt idx="6">
                  <c:v>5.3</c:v>
                </c:pt>
                <c:pt idx="7">
                  <c:v>5.35</c:v>
                </c:pt>
                <c:pt idx="8">
                  <c:v>5.4</c:v>
                </c:pt>
                <c:pt idx="9">
                  <c:v>5.45</c:v>
                </c:pt>
                <c:pt idx="10">
                  <c:v>5.5</c:v>
                </c:pt>
                <c:pt idx="11">
                  <c:v>5.55</c:v>
                </c:pt>
                <c:pt idx="12">
                  <c:v>5.6</c:v>
                </c:pt>
                <c:pt idx="13">
                  <c:v>5.65</c:v>
                </c:pt>
                <c:pt idx="14">
                  <c:v>5.7</c:v>
                </c:pt>
                <c:pt idx="15">
                  <c:v>5.75</c:v>
                </c:pt>
                <c:pt idx="16">
                  <c:v>5.8</c:v>
                </c:pt>
                <c:pt idx="17">
                  <c:v>5.85</c:v>
                </c:pt>
                <c:pt idx="18">
                  <c:v>5.9</c:v>
                </c:pt>
                <c:pt idx="19">
                  <c:v>5.95</c:v>
                </c:pt>
                <c:pt idx="20">
                  <c:v>6</c:v>
                </c:pt>
                <c:pt idx="21">
                  <c:v>6.05</c:v>
                </c:pt>
                <c:pt idx="22">
                  <c:v>6.1</c:v>
                </c:pt>
                <c:pt idx="23">
                  <c:v>6.15</c:v>
                </c:pt>
                <c:pt idx="24">
                  <c:v>6.2</c:v>
                </c:pt>
                <c:pt idx="25">
                  <c:v>6.25</c:v>
                </c:pt>
                <c:pt idx="26">
                  <c:v>6.3</c:v>
                </c:pt>
                <c:pt idx="27">
                  <c:v>6.35</c:v>
                </c:pt>
                <c:pt idx="28">
                  <c:v>6.4</c:v>
                </c:pt>
                <c:pt idx="29">
                  <c:v>6.45</c:v>
                </c:pt>
                <c:pt idx="30">
                  <c:v>6.5</c:v>
                </c:pt>
                <c:pt idx="31">
                  <c:v>6.55</c:v>
                </c:pt>
                <c:pt idx="32">
                  <c:v>6.6</c:v>
                </c:pt>
                <c:pt idx="33">
                  <c:v>6.65</c:v>
                </c:pt>
                <c:pt idx="34">
                  <c:v>6.7</c:v>
                </c:pt>
                <c:pt idx="35">
                  <c:v>6.75</c:v>
                </c:pt>
                <c:pt idx="36">
                  <c:v>6.8</c:v>
                </c:pt>
                <c:pt idx="37">
                  <c:v>6.85</c:v>
                </c:pt>
                <c:pt idx="38">
                  <c:v>6.9</c:v>
                </c:pt>
                <c:pt idx="39">
                  <c:v>6.95</c:v>
                </c:pt>
                <c:pt idx="40">
                  <c:v>7</c:v>
                </c:pt>
                <c:pt idx="41">
                  <c:v>7.05</c:v>
                </c:pt>
                <c:pt idx="42">
                  <c:v>7.1</c:v>
                </c:pt>
                <c:pt idx="43">
                  <c:v>7.15</c:v>
                </c:pt>
                <c:pt idx="44">
                  <c:v>7.2</c:v>
                </c:pt>
                <c:pt idx="45">
                  <c:v>7.25</c:v>
                </c:pt>
                <c:pt idx="46">
                  <c:v>7.3</c:v>
                </c:pt>
                <c:pt idx="47">
                  <c:v>7.35</c:v>
                </c:pt>
                <c:pt idx="48">
                  <c:v>7.4</c:v>
                </c:pt>
                <c:pt idx="49">
                  <c:v>7.45</c:v>
                </c:pt>
                <c:pt idx="50">
                  <c:v>7.5</c:v>
                </c:pt>
                <c:pt idx="51">
                  <c:v>7.55</c:v>
                </c:pt>
                <c:pt idx="52">
                  <c:v>7.6</c:v>
                </c:pt>
                <c:pt idx="53">
                  <c:v>7.65</c:v>
                </c:pt>
                <c:pt idx="54">
                  <c:v>7.7</c:v>
                </c:pt>
                <c:pt idx="55">
                  <c:v>7.75</c:v>
                </c:pt>
                <c:pt idx="56">
                  <c:v>7.8</c:v>
                </c:pt>
                <c:pt idx="57">
                  <c:v>7.85</c:v>
                </c:pt>
                <c:pt idx="58">
                  <c:v>7.9</c:v>
                </c:pt>
                <c:pt idx="59">
                  <c:v>7.95</c:v>
                </c:pt>
                <c:pt idx="60">
                  <c:v>8</c:v>
                </c:pt>
                <c:pt idx="61">
                  <c:v>8.0500000000000007</c:v>
                </c:pt>
                <c:pt idx="62">
                  <c:v>8.1</c:v>
                </c:pt>
                <c:pt idx="63">
                  <c:v>8.15</c:v>
                </c:pt>
                <c:pt idx="64">
                  <c:v>8.1999999999999993</c:v>
                </c:pt>
                <c:pt idx="65">
                  <c:v>8.25</c:v>
                </c:pt>
                <c:pt idx="66">
                  <c:v>8.3000000000000007</c:v>
                </c:pt>
                <c:pt idx="67">
                  <c:v>8.35</c:v>
                </c:pt>
                <c:pt idx="68">
                  <c:v>8.4</c:v>
                </c:pt>
                <c:pt idx="69">
                  <c:v>8.4499999999999993</c:v>
                </c:pt>
                <c:pt idx="70">
                  <c:v>8.5</c:v>
                </c:pt>
                <c:pt idx="71">
                  <c:v>8.5500000000000007</c:v>
                </c:pt>
                <c:pt idx="72">
                  <c:v>8.6</c:v>
                </c:pt>
                <c:pt idx="73">
                  <c:v>8.65</c:v>
                </c:pt>
                <c:pt idx="74">
                  <c:v>8.6999999999999993</c:v>
                </c:pt>
                <c:pt idx="75">
                  <c:v>8.75</c:v>
                </c:pt>
                <c:pt idx="76">
                  <c:v>8.8000000000000007</c:v>
                </c:pt>
                <c:pt idx="77">
                  <c:v>8.85</c:v>
                </c:pt>
                <c:pt idx="78">
                  <c:v>8.9</c:v>
                </c:pt>
                <c:pt idx="79">
                  <c:v>8.9499999999999993</c:v>
                </c:pt>
                <c:pt idx="80">
                  <c:v>9</c:v>
                </c:pt>
                <c:pt idx="81">
                  <c:v>9.0500000000000007</c:v>
                </c:pt>
                <c:pt idx="82">
                  <c:v>9.1</c:v>
                </c:pt>
                <c:pt idx="83">
                  <c:v>9.15</c:v>
                </c:pt>
                <c:pt idx="84">
                  <c:v>9.1999999999999993</c:v>
                </c:pt>
                <c:pt idx="85">
                  <c:v>9.25</c:v>
                </c:pt>
                <c:pt idx="86">
                  <c:v>9.3000000000000007</c:v>
                </c:pt>
                <c:pt idx="87">
                  <c:v>9.35</c:v>
                </c:pt>
                <c:pt idx="88">
                  <c:v>9.4</c:v>
                </c:pt>
                <c:pt idx="89">
                  <c:v>9.4499999999999993</c:v>
                </c:pt>
                <c:pt idx="90">
                  <c:v>9.5</c:v>
                </c:pt>
                <c:pt idx="91">
                  <c:v>9.5500000000000007</c:v>
                </c:pt>
                <c:pt idx="92">
                  <c:v>9.6</c:v>
                </c:pt>
                <c:pt idx="93">
                  <c:v>9.65</c:v>
                </c:pt>
                <c:pt idx="94">
                  <c:v>9.6999999999999993</c:v>
                </c:pt>
                <c:pt idx="95">
                  <c:v>9.75</c:v>
                </c:pt>
                <c:pt idx="96">
                  <c:v>9.8000000000000007</c:v>
                </c:pt>
                <c:pt idx="97">
                  <c:v>9.85</c:v>
                </c:pt>
                <c:pt idx="98">
                  <c:v>9.9</c:v>
                </c:pt>
                <c:pt idx="99">
                  <c:v>9.9499999999999993</c:v>
                </c:pt>
                <c:pt idx="100">
                  <c:v>10</c:v>
                </c:pt>
                <c:pt idx="101">
                  <c:v>10.050000000000001</c:v>
                </c:pt>
                <c:pt idx="102">
                  <c:v>10.1</c:v>
                </c:pt>
                <c:pt idx="103">
                  <c:v>10.15</c:v>
                </c:pt>
                <c:pt idx="104">
                  <c:v>10.199999999999999</c:v>
                </c:pt>
                <c:pt idx="105">
                  <c:v>10.25</c:v>
                </c:pt>
                <c:pt idx="106">
                  <c:v>10.3</c:v>
                </c:pt>
                <c:pt idx="107">
                  <c:v>10.35</c:v>
                </c:pt>
                <c:pt idx="108">
                  <c:v>10.4</c:v>
                </c:pt>
                <c:pt idx="109">
                  <c:v>10.45</c:v>
                </c:pt>
                <c:pt idx="110">
                  <c:v>10.5</c:v>
                </c:pt>
                <c:pt idx="111">
                  <c:v>10.55</c:v>
                </c:pt>
                <c:pt idx="112">
                  <c:v>10.6</c:v>
                </c:pt>
                <c:pt idx="113">
                  <c:v>10.65</c:v>
                </c:pt>
                <c:pt idx="114">
                  <c:v>10.7</c:v>
                </c:pt>
                <c:pt idx="115">
                  <c:v>10.75</c:v>
                </c:pt>
                <c:pt idx="116">
                  <c:v>10.8</c:v>
                </c:pt>
                <c:pt idx="117">
                  <c:v>10.85</c:v>
                </c:pt>
                <c:pt idx="118">
                  <c:v>10.9</c:v>
                </c:pt>
                <c:pt idx="119">
                  <c:v>10.95</c:v>
                </c:pt>
                <c:pt idx="120">
                  <c:v>11</c:v>
                </c:pt>
                <c:pt idx="121">
                  <c:v>11.05</c:v>
                </c:pt>
                <c:pt idx="122">
                  <c:v>11.1</c:v>
                </c:pt>
                <c:pt idx="123">
                  <c:v>11.15</c:v>
                </c:pt>
                <c:pt idx="124">
                  <c:v>11.2</c:v>
                </c:pt>
                <c:pt idx="125">
                  <c:v>11.25</c:v>
                </c:pt>
                <c:pt idx="126">
                  <c:v>11.3</c:v>
                </c:pt>
                <c:pt idx="127">
                  <c:v>11.35</c:v>
                </c:pt>
                <c:pt idx="128">
                  <c:v>11.4</c:v>
                </c:pt>
                <c:pt idx="129">
                  <c:v>11.45</c:v>
                </c:pt>
                <c:pt idx="130">
                  <c:v>11.5</c:v>
                </c:pt>
                <c:pt idx="131">
                  <c:v>11.55</c:v>
                </c:pt>
                <c:pt idx="132">
                  <c:v>11.6</c:v>
                </c:pt>
                <c:pt idx="133">
                  <c:v>11.65</c:v>
                </c:pt>
                <c:pt idx="134">
                  <c:v>11.7</c:v>
                </c:pt>
                <c:pt idx="135">
                  <c:v>11.75</c:v>
                </c:pt>
                <c:pt idx="136">
                  <c:v>11.8</c:v>
                </c:pt>
                <c:pt idx="137">
                  <c:v>11.85</c:v>
                </c:pt>
                <c:pt idx="138">
                  <c:v>11.9</c:v>
                </c:pt>
                <c:pt idx="139">
                  <c:v>11.95</c:v>
                </c:pt>
                <c:pt idx="140">
                  <c:v>12</c:v>
                </c:pt>
                <c:pt idx="141">
                  <c:v>12.05</c:v>
                </c:pt>
                <c:pt idx="142">
                  <c:v>12.1</c:v>
                </c:pt>
                <c:pt idx="143">
                  <c:v>12.15</c:v>
                </c:pt>
                <c:pt idx="144">
                  <c:v>12.2</c:v>
                </c:pt>
                <c:pt idx="145">
                  <c:v>12.25</c:v>
                </c:pt>
                <c:pt idx="146">
                  <c:v>12.3</c:v>
                </c:pt>
                <c:pt idx="147">
                  <c:v>12.35</c:v>
                </c:pt>
                <c:pt idx="148">
                  <c:v>12.4</c:v>
                </c:pt>
                <c:pt idx="149">
                  <c:v>12.45</c:v>
                </c:pt>
                <c:pt idx="150">
                  <c:v>12.5</c:v>
                </c:pt>
                <c:pt idx="151">
                  <c:v>12.55</c:v>
                </c:pt>
                <c:pt idx="152">
                  <c:v>12.6</c:v>
                </c:pt>
                <c:pt idx="153">
                  <c:v>12.65</c:v>
                </c:pt>
                <c:pt idx="154">
                  <c:v>12.7</c:v>
                </c:pt>
                <c:pt idx="155">
                  <c:v>12.75</c:v>
                </c:pt>
                <c:pt idx="156">
                  <c:v>12.8</c:v>
                </c:pt>
                <c:pt idx="157">
                  <c:v>12.85</c:v>
                </c:pt>
                <c:pt idx="158">
                  <c:v>12.9</c:v>
                </c:pt>
                <c:pt idx="159">
                  <c:v>12.95</c:v>
                </c:pt>
                <c:pt idx="160">
                  <c:v>13</c:v>
                </c:pt>
                <c:pt idx="161">
                  <c:v>13.05</c:v>
                </c:pt>
                <c:pt idx="162">
                  <c:v>13.1</c:v>
                </c:pt>
                <c:pt idx="163">
                  <c:v>13.15</c:v>
                </c:pt>
                <c:pt idx="164">
                  <c:v>13.2</c:v>
                </c:pt>
                <c:pt idx="165">
                  <c:v>13.25</c:v>
                </c:pt>
                <c:pt idx="166">
                  <c:v>13.3</c:v>
                </c:pt>
                <c:pt idx="167">
                  <c:v>13.35</c:v>
                </c:pt>
                <c:pt idx="168">
                  <c:v>13.4</c:v>
                </c:pt>
                <c:pt idx="169">
                  <c:v>13.45</c:v>
                </c:pt>
                <c:pt idx="170">
                  <c:v>13.5</c:v>
                </c:pt>
                <c:pt idx="171">
                  <c:v>13.55</c:v>
                </c:pt>
                <c:pt idx="172">
                  <c:v>13.6</c:v>
                </c:pt>
                <c:pt idx="173">
                  <c:v>13.65</c:v>
                </c:pt>
                <c:pt idx="174">
                  <c:v>13.7</c:v>
                </c:pt>
                <c:pt idx="175">
                  <c:v>13.75</c:v>
                </c:pt>
                <c:pt idx="176">
                  <c:v>13.8</c:v>
                </c:pt>
                <c:pt idx="177">
                  <c:v>13.85</c:v>
                </c:pt>
                <c:pt idx="178">
                  <c:v>13.9</c:v>
                </c:pt>
                <c:pt idx="179">
                  <c:v>13.95</c:v>
                </c:pt>
                <c:pt idx="180">
                  <c:v>14</c:v>
                </c:pt>
                <c:pt idx="181">
                  <c:v>14.05</c:v>
                </c:pt>
                <c:pt idx="182">
                  <c:v>14.1</c:v>
                </c:pt>
                <c:pt idx="183">
                  <c:v>14.15</c:v>
                </c:pt>
                <c:pt idx="184">
                  <c:v>14.2</c:v>
                </c:pt>
                <c:pt idx="185">
                  <c:v>14.25</c:v>
                </c:pt>
                <c:pt idx="186">
                  <c:v>14.3</c:v>
                </c:pt>
                <c:pt idx="187">
                  <c:v>14.35</c:v>
                </c:pt>
                <c:pt idx="188">
                  <c:v>14.4</c:v>
                </c:pt>
                <c:pt idx="189">
                  <c:v>14.45</c:v>
                </c:pt>
                <c:pt idx="190">
                  <c:v>14.5</c:v>
                </c:pt>
                <c:pt idx="191">
                  <c:v>14.55</c:v>
                </c:pt>
                <c:pt idx="192">
                  <c:v>14.6</c:v>
                </c:pt>
                <c:pt idx="193">
                  <c:v>14.65</c:v>
                </c:pt>
                <c:pt idx="194">
                  <c:v>14.7</c:v>
                </c:pt>
                <c:pt idx="195">
                  <c:v>14.75</c:v>
                </c:pt>
                <c:pt idx="196">
                  <c:v>14.8</c:v>
                </c:pt>
                <c:pt idx="197">
                  <c:v>14.85</c:v>
                </c:pt>
                <c:pt idx="198">
                  <c:v>14.9</c:v>
                </c:pt>
                <c:pt idx="199">
                  <c:v>14.95</c:v>
                </c:pt>
                <c:pt idx="200">
                  <c:v>15</c:v>
                </c:pt>
                <c:pt idx="201">
                  <c:v>15.05</c:v>
                </c:pt>
                <c:pt idx="202">
                  <c:v>15.1</c:v>
                </c:pt>
                <c:pt idx="203">
                  <c:v>15.15</c:v>
                </c:pt>
                <c:pt idx="204">
                  <c:v>15.2</c:v>
                </c:pt>
                <c:pt idx="205">
                  <c:v>15.25</c:v>
                </c:pt>
                <c:pt idx="206">
                  <c:v>15.3</c:v>
                </c:pt>
                <c:pt idx="207">
                  <c:v>15.35</c:v>
                </c:pt>
                <c:pt idx="208">
                  <c:v>15.4</c:v>
                </c:pt>
                <c:pt idx="209">
                  <c:v>15.45</c:v>
                </c:pt>
                <c:pt idx="210">
                  <c:v>15.5</c:v>
                </c:pt>
                <c:pt idx="211">
                  <c:v>15.55</c:v>
                </c:pt>
                <c:pt idx="212">
                  <c:v>15.6</c:v>
                </c:pt>
                <c:pt idx="213">
                  <c:v>15.65</c:v>
                </c:pt>
                <c:pt idx="214">
                  <c:v>15.7</c:v>
                </c:pt>
                <c:pt idx="215">
                  <c:v>15.75</c:v>
                </c:pt>
                <c:pt idx="216">
                  <c:v>15.8</c:v>
                </c:pt>
                <c:pt idx="217">
                  <c:v>15.85</c:v>
                </c:pt>
                <c:pt idx="218">
                  <c:v>15.9</c:v>
                </c:pt>
                <c:pt idx="219">
                  <c:v>15.95</c:v>
                </c:pt>
                <c:pt idx="220">
                  <c:v>16</c:v>
                </c:pt>
                <c:pt idx="221">
                  <c:v>16.05</c:v>
                </c:pt>
                <c:pt idx="222">
                  <c:v>16.100000000000001</c:v>
                </c:pt>
                <c:pt idx="223">
                  <c:v>16.149999999999999</c:v>
                </c:pt>
                <c:pt idx="224">
                  <c:v>16.2</c:v>
                </c:pt>
                <c:pt idx="225">
                  <c:v>16.25</c:v>
                </c:pt>
                <c:pt idx="226">
                  <c:v>16.3</c:v>
                </c:pt>
                <c:pt idx="227">
                  <c:v>16.350000000000001</c:v>
                </c:pt>
                <c:pt idx="228">
                  <c:v>16.399999999999999</c:v>
                </c:pt>
                <c:pt idx="229">
                  <c:v>16.45</c:v>
                </c:pt>
                <c:pt idx="230">
                  <c:v>16.5</c:v>
                </c:pt>
                <c:pt idx="231">
                  <c:v>16.55</c:v>
                </c:pt>
                <c:pt idx="232">
                  <c:v>16.600000000000001</c:v>
                </c:pt>
                <c:pt idx="233">
                  <c:v>16.649999999999999</c:v>
                </c:pt>
                <c:pt idx="234">
                  <c:v>16.7</c:v>
                </c:pt>
                <c:pt idx="235">
                  <c:v>16.75</c:v>
                </c:pt>
                <c:pt idx="236">
                  <c:v>16.8</c:v>
                </c:pt>
                <c:pt idx="237">
                  <c:v>16.850000000000001</c:v>
                </c:pt>
                <c:pt idx="238">
                  <c:v>16.899999999999999</c:v>
                </c:pt>
                <c:pt idx="239">
                  <c:v>16.95</c:v>
                </c:pt>
                <c:pt idx="240">
                  <c:v>17</c:v>
                </c:pt>
                <c:pt idx="241">
                  <c:v>17.05</c:v>
                </c:pt>
                <c:pt idx="242">
                  <c:v>17.100000000000001</c:v>
                </c:pt>
                <c:pt idx="243">
                  <c:v>17.149999999999999</c:v>
                </c:pt>
                <c:pt idx="244">
                  <c:v>17.2</c:v>
                </c:pt>
                <c:pt idx="245">
                  <c:v>17.25</c:v>
                </c:pt>
                <c:pt idx="246">
                  <c:v>17.3</c:v>
                </c:pt>
                <c:pt idx="247">
                  <c:v>17.350000000000001</c:v>
                </c:pt>
                <c:pt idx="248">
                  <c:v>17.399999999999999</c:v>
                </c:pt>
                <c:pt idx="249">
                  <c:v>17.45</c:v>
                </c:pt>
                <c:pt idx="250">
                  <c:v>17.5</c:v>
                </c:pt>
                <c:pt idx="251">
                  <c:v>17.55</c:v>
                </c:pt>
                <c:pt idx="252">
                  <c:v>17.600000000000001</c:v>
                </c:pt>
                <c:pt idx="253">
                  <c:v>17.649999999999999</c:v>
                </c:pt>
                <c:pt idx="254">
                  <c:v>17.7</c:v>
                </c:pt>
                <c:pt idx="255">
                  <c:v>17.75</c:v>
                </c:pt>
                <c:pt idx="256">
                  <c:v>17.8</c:v>
                </c:pt>
                <c:pt idx="257">
                  <c:v>17.850000000000001</c:v>
                </c:pt>
                <c:pt idx="258">
                  <c:v>17.899999999999999</c:v>
                </c:pt>
                <c:pt idx="259">
                  <c:v>17.95</c:v>
                </c:pt>
                <c:pt idx="260">
                  <c:v>18</c:v>
                </c:pt>
                <c:pt idx="261">
                  <c:v>18.05</c:v>
                </c:pt>
                <c:pt idx="262">
                  <c:v>18.100000000000001</c:v>
                </c:pt>
                <c:pt idx="263">
                  <c:v>18.149999999999999</c:v>
                </c:pt>
                <c:pt idx="264">
                  <c:v>18.2</c:v>
                </c:pt>
                <c:pt idx="265">
                  <c:v>18.25</c:v>
                </c:pt>
                <c:pt idx="266">
                  <c:v>18.3</c:v>
                </c:pt>
                <c:pt idx="267">
                  <c:v>18.350000000000001</c:v>
                </c:pt>
                <c:pt idx="268">
                  <c:v>18.399999999999999</c:v>
                </c:pt>
                <c:pt idx="269">
                  <c:v>18.45</c:v>
                </c:pt>
                <c:pt idx="270">
                  <c:v>18.5</c:v>
                </c:pt>
                <c:pt idx="271">
                  <c:v>18.55</c:v>
                </c:pt>
                <c:pt idx="272">
                  <c:v>18.600000000000001</c:v>
                </c:pt>
                <c:pt idx="273">
                  <c:v>18.649999999999999</c:v>
                </c:pt>
                <c:pt idx="274">
                  <c:v>18.7</c:v>
                </c:pt>
                <c:pt idx="275">
                  <c:v>18.75</c:v>
                </c:pt>
                <c:pt idx="276">
                  <c:v>18.8</c:v>
                </c:pt>
                <c:pt idx="277">
                  <c:v>18.850000000000001</c:v>
                </c:pt>
                <c:pt idx="278">
                  <c:v>18.899999999999999</c:v>
                </c:pt>
                <c:pt idx="279">
                  <c:v>18.95</c:v>
                </c:pt>
                <c:pt idx="280">
                  <c:v>19</c:v>
                </c:pt>
                <c:pt idx="281">
                  <c:v>19.05</c:v>
                </c:pt>
                <c:pt idx="282">
                  <c:v>19.100000000000001</c:v>
                </c:pt>
                <c:pt idx="283">
                  <c:v>19.149999999999999</c:v>
                </c:pt>
                <c:pt idx="284">
                  <c:v>19.2</c:v>
                </c:pt>
                <c:pt idx="285">
                  <c:v>19.25</c:v>
                </c:pt>
                <c:pt idx="286">
                  <c:v>19.3</c:v>
                </c:pt>
                <c:pt idx="287">
                  <c:v>19.350000000000001</c:v>
                </c:pt>
                <c:pt idx="288">
                  <c:v>19.399999999999999</c:v>
                </c:pt>
                <c:pt idx="289">
                  <c:v>19.45</c:v>
                </c:pt>
                <c:pt idx="290">
                  <c:v>19.5</c:v>
                </c:pt>
                <c:pt idx="291">
                  <c:v>19.55</c:v>
                </c:pt>
                <c:pt idx="292">
                  <c:v>19.600000000000001</c:v>
                </c:pt>
                <c:pt idx="293">
                  <c:v>19.649999999999999</c:v>
                </c:pt>
                <c:pt idx="294">
                  <c:v>19.7</c:v>
                </c:pt>
                <c:pt idx="295">
                  <c:v>19.75</c:v>
                </c:pt>
                <c:pt idx="296">
                  <c:v>19.8</c:v>
                </c:pt>
                <c:pt idx="297">
                  <c:v>19.850000000000001</c:v>
                </c:pt>
                <c:pt idx="298">
                  <c:v>19.899999999999999</c:v>
                </c:pt>
                <c:pt idx="299">
                  <c:v>19.95</c:v>
                </c:pt>
                <c:pt idx="300">
                  <c:v>20</c:v>
                </c:pt>
                <c:pt idx="301">
                  <c:v>20.05</c:v>
                </c:pt>
                <c:pt idx="302">
                  <c:v>20.100000000000001</c:v>
                </c:pt>
                <c:pt idx="303">
                  <c:v>20.149999999999999</c:v>
                </c:pt>
                <c:pt idx="304">
                  <c:v>20.2</c:v>
                </c:pt>
                <c:pt idx="305">
                  <c:v>20.25</c:v>
                </c:pt>
                <c:pt idx="306">
                  <c:v>20.3</c:v>
                </c:pt>
                <c:pt idx="307">
                  <c:v>20.350000000000001</c:v>
                </c:pt>
                <c:pt idx="308">
                  <c:v>20.399999999999999</c:v>
                </c:pt>
                <c:pt idx="309">
                  <c:v>20.45</c:v>
                </c:pt>
                <c:pt idx="310">
                  <c:v>20.5</c:v>
                </c:pt>
                <c:pt idx="311">
                  <c:v>20.55</c:v>
                </c:pt>
                <c:pt idx="312">
                  <c:v>20.6</c:v>
                </c:pt>
                <c:pt idx="313">
                  <c:v>20.65</c:v>
                </c:pt>
                <c:pt idx="314">
                  <c:v>20.7</c:v>
                </c:pt>
                <c:pt idx="315">
                  <c:v>20.75</c:v>
                </c:pt>
                <c:pt idx="316">
                  <c:v>20.8</c:v>
                </c:pt>
                <c:pt idx="317">
                  <c:v>20.85</c:v>
                </c:pt>
                <c:pt idx="318">
                  <c:v>20.9</c:v>
                </c:pt>
                <c:pt idx="319">
                  <c:v>20.95</c:v>
                </c:pt>
                <c:pt idx="320">
                  <c:v>21</c:v>
                </c:pt>
                <c:pt idx="321">
                  <c:v>21.05</c:v>
                </c:pt>
                <c:pt idx="322">
                  <c:v>21.1</c:v>
                </c:pt>
                <c:pt idx="323">
                  <c:v>21.15</c:v>
                </c:pt>
                <c:pt idx="324">
                  <c:v>21.2</c:v>
                </c:pt>
                <c:pt idx="325">
                  <c:v>21.25</c:v>
                </c:pt>
                <c:pt idx="326">
                  <c:v>21.3</c:v>
                </c:pt>
                <c:pt idx="327">
                  <c:v>21.35</c:v>
                </c:pt>
                <c:pt idx="328">
                  <c:v>21.4</c:v>
                </c:pt>
                <c:pt idx="329">
                  <c:v>21.45</c:v>
                </c:pt>
                <c:pt idx="330">
                  <c:v>21.5</c:v>
                </c:pt>
                <c:pt idx="331">
                  <c:v>21.55</c:v>
                </c:pt>
                <c:pt idx="332">
                  <c:v>21.6</c:v>
                </c:pt>
                <c:pt idx="333">
                  <c:v>21.65</c:v>
                </c:pt>
                <c:pt idx="334">
                  <c:v>21.7</c:v>
                </c:pt>
                <c:pt idx="335">
                  <c:v>21.75</c:v>
                </c:pt>
                <c:pt idx="336">
                  <c:v>21.8</c:v>
                </c:pt>
                <c:pt idx="337">
                  <c:v>21.85</c:v>
                </c:pt>
                <c:pt idx="338">
                  <c:v>21.9</c:v>
                </c:pt>
                <c:pt idx="339">
                  <c:v>21.95</c:v>
                </c:pt>
                <c:pt idx="340">
                  <c:v>22</c:v>
                </c:pt>
                <c:pt idx="341">
                  <c:v>22.05</c:v>
                </c:pt>
                <c:pt idx="342">
                  <c:v>22.1</c:v>
                </c:pt>
                <c:pt idx="343">
                  <c:v>22.15</c:v>
                </c:pt>
                <c:pt idx="344">
                  <c:v>22.2</c:v>
                </c:pt>
                <c:pt idx="345">
                  <c:v>22.25</c:v>
                </c:pt>
                <c:pt idx="346">
                  <c:v>22.3</c:v>
                </c:pt>
                <c:pt idx="347">
                  <c:v>22.35</c:v>
                </c:pt>
                <c:pt idx="348">
                  <c:v>22.4</c:v>
                </c:pt>
                <c:pt idx="349">
                  <c:v>22.45</c:v>
                </c:pt>
                <c:pt idx="350">
                  <c:v>22.5</c:v>
                </c:pt>
                <c:pt idx="351">
                  <c:v>22.55</c:v>
                </c:pt>
                <c:pt idx="352">
                  <c:v>22.6</c:v>
                </c:pt>
                <c:pt idx="353">
                  <c:v>22.65</c:v>
                </c:pt>
                <c:pt idx="354">
                  <c:v>22.7</c:v>
                </c:pt>
                <c:pt idx="355">
                  <c:v>22.75</c:v>
                </c:pt>
                <c:pt idx="356">
                  <c:v>22.8</c:v>
                </c:pt>
                <c:pt idx="357">
                  <c:v>22.85</c:v>
                </c:pt>
                <c:pt idx="358">
                  <c:v>22.9</c:v>
                </c:pt>
                <c:pt idx="359">
                  <c:v>22.95</c:v>
                </c:pt>
                <c:pt idx="360">
                  <c:v>23</c:v>
                </c:pt>
                <c:pt idx="361">
                  <c:v>23.05</c:v>
                </c:pt>
                <c:pt idx="362">
                  <c:v>23.1</c:v>
                </c:pt>
                <c:pt idx="363">
                  <c:v>23.15</c:v>
                </c:pt>
                <c:pt idx="364">
                  <c:v>23.2</c:v>
                </c:pt>
                <c:pt idx="365">
                  <c:v>23.25</c:v>
                </c:pt>
                <c:pt idx="366">
                  <c:v>23.3</c:v>
                </c:pt>
                <c:pt idx="367">
                  <c:v>23.35</c:v>
                </c:pt>
                <c:pt idx="368">
                  <c:v>23.4</c:v>
                </c:pt>
                <c:pt idx="369">
                  <c:v>23.45</c:v>
                </c:pt>
                <c:pt idx="370">
                  <c:v>23.5</c:v>
                </c:pt>
                <c:pt idx="371">
                  <c:v>23.55</c:v>
                </c:pt>
                <c:pt idx="372">
                  <c:v>23.6</c:v>
                </c:pt>
                <c:pt idx="373">
                  <c:v>23.65</c:v>
                </c:pt>
                <c:pt idx="374">
                  <c:v>23.7</c:v>
                </c:pt>
                <c:pt idx="375">
                  <c:v>23.75</c:v>
                </c:pt>
                <c:pt idx="376">
                  <c:v>23.8</c:v>
                </c:pt>
                <c:pt idx="377">
                  <c:v>23.85</c:v>
                </c:pt>
                <c:pt idx="378">
                  <c:v>23.9</c:v>
                </c:pt>
                <c:pt idx="379">
                  <c:v>23.95</c:v>
                </c:pt>
                <c:pt idx="380">
                  <c:v>24</c:v>
                </c:pt>
                <c:pt idx="381">
                  <c:v>24.05</c:v>
                </c:pt>
                <c:pt idx="382">
                  <c:v>24.1</c:v>
                </c:pt>
                <c:pt idx="383">
                  <c:v>24.15</c:v>
                </c:pt>
                <c:pt idx="384">
                  <c:v>24.2</c:v>
                </c:pt>
                <c:pt idx="385">
                  <c:v>24.25</c:v>
                </c:pt>
                <c:pt idx="386">
                  <c:v>24.3</c:v>
                </c:pt>
                <c:pt idx="387">
                  <c:v>24.35</c:v>
                </c:pt>
                <c:pt idx="388">
                  <c:v>24.4</c:v>
                </c:pt>
                <c:pt idx="389">
                  <c:v>24.45</c:v>
                </c:pt>
                <c:pt idx="390">
                  <c:v>24.5</c:v>
                </c:pt>
                <c:pt idx="391">
                  <c:v>24.55</c:v>
                </c:pt>
                <c:pt idx="392">
                  <c:v>24.6</c:v>
                </c:pt>
                <c:pt idx="393">
                  <c:v>24.65</c:v>
                </c:pt>
                <c:pt idx="394">
                  <c:v>24.7</c:v>
                </c:pt>
                <c:pt idx="395">
                  <c:v>24.75</c:v>
                </c:pt>
                <c:pt idx="396">
                  <c:v>24.8</c:v>
                </c:pt>
                <c:pt idx="397">
                  <c:v>24.85</c:v>
                </c:pt>
                <c:pt idx="398">
                  <c:v>24.9</c:v>
                </c:pt>
                <c:pt idx="399">
                  <c:v>24.95</c:v>
                </c:pt>
                <c:pt idx="400">
                  <c:v>25</c:v>
                </c:pt>
                <c:pt idx="401">
                  <c:v>25.05</c:v>
                </c:pt>
                <c:pt idx="402">
                  <c:v>25.1</c:v>
                </c:pt>
                <c:pt idx="403">
                  <c:v>25.15</c:v>
                </c:pt>
                <c:pt idx="404">
                  <c:v>25.2</c:v>
                </c:pt>
                <c:pt idx="405">
                  <c:v>25.25</c:v>
                </c:pt>
                <c:pt idx="406">
                  <c:v>25.3</c:v>
                </c:pt>
                <c:pt idx="407">
                  <c:v>25.35</c:v>
                </c:pt>
                <c:pt idx="408">
                  <c:v>25.4</c:v>
                </c:pt>
                <c:pt idx="409">
                  <c:v>25.45</c:v>
                </c:pt>
                <c:pt idx="410">
                  <c:v>25.5</c:v>
                </c:pt>
                <c:pt idx="411">
                  <c:v>25.55</c:v>
                </c:pt>
                <c:pt idx="412">
                  <c:v>25.6</c:v>
                </c:pt>
                <c:pt idx="413">
                  <c:v>25.65</c:v>
                </c:pt>
                <c:pt idx="414">
                  <c:v>25.7</c:v>
                </c:pt>
                <c:pt idx="415">
                  <c:v>25.75</c:v>
                </c:pt>
                <c:pt idx="416">
                  <c:v>25.8</c:v>
                </c:pt>
                <c:pt idx="417">
                  <c:v>25.85</c:v>
                </c:pt>
                <c:pt idx="418">
                  <c:v>25.9</c:v>
                </c:pt>
                <c:pt idx="419">
                  <c:v>25.95</c:v>
                </c:pt>
                <c:pt idx="420">
                  <c:v>26</c:v>
                </c:pt>
                <c:pt idx="421">
                  <c:v>26.05</c:v>
                </c:pt>
                <c:pt idx="422">
                  <c:v>26.1</c:v>
                </c:pt>
                <c:pt idx="423">
                  <c:v>26.15</c:v>
                </c:pt>
                <c:pt idx="424">
                  <c:v>26.2</c:v>
                </c:pt>
                <c:pt idx="425">
                  <c:v>26.25</c:v>
                </c:pt>
                <c:pt idx="426">
                  <c:v>26.3</c:v>
                </c:pt>
                <c:pt idx="427">
                  <c:v>26.35</c:v>
                </c:pt>
                <c:pt idx="428">
                  <c:v>26.4</c:v>
                </c:pt>
                <c:pt idx="429">
                  <c:v>26.45</c:v>
                </c:pt>
                <c:pt idx="430">
                  <c:v>26.5</c:v>
                </c:pt>
                <c:pt idx="431">
                  <c:v>26.55</c:v>
                </c:pt>
                <c:pt idx="432">
                  <c:v>26.6</c:v>
                </c:pt>
                <c:pt idx="433">
                  <c:v>26.65</c:v>
                </c:pt>
                <c:pt idx="434">
                  <c:v>26.7</c:v>
                </c:pt>
                <c:pt idx="435">
                  <c:v>26.75</c:v>
                </c:pt>
                <c:pt idx="436">
                  <c:v>26.8</c:v>
                </c:pt>
                <c:pt idx="437">
                  <c:v>26.85</c:v>
                </c:pt>
                <c:pt idx="438">
                  <c:v>26.9</c:v>
                </c:pt>
                <c:pt idx="439">
                  <c:v>26.95</c:v>
                </c:pt>
                <c:pt idx="440">
                  <c:v>27</c:v>
                </c:pt>
                <c:pt idx="441">
                  <c:v>27.05</c:v>
                </c:pt>
                <c:pt idx="442">
                  <c:v>27.1</c:v>
                </c:pt>
                <c:pt idx="443">
                  <c:v>27.15</c:v>
                </c:pt>
                <c:pt idx="444">
                  <c:v>27.2</c:v>
                </c:pt>
                <c:pt idx="445">
                  <c:v>27.25</c:v>
                </c:pt>
                <c:pt idx="446">
                  <c:v>27.3</c:v>
                </c:pt>
                <c:pt idx="447">
                  <c:v>27.35</c:v>
                </c:pt>
                <c:pt idx="448">
                  <c:v>27.4</c:v>
                </c:pt>
                <c:pt idx="449">
                  <c:v>27.45</c:v>
                </c:pt>
                <c:pt idx="450">
                  <c:v>27.5</c:v>
                </c:pt>
                <c:pt idx="451">
                  <c:v>27.55</c:v>
                </c:pt>
                <c:pt idx="452">
                  <c:v>27.6</c:v>
                </c:pt>
                <c:pt idx="453">
                  <c:v>27.65</c:v>
                </c:pt>
                <c:pt idx="454">
                  <c:v>27.7</c:v>
                </c:pt>
                <c:pt idx="455">
                  <c:v>27.75</c:v>
                </c:pt>
                <c:pt idx="456">
                  <c:v>27.8</c:v>
                </c:pt>
                <c:pt idx="457">
                  <c:v>27.85</c:v>
                </c:pt>
                <c:pt idx="458">
                  <c:v>27.9</c:v>
                </c:pt>
                <c:pt idx="459">
                  <c:v>27.95</c:v>
                </c:pt>
                <c:pt idx="460">
                  <c:v>28</c:v>
                </c:pt>
                <c:pt idx="461">
                  <c:v>28.05</c:v>
                </c:pt>
                <c:pt idx="462">
                  <c:v>28.1</c:v>
                </c:pt>
                <c:pt idx="463">
                  <c:v>28.15</c:v>
                </c:pt>
                <c:pt idx="464">
                  <c:v>28.2</c:v>
                </c:pt>
                <c:pt idx="465">
                  <c:v>28.25</c:v>
                </c:pt>
                <c:pt idx="466">
                  <c:v>28.3</c:v>
                </c:pt>
                <c:pt idx="467">
                  <c:v>28.35</c:v>
                </c:pt>
                <c:pt idx="468">
                  <c:v>28.4</c:v>
                </c:pt>
                <c:pt idx="469">
                  <c:v>28.45</c:v>
                </c:pt>
                <c:pt idx="470">
                  <c:v>28.5</c:v>
                </c:pt>
                <c:pt idx="471">
                  <c:v>28.55</c:v>
                </c:pt>
                <c:pt idx="472">
                  <c:v>28.6</c:v>
                </c:pt>
                <c:pt idx="473">
                  <c:v>28.65</c:v>
                </c:pt>
                <c:pt idx="474">
                  <c:v>28.7</c:v>
                </c:pt>
                <c:pt idx="475">
                  <c:v>28.75</c:v>
                </c:pt>
                <c:pt idx="476">
                  <c:v>28.8</c:v>
                </c:pt>
                <c:pt idx="477">
                  <c:v>28.85</c:v>
                </c:pt>
                <c:pt idx="478">
                  <c:v>28.9</c:v>
                </c:pt>
                <c:pt idx="479">
                  <c:v>28.95</c:v>
                </c:pt>
                <c:pt idx="480">
                  <c:v>29</c:v>
                </c:pt>
                <c:pt idx="481">
                  <c:v>29.05</c:v>
                </c:pt>
                <c:pt idx="482">
                  <c:v>29.1</c:v>
                </c:pt>
                <c:pt idx="483">
                  <c:v>29.15</c:v>
                </c:pt>
                <c:pt idx="484">
                  <c:v>29.2</c:v>
                </c:pt>
                <c:pt idx="485">
                  <c:v>29.25</c:v>
                </c:pt>
                <c:pt idx="486">
                  <c:v>29.3</c:v>
                </c:pt>
                <c:pt idx="487">
                  <c:v>29.35</c:v>
                </c:pt>
                <c:pt idx="488">
                  <c:v>29.4</c:v>
                </c:pt>
                <c:pt idx="489">
                  <c:v>29.45</c:v>
                </c:pt>
                <c:pt idx="490">
                  <c:v>29.5</c:v>
                </c:pt>
                <c:pt idx="491">
                  <c:v>29.55</c:v>
                </c:pt>
                <c:pt idx="492">
                  <c:v>29.6</c:v>
                </c:pt>
                <c:pt idx="493">
                  <c:v>29.65</c:v>
                </c:pt>
                <c:pt idx="494">
                  <c:v>29.7</c:v>
                </c:pt>
                <c:pt idx="495">
                  <c:v>29.75</c:v>
                </c:pt>
                <c:pt idx="496">
                  <c:v>29.8</c:v>
                </c:pt>
                <c:pt idx="497">
                  <c:v>29.85</c:v>
                </c:pt>
                <c:pt idx="498">
                  <c:v>29.9</c:v>
                </c:pt>
                <c:pt idx="499">
                  <c:v>29.95</c:v>
                </c:pt>
                <c:pt idx="500">
                  <c:v>30</c:v>
                </c:pt>
                <c:pt idx="501">
                  <c:v>30.05</c:v>
                </c:pt>
                <c:pt idx="502">
                  <c:v>30.1</c:v>
                </c:pt>
                <c:pt idx="503">
                  <c:v>30.15</c:v>
                </c:pt>
                <c:pt idx="504">
                  <c:v>30.2</c:v>
                </c:pt>
                <c:pt idx="505">
                  <c:v>30.25</c:v>
                </c:pt>
                <c:pt idx="506">
                  <c:v>30.3</c:v>
                </c:pt>
                <c:pt idx="507">
                  <c:v>30.35</c:v>
                </c:pt>
                <c:pt idx="508">
                  <c:v>30.4</c:v>
                </c:pt>
                <c:pt idx="509">
                  <c:v>30.45</c:v>
                </c:pt>
                <c:pt idx="510">
                  <c:v>30.5</c:v>
                </c:pt>
                <c:pt idx="511">
                  <c:v>30.55</c:v>
                </c:pt>
                <c:pt idx="512">
                  <c:v>30.6</c:v>
                </c:pt>
                <c:pt idx="513">
                  <c:v>30.65</c:v>
                </c:pt>
                <c:pt idx="514">
                  <c:v>30.7</c:v>
                </c:pt>
                <c:pt idx="515">
                  <c:v>30.75</c:v>
                </c:pt>
                <c:pt idx="516">
                  <c:v>30.8</c:v>
                </c:pt>
                <c:pt idx="517">
                  <c:v>30.85</c:v>
                </c:pt>
                <c:pt idx="518">
                  <c:v>30.9</c:v>
                </c:pt>
                <c:pt idx="519">
                  <c:v>30.95</c:v>
                </c:pt>
                <c:pt idx="520">
                  <c:v>31</c:v>
                </c:pt>
                <c:pt idx="521">
                  <c:v>31.05</c:v>
                </c:pt>
                <c:pt idx="522">
                  <c:v>31.1</c:v>
                </c:pt>
                <c:pt idx="523">
                  <c:v>31.15</c:v>
                </c:pt>
                <c:pt idx="524">
                  <c:v>31.2</c:v>
                </c:pt>
                <c:pt idx="525">
                  <c:v>31.25</c:v>
                </c:pt>
                <c:pt idx="526">
                  <c:v>31.3</c:v>
                </c:pt>
                <c:pt idx="527">
                  <c:v>31.35</c:v>
                </c:pt>
                <c:pt idx="528">
                  <c:v>31.4</c:v>
                </c:pt>
                <c:pt idx="529">
                  <c:v>31.45</c:v>
                </c:pt>
                <c:pt idx="530">
                  <c:v>31.5</c:v>
                </c:pt>
                <c:pt idx="531">
                  <c:v>31.55</c:v>
                </c:pt>
                <c:pt idx="532">
                  <c:v>31.6</c:v>
                </c:pt>
                <c:pt idx="533">
                  <c:v>31.65</c:v>
                </c:pt>
                <c:pt idx="534">
                  <c:v>31.7</c:v>
                </c:pt>
                <c:pt idx="535">
                  <c:v>31.75</c:v>
                </c:pt>
                <c:pt idx="536">
                  <c:v>31.8</c:v>
                </c:pt>
                <c:pt idx="537">
                  <c:v>31.85</c:v>
                </c:pt>
                <c:pt idx="538">
                  <c:v>31.9</c:v>
                </c:pt>
                <c:pt idx="539">
                  <c:v>31.95</c:v>
                </c:pt>
                <c:pt idx="540">
                  <c:v>32</c:v>
                </c:pt>
                <c:pt idx="541">
                  <c:v>32.049999999999997</c:v>
                </c:pt>
                <c:pt idx="542">
                  <c:v>32.1</c:v>
                </c:pt>
                <c:pt idx="543">
                  <c:v>32.15</c:v>
                </c:pt>
                <c:pt idx="544">
                  <c:v>32.200000000000003</c:v>
                </c:pt>
                <c:pt idx="545">
                  <c:v>32.25</c:v>
                </c:pt>
                <c:pt idx="546">
                  <c:v>32.299999999999997</c:v>
                </c:pt>
                <c:pt idx="547">
                  <c:v>32.35</c:v>
                </c:pt>
                <c:pt idx="548">
                  <c:v>32.4</c:v>
                </c:pt>
                <c:pt idx="549">
                  <c:v>32.450000000000003</c:v>
                </c:pt>
                <c:pt idx="550">
                  <c:v>32.5</c:v>
                </c:pt>
                <c:pt idx="551">
                  <c:v>32.549999999999997</c:v>
                </c:pt>
                <c:pt idx="552">
                  <c:v>32.6</c:v>
                </c:pt>
                <c:pt idx="553">
                  <c:v>32.65</c:v>
                </c:pt>
                <c:pt idx="554">
                  <c:v>32.700000000000003</c:v>
                </c:pt>
                <c:pt idx="555">
                  <c:v>32.75</c:v>
                </c:pt>
                <c:pt idx="556">
                  <c:v>32.799999999999997</c:v>
                </c:pt>
                <c:pt idx="557">
                  <c:v>32.85</c:v>
                </c:pt>
                <c:pt idx="558">
                  <c:v>32.9</c:v>
                </c:pt>
                <c:pt idx="559">
                  <c:v>32.950000000000003</c:v>
                </c:pt>
                <c:pt idx="560">
                  <c:v>33</c:v>
                </c:pt>
                <c:pt idx="561">
                  <c:v>33.049999999999997</c:v>
                </c:pt>
                <c:pt idx="562">
                  <c:v>33.1</c:v>
                </c:pt>
                <c:pt idx="563">
                  <c:v>33.15</c:v>
                </c:pt>
                <c:pt idx="564">
                  <c:v>33.200000000000003</c:v>
                </c:pt>
                <c:pt idx="565">
                  <c:v>33.25</c:v>
                </c:pt>
                <c:pt idx="566">
                  <c:v>33.299999999999997</c:v>
                </c:pt>
                <c:pt idx="567">
                  <c:v>33.35</c:v>
                </c:pt>
                <c:pt idx="568">
                  <c:v>33.4</c:v>
                </c:pt>
                <c:pt idx="569">
                  <c:v>33.450000000000003</c:v>
                </c:pt>
                <c:pt idx="570">
                  <c:v>33.5</c:v>
                </c:pt>
                <c:pt idx="571">
                  <c:v>33.549999999999997</c:v>
                </c:pt>
                <c:pt idx="572">
                  <c:v>33.6</c:v>
                </c:pt>
                <c:pt idx="573">
                  <c:v>33.65</c:v>
                </c:pt>
                <c:pt idx="574">
                  <c:v>33.700000000000003</c:v>
                </c:pt>
                <c:pt idx="575">
                  <c:v>33.75</c:v>
                </c:pt>
                <c:pt idx="576">
                  <c:v>33.799999999999997</c:v>
                </c:pt>
                <c:pt idx="577">
                  <c:v>33.85</c:v>
                </c:pt>
                <c:pt idx="578">
                  <c:v>33.9</c:v>
                </c:pt>
                <c:pt idx="579">
                  <c:v>33.950000000000003</c:v>
                </c:pt>
                <c:pt idx="580">
                  <c:v>34</c:v>
                </c:pt>
                <c:pt idx="581">
                  <c:v>34.049999999999997</c:v>
                </c:pt>
                <c:pt idx="582">
                  <c:v>34.1</c:v>
                </c:pt>
                <c:pt idx="583">
                  <c:v>34.15</c:v>
                </c:pt>
                <c:pt idx="584">
                  <c:v>34.200000000000003</c:v>
                </c:pt>
                <c:pt idx="585">
                  <c:v>34.25</c:v>
                </c:pt>
                <c:pt idx="586">
                  <c:v>34.299999999999997</c:v>
                </c:pt>
                <c:pt idx="587">
                  <c:v>34.35</c:v>
                </c:pt>
                <c:pt idx="588">
                  <c:v>34.4</c:v>
                </c:pt>
                <c:pt idx="589">
                  <c:v>34.450000000000003</c:v>
                </c:pt>
                <c:pt idx="590">
                  <c:v>34.5</c:v>
                </c:pt>
                <c:pt idx="591">
                  <c:v>34.549999999999997</c:v>
                </c:pt>
                <c:pt idx="592">
                  <c:v>34.6</c:v>
                </c:pt>
                <c:pt idx="593">
                  <c:v>34.65</c:v>
                </c:pt>
                <c:pt idx="594">
                  <c:v>34.700000000000003</c:v>
                </c:pt>
                <c:pt idx="595">
                  <c:v>34.75</c:v>
                </c:pt>
                <c:pt idx="596">
                  <c:v>34.799999999999997</c:v>
                </c:pt>
                <c:pt idx="597">
                  <c:v>34.85</c:v>
                </c:pt>
                <c:pt idx="598">
                  <c:v>34.9</c:v>
                </c:pt>
                <c:pt idx="599">
                  <c:v>34.950000000000003</c:v>
                </c:pt>
                <c:pt idx="600">
                  <c:v>35</c:v>
                </c:pt>
                <c:pt idx="601">
                  <c:v>35.049999999999997</c:v>
                </c:pt>
                <c:pt idx="602">
                  <c:v>35.1</c:v>
                </c:pt>
                <c:pt idx="603">
                  <c:v>35.15</c:v>
                </c:pt>
                <c:pt idx="604">
                  <c:v>35.200000000000003</c:v>
                </c:pt>
                <c:pt idx="605">
                  <c:v>35.25</c:v>
                </c:pt>
                <c:pt idx="606">
                  <c:v>35.299999999999997</c:v>
                </c:pt>
                <c:pt idx="607">
                  <c:v>35.35</c:v>
                </c:pt>
                <c:pt idx="608">
                  <c:v>35.4</c:v>
                </c:pt>
                <c:pt idx="609">
                  <c:v>35.450000000000003</c:v>
                </c:pt>
                <c:pt idx="610">
                  <c:v>35.5</c:v>
                </c:pt>
                <c:pt idx="611">
                  <c:v>35.549999999999997</c:v>
                </c:pt>
                <c:pt idx="612">
                  <c:v>35.6</c:v>
                </c:pt>
                <c:pt idx="613">
                  <c:v>35.65</c:v>
                </c:pt>
                <c:pt idx="614">
                  <c:v>35.700000000000003</c:v>
                </c:pt>
                <c:pt idx="615">
                  <c:v>35.75</c:v>
                </c:pt>
                <c:pt idx="616">
                  <c:v>35.799999999999997</c:v>
                </c:pt>
                <c:pt idx="617">
                  <c:v>35.85</c:v>
                </c:pt>
                <c:pt idx="618">
                  <c:v>35.9</c:v>
                </c:pt>
                <c:pt idx="619">
                  <c:v>35.950000000000003</c:v>
                </c:pt>
                <c:pt idx="620">
                  <c:v>36</c:v>
                </c:pt>
                <c:pt idx="621">
                  <c:v>36.049999999999997</c:v>
                </c:pt>
                <c:pt idx="622">
                  <c:v>36.1</c:v>
                </c:pt>
                <c:pt idx="623">
                  <c:v>36.15</c:v>
                </c:pt>
                <c:pt idx="624">
                  <c:v>36.200000000000003</c:v>
                </c:pt>
                <c:pt idx="625">
                  <c:v>36.25</c:v>
                </c:pt>
                <c:pt idx="626">
                  <c:v>36.299999999999997</c:v>
                </c:pt>
                <c:pt idx="627">
                  <c:v>36.35</c:v>
                </c:pt>
                <c:pt idx="628">
                  <c:v>36.4</c:v>
                </c:pt>
                <c:pt idx="629">
                  <c:v>36.450000000000003</c:v>
                </c:pt>
                <c:pt idx="630">
                  <c:v>36.5</c:v>
                </c:pt>
                <c:pt idx="631">
                  <c:v>36.549999999999997</c:v>
                </c:pt>
                <c:pt idx="632">
                  <c:v>36.6</c:v>
                </c:pt>
                <c:pt idx="633">
                  <c:v>36.65</c:v>
                </c:pt>
                <c:pt idx="634">
                  <c:v>36.700000000000003</c:v>
                </c:pt>
                <c:pt idx="635">
                  <c:v>36.75</c:v>
                </c:pt>
                <c:pt idx="636">
                  <c:v>36.799999999999997</c:v>
                </c:pt>
                <c:pt idx="637">
                  <c:v>36.85</c:v>
                </c:pt>
                <c:pt idx="638">
                  <c:v>36.9</c:v>
                </c:pt>
                <c:pt idx="639">
                  <c:v>36.950000000000003</c:v>
                </c:pt>
                <c:pt idx="640">
                  <c:v>37</c:v>
                </c:pt>
                <c:pt idx="641">
                  <c:v>37.049999999999997</c:v>
                </c:pt>
                <c:pt idx="642">
                  <c:v>37.1</c:v>
                </c:pt>
                <c:pt idx="643">
                  <c:v>37.15</c:v>
                </c:pt>
                <c:pt idx="644">
                  <c:v>37.200000000000003</c:v>
                </c:pt>
                <c:pt idx="645">
                  <c:v>37.25</c:v>
                </c:pt>
                <c:pt idx="646">
                  <c:v>37.299999999999997</c:v>
                </c:pt>
                <c:pt idx="647">
                  <c:v>37.35</c:v>
                </c:pt>
                <c:pt idx="648">
                  <c:v>37.4</c:v>
                </c:pt>
                <c:pt idx="649">
                  <c:v>37.450000000000003</c:v>
                </c:pt>
                <c:pt idx="650">
                  <c:v>37.5</c:v>
                </c:pt>
                <c:pt idx="651">
                  <c:v>37.549999999999997</c:v>
                </c:pt>
                <c:pt idx="652">
                  <c:v>37.6</c:v>
                </c:pt>
                <c:pt idx="653">
                  <c:v>37.65</c:v>
                </c:pt>
                <c:pt idx="654">
                  <c:v>37.700000000000003</c:v>
                </c:pt>
                <c:pt idx="655">
                  <c:v>37.75</c:v>
                </c:pt>
                <c:pt idx="656">
                  <c:v>37.799999999999997</c:v>
                </c:pt>
                <c:pt idx="657">
                  <c:v>37.85</c:v>
                </c:pt>
                <c:pt idx="658">
                  <c:v>37.9</c:v>
                </c:pt>
                <c:pt idx="659">
                  <c:v>37.950000000000003</c:v>
                </c:pt>
                <c:pt idx="660">
                  <c:v>38</c:v>
                </c:pt>
                <c:pt idx="661">
                  <c:v>38.049999999999997</c:v>
                </c:pt>
                <c:pt idx="662">
                  <c:v>38.1</c:v>
                </c:pt>
                <c:pt idx="663">
                  <c:v>38.15</c:v>
                </c:pt>
                <c:pt idx="664">
                  <c:v>38.200000000000003</c:v>
                </c:pt>
                <c:pt idx="665">
                  <c:v>38.25</c:v>
                </c:pt>
                <c:pt idx="666">
                  <c:v>38.299999999999997</c:v>
                </c:pt>
                <c:pt idx="667">
                  <c:v>38.35</c:v>
                </c:pt>
                <c:pt idx="668">
                  <c:v>38.4</c:v>
                </c:pt>
                <c:pt idx="669">
                  <c:v>38.450000000000003</c:v>
                </c:pt>
                <c:pt idx="670">
                  <c:v>38.5</c:v>
                </c:pt>
                <c:pt idx="671">
                  <c:v>38.549999999999997</c:v>
                </c:pt>
                <c:pt idx="672">
                  <c:v>38.6</c:v>
                </c:pt>
                <c:pt idx="673">
                  <c:v>38.65</c:v>
                </c:pt>
                <c:pt idx="674">
                  <c:v>38.700000000000003</c:v>
                </c:pt>
                <c:pt idx="675">
                  <c:v>38.75</c:v>
                </c:pt>
                <c:pt idx="676">
                  <c:v>38.799999999999997</c:v>
                </c:pt>
                <c:pt idx="677">
                  <c:v>38.85</c:v>
                </c:pt>
                <c:pt idx="678">
                  <c:v>38.9</c:v>
                </c:pt>
                <c:pt idx="679">
                  <c:v>38.950000000000003</c:v>
                </c:pt>
                <c:pt idx="680">
                  <c:v>39</c:v>
                </c:pt>
                <c:pt idx="681">
                  <c:v>39.049999999999997</c:v>
                </c:pt>
                <c:pt idx="682">
                  <c:v>39.1</c:v>
                </c:pt>
                <c:pt idx="683">
                  <c:v>39.15</c:v>
                </c:pt>
                <c:pt idx="684">
                  <c:v>39.200000000000003</c:v>
                </c:pt>
                <c:pt idx="685">
                  <c:v>39.25</c:v>
                </c:pt>
                <c:pt idx="686">
                  <c:v>39.299999999999997</c:v>
                </c:pt>
                <c:pt idx="687">
                  <c:v>39.35</c:v>
                </c:pt>
                <c:pt idx="688">
                  <c:v>39.4</c:v>
                </c:pt>
                <c:pt idx="689">
                  <c:v>39.450000000000003</c:v>
                </c:pt>
                <c:pt idx="690">
                  <c:v>39.5</c:v>
                </c:pt>
                <c:pt idx="691">
                  <c:v>39.549999999999997</c:v>
                </c:pt>
                <c:pt idx="692">
                  <c:v>39.6</c:v>
                </c:pt>
                <c:pt idx="693">
                  <c:v>39.65</c:v>
                </c:pt>
                <c:pt idx="694">
                  <c:v>39.700000000000003</c:v>
                </c:pt>
                <c:pt idx="695">
                  <c:v>39.75</c:v>
                </c:pt>
                <c:pt idx="696">
                  <c:v>39.799999999999997</c:v>
                </c:pt>
                <c:pt idx="697">
                  <c:v>39.85</c:v>
                </c:pt>
                <c:pt idx="698">
                  <c:v>39.9</c:v>
                </c:pt>
                <c:pt idx="699">
                  <c:v>39.950000000000003</c:v>
                </c:pt>
                <c:pt idx="700">
                  <c:v>40</c:v>
                </c:pt>
                <c:pt idx="701">
                  <c:v>40.049999999999997</c:v>
                </c:pt>
                <c:pt idx="702">
                  <c:v>40.1</c:v>
                </c:pt>
                <c:pt idx="703">
                  <c:v>40.15</c:v>
                </c:pt>
                <c:pt idx="704">
                  <c:v>40.200000000000003</c:v>
                </c:pt>
                <c:pt idx="705">
                  <c:v>40.25</c:v>
                </c:pt>
                <c:pt idx="706">
                  <c:v>40.299999999999997</c:v>
                </c:pt>
                <c:pt idx="707">
                  <c:v>40.35</c:v>
                </c:pt>
                <c:pt idx="708">
                  <c:v>40.4</c:v>
                </c:pt>
                <c:pt idx="709">
                  <c:v>40.450000000000003</c:v>
                </c:pt>
                <c:pt idx="710">
                  <c:v>40.5</c:v>
                </c:pt>
                <c:pt idx="711">
                  <c:v>40.549999999999997</c:v>
                </c:pt>
                <c:pt idx="712">
                  <c:v>40.6</c:v>
                </c:pt>
                <c:pt idx="713">
                  <c:v>40.65</c:v>
                </c:pt>
                <c:pt idx="714">
                  <c:v>40.700000000000003</c:v>
                </c:pt>
                <c:pt idx="715">
                  <c:v>40.75</c:v>
                </c:pt>
                <c:pt idx="716">
                  <c:v>40.799999999999997</c:v>
                </c:pt>
                <c:pt idx="717">
                  <c:v>40.85</c:v>
                </c:pt>
                <c:pt idx="718">
                  <c:v>40.9</c:v>
                </c:pt>
                <c:pt idx="719">
                  <c:v>40.950000000000003</c:v>
                </c:pt>
                <c:pt idx="720">
                  <c:v>41</c:v>
                </c:pt>
                <c:pt idx="721">
                  <c:v>41.05</c:v>
                </c:pt>
                <c:pt idx="722">
                  <c:v>41.1</c:v>
                </c:pt>
                <c:pt idx="723">
                  <c:v>41.15</c:v>
                </c:pt>
                <c:pt idx="724">
                  <c:v>41.2</c:v>
                </c:pt>
                <c:pt idx="725">
                  <c:v>41.25</c:v>
                </c:pt>
                <c:pt idx="726">
                  <c:v>41.3</c:v>
                </c:pt>
                <c:pt idx="727">
                  <c:v>41.35</c:v>
                </c:pt>
                <c:pt idx="728">
                  <c:v>41.4</c:v>
                </c:pt>
                <c:pt idx="729">
                  <c:v>41.45</c:v>
                </c:pt>
                <c:pt idx="730">
                  <c:v>41.5</c:v>
                </c:pt>
                <c:pt idx="731">
                  <c:v>41.55</c:v>
                </c:pt>
                <c:pt idx="732">
                  <c:v>41.6</c:v>
                </c:pt>
                <c:pt idx="733">
                  <c:v>41.65</c:v>
                </c:pt>
                <c:pt idx="734">
                  <c:v>41.7</c:v>
                </c:pt>
                <c:pt idx="735">
                  <c:v>41.75</c:v>
                </c:pt>
                <c:pt idx="736">
                  <c:v>41.8</c:v>
                </c:pt>
                <c:pt idx="737">
                  <c:v>41.85</c:v>
                </c:pt>
                <c:pt idx="738">
                  <c:v>41.9</c:v>
                </c:pt>
                <c:pt idx="739">
                  <c:v>41.95</c:v>
                </c:pt>
                <c:pt idx="740">
                  <c:v>42</c:v>
                </c:pt>
                <c:pt idx="741">
                  <c:v>42.05</c:v>
                </c:pt>
                <c:pt idx="742">
                  <c:v>42.1</c:v>
                </c:pt>
                <c:pt idx="743">
                  <c:v>42.15</c:v>
                </c:pt>
                <c:pt idx="744">
                  <c:v>42.2</c:v>
                </c:pt>
                <c:pt idx="745">
                  <c:v>42.25</c:v>
                </c:pt>
                <c:pt idx="746">
                  <c:v>42.3</c:v>
                </c:pt>
                <c:pt idx="747">
                  <c:v>42.35</c:v>
                </c:pt>
                <c:pt idx="748">
                  <c:v>42.4</c:v>
                </c:pt>
                <c:pt idx="749">
                  <c:v>42.45</c:v>
                </c:pt>
                <c:pt idx="750">
                  <c:v>42.5</c:v>
                </c:pt>
                <c:pt idx="751">
                  <c:v>42.55</c:v>
                </c:pt>
                <c:pt idx="752">
                  <c:v>42.6</c:v>
                </c:pt>
                <c:pt idx="753">
                  <c:v>42.65</c:v>
                </c:pt>
                <c:pt idx="754">
                  <c:v>42.7</c:v>
                </c:pt>
                <c:pt idx="755">
                  <c:v>42.75</c:v>
                </c:pt>
                <c:pt idx="756">
                  <c:v>42.8</c:v>
                </c:pt>
                <c:pt idx="757">
                  <c:v>42.85</c:v>
                </c:pt>
                <c:pt idx="758">
                  <c:v>42.9</c:v>
                </c:pt>
                <c:pt idx="759">
                  <c:v>42.95</c:v>
                </c:pt>
                <c:pt idx="760">
                  <c:v>43</c:v>
                </c:pt>
                <c:pt idx="761">
                  <c:v>43.05</c:v>
                </c:pt>
                <c:pt idx="762">
                  <c:v>43.1</c:v>
                </c:pt>
                <c:pt idx="763">
                  <c:v>43.15</c:v>
                </c:pt>
                <c:pt idx="764">
                  <c:v>43.2</c:v>
                </c:pt>
                <c:pt idx="765">
                  <c:v>43.25</c:v>
                </c:pt>
                <c:pt idx="766">
                  <c:v>43.3</c:v>
                </c:pt>
                <c:pt idx="767">
                  <c:v>43.35</c:v>
                </c:pt>
                <c:pt idx="768">
                  <c:v>43.4</c:v>
                </c:pt>
                <c:pt idx="769">
                  <c:v>43.45</c:v>
                </c:pt>
                <c:pt idx="770">
                  <c:v>43.5</c:v>
                </c:pt>
                <c:pt idx="771">
                  <c:v>43.55</c:v>
                </c:pt>
                <c:pt idx="772">
                  <c:v>43.6</c:v>
                </c:pt>
                <c:pt idx="773">
                  <c:v>43.65</c:v>
                </c:pt>
                <c:pt idx="774">
                  <c:v>43.7</c:v>
                </c:pt>
                <c:pt idx="775">
                  <c:v>43.75</c:v>
                </c:pt>
                <c:pt idx="776">
                  <c:v>43.8</c:v>
                </c:pt>
                <c:pt idx="777">
                  <c:v>43.85</c:v>
                </c:pt>
                <c:pt idx="778">
                  <c:v>43.9</c:v>
                </c:pt>
                <c:pt idx="779">
                  <c:v>43.95</c:v>
                </c:pt>
                <c:pt idx="780">
                  <c:v>44</c:v>
                </c:pt>
                <c:pt idx="781">
                  <c:v>44.05</c:v>
                </c:pt>
                <c:pt idx="782">
                  <c:v>44.1</c:v>
                </c:pt>
                <c:pt idx="783">
                  <c:v>44.15</c:v>
                </c:pt>
                <c:pt idx="784">
                  <c:v>44.2</c:v>
                </c:pt>
                <c:pt idx="785">
                  <c:v>44.25</c:v>
                </c:pt>
                <c:pt idx="786">
                  <c:v>44.3</c:v>
                </c:pt>
                <c:pt idx="787">
                  <c:v>44.35</c:v>
                </c:pt>
                <c:pt idx="788">
                  <c:v>44.4</c:v>
                </c:pt>
                <c:pt idx="789">
                  <c:v>44.45</c:v>
                </c:pt>
                <c:pt idx="790">
                  <c:v>44.5</c:v>
                </c:pt>
                <c:pt idx="791">
                  <c:v>44.55</c:v>
                </c:pt>
                <c:pt idx="792">
                  <c:v>44.6</c:v>
                </c:pt>
                <c:pt idx="793">
                  <c:v>44.65</c:v>
                </c:pt>
                <c:pt idx="794">
                  <c:v>44.7</c:v>
                </c:pt>
                <c:pt idx="795">
                  <c:v>44.75</c:v>
                </c:pt>
                <c:pt idx="796">
                  <c:v>44.8</c:v>
                </c:pt>
                <c:pt idx="797">
                  <c:v>44.85</c:v>
                </c:pt>
                <c:pt idx="798">
                  <c:v>44.9</c:v>
                </c:pt>
                <c:pt idx="799">
                  <c:v>44.95</c:v>
                </c:pt>
                <c:pt idx="800">
                  <c:v>45</c:v>
                </c:pt>
              </c:numCache>
            </c:numRef>
          </c:xVal>
          <c:yVal>
            <c:numRef>
              <c:f>'EUDRAGIT S100'!$H$5:$H$805</c:f>
              <c:numCache>
                <c:formatCode>General</c:formatCode>
                <c:ptCount val="801"/>
                <c:pt idx="0">
                  <c:v>1.1277758797403485</c:v>
                </c:pt>
                <c:pt idx="1">
                  <c:v>1.1134267167748548</c:v>
                </c:pt>
                <c:pt idx="2">
                  <c:v>1.1329005807994534</c:v>
                </c:pt>
                <c:pt idx="3">
                  <c:v>1.1113768363512129</c:v>
                </c:pt>
                <c:pt idx="4">
                  <c:v>1.1264092927912539</c:v>
                </c:pt>
                <c:pt idx="5">
                  <c:v>1.1141100102494021</c:v>
                </c:pt>
                <c:pt idx="6">
                  <c:v>1.1253843525794329</c:v>
                </c:pt>
                <c:pt idx="7">
                  <c:v>1.1236761188930646</c:v>
                </c:pt>
                <c:pt idx="8">
                  <c:v>1.1329005807994534</c:v>
                </c:pt>
                <c:pt idx="9">
                  <c:v>1.1260676460539802</c:v>
                </c:pt>
                <c:pt idx="10">
                  <c:v>1.1240177656303383</c:v>
                </c:pt>
                <c:pt idx="11">
                  <c:v>1.1424666894431159</c:v>
                </c:pt>
                <c:pt idx="12">
                  <c:v>1.1281175264776222</c:v>
                </c:pt>
                <c:pt idx="13">
                  <c:v>1.1188930645712334</c:v>
                </c:pt>
                <c:pt idx="14">
                  <c:v>1.1291424666894432</c:v>
                </c:pt>
                <c:pt idx="15">
                  <c:v>1.1339255210112744</c:v>
                </c:pt>
                <c:pt idx="16">
                  <c:v>1.1308507003758115</c:v>
                </c:pt>
                <c:pt idx="17">
                  <c:v>1.1257259993167066</c:v>
                </c:pt>
                <c:pt idx="18">
                  <c:v>1.1305090536385378</c:v>
                </c:pt>
                <c:pt idx="19">
                  <c:v>1.144174923129484</c:v>
                </c:pt>
                <c:pt idx="20">
                  <c:v>1.1434916296549369</c:v>
                </c:pt>
                <c:pt idx="21">
                  <c:v>1.1482746839767679</c:v>
                </c:pt>
                <c:pt idx="22">
                  <c:v>1.1421250427058423</c:v>
                </c:pt>
                <c:pt idx="23">
                  <c:v>1.145199863341305</c:v>
                </c:pt>
                <c:pt idx="24">
                  <c:v>1.1479330372394942</c:v>
                </c:pt>
                <c:pt idx="25">
                  <c:v>1.1414417492312949</c:v>
                </c:pt>
                <c:pt idx="26">
                  <c:v>1.1407584557567476</c:v>
                </c:pt>
                <c:pt idx="27">
                  <c:v>1.1349504612230954</c:v>
                </c:pt>
                <c:pt idx="28">
                  <c:v>1.1469080970276733</c:v>
                </c:pt>
                <c:pt idx="29">
                  <c:v>1.1434916296549369</c:v>
                </c:pt>
                <c:pt idx="30">
                  <c:v>1.1499829176631362</c:v>
                </c:pt>
                <c:pt idx="31">
                  <c:v>1.1513495046122308</c:v>
                </c:pt>
                <c:pt idx="32">
                  <c:v>1.161257259993167</c:v>
                </c:pt>
                <c:pt idx="33">
                  <c:v>1.1434916296549369</c:v>
                </c:pt>
                <c:pt idx="34">
                  <c:v>1.1540826785104201</c:v>
                </c:pt>
                <c:pt idx="35">
                  <c:v>1.1568158524086094</c:v>
                </c:pt>
                <c:pt idx="36">
                  <c:v>1.1639904338913563</c:v>
                </c:pt>
                <c:pt idx="37">
                  <c:v>1.1680901947386402</c:v>
                </c:pt>
                <c:pt idx="38">
                  <c:v>1.1609156132558933</c:v>
                </c:pt>
                <c:pt idx="39">
                  <c:v>1.1817560642295866</c:v>
                </c:pt>
                <c:pt idx="40">
                  <c:v>1.1677485480013665</c:v>
                </c:pt>
                <c:pt idx="41">
                  <c:v>1.1646737273659036</c:v>
                </c:pt>
                <c:pt idx="42">
                  <c:v>1.1646737273659036</c:v>
                </c:pt>
                <c:pt idx="43">
                  <c:v>1.1680901947386402</c:v>
                </c:pt>
                <c:pt idx="44">
                  <c:v>1.1715066621113768</c:v>
                </c:pt>
                <c:pt idx="45">
                  <c:v>1.1756064229586607</c:v>
                </c:pt>
                <c:pt idx="46">
                  <c:v>1.1865391185514178</c:v>
                </c:pt>
                <c:pt idx="47">
                  <c:v>1.195421933720533</c:v>
                </c:pt>
                <c:pt idx="48">
                  <c:v>1.1855141783395968</c:v>
                </c:pt>
                <c:pt idx="49">
                  <c:v>1.1930304065596173</c:v>
                </c:pt>
                <c:pt idx="50">
                  <c:v>1.191322172873249</c:v>
                </c:pt>
                <c:pt idx="51">
                  <c:v>1.1865391185514178</c:v>
                </c:pt>
                <c:pt idx="52">
                  <c:v>1.1807311240177656</c:v>
                </c:pt>
                <c:pt idx="53">
                  <c:v>1.2029381619405535</c:v>
                </c:pt>
                <c:pt idx="54">
                  <c:v>1.19234711308507</c:v>
                </c:pt>
                <c:pt idx="55">
                  <c:v>1.1926887598223437</c:v>
                </c:pt>
                <c:pt idx="56">
                  <c:v>1.1981551076187222</c:v>
                </c:pt>
                <c:pt idx="57">
                  <c:v>1.2135292107960369</c:v>
                </c:pt>
                <c:pt idx="58">
                  <c:v>1.2039631021523745</c:v>
                </c:pt>
                <c:pt idx="59">
                  <c:v>1.2138708575333106</c:v>
                </c:pt>
                <c:pt idx="60">
                  <c:v>1.2203621455415101</c:v>
                </c:pt>
                <c:pt idx="61">
                  <c:v>1.2012299282541852</c:v>
                </c:pt>
                <c:pt idx="62">
                  <c:v>1.2230953194396994</c:v>
                </c:pt>
                <c:pt idx="63">
                  <c:v>1.2210454390160574</c:v>
                </c:pt>
                <c:pt idx="64">
                  <c:v>1.2121626238469423</c:v>
                </c:pt>
                <c:pt idx="65">
                  <c:v>1.2179706183805945</c:v>
                </c:pt>
                <c:pt idx="66">
                  <c:v>1.2183122651178682</c:v>
                </c:pt>
                <c:pt idx="67">
                  <c:v>1.2333447215579092</c:v>
                </c:pt>
                <c:pt idx="68">
                  <c:v>1.2210454390160574</c:v>
                </c:pt>
                <c:pt idx="69">
                  <c:v>1.2316364878715409</c:v>
                </c:pt>
                <c:pt idx="70">
                  <c:v>1.2500854116843185</c:v>
                </c:pt>
                <c:pt idx="71">
                  <c:v>1.2391527160915614</c:v>
                </c:pt>
                <c:pt idx="72">
                  <c:v>1.2494021182097712</c:v>
                </c:pt>
                <c:pt idx="73">
                  <c:v>1.242569183464298</c:v>
                </c:pt>
                <c:pt idx="74">
                  <c:v>1.2531602323197815</c:v>
                </c:pt>
                <c:pt idx="75">
                  <c:v>1.2640929279125384</c:v>
                </c:pt>
                <c:pt idx="76">
                  <c:v>1.2589682268534337</c:v>
                </c:pt>
                <c:pt idx="77">
                  <c:v>1.2497437649470449</c:v>
                </c:pt>
                <c:pt idx="78">
                  <c:v>1.2545268192688761</c:v>
                </c:pt>
                <c:pt idx="79">
                  <c:v>1.2719508028698325</c:v>
                </c:pt>
                <c:pt idx="80">
                  <c:v>1.2569183464297917</c:v>
                </c:pt>
                <c:pt idx="81">
                  <c:v>1.259651520327981</c:v>
                </c:pt>
                <c:pt idx="82">
                  <c:v>1.2842500854116843</c:v>
                </c:pt>
                <c:pt idx="83">
                  <c:v>1.2750256235052955</c:v>
                </c:pt>
                <c:pt idx="84">
                  <c:v>1.2842500854116843</c:v>
                </c:pt>
                <c:pt idx="85">
                  <c:v>1.2948411342671677</c:v>
                </c:pt>
                <c:pt idx="86">
                  <c:v>1.279467031089853</c:v>
                </c:pt>
                <c:pt idx="87">
                  <c:v>1.3160232319781346</c:v>
                </c:pt>
                <c:pt idx="88">
                  <c:v>1.2944994875298941</c:v>
                </c:pt>
                <c:pt idx="89">
                  <c:v>1.3143149982917663</c:v>
                </c:pt>
                <c:pt idx="90">
                  <c:v>1.2955244277417151</c:v>
                </c:pt>
                <c:pt idx="91">
                  <c:v>1.2999658353262726</c:v>
                </c:pt>
                <c:pt idx="92">
                  <c:v>1.3119234711308507</c:v>
                </c:pt>
                <c:pt idx="93">
                  <c:v>1.299624188588999</c:v>
                </c:pt>
                <c:pt idx="94">
                  <c:v>1.3023573624871883</c:v>
                </c:pt>
                <c:pt idx="95">
                  <c:v>1.337546976426375</c:v>
                </c:pt>
                <c:pt idx="96">
                  <c:v>1.3368636829518279</c:v>
                </c:pt>
                <c:pt idx="97">
                  <c:v>1.3102152374444824</c:v>
                </c:pt>
                <c:pt idx="98">
                  <c:v>1.3358387427400069</c:v>
                </c:pt>
                <c:pt idx="99">
                  <c:v>1.331738981892723</c:v>
                </c:pt>
                <c:pt idx="100">
                  <c:v>1.3583874274000682</c:v>
                </c:pt>
                <c:pt idx="101">
                  <c:v>1.3467714383327638</c:v>
                </c:pt>
                <c:pt idx="102">
                  <c:v>1.3611206012982575</c:v>
                </c:pt>
                <c:pt idx="103">
                  <c:v>1.3710283566791936</c:v>
                </c:pt>
                <c:pt idx="104">
                  <c:v>1.3624871882473522</c:v>
                </c:pt>
                <c:pt idx="105">
                  <c:v>1.3891356337546976</c:v>
                </c:pt>
                <c:pt idx="106">
                  <c:v>1.3901605739665186</c:v>
                </c:pt>
                <c:pt idx="107">
                  <c:v>1.3840109326955927</c:v>
                </c:pt>
                <c:pt idx="108">
                  <c:v>1.4021182097710967</c:v>
                </c:pt>
                <c:pt idx="109">
                  <c:v>1.3997266826101811</c:v>
                </c:pt>
                <c:pt idx="110">
                  <c:v>1.4226170140075163</c:v>
                </c:pt>
                <c:pt idx="111">
                  <c:v>1.4345746498120944</c:v>
                </c:pt>
                <c:pt idx="112">
                  <c:v>1.4321831226511788</c:v>
                </c:pt>
                <c:pt idx="113">
                  <c:v>1.4314998291766314</c:v>
                </c:pt>
                <c:pt idx="114">
                  <c:v>1.4284250085411685</c:v>
                </c:pt>
                <c:pt idx="115">
                  <c:v>1.4270584215920739</c:v>
                </c:pt>
                <c:pt idx="116">
                  <c:v>1.4455073454048515</c:v>
                </c:pt>
                <c:pt idx="117">
                  <c:v>1.4714724974376494</c:v>
                </c:pt>
                <c:pt idx="118">
                  <c:v>1.4742056713358387</c:v>
                </c:pt>
                <c:pt idx="119">
                  <c:v>1.4800136658694909</c:v>
                </c:pt>
                <c:pt idx="120">
                  <c:v>1.4943628288349846</c:v>
                </c:pt>
                <c:pt idx="121">
                  <c:v>1.5056371711650154</c:v>
                </c:pt>
                <c:pt idx="122">
                  <c:v>1.5117868124359413</c:v>
                </c:pt>
                <c:pt idx="123">
                  <c:v>1.4810386060813119</c:v>
                </c:pt>
                <c:pt idx="124">
                  <c:v>1.5186197471814145</c:v>
                </c:pt>
                <c:pt idx="125">
                  <c:v>1.509053638537752</c:v>
                </c:pt>
                <c:pt idx="126">
                  <c:v>1.529894089511445</c:v>
                </c:pt>
                <c:pt idx="127">
                  <c:v>1.5387769046805602</c:v>
                </c:pt>
                <c:pt idx="128">
                  <c:v>1.546976426375128</c:v>
                </c:pt>
                <c:pt idx="129">
                  <c:v>1.5534677143833275</c:v>
                </c:pt>
                <c:pt idx="130">
                  <c:v>1.5872907413734199</c:v>
                </c:pt>
                <c:pt idx="131">
                  <c:v>1.5575674752306115</c:v>
                </c:pt>
                <c:pt idx="132">
                  <c:v>1.6060813119234711</c:v>
                </c:pt>
                <c:pt idx="133">
                  <c:v>1.5989067304407243</c:v>
                </c:pt>
                <c:pt idx="134">
                  <c:v>1.6098394260334814</c:v>
                </c:pt>
                <c:pt idx="135">
                  <c:v>1.6416125725999318</c:v>
                </c:pt>
                <c:pt idx="136">
                  <c:v>1.6327297574308166</c:v>
                </c:pt>
                <c:pt idx="137">
                  <c:v>1.6361462248035532</c:v>
                </c:pt>
                <c:pt idx="138">
                  <c:v>1.664502903997267</c:v>
                </c:pt>
                <c:pt idx="139">
                  <c:v>1.6511786812435942</c:v>
                </c:pt>
                <c:pt idx="140">
                  <c:v>1.6938845234028015</c:v>
                </c:pt>
                <c:pt idx="141">
                  <c:v>1.6901264092927912</c:v>
                </c:pt>
                <c:pt idx="142">
                  <c:v>1.6846600614964127</c:v>
                </c:pt>
                <c:pt idx="143">
                  <c:v>1.6979842842500854</c:v>
                </c:pt>
                <c:pt idx="144">
                  <c:v>1.6757772463272975</c:v>
                </c:pt>
                <c:pt idx="145">
                  <c:v>1.7092586265801162</c:v>
                </c:pt>
                <c:pt idx="146">
                  <c:v>1.7516228220020498</c:v>
                </c:pt>
                <c:pt idx="147">
                  <c:v>1.7318073112401775</c:v>
                </c:pt>
                <c:pt idx="148">
                  <c:v>1.7259993167065253</c:v>
                </c:pt>
                <c:pt idx="149">
                  <c:v>1.7307823710283565</c:v>
                </c:pt>
                <c:pt idx="150">
                  <c:v>1.8308848650495388</c:v>
                </c:pt>
                <c:pt idx="151">
                  <c:v>1.7857874957294158</c:v>
                </c:pt>
                <c:pt idx="152">
                  <c:v>1.7912538435257943</c:v>
                </c:pt>
                <c:pt idx="153">
                  <c:v>1.8298599248377179</c:v>
                </c:pt>
                <c:pt idx="154">
                  <c:v>1.8185855825076871</c:v>
                </c:pt>
                <c:pt idx="155">
                  <c:v>1.8373761530577384</c:v>
                </c:pt>
                <c:pt idx="156">
                  <c:v>1.8513836692859584</c:v>
                </c:pt>
                <c:pt idx="157">
                  <c:v>1.840792620430475</c:v>
                </c:pt>
                <c:pt idx="158">
                  <c:v>1.838742740006833</c:v>
                </c:pt>
                <c:pt idx="159">
                  <c:v>1.8951144516569867</c:v>
                </c:pt>
                <c:pt idx="160">
                  <c:v>1.8421592073795696</c:v>
                </c:pt>
                <c:pt idx="161">
                  <c:v>1.8852066962760505</c:v>
                </c:pt>
                <c:pt idx="162">
                  <c:v>1.8828151691151349</c:v>
                </c:pt>
                <c:pt idx="163">
                  <c:v>1.8817902289033139</c:v>
                </c:pt>
                <c:pt idx="164">
                  <c:v>1.8790570550051247</c:v>
                </c:pt>
                <c:pt idx="165">
                  <c:v>1.9084386744106594</c:v>
                </c:pt>
                <c:pt idx="166">
                  <c:v>1.8934062179706184</c:v>
                </c:pt>
                <c:pt idx="167">
                  <c:v>1.9265459514861631</c:v>
                </c:pt>
                <c:pt idx="168">
                  <c:v>1.9521694567816876</c:v>
                </c:pt>
                <c:pt idx="169">
                  <c:v>1.9344038264434573</c:v>
                </c:pt>
                <c:pt idx="170">
                  <c:v>1.950802869832593</c:v>
                </c:pt>
                <c:pt idx="171">
                  <c:v>1.9026306798770072</c:v>
                </c:pt>
                <c:pt idx="172">
                  <c:v>1.948752989408951</c:v>
                </c:pt>
                <c:pt idx="173">
                  <c:v>1.9569525111035189</c:v>
                </c:pt>
                <c:pt idx="174">
                  <c:v>1.9590023915271608</c:v>
                </c:pt>
                <c:pt idx="175">
                  <c:v>1.9473864024598564</c:v>
                </c:pt>
                <c:pt idx="176">
                  <c:v>1.9685685001708233</c:v>
                </c:pt>
                <c:pt idx="177">
                  <c:v>1.9484113426716774</c:v>
                </c:pt>
                <c:pt idx="178">
                  <c:v>1.9723266142808336</c:v>
                </c:pt>
                <c:pt idx="179">
                  <c:v>2</c:v>
                </c:pt>
                <c:pt idx="180">
                  <c:v>1.9463614622480354</c:v>
                </c:pt>
                <c:pt idx="181">
                  <c:v>1.9743764947044755</c:v>
                </c:pt>
                <c:pt idx="182">
                  <c:v>1.9692517936453706</c:v>
                </c:pt>
                <c:pt idx="183">
                  <c:v>1.9730099077553809</c:v>
                </c:pt>
                <c:pt idx="184">
                  <c:v>1.9398701742398359</c:v>
                </c:pt>
                <c:pt idx="185">
                  <c:v>1.9965835326272634</c:v>
                </c:pt>
                <c:pt idx="186">
                  <c:v>1.9641270925862657</c:v>
                </c:pt>
                <c:pt idx="187">
                  <c:v>1.966860266484455</c:v>
                </c:pt>
                <c:pt idx="188">
                  <c:v>1.9733515544926545</c:v>
                </c:pt>
                <c:pt idx="189">
                  <c:v>1.9699350871199179</c:v>
                </c:pt>
                <c:pt idx="190">
                  <c:v>1.9982917663136317</c:v>
                </c:pt>
                <c:pt idx="191">
                  <c:v>1.9730099077553809</c:v>
                </c:pt>
                <c:pt idx="192">
                  <c:v>1.9572941578407925</c:v>
                </c:pt>
                <c:pt idx="193">
                  <c:v>1.9504612230953193</c:v>
                </c:pt>
                <c:pt idx="194">
                  <c:v>1.9340621797061837</c:v>
                </c:pt>
                <c:pt idx="195">
                  <c:v>1.9429449948752988</c:v>
                </c:pt>
                <c:pt idx="196">
                  <c:v>1.9859924837717799</c:v>
                </c:pt>
                <c:pt idx="197">
                  <c:v>1.9682268534335496</c:v>
                </c:pt>
                <c:pt idx="198">
                  <c:v>1.9528527502562349</c:v>
                </c:pt>
                <c:pt idx="199">
                  <c:v>1.9453365220362144</c:v>
                </c:pt>
                <c:pt idx="200">
                  <c:v>1.9685685001708233</c:v>
                </c:pt>
                <c:pt idx="201">
                  <c:v>1.9231294841134268</c:v>
                </c:pt>
                <c:pt idx="202">
                  <c:v>1.9494362828834984</c:v>
                </c:pt>
                <c:pt idx="203">
                  <c:v>1.9285958319098051</c:v>
                </c:pt>
                <c:pt idx="204">
                  <c:v>1.931670652545268</c:v>
                </c:pt>
                <c:pt idx="205">
                  <c:v>1.9022890331397335</c:v>
                </c:pt>
                <c:pt idx="206">
                  <c:v>1.9473864024598564</c:v>
                </c:pt>
                <c:pt idx="207">
                  <c:v>1.910830201571575</c:v>
                </c:pt>
                <c:pt idx="208">
                  <c:v>1.8858899897505979</c:v>
                </c:pt>
                <c:pt idx="209">
                  <c:v>1.8934062179706184</c:v>
                </c:pt>
                <c:pt idx="210">
                  <c:v>1.8930645712333447</c:v>
                </c:pt>
                <c:pt idx="211">
                  <c:v>1.8961393918688076</c:v>
                </c:pt>
                <c:pt idx="212">
                  <c:v>1.9002391527160916</c:v>
                </c:pt>
                <c:pt idx="213">
                  <c:v>1.896822685343355</c:v>
                </c:pt>
                <c:pt idx="214">
                  <c:v>1.9060471472497438</c:v>
                </c:pt>
                <c:pt idx="215">
                  <c:v>1.8455756747523062</c:v>
                </c:pt>
                <c:pt idx="216">
                  <c:v>1.8725657669969253</c:v>
                </c:pt>
                <c:pt idx="217">
                  <c:v>1.8479672019132218</c:v>
                </c:pt>
                <c:pt idx="218">
                  <c:v>1.8585582507687053</c:v>
                </c:pt>
                <c:pt idx="219">
                  <c:v>1.8394260334813803</c:v>
                </c:pt>
                <c:pt idx="220">
                  <c:v>1.8394260334813803</c:v>
                </c:pt>
                <c:pt idx="221">
                  <c:v>1.8770071745814827</c:v>
                </c:pt>
                <c:pt idx="222">
                  <c:v>1.840792620430475</c:v>
                </c:pt>
                <c:pt idx="223">
                  <c:v>1.8158524086094978</c:v>
                </c:pt>
                <c:pt idx="224">
                  <c:v>1.8278100444140759</c:v>
                </c:pt>
                <c:pt idx="225">
                  <c:v>1.8325930987359071</c:v>
                </c:pt>
                <c:pt idx="226">
                  <c:v>1.8325930987359071</c:v>
                </c:pt>
                <c:pt idx="227">
                  <c:v>1.772463272975743</c:v>
                </c:pt>
                <c:pt idx="228">
                  <c:v>1.7837376153057738</c:v>
                </c:pt>
                <c:pt idx="229">
                  <c:v>1.7840792620430475</c:v>
                </c:pt>
                <c:pt idx="230">
                  <c:v>1.791595490263068</c:v>
                </c:pt>
                <c:pt idx="231">
                  <c:v>1.7933037239494363</c:v>
                </c:pt>
                <c:pt idx="232">
                  <c:v>1.7649470447557225</c:v>
                </c:pt>
                <c:pt idx="233">
                  <c:v>1.7864707892039631</c:v>
                </c:pt>
                <c:pt idx="234">
                  <c:v>1.7680218653911854</c:v>
                </c:pt>
                <c:pt idx="235">
                  <c:v>1.7519644687393234</c:v>
                </c:pt>
                <c:pt idx="236">
                  <c:v>1.7266826101810726</c:v>
                </c:pt>
                <c:pt idx="237">
                  <c:v>1.7516228220020498</c:v>
                </c:pt>
                <c:pt idx="238">
                  <c:v>1.7468397676802185</c:v>
                </c:pt>
                <c:pt idx="239">
                  <c:v>1.7290741373419882</c:v>
                </c:pt>
                <c:pt idx="240">
                  <c:v>1.718483088486505</c:v>
                </c:pt>
                <c:pt idx="241">
                  <c:v>1.7464981209429449</c:v>
                </c:pt>
                <c:pt idx="242">
                  <c:v>1.6925179364537069</c:v>
                </c:pt>
                <c:pt idx="243">
                  <c:v>1.7078920396310215</c:v>
                </c:pt>
                <c:pt idx="244">
                  <c:v>1.6867099419200546</c:v>
                </c:pt>
                <c:pt idx="245">
                  <c:v>1.6720191322172875</c:v>
                </c:pt>
                <c:pt idx="246">
                  <c:v>1.7171165015374104</c:v>
                </c:pt>
                <c:pt idx="247">
                  <c:v>1.7068670994192006</c:v>
                </c:pt>
                <c:pt idx="248">
                  <c:v>1.6668944311581826</c:v>
                </c:pt>
                <c:pt idx="249">
                  <c:v>1.6662111376836353</c:v>
                </c:pt>
                <c:pt idx="250">
                  <c:v>1.6921762897164332</c:v>
                </c:pt>
                <c:pt idx="251">
                  <c:v>1.6918346429791595</c:v>
                </c:pt>
                <c:pt idx="252">
                  <c:v>1.6860266484455073</c:v>
                </c:pt>
                <c:pt idx="253">
                  <c:v>1.6692859583190982</c:v>
                </c:pt>
                <c:pt idx="254">
                  <c:v>1.6286299965835327</c:v>
                </c:pt>
                <c:pt idx="255">
                  <c:v>1.6440040997608474</c:v>
                </c:pt>
                <c:pt idx="256">
                  <c:v>1.6272634096344381</c:v>
                </c:pt>
                <c:pt idx="257">
                  <c:v>1.6747523061154768</c:v>
                </c:pt>
                <c:pt idx="258">
                  <c:v>1.6351212845917322</c:v>
                </c:pt>
                <c:pt idx="259">
                  <c:v>1.6006149641270926</c:v>
                </c:pt>
                <c:pt idx="260">
                  <c:v>1.6361462248035532</c:v>
                </c:pt>
                <c:pt idx="261">
                  <c:v>1.6330714041680903</c:v>
                </c:pt>
                <c:pt idx="262">
                  <c:v>1.6084728390843868</c:v>
                </c:pt>
                <c:pt idx="263">
                  <c:v>1.6016399043389136</c:v>
                </c:pt>
                <c:pt idx="264">
                  <c:v>1.6248718824735224</c:v>
                </c:pt>
                <c:pt idx="265">
                  <c:v>1.6105227195080287</c:v>
                </c:pt>
                <c:pt idx="266">
                  <c:v>1.5920737956952511</c:v>
                </c:pt>
                <c:pt idx="267">
                  <c:v>1.579091219678852</c:v>
                </c:pt>
                <c:pt idx="268">
                  <c:v>1.5937820293816194</c:v>
                </c:pt>
                <c:pt idx="269">
                  <c:v>1.5787495729415784</c:v>
                </c:pt>
                <c:pt idx="270">
                  <c:v>1.5613255893406217</c:v>
                </c:pt>
                <c:pt idx="271">
                  <c:v>1.5763580457806627</c:v>
                </c:pt>
                <c:pt idx="272">
                  <c:v>1.5667919371370003</c:v>
                </c:pt>
                <c:pt idx="273">
                  <c:v>1.5719166381961052</c:v>
                </c:pt>
                <c:pt idx="274">
                  <c:v>1.54902630679877</c:v>
                </c:pt>
                <c:pt idx="275">
                  <c:v>1.5435599590023914</c:v>
                </c:pt>
                <c:pt idx="276">
                  <c:v>1.5575674752306115</c:v>
                </c:pt>
                <c:pt idx="277">
                  <c:v>1.5691834642979159</c:v>
                </c:pt>
                <c:pt idx="278">
                  <c:v>1.5521011274342329</c:v>
                </c:pt>
                <c:pt idx="279">
                  <c:v>1.5370686709941919</c:v>
                </c:pt>
                <c:pt idx="280">
                  <c:v>1.5357020840450972</c:v>
                </c:pt>
                <c:pt idx="281">
                  <c:v>1.5087119918004783</c:v>
                </c:pt>
                <c:pt idx="282">
                  <c:v>1.5046122309531944</c:v>
                </c:pt>
                <c:pt idx="283">
                  <c:v>1.5148616330714042</c:v>
                </c:pt>
                <c:pt idx="284">
                  <c:v>1.5128117526477622</c:v>
                </c:pt>
                <c:pt idx="285">
                  <c:v>1.5292107960368977</c:v>
                </c:pt>
                <c:pt idx="286">
                  <c:v>1.5268192688759821</c:v>
                </c:pt>
                <c:pt idx="287">
                  <c:v>1.5124701059104886</c:v>
                </c:pt>
                <c:pt idx="288">
                  <c:v>1.5039289374786471</c:v>
                </c:pt>
                <c:pt idx="289">
                  <c:v>1.5097369320122993</c:v>
                </c:pt>
                <c:pt idx="290">
                  <c:v>1.5063204646395627</c:v>
                </c:pt>
                <c:pt idx="291">
                  <c:v>1.508028698325931</c:v>
                </c:pt>
                <c:pt idx="292">
                  <c:v>1.4902630679877007</c:v>
                </c:pt>
                <c:pt idx="293">
                  <c:v>1.4752306115476597</c:v>
                </c:pt>
                <c:pt idx="294">
                  <c:v>1.4988042364195422</c:v>
                </c:pt>
                <c:pt idx="295">
                  <c:v>1.4933378886231636</c:v>
                </c:pt>
                <c:pt idx="296">
                  <c:v>1.4810386060813119</c:v>
                </c:pt>
                <c:pt idx="297">
                  <c:v>1.4916296549367953</c:v>
                </c:pt>
                <c:pt idx="298">
                  <c:v>1.49299624188589</c:v>
                </c:pt>
                <c:pt idx="299">
                  <c:v>1.4830884865049538</c:v>
                </c:pt>
                <c:pt idx="300">
                  <c:v>1.4537068670994193</c:v>
                </c:pt>
                <c:pt idx="301">
                  <c:v>1.4547318073112403</c:v>
                </c:pt>
                <c:pt idx="302">
                  <c:v>1.4677143833276391</c:v>
                </c:pt>
                <c:pt idx="303">
                  <c:v>1.4516569866757774</c:v>
                </c:pt>
                <c:pt idx="304">
                  <c:v>1.4588315681585242</c:v>
                </c:pt>
                <c:pt idx="305">
                  <c:v>1.4424325247693885</c:v>
                </c:pt>
                <c:pt idx="306">
                  <c:v>1.4386744106593783</c:v>
                </c:pt>
                <c:pt idx="307">
                  <c:v>1.4803553126067646</c:v>
                </c:pt>
                <c:pt idx="308">
                  <c:v>1.4557567475230613</c:v>
                </c:pt>
                <c:pt idx="309">
                  <c:v>1.4287666552784422</c:v>
                </c:pt>
                <c:pt idx="310">
                  <c:v>1.4701059104885548</c:v>
                </c:pt>
                <c:pt idx="311">
                  <c:v>1.4516569866757774</c:v>
                </c:pt>
                <c:pt idx="312">
                  <c:v>1.4427741715066622</c:v>
                </c:pt>
                <c:pt idx="313">
                  <c:v>1.4434574649812095</c:v>
                </c:pt>
                <c:pt idx="314">
                  <c:v>1.4414075845575676</c:v>
                </c:pt>
                <c:pt idx="315">
                  <c:v>1.4314998291766314</c:v>
                </c:pt>
                <c:pt idx="316">
                  <c:v>1.4636146224803552</c:v>
                </c:pt>
                <c:pt idx="317">
                  <c:v>1.4260334813802529</c:v>
                </c:pt>
                <c:pt idx="318">
                  <c:v>1.4393577041339256</c:v>
                </c:pt>
                <c:pt idx="319">
                  <c:v>1.4215920737956953</c:v>
                </c:pt>
                <c:pt idx="320">
                  <c:v>1.4308165357020841</c:v>
                </c:pt>
                <c:pt idx="321">
                  <c:v>1.4274000683293475</c:v>
                </c:pt>
                <c:pt idx="322">
                  <c:v>1.4113426716774855</c:v>
                </c:pt>
                <c:pt idx="323">
                  <c:v>1.3987017423983601</c:v>
                </c:pt>
                <c:pt idx="324">
                  <c:v>1.4151007857874958</c:v>
                </c:pt>
                <c:pt idx="325">
                  <c:v>1.4086094977792962</c:v>
                </c:pt>
                <c:pt idx="326">
                  <c:v>1.4079262043047489</c:v>
                </c:pt>
                <c:pt idx="327">
                  <c:v>1.4021182097710967</c:v>
                </c:pt>
                <c:pt idx="328">
                  <c:v>1.4195421933720533</c:v>
                </c:pt>
                <c:pt idx="329">
                  <c:v>1.4314998291766314</c:v>
                </c:pt>
                <c:pt idx="330">
                  <c:v>1.4092927912538435</c:v>
                </c:pt>
                <c:pt idx="331">
                  <c:v>1.4058763238811069</c:v>
                </c:pt>
                <c:pt idx="332">
                  <c:v>1.4024598565083704</c:v>
                </c:pt>
                <c:pt idx="333">
                  <c:v>1.4079262043047489</c:v>
                </c:pt>
                <c:pt idx="334">
                  <c:v>1.3905022207037923</c:v>
                </c:pt>
                <c:pt idx="335">
                  <c:v>1.3795695251110351</c:v>
                </c:pt>
                <c:pt idx="336">
                  <c:v>1.3870857533310557</c:v>
                </c:pt>
                <c:pt idx="337">
                  <c:v>1.3864024598565083</c:v>
                </c:pt>
                <c:pt idx="338">
                  <c:v>1.3723949436282883</c:v>
                </c:pt>
                <c:pt idx="339">
                  <c:v>1.3662453023573624</c:v>
                </c:pt>
                <c:pt idx="340">
                  <c:v>1.4031431499829177</c:v>
                </c:pt>
                <c:pt idx="341">
                  <c:v>1.3983600956610864</c:v>
                </c:pt>
                <c:pt idx="342">
                  <c:v>1.3843525794328664</c:v>
                </c:pt>
                <c:pt idx="343">
                  <c:v>1.3935770413392552</c:v>
                </c:pt>
                <c:pt idx="344">
                  <c:v>1.3672702425691834</c:v>
                </c:pt>
                <c:pt idx="345">
                  <c:v>1.353604373078237</c:v>
                </c:pt>
                <c:pt idx="346">
                  <c:v>1.3621455415100785</c:v>
                </c:pt>
                <c:pt idx="347">
                  <c:v>1.3600956610864365</c:v>
                </c:pt>
                <c:pt idx="348">
                  <c:v>1.3672702425691834</c:v>
                </c:pt>
                <c:pt idx="349">
                  <c:v>1.3655620088828151</c:v>
                </c:pt>
                <c:pt idx="350">
                  <c:v>1.3659036556200888</c:v>
                </c:pt>
                <c:pt idx="351">
                  <c:v>1.3467714383327638</c:v>
                </c:pt>
                <c:pt idx="352">
                  <c:v>1.3618038947728048</c:v>
                </c:pt>
                <c:pt idx="353">
                  <c:v>1.3594123676118892</c:v>
                </c:pt>
                <c:pt idx="354">
                  <c:v>1.3443799111718482</c:v>
                </c:pt>
                <c:pt idx="355">
                  <c:v>1.3648787154082678</c:v>
                </c:pt>
                <c:pt idx="356">
                  <c:v>1.351554492654595</c:v>
                </c:pt>
                <c:pt idx="357">
                  <c:v>1.3594123676118892</c:v>
                </c:pt>
                <c:pt idx="358">
                  <c:v>1.3590707208746156</c:v>
                </c:pt>
                <c:pt idx="359">
                  <c:v>1.3737615305773829</c:v>
                </c:pt>
                <c:pt idx="360">
                  <c:v>1.3409634437991116</c:v>
                </c:pt>
                <c:pt idx="361">
                  <c:v>1.3474547318073111</c:v>
                </c:pt>
                <c:pt idx="362">
                  <c:v>1.3378886231636486</c:v>
                </c:pt>
                <c:pt idx="363">
                  <c:v>1.3440382644345745</c:v>
                </c:pt>
                <c:pt idx="364">
                  <c:v>1.3324222753672703</c:v>
                </c:pt>
                <c:pt idx="365">
                  <c:v>1.3501879057055004</c:v>
                </c:pt>
                <c:pt idx="366">
                  <c:v>1.3395968568500169</c:v>
                </c:pt>
                <c:pt idx="367">
                  <c:v>1.3477963785445848</c:v>
                </c:pt>
                <c:pt idx="368">
                  <c:v>1.3440382644345745</c:v>
                </c:pt>
                <c:pt idx="369">
                  <c:v>1.3382302699009223</c:v>
                </c:pt>
                <c:pt idx="370">
                  <c:v>1.3351554492654596</c:v>
                </c:pt>
                <c:pt idx="371">
                  <c:v>1.3457464981209428</c:v>
                </c:pt>
                <c:pt idx="372">
                  <c:v>1.3293474547318074</c:v>
                </c:pt>
                <c:pt idx="373">
                  <c:v>1.3286641612572601</c:v>
                </c:pt>
                <c:pt idx="374">
                  <c:v>1.3498462589682267</c:v>
                </c:pt>
                <c:pt idx="375">
                  <c:v>1.338571916638196</c:v>
                </c:pt>
                <c:pt idx="376">
                  <c:v>1.3413050905363852</c:v>
                </c:pt>
                <c:pt idx="377">
                  <c:v>1.3334472155790913</c:v>
                </c:pt>
                <c:pt idx="378">
                  <c:v>1.3351554492654596</c:v>
                </c:pt>
                <c:pt idx="379">
                  <c:v>1.3419883840109326</c:v>
                </c:pt>
                <c:pt idx="380">
                  <c:v>1.3269559275708918</c:v>
                </c:pt>
                <c:pt idx="381">
                  <c:v>1.3231978134608815</c:v>
                </c:pt>
                <c:pt idx="382">
                  <c:v>1.3443799111718482</c:v>
                </c:pt>
                <c:pt idx="383">
                  <c:v>1.338571916638196</c:v>
                </c:pt>
                <c:pt idx="384">
                  <c:v>1.3447215579091218</c:v>
                </c:pt>
                <c:pt idx="385">
                  <c:v>1.3354970960027333</c:v>
                </c:pt>
                <c:pt idx="386">
                  <c:v>1.3262726340963444</c:v>
                </c:pt>
                <c:pt idx="387">
                  <c:v>1.3098735907072088</c:v>
                </c:pt>
                <c:pt idx="388">
                  <c:v>1.3436966176973009</c:v>
                </c:pt>
                <c:pt idx="389">
                  <c:v>1.3279808677827127</c:v>
                </c:pt>
                <c:pt idx="390">
                  <c:v>1.3389135633754696</c:v>
                </c:pt>
                <c:pt idx="391">
                  <c:v>1.329689101469081</c:v>
                </c:pt>
                <c:pt idx="392">
                  <c:v>1.3368636829518279</c:v>
                </c:pt>
                <c:pt idx="393">
                  <c:v>1.3334472155790913</c:v>
                </c:pt>
                <c:pt idx="394">
                  <c:v>1.3539460198155107</c:v>
                </c:pt>
                <c:pt idx="395">
                  <c:v>1.3484796720191321</c:v>
                </c:pt>
                <c:pt idx="396">
                  <c:v>1.3672702425691834</c:v>
                </c:pt>
                <c:pt idx="397">
                  <c:v>1.3495046122309531</c:v>
                </c:pt>
                <c:pt idx="398">
                  <c:v>1.3508711991800477</c:v>
                </c:pt>
                <c:pt idx="399">
                  <c:v>1.3331055688418176</c:v>
                </c:pt>
                <c:pt idx="400">
                  <c:v>1.3481380252818584</c:v>
                </c:pt>
                <c:pt idx="401">
                  <c:v>1.3399385035872906</c:v>
                </c:pt>
                <c:pt idx="402">
                  <c:v>1.3467714383327638</c:v>
                </c:pt>
                <c:pt idx="403">
                  <c:v>1.3341305090536386</c:v>
                </c:pt>
                <c:pt idx="404">
                  <c:v>1.3365220362145542</c:v>
                </c:pt>
                <c:pt idx="405">
                  <c:v>1.333788862316365</c:v>
                </c:pt>
                <c:pt idx="406">
                  <c:v>1.3648787154082678</c:v>
                </c:pt>
                <c:pt idx="407">
                  <c:v>1.3464297915954901</c:v>
                </c:pt>
                <c:pt idx="408">
                  <c:v>1.3450632046463955</c:v>
                </c:pt>
                <c:pt idx="409">
                  <c:v>1.3498462589682267</c:v>
                </c:pt>
                <c:pt idx="410">
                  <c:v>1.315681585240861</c:v>
                </c:pt>
                <c:pt idx="411">
                  <c:v>1.3334472155790913</c:v>
                </c:pt>
                <c:pt idx="412">
                  <c:v>1.3532627263409633</c:v>
                </c:pt>
                <c:pt idx="413">
                  <c:v>1.3529210796036897</c:v>
                </c:pt>
                <c:pt idx="414">
                  <c:v>1.3436966176973009</c:v>
                </c:pt>
                <c:pt idx="415">
                  <c:v>1.3669285958319097</c:v>
                </c:pt>
                <c:pt idx="416">
                  <c:v>1.3638537751964468</c:v>
                </c:pt>
                <c:pt idx="417">
                  <c:v>1.3529210796036897</c:v>
                </c:pt>
                <c:pt idx="418">
                  <c:v>1.3495046122309531</c:v>
                </c:pt>
                <c:pt idx="419">
                  <c:v>1.3481380252818584</c:v>
                </c:pt>
                <c:pt idx="420">
                  <c:v>1.3474547318073111</c:v>
                </c:pt>
                <c:pt idx="421">
                  <c:v>1.3621455415100785</c:v>
                </c:pt>
                <c:pt idx="422">
                  <c:v>1.3512128459173214</c:v>
                </c:pt>
                <c:pt idx="423">
                  <c:v>1.3747864707892039</c:v>
                </c:pt>
                <c:pt idx="424">
                  <c:v>1.3672702425691834</c:v>
                </c:pt>
                <c:pt idx="425">
                  <c:v>1.368636829518278</c:v>
                </c:pt>
                <c:pt idx="426">
                  <c:v>1.3443799111718482</c:v>
                </c:pt>
                <c:pt idx="427">
                  <c:v>1.3693201229928254</c:v>
                </c:pt>
                <c:pt idx="428">
                  <c:v>1.3566791937136999</c:v>
                </c:pt>
                <c:pt idx="429">
                  <c:v>1.3652203621455414</c:v>
                </c:pt>
                <c:pt idx="430">
                  <c:v>1.3611206012982575</c:v>
                </c:pt>
                <c:pt idx="431">
                  <c:v>1.3334472155790913</c:v>
                </c:pt>
                <c:pt idx="432">
                  <c:v>1.3676118893064571</c:v>
                </c:pt>
                <c:pt idx="433">
                  <c:v>1.3693201229928254</c:v>
                </c:pt>
                <c:pt idx="434">
                  <c:v>1.3911855141783396</c:v>
                </c:pt>
                <c:pt idx="435">
                  <c:v>1.4010932695592757</c:v>
                </c:pt>
                <c:pt idx="436">
                  <c:v>1.3665869490946361</c:v>
                </c:pt>
                <c:pt idx="437">
                  <c:v>1.3829859924837717</c:v>
                </c:pt>
                <c:pt idx="438">
                  <c:v>1.3976768021865391</c:v>
                </c:pt>
                <c:pt idx="439">
                  <c:v>1.3641954219337205</c:v>
                </c:pt>
                <c:pt idx="440">
                  <c:v>1.3829859924837717</c:v>
                </c:pt>
                <c:pt idx="441">
                  <c:v>1.3607789545609839</c:v>
                </c:pt>
                <c:pt idx="442">
                  <c:v>1.3925521011274342</c:v>
                </c:pt>
                <c:pt idx="443">
                  <c:v>1.3870857533310557</c:v>
                </c:pt>
                <c:pt idx="444">
                  <c:v>1.3874274000683293</c:v>
                </c:pt>
                <c:pt idx="445">
                  <c:v>1.3952852750256235</c:v>
                </c:pt>
                <c:pt idx="446">
                  <c:v>1.3710283566791936</c:v>
                </c:pt>
                <c:pt idx="447">
                  <c:v>1.3809361120601298</c:v>
                </c:pt>
                <c:pt idx="448">
                  <c:v>1.3925521011274342</c:v>
                </c:pt>
                <c:pt idx="449">
                  <c:v>1.3741031773146566</c:v>
                </c:pt>
                <c:pt idx="450">
                  <c:v>1.387769046805603</c:v>
                </c:pt>
                <c:pt idx="451">
                  <c:v>1.4096344379911172</c:v>
                </c:pt>
                <c:pt idx="452">
                  <c:v>1.4185172531602324</c:v>
                </c:pt>
                <c:pt idx="453">
                  <c:v>1.4021182097710967</c:v>
                </c:pt>
                <c:pt idx="454">
                  <c:v>1.3935770413392552</c:v>
                </c:pt>
                <c:pt idx="455">
                  <c:v>1.3761530577382985</c:v>
                </c:pt>
                <c:pt idx="456">
                  <c:v>1.4133925521011275</c:v>
                </c:pt>
                <c:pt idx="457">
                  <c:v>1.4157840792620431</c:v>
                </c:pt>
                <c:pt idx="458">
                  <c:v>1.4250085411684319</c:v>
                </c:pt>
                <c:pt idx="459">
                  <c:v>1.4062179706183806</c:v>
                </c:pt>
                <c:pt idx="460">
                  <c:v>1.4164673727365904</c:v>
                </c:pt>
                <c:pt idx="461">
                  <c:v>1.420908780321148</c:v>
                </c:pt>
                <c:pt idx="462">
                  <c:v>1.4164673727365904</c:v>
                </c:pt>
                <c:pt idx="463">
                  <c:v>1.3956269217628972</c:v>
                </c:pt>
                <c:pt idx="464">
                  <c:v>1.4069012640929279</c:v>
                </c:pt>
                <c:pt idx="465">
                  <c:v>1.4157840792620431</c:v>
                </c:pt>
                <c:pt idx="466">
                  <c:v>1.4024598565083704</c:v>
                </c:pt>
                <c:pt idx="467">
                  <c:v>1.4116843184147592</c:v>
                </c:pt>
                <c:pt idx="468">
                  <c:v>1.4417492312948412</c:v>
                </c:pt>
                <c:pt idx="469">
                  <c:v>1.4181756064229587</c:v>
                </c:pt>
                <c:pt idx="470">
                  <c:v>1.4260334813802529</c:v>
                </c:pt>
                <c:pt idx="471">
                  <c:v>1.404851383669286</c:v>
                </c:pt>
                <c:pt idx="472">
                  <c:v>1.4055346771438333</c:v>
                </c:pt>
                <c:pt idx="473">
                  <c:v>1.4311581824393578</c:v>
                </c:pt>
                <c:pt idx="474">
                  <c:v>1.4427741715066622</c:v>
                </c:pt>
                <c:pt idx="475">
                  <c:v>1.4407242910830202</c:v>
                </c:pt>
                <c:pt idx="476">
                  <c:v>1.404851383669286</c:v>
                </c:pt>
                <c:pt idx="477">
                  <c:v>1.4192005466347797</c:v>
                </c:pt>
                <c:pt idx="478">
                  <c:v>1.4400409976084729</c:v>
                </c:pt>
                <c:pt idx="479">
                  <c:v>1.4485821660403144</c:v>
                </c:pt>
                <c:pt idx="480">
                  <c:v>1.4427741715066622</c:v>
                </c:pt>
                <c:pt idx="481">
                  <c:v>1.4192005466347797</c:v>
                </c:pt>
                <c:pt idx="482">
                  <c:v>1.4321831226511788</c:v>
                </c:pt>
                <c:pt idx="483">
                  <c:v>1.4325247693884524</c:v>
                </c:pt>
                <c:pt idx="484">
                  <c:v>1.4267167748548002</c:v>
                </c:pt>
                <c:pt idx="485">
                  <c:v>1.4277417150666212</c:v>
                </c:pt>
                <c:pt idx="486">
                  <c:v>1.4318414759139051</c:v>
                </c:pt>
                <c:pt idx="487">
                  <c:v>1.4229586607447899</c:v>
                </c:pt>
                <c:pt idx="488">
                  <c:v>1.4557567475230613</c:v>
                </c:pt>
                <c:pt idx="489">
                  <c:v>1.420908780321148</c:v>
                </c:pt>
                <c:pt idx="490">
                  <c:v>1.4137341988384011</c:v>
                </c:pt>
                <c:pt idx="491">
                  <c:v>1.4304748889648105</c:v>
                </c:pt>
                <c:pt idx="492">
                  <c:v>1.420908780321148</c:v>
                </c:pt>
                <c:pt idx="493">
                  <c:v>1.4458489921421251</c:v>
                </c:pt>
                <c:pt idx="494">
                  <c:v>1.4301332422275368</c:v>
                </c:pt>
                <c:pt idx="495">
                  <c:v>1.4274000683293475</c:v>
                </c:pt>
                <c:pt idx="496">
                  <c:v>1.4314998291766314</c:v>
                </c:pt>
                <c:pt idx="497">
                  <c:v>1.4396993508711993</c:v>
                </c:pt>
                <c:pt idx="498">
                  <c:v>1.4243252476938846</c:v>
                </c:pt>
                <c:pt idx="499">
                  <c:v>1.4472155790912198</c:v>
                </c:pt>
                <c:pt idx="500">
                  <c:v>1.4502903997266827</c:v>
                </c:pt>
                <c:pt idx="501">
                  <c:v>1.4014349162965494</c:v>
                </c:pt>
                <c:pt idx="502">
                  <c:v>1.4260334813802529</c:v>
                </c:pt>
                <c:pt idx="503">
                  <c:v>1.4314998291766314</c:v>
                </c:pt>
                <c:pt idx="504">
                  <c:v>1.4332080628629997</c:v>
                </c:pt>
                <c:pt idx="505">
                  <c:v>1.435941236761189</c:v>
                </c:pt>
                <c:pt idx="506">
                  <c:v>1.4239836009566109</c:v>
                </c:pt>
                <c:pt idx="507">
                  <c:v>1.4345746498120944</c:v>
                </c:pt>
                <c:pt idx="508">
                  <c:v>1.4386744106593783</c:v>
                </c:pt>
                <c:pt idx="509">
                  <c:v>1.4437991117184832</c:v>
                </c:pt>
                <c:pt idx="510">
                  <c:v>1.4253501879057056</c:v>
                </c:pt>
                <c:pt idx="511">
                  <c:v>1.4393577041339256</c:v>
                </c:pt>
                <c:pt idx="512">
                  <c:v>1.4383327639221046</c:v>
                </c:pt>
                <c:pt idx="513">
                  <c:v>1.4157840792620431</c:v>
                </c:pt>
                <c:pt idx="514">
                  <c:v>1.4335497096002734</c:v>
                </c:pt>
                <c:pt idx="515">
                  <c:v>1.4291083020157158</c:v>
                </c:pt>
                <c:pt idx="516">
                  <c:v>1.4352579432866417</c:v>
                </c:pt>
                <c:pt idx="517">
                  <c:v>1.4355995900239154</c:v>
                </c:pt>
                <c:pt idx="518">
                  <c:v>1.4007516228220021</c:v>
                </c:pt>
                <c:pt idx="519">
                  <c:v>1.403826443457465</c:v>
                </c:pt>
                <c:pt idx="520">
                  <c:v>1.4144174923129484</c:v>
                </c:pt>
                <c:pt idx="521">
                  <c:v>1.4151007857874958</c:v>
                </c:pt>
                <c:pt idx="522">
                  <c:v>1.4226170140075163</c:v>
                </c:pt>
                <c:pt idx="523">
                  <c:v>1.4192005466347797</c:v>
                </c:pt>
                <c:pt idx="524">
                  <c:v>1.4058763238811069</c:v>
                </c:pt>
                <c:pt idx="525">
                  <c:v>1.4157840792620431</c:v>
                </c:pt>
                <c:pt idx="526">
                  <c:v>1.4041680901947386</c:v>
                </c:pt>
                <c:pt idx="527">
                  <c:v>1.3935770413392552</c:v>
                </c:pt>
                <c:pt idx="528">
                  <c:v>1.403826443457465</c:v>
                </c:pt>
                <c:pt idx="529">
                  <c:v>1.4099760847283909</c:v>
                </c:pt>
                <c:pt idx="530">
                  <c:v>1.3952852750256235</c:v>
                </c:pt>
                <c:pt idx="531">
                  <c:v>1.4051930304065596</c:v>
                </c:pt>
                <c:pt idx="532">
                  <c:v>1.4280833618038948</c:v>
                </c:pt>
                <c:pt idx="533">
                  <c:v>1.4123676118893065</c:v>
                </c:pt>
                <c:pt idx="534">
                  <c:v>1.3922104543901606</c:v>
                </c:pt>
                <c:pt idx="535">
                  <c:v>1.4051930304065596</c:v>
                </c:pt>
                <c:pt idx="536">
                  <c:v>1.419883840109327</c:v>
                </c:pt>
                <c:pt idx="537">
                  <c:v>1.3881106935428766</c:v>
                </c:pt>
                <c:pt idx="538">
                  <c:v>1.4130509053638538</c:v>
                </c:pt>
                <c:pt idx="539">
                  <c:v>1.4034847967201913</c:v>
                </c:pt>
                <c:pt idx="540">
                  <c:v>1.3969935087119918</c:v>
                </c:pt>
                <c:pt idx="541">
                  <c:v>1.3939186880765289</c:v>
                </c:pt>
                <c:pt idx="542">
                  <c:v>1.4082678510420226</c:v>
                </c:pt>
                <c:pt idx="543">
                  <c:v>1.3918688076528869</c:v>
                </c:pt>
                <c:pt idx="544">
                  <c:v>1.4058763238811069</c:v>
                </c:pt>
                <c:pt idx="545">
                  <c:v>1.3819610522719508</c:v>
                </c:pt>
                <c:pt idx="546">
                  <c:v>1.3881106935428766</c:v>
                </c:pt>
                <c:pt idx="547">
                  <c:v>1.3891356337546976</c:v>
                </c:pt>
                <c:pt idx="548">
                  <c:v>1.3812777587974034</c:v>
                </c:pt>
                <c:pt idx="549">
                  <c:v>1.3905022207037923</c:v>
                </c:pt>
                <c:pt idx="550">
                  <c:v>1.3952852750256235</c:v>
                </c:pt>
                <c:pt idx="551">
                  <c:v>1.4014349162965494</c:v>
                </c:pt>
                <c:pt idx="552">
                  <c:v>1.401776563033823</c:v>
                </c:pt>
                <c:pt idx="553">
                  <c:v>1.3915271609156132</c:v>
                </c:pt>
                <c:pt idx="554">
                  <c:v>1.3946019815510762</c:v>
                </c:pt>
                <c:pt idx="555">
                  <c:v>1.3864024598565083</c:v>
                </c:pt>
                <c:pt idx="556">
                  <c:v>1.3874274000683293</c:v>
                </c:pt>
                <c:pt idx="557">
                  <c:v>1.371711650153741</c:v>
                </c:pt>
                <c:pt idx="558">
                  <c:v>1.3976768021865391</c:v>
                </c:pt>
                <c:pt idx="559">
                  <c:v>1.3809361120601298</c:v>
                </c:pt>
                <c:pt idx="560">
                  <c:v>1.3908438674410659</c:v>
                </c:pt>
                <c:pt idx="561">
                  <c:v>1.369661769730099</c:v>
                </c:pt>
                <c:pt idx="562">
                  <c:v>1.3498462589682267</c:v>
                </c:pt>
                <c:pt idx="563">
                  <c:v>1.3751281175264776</c:v>
                </c:pt>
                <c:pt idx="564">
                  <c:v>1.3669285958319097</c:v>
                </c:pt>
                <c:pt idx="565">
                  <c:v>1.369661769730099</c:v>
                </c:pt>
                <c:pt idx="566">
                  <c:v>1.3539460198155107</c:v>
                </c:pt>
                <c:pt idx="567">
                  <c:v>1.371711650153741</c:v>
                </c:pt>
                <c:pt idx="568">
                  <c:v>1.3505295524427741</c:v>
                </c:pt>
                <c:pt idx="569">
                  <c:v>1.3539460198155107</c:v>
                </c:pt>
                <c:pt idx="570">
                  <c:v>1.3689784762555517</c:v>
                </c:pt>
                <c:pt idx="571">
                  <c:v>1.3491629654936794</c:v>
                </c:pt>
                <c:pt idx="572">
                  <c:v>1.3382302699009223</c:v>
                </c:pt>
                <c:pt idx="573">
                  <c:v>1.3491629654936794</c:v>
                </c:pt>
                <c:pt idx="574">
                  <c:v>1.3611206012982575</c:v>
                </c:pt>
                <c:pt idx="575">
                  <c:v>1.3436966176973009</c:v>
                </c:pt>
                <c:pt idx="576">
                  <c:v>1.3501879057055004</c:v>
                </c:pt>
                <c:pt idx="577">
                  <c:v>1.3419883840109326</c:v>
                </c:pt>
                <c:pt idx="578">
                  <c:v>1.3395968568500169</c:v>
                </c:pt>
                <c:pt idx="579">
                  <c:v>1.3245644004099761</c:v>
                </c:pt>
                <c:pt idx="580">
                  <c:v>1.3266142808336181</c:v>
                </c:pt>
                <c:pt idx="581">
                  <c:v>1.333788862316365</c:v>
                </c:pt>
                <c:pt idx="582">
                  <c:v>1.3416467372736589</c:v>
                </c:pt>
                <c:pt idx="583">
                  <c:v>1.3245644004099761</c:v>
                </c:pt>
                <c:pt idx="584">
                  <c:v>1.3447215579091218</c:v>
                </c:pt>
                <c:pt idx="585">
                  <c:v>1.3105568841817561</c:v>
                </c:pt>
                <c:pt idx="586">
                  <c:v>1.3416467372736589</c:v>
                </c:pt>
                <c:pt idx="587">
                  <c:v>1.3235394601981552</c:v>
                </c:pt>
                <c:pt idx="588">
                  <c:v>1.3334472155790913</c:v>
                </c:pt>
                <c:pt idx="589">
                  <c:v>1.312606764605398</c:v>
                </c:pt>
                <c:pt idx="590">
                  <c:v>1.3238811069354288</c:v>
                </c:pt>
                <c:pt idx="591">
                  <c:v>1.3173898189272293</c:v>
                </c:pt>
                <c:pt idx="592">
                  <c:v>1.3395968568500169</c:v>
                </c:pt>
                <c:pt idx="593">
                  <c:v>1.3266142808336181</c:v>
                </c:pt>
                <c:pt idx="594">
                  <c:v>1.3197813460881449</c:v>
                </c:pt>
                <c:pt idx="595">
                  <c:v>1.3023573624871883</c:v>
                </c:pt>
                <c:pt idx="596">
                  <c:v>1.3033823026990092</c:v>
                </c:pt>
                <c:pt idx="597">
                  <c:v>1.3153399385035873</c:v>
                </c:pt>
                <c:pt idx="598">
                  <c:v>1.3105568841817561</c:v>
                </c:pt>
                <c:pt idx="599">
                  <c:v>1.31465664502904</c:v>
                </c:pt>
                <c:pt idx="600">
                  <c:v>1.3108985309190297</c:v>
                </c:pt>
                <c:pt idx="601">
                  <c:v>1.3098735907072088</c:v>
                </c:pt>
                <c:pt idx="602">
                  <c:v>1.3132900580799454</c:v>
                </c:pt>
                <c:pt idx="603">
                  <c:v>1.2849333788862316</c:v>
                </c:pt>
                <c:pt idx="604">
                  <c:v>1.3061154765971985</c:v>
                </c:pt>
                <c:pt idx="605">
                  <c:v>1.2839084386744106</c:v>
                </c:pt>
                <c:pt idx="606">
                  <c:v>1.30064912880082</c:v>
                </c:pt>
                <c:pt idx="607">
                  <c:v>1.3044072429108302</c:v>
                </c:pt>
                <c:pt idx="608">
                  <c:v>1.3074820635462931</c:v>
                </c:pt>
                <c:pt idx="609">
                  <c:v>1.2702425691834642</c:v>
                </c:pt>
                <c:pt idx="610">
                  <c:v>1.2924496071062521</c:v>
                </c:pt>
                <c:pt idx="611">
                  <c:v>1.2979159549026307</c:v>
                </c:pt>
                <c:pt idx="612">
                  <c:v>1.2798086778271267</c:v>
                </c:pt>
                <c:pt idx="613">
                  <c:v>1.3081653570208405</c:v>
                </c:pt>
                <c:pt idx="614">
                  <c:v>1.3054321831226512</c:v>
                </c:pt>
                <c:pt idx="615">
                  <c:v>1.2869832593098736</c:v>
                </c:pt>
                <c:pt idx="616">
                  <c:v>1.2808336180389477</c:v>
                </c:pt>
                <c:pt idx="617">
                  <c:v>1.2866416125725999</c:v>
                </c:pt>
                <c:pt idx="618">
                  <c:v>1.2862999658353262</c:v>
                </c:pt>
                <c:pt idx="619">
                  <c:v>1.2845917321489579</c:v>
                </c:pt>
                <c:pt idx="620">
                  <c:v>1.2893747864707892</c:v>
                </c:pt>
                <c:pt idx="621">
                  <c:v>1.280491971301674</c:v>
                </c:pt>
                <c:pt idx="622">
                  <c:v>1.2781004441407584</c:v>
                </c:pt>
                <c:pt idx="623">
                  <c:v>1.2873249060471472</c:v>
                </c:pt>
                <c:pt idx="624">
                  <c:v>1.2750256235052955</c:v>
                </c:pt>
                <c:pt idx="625">
                  <c:v>1.2562350529552444</c:v>
                </c:pt>
                <c:pt idx="626">
                  <c:v>1.2712675093952852</c:v>
                </c:pt>
                <c:pt idx="627">
                  <c:v>1.266484455073454</c:v>
                </c:pt>
                <c:pt idx="628">
                  <c:v>1.2886914929962419</c:v>
                </c:pt>
                <c:pt idx="629">
                  <c:v>1.2763922104543901</c:v>
                </c:pt>
                <c:pt idx="630">
                  <c:v>1.2572599931670654</c:v>
                </c:pt>
                <c:pt idx="631">
                  <c:v>1.2692176289716433</c:v>
                </c:pt>
                <c:pt idx="632">
                  <c:v>1.2876665527844209</c:v>
                </c:pt>
                <c:pt idx="633">
                  <c:v>1.2702425691834642</c:v>
                </c:pt>
                <c:pt idx="634">
                  <c:v>1.2726340963443799</c:v>
                </c:pt>
                <c:pt idx="635">
                  <c:v>1.2640929279125384</c:v>
                </c:pt>
                <c:pt idx="636">
                  <c:v>1.2593098735907073</c:v>
                </c:pt>
                <c:pt idx="637">
                  <c:v>1.2774171506662111</c:v>
                </c:pt>
                <c:pt idx="638">
                  <c:v>1.2722924496071062</c:v>
                </c:pt>
                <c:pt idx="639">
                  <c:v>1.2695592757089169</c:v>
                </c:pt>
                <c:pt idx="640">
                  <c:v>1.2787837376153057</c:v>
                </c:pt>
                <c:pt idx="641">
                  <c:v>1.2784420908780321</c:v>
                </c:pt>
                <c:pt idx="642">
                  <c:v>1.2774171506662111</c:v>
                </c:pt>
                <c:pt idx="643">
                  <c:v>1.2552101127434234</c:v>
                </c:pt>
                <c:pt idx="644">
                  <c:v>1.2722924496071062</c:v>
                </c:pt>
                <c:pt idx="645">
                  <c:v>1.2579432866416127</c:v>
                </c:pt>
                <c:pt idx="646">
                  <c:v>1.2688759822343696</c:v>
                </c:pt>
                <c:pt idx="647">
                  <c:v>1.2538435257943288</c:v>
                </c:pt>
                <c:pt idx="648">
                  <c:v>1.264434574649812</c:v>
                </c:pt>
                <c:pt idx="649">
                  <c:v>1.2473522377861292</c:v>
                </c:pt>
                <c:pt idx="650">
                  <c:v>1.2494021182097712</c:v>
                </c:pt>
                <c:pt idx="651">
                  <c:v>1.2521352921079605</c:v>
                </c:pt>
                <c:pt idx="652">
                  <c:v>1.2405193030406561</c:v>
                </c:pt>
                <c:pt idx="653">
                  <c:v>1.2439357704133926</c:v>
                </c:pt>
                <c:pt idx="654">
                  <c:v>1.2555517594806971</c:v>
                </c:pt>
                <c:pt idx="655">
                  <c:v>1.2610181072770756</c:v>
                </c:pt>
                <c:pt idx="656">
                  <c:v>1.242569183464298</c:v>
                </c:pt>
                <c:pt idx="657">
                  <c:v>1.2589682268534337</c:v>
                </c:pt>
                <c:pt idx="658">
                  <c:v>1.2521352921079605</c:v>
                </c:pt>
                <c:pt idx="659">
                  <c:v>1.2326614280833619</c:v>
                </c:pt>
                <c:pt idx="660">
                  <c:v>1.2545268192688761</c:v>
                </c:pt>
                <c:pt idx="661">
                  <c:v>1.2514519986334132</c:v>
                </c:pt>
                <c:pt idx="662">
                  <c:v>1.2528185855825078</c:v>
                </c:pt>
                <c:pt idx="663">
                  <c:v>1.2589682268534337</c:v>
                </c:pt>
                <c:pt idx="664">
                  <c:v>1.2511103518961395</c:v>
                </c:pt>
                <c:pt idx="665">
                  <c:v>1.2545268192688761</c:v>
                </c:pt>
                <c:pt idx="666">
                  <c:v>1.2388110693542878</c:v>
                </c:pt>
                <c:pt idx="667">
                  <c:v>1.241544243252477</c:v>
                </c:pt>
                <c:pt idx="668">
                  <c:v>1.2517936453706868</c:v>
                </c:pt>
                <c:pt idx="669">
                  <c:v>1.2569183464297917</c:v>
                </c:pt>
                <c:pt idx="670">
                  <c:v>1.2538435257943288</c:v>
                </c:pt>
                <c:pt idx="671">
                  <c:v>1.2432524769388453</c:v>
                </c:pt>
                <c:pt idx="672">
                  <c:v>1.2500854116843185</c:v>
                </c:pt>
                <c:pt idx="673">
                  <c:v>1.25862658011616</c:v>
                </c:pt>
                <c:pt idx="674">
                  <c:v>1.2514519986334132</c:v>
                </c:pt>
                <c:pt idx="675">
                  <c:v>1.2603348138025283</c:v>
                </c:pt>
                <c:pt idx="676">
                  <c:v>1.2476938845234029</c:v>
                </c:pt>
                <c:pt idx="677">
                  <c:v>1.2558934062179707</c:v>
                </c:pt>
                <c:pt idx="678">
                  <c:v>1.2661428083361803</c:v>
                </c:pt>
                <c:pt idx="679">
                  <c:v>1.259651520327981</c:v>
                </c:pt>
                <c:pt idx="680">
                  <c:v>1.2579432866416127</c:v>
                </c:pt>
                <c:pt idx="681">
                  <c:v>1.2555517594806971</c:v>
                </c:pt>
                <c:pt idx="682">
                  <c:v>1.2552101127434234</c:v>
                </c:pt>
                <c:pt idx="683">
                  <c:v>1.2483771779979502</c:v>
                </c:pt>
                <c:pt idx="684">
                  <c:v>1.261701400751623</c:v>
                </c:pt>
                <c:pt idx="685">
                  <c:v>1.2531602323197815</c:v>
                </c:pt>
                <c:pt idx="686">
                  <c:v>1.2627263409634437</c:v>
                </c:pt>
                <c:pt idx="687">
                  <c:v>1.25862658011616</c:v>
                </c:pt>
                <c:pt idx="688">
                  <c:v>1.2521352921079605</c:v>
                </c:pt>
                <c:pt idx="689">
                  <c:v>1.2521352921079605</c:v>
                </c:pt>
                <c:pt idx="690">
                  <c:v>1.2381277758797404</c:v>
                </c:pt>
                <c:pt idx="691">
                  <c:v>1.2500854116843185</c:v>
                </c:pt>
                <c:pt idx="692">
                  <c:v>1.261701400751623</c:v>
                </c:pt>
                <c:pt idx="693">
                  <c:v>1.2429108302015717</c:v>
                </c:pt>
                <c:pt idx="694">
                  <c:v>1.241544243252477</c:v>
                </c:pt>
                <c:pt idx="695">
                  <c:v>1.2391527160915614</c:v>
                </c:pt>
                <c:pt idx="696">
                  <c:v>1.2398360095661087</c:v>
                </c:pt>
                <c:pt idx="697">
                  <c:v>1.2565766996925181</c:v>
                </c:pt>
                <c:pt idx="698">
                  <c:v>1.2394943628288351</c:v>
                </c:pt>
                <c:pt idx="699">
                  <c:v>1.2562350529552444</c:v>
                </c:pt>
                <c:pt idx="700">
                  <c:v>1.242569183464298</c:v>
                </c:pt>
                <c:pt idx="701">
                  <c:v>1.2418858899897507</c:v>
                </c:pt>
                <c:pt idx="702">
                  <c:v>1.2394943628288351</c:v>
                </c:pt>
                <c:pt idx="703">
                  <c:v>1.2579432866416127</c:v>
                </c:pt>
                <c:pt idx="704">
                  <c:v>1.2401776563033824</c:v>
                </c:pt>
                <c:pt idx="705">
                  <c:v>1.2456440040997609</c:v>
                </c:pt>
                <c:pt idx="706">
                  <c:v>1.24461906388794</c:v>
                </c:pt>
                <c:pt idx="707">
                  <c:v>1.2671677485480013</c:v>
                </c:pt>
                <c:pt idx="708">
                  <c:v>1.2620430474888966</c:v>
                </c:pt>
                <c:pt idx="709">
                  <c:v>1.2299282541851726</c:v>
                </c:pt>
                <c:pt idx="710">
                  <c:v>1.2470105910488556</c:v>
                </c:pt>
                <c:pt idx="711">
                  <c:v>1.2353946019815512</c:v>
                </c:pt>
                <c:pt idx="712">
                  <c:v>1.2507687051588658</c:v>
                </c:pt>
                <c:pt idx="713">
                  <c:v>1.2494021182097712</c:v>
                </c:pt>
                <c:pt idx="714">
                  <c:v>1.2476938845234029</c:v>
                </c:pt>
                <c:pt idx="715">
                  <c:v>1.2442774171506663</c:v>
                </c:pt>
                <c:pt idx="716">
                  <c:v>1.2494021182097712</c:v>
                </c:pt>
                <c:pt idx="717">
                  <c:v>1.2333447215579092</c:v>
                </c:pt>
                <c:pt idx="718">
                  <c:v>1.2429108302015717</c:v>
                </c:pt>
                <c:pt idx="719">
                  <c:v>1.243594123676119</c:v>
                </c:pt>
                <c:pt idx="720">
                  <c:v>1.2599931670652547</c:v>
                </c:pt>
                <c:pt idx="721">
                  <c:v>1.2487188247352239</c:v>
                </c:pt>
                <c:pt idx="722">
                  <c:v>1.2517936453706868</c:v>
                </c:pt>
                <c:pt idx="723">
                  <c:v>1.2371028356679195</c:v>
                </c:pt>
                <c:pt idx="724">
                  <c:v>1.2453023573624873</c:v>
                </c:pt>
                <c:pt idx="725">
                  <c:v>1.2316364878715409</c:v>
                </c:pt>
                <c:pt idx="726">
                  <c:v>1.2490604714724975</c:v>
                </c:pt>
                <c:pt idx="727">
                  <c:v>1.2203621455415101</c:v>
                </c:pt>
                <c:pt idx="728">
                  <c:v>1.2384694226170141</c:v>
                </c:pt>
                <c:pt idx="729">
                  <c:v>1.2268534335497097</c:v>
                </c:pt>
                <c:pt idx="730">
                  <c:v>1.2374444824051931</c:v>
                </c:pt>
                <c:pt idx="731">
                  <c:v>1.2347113085070038</c:v>
                </c:pt>
                <c:pt idx="732">
                  <c:v>1.2292449607106253</c:v>
                </c:pt>
                <c:pt idx="733">
                  <c:v>1.2166040314314999</c:v>
                </c:pt>
                <c:pt idx="734">
                  <c:v>1.2371028356679195</c:v>
                </c:pt>
                <c:pt idx="735">
                  <c:v>1.2381277758797404</c:v>
                </c:pt>
                <c:pt idx="736">
                  <c:v>1.2251451998633414</c:v>
                </c:pt>
                <c:pt idx="737">
                  <c:v>1.2326614280833619</c:v>
                </c:pt>
                <c:pt idx="738">
                  <c:v>1.2295866074478989</c:v>
                </c:pt>
                <c:pt idx="739">
                  <c:v>1.2271950802869833</c:v>
                </c:pt>
                <c:pt idx="740">
                  <c:v>1.2336863682951829</c:v>
                </c:pt>
                <c:pt idx="741">
                  <c:v>1.2278783737615306</c:v>
                </c:pt>
                <c:pt idx="742">
                  <c:v>1.2442774171506663</c:v>
                </c:pt>
                <c:pt idx="743">
                  <c:v>1.2107960368978476</c:v>
                </c:pt>
                <c:pt idx="744">
                  <c:v>1.2111376836351213</c:v>
                </c:pt>
                <c:pt idx="745">
                  <c:v>1.2162623846942262</c:v>
                </c:pt>
                <c:pt idx="746">
                  <c:v>1.2470105910488556</c:v>
                </c:pt>
                <c:pt idx="747">
                  <c:v>1.2367611889306458</c:v>
                </c:pt>
                <c:pt idx="748">
                  <c:v>1.2343696617697302</c:v>
                </c:pt>
                <c:pt idx="749">
                  <c:v>1.2234369661769731</c:v>
                </c:pt>
                <c:pt idx="750">
                  <c:v>1.2227536727024257</c:v>
                </c:pt>
                <c:pt idx="751">
                  <c:v>1.2271950802869833</c:v>
                </c:pt>
                <c:pt idx="752">
                  <c:v>1.228561667236078</c:v>
                </c:pt>
                <c:pt idx="753">
                  <c:v>1.2200204988042365</c:v>
                </c:pt>
                <c:pt idx="754">
                  <c:v>1.2207037922787838</c:v>
                </c:pt>
                <c:pt idx="755">
                  <c:v>1.2374444824051931</c:v>
                </c:pt>
                <c:pt idx="756">
                  <c:v>1.2152374444824052</c:v>
                </c:pt>
                <c:pt idx="757">
                  <c:v>1.2145541510078579</c:v>
                </c:pt>
                <c:pt idx="758">
                  <c:v>1.2302699009224463</c:v>
                </c:pt>
                <c:pt idx="759">
                  <c:v>1.2043047488896481</c:v>
                </c:pt>
                <c:pt idx="760">
                  <c:v>1.2022548684660062</c:v>
                </c:pt>
                <c:pt idx="761">
                  <c:v>1.2210454390160574</c:v>
                </c:pt>
                <c:pt idx="762">
                  <c:v>1.2230953194396994</c:v>
                </c:pt>
                <c:pt idx="763">
                  <c:v>1.2049880423641954</c:v>
                </c:pt>
                <c:pt idx="764">
                  <c:v>1.2189955585924155</c:v>
                </c:pt>
                <c:pt idx="765">
                  <c:v>1.1998633413050905</c:v>
                </c:pt>
                <c:pt idx="766">
                  <c:v>1.2012299282541852</c:v>
                </c:pt>
                <c:pt idx="767">
                  <c:v>1.2152374444824052</c:v>
                </c:pt>
                <c:pt idx="768">
                  <c:v>1.2224120259651521</c:v>
                </c:pt>
                <c:pt idx="769">
                  <c:v>1.2169456781687735</c:v>
                </c:pt>
                <c:pt idx="770">
                  <c:v>1.1937137000341647</c:v>
                </c:pt>
                <c:pt idx="771">
                  <c:v>1.2025965152032798</c:v>
                </c:pt>
                <c:pt idx="772">
                  <c:v>1.1974718141441749</c:v>
                </c:pt>
                <c:pt idx="773">
                  <c:v>1.210454390160574</c:v>
                </c:pt>
                <c:pt idx="774">
                  <c:v>1.2049880423641954</c:v>
                </c:pt>
                <c:pt idx="775">
                  <c:v>1.2025965152032798</c:v>
                </c:pt>
                <c:pt idx="776">
                  <c:v>1.1981551076187222</c:v>
                </c:pt>
                <c:pt idx="777">
                  <c:v>1.2073795695251111</c:v>
                </c:pt>
                <c:pt idx="778">
                  <c:v>1.2032798086778271</c:v>
                </c:pt>
                <c:pt idx="779">
                  <c:v>1.2046463956269218</c:v>
                </c:pt>
                <c:pt idx="780">
                  <c:v>1.2166040314314999</c:v>
                </c:pt>
                <c:pt idx="781">
                  <c:v>1.1909805261359754</c:v>
                </c:pt>
                <c:pt idx="782">
                  <c:v>1.2066962760505637</c:v>
                </c:pt>
                <c:pt idx="783">
                  <c:v>1.1930304065596173</c:v>
                </c:pt>
                <c:pt idx="784">
                  <c:v>1.1889306457123334</c:v>
                </c:pt>
                <c:pt idx="785">
                  <c:v>1.1865391185514178</c:v>
                </c:pt>
                <c:pt idx="786">
                  <c:v>1.1817560642295866</c:v>
                </c:pt>
                <c:pt idx="787">
                  <c:v>1.1848308848650495</c:v>
                </c:pt>
                <c:pt idx="788">
                  <c:v>1.1899555859241544</c:v>
                </c:pt>
                <c:pt idx="789">
                  <c:v>1.1793645370686709</c:v>
                </c:pt>
                <c:pt idx="790">
                  <c:v>1.1909805261359754</c:v>
                </c:pt>
                <c:pt idx="791">
                  <c:v>1.1861974718141441</c:v>
                </c:pt>
                <c:pt idx="792">
                  <c:v>1.1957635804578066</c:v>
                </c:pt>
                <c:pt idx="793">
                  <c:v>1.1663819610522719</c:v>
                </c:pt>
                <c:pt idx="794">
                  <c:v>1.1786812435941236</c:v>
                </c:pt>
                <c:pt idx="795">
                  <c:v>1.1810727707550392</c:v>
                </c:pt>
                <c:pt idx="796">
                  <c:v>1.175264776221387</c:v>
                </c:pt>
                <c:pt idx="797">
                  <c:v>1.1831226511786812</c:v>
                </c:pt>
                <c:pt idx="798">
                  <c:v>1.1735565425350187</c:v>
                </c:pt>
                <c:pt idx="799">
                  <c:v>1.1735565425350187</c:v>
                </c:pt>
                <c:pt idx="800">
                  <c:v>1.1786812435941236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88B4-4C49-9901-54B68979005E}"/>
            </c:ext>
          </c:extLst>
        </c:ser>
        <c:ser>
          <c:idx val="0"/>
          <c:order val="2"/>
          <c:tx>
            <c:v>Tacrolimus</c:v>
          </c:tx>
          <c:spPr>
            <a:ln w="9525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HPC!$A$5:$A$805</c:f>
              <c:numCache>
                <c:formatCode>General</c:formatCode>
                <c:ptCount val="801"/>
                <c:pt idx="0">
                  <c:v>5</c:v>
                </c:pt>
                <c:pt idx="1">
                  <c:v>5.05</c:v>
                </c:pt>
                <c:pt idx="2">
                  <c:v>5.0999999999999996</c:v>
                </c:pt>
                <c:pt idx="3">
                  <c:v>5.15</c:v>
                </c:pt>
                <c:pt idx="4">
                  <c:v>5.2</c:v>
                </c:pt>
                <c:pt idx="5">
                  <c:v>5.25</c:v>
                </c:pt>
                <c:pt idx="6">
                  <c:v>5.3</c:v>
                </c:pt>
                <c:pt idx="7">
                  <c:v>5.35</c:v>
                </c:pt>
                <c:pt idx="8">
                  <c:v>5.4</c:v>
                </c:pt>
                <c:pt idx="9">
                  <c:v>5.45</c:v>
                </c:pt>
                <c:pt idx="10">
                  <c:v>5.5</c:v>
                </c:pt>
                <c:pt idx="11">
                  <c:v>5.55</c:v>
                </c:pt>
                <c:pt idx="12">
                  <c:v>5.6</c:v>
                </c:pt>
                <c:pt idx="13">
                  <c:v>5.65</c:v>
                </c:pt>
                <c:pt idx="14">
                  <c:v>5.7</c:v>
                </c:pt>
                <c:pt idx="15">
                  <c:v>5.75</c:v>
                </c:pt>
                <c:pt idx="16">
                  <c:v>5.8</c:v>
                </c:pt>
                <c:pt idx="17">
                  <c:v>5.85</c:v>
                </c:pt>
                <c:pt idx="18">
                  <c:v>5.9</c:v>
                </c:pt>
                <c:pt idx="19">
                  <c:v>5.95</c:v>
                </c:pt>
                <c:pt idx="20">
                  <c:v>6</c:v>
                </c:pt>
                <c:pt idx="21">
                  <c:v>6.05</c:v>
                </c:pt>
                <c:pt idx="22">
                  <c:v>6.1</c:v>
                </c:pt>
                <c:pt idx="23">
                  <c:v>6.15</c:v>
                </c:pt>
                <c:pt idx="24">
                  <c:v>6.2</c:v>
                </c:pt>
                <c:pt idx="25">
                  <c:v>6.25</c:v>
                </c:pt>
                <c:pt idx="26">
                  <c:v>6.3</c:v>
                </c:pt>
                <c:pt idx="27">
                  <c:v>6.35</c:v>
                </c:pt>
                <c:pt idx="28">
                  <c:v>6.4</c:v>
                </c:pt>
                <c:pt idx="29">
                  <c:v>6.45</c:v>
                </c:pt>
                <c:pt idx="30">
                  <c:v>6.5</c:v>
                </c:pt>
                <c:pt idx="31">
                  <c:v>6.55</c:v>
                </c:pt>
                <c:pt idx="32">
                  <c:v>6.6</c:v>
                </c:pt>
                <c:pt idx="33">
                  <c:v>6.65</c:v>
                </c:pt>
                <c:pt idx="34">
                  <c:v>6.7</c:v>
                </c:pt>
                <c:pt idx="35">
                  <c:v>6.75</c:v>
                </c:pt>
                <c:pt idx="36">
                  <c:v>6.8</c:v>
                </c:pt>
                <c:pt idx="37">
                  <c:v>6.85</c:v>
                </c:pt>
                <c:pt idx="38">
                  <c:v>6.9</c:v>
                </c:pt>
                <c:pt idx="39">
                  <c:v>6.95</c:v>
                </c:pt>
                <c:pt idx="40">
                  <c:v>7</c:v>
                </c:pt>
                <c:pt idx="41">
                  <c:v>7.05</c:v>
                </c:pt>
                <c:pt idx="42">
                  <c:v>7.1</c:v>
                </c:pt>
                <c:pt idx="43">
                  <c:v>7.15</c:v>
                </c:pt>
                <c:pt idx="44">
                  <c:v>7.2</c:v>
                </c:pt>
                <c:pt idx="45">
                  <c:v>7.25</c:v>
                </c:pt>
                <c:pt idx="46">
                  <c:v>7.3</c:v>
                </c:pt>
                <c:pt idx="47">
                  <c:v>7.35</c:v>
                </c:pt>
                <c:pt idx="48">
                  <c:v>7.4</c:v>
                </c:pt>
                <c:pt idx="49">
                  <c:v>7.45</c:v>
                </c:pt>
                <c:pt idx="50">
                  <c:v>7.5</c:v>
                </c:pt>
                <c:pt idx="51">
                  <c:v>7.55</c:v>
                </c:pt>
                <c:pt idx="52">
                  <c:v>7.6</c:v>
                </c:pt>
                <c:pt idx="53">
                  <c:v>7.65</c:v>
                </c:pt>
                <c:pt idx="54">
                  <c:v>7.7</c:v>
                </c:pt>
                <c:pt idx="55">
                  <c:v>7.75</c:v>
                </c:pt>
                <c:pt idx="56">
                  <c:v>7.8</c:v>
                </c:pt>
                <c:pt idx="57">
                  <c:v>7.85</c:v>
                </c:pt>
                <c:pt idx="58">
                  <c:v>7.9</c:v>
                </c:pt>
                <c:pt idx="59">
                  <c:v>7.95</c:v>
                </c:pt>
                <c:pt idx="60">
                  <c:v>8</c:v>
                </c:pt>
                <c:pt idx="61">
                  <c:v>8.0500000000000007</c:v>
                </c:pt>
                <c:pt idx="62">
                  <c:v>8.1</c:v>
                </c:pt>
                <c:pt idx="63">
                  <c:v>8.15</c:v>
                </c:pt>
                <c:pt idx="64">
                  <c:v>8.1999999999999993</c:v>
                </c:pt>
                <c:pt idx="65">
                  <c:v>8.25</c:v>
                </c:pt>
                <c:pt idx="66">
                  <c:v>8.3000000000000007</c:v>
                </c:pt>
                <c:pt idx="67">
                  <c:v>8.35</c:v>
                </c:pt>
                <c:pt idx="68">
                  <c:v>8.4</c:v>
                </c:pt>
                <c:pt idx="69">
                  <c:v>8.4499999999999993</c:v>
                </c:pt>
                <c:pt idx="70">
                  <c:v>8.5</c:v>
                </c:pt>
                <c:pt idx="71">
                  <c:v>8.5500000000000007</c:v>
                </c:pt>
                <c:pt idx="72">
                  <c:v>8.6</c:v>
                </c:pt>
                <c:pt idx="73">
                  <c:v>8.65</c:v>
                </c:pt>
                <c:pt idx="74">
                  <c:v>8.6999999999999993</c:v>
                </c:pt>
                <c:pt idx="75">
                  <c:v>8.75</c:v>
                </c:pt>
                <c:pt idx="76">
                  <c:v>8.8000000000000007</c:v>
                </c:pt>
                <c:pt idx="77">
                  <c:v>8.85</c:v>
                </c:pt>
                <c:pt idx="78">
                  <c:v>8.9</c:v>
                </c:pt>
                <c:pt idx="79">
                  <c:v>8.9499999999999993</c:v>
                </c:pt>
                <c:pt idx="80">
                  <c:v>9</c:v>
                </c:pt>
                <c:pt idx="81">
                  <c:v>9.0500000000000007</c:v>
                </c:pt>
                <c:pt idx="82">
                  <c:v>9.1</c:v>
                </c:pt>
                <c:pt idx="83">
                  <c:v>9.15</c:v>
                </c:pt>
                <c:pt idx="84">
                  <c:v>9.1999999999999993</c:v>
                </c:pt>
                <c:pt idx="85">
                  <c:v>9.25</c:v>
                </c:pt>
                <c:pt idx="86">
                  <c:v>9.3000000000000007</c:v>
                </c:pt>
                <c:pt idx="87">
                  <c:v>9.35</c:v>
                </c:pt>
                <c:pt idx="88">
                  <c:v>9.4</c:v>
                </c:pt>
                <c:pt idx="89">
                  <c:v>9.4499999999999993</c:v>
                </c:pt>
                <c:pt idx="90">
                  <c:v>9.5</c:v>
                </c:pt>
                <c:pt idx="91">
                  <c:v>9.5500000000000007</c:v>
                </c:pt>
                <c:pt idx="92">
                  <c:v>9.6</c:v>
                </c:pt>
                <c:pt idx="93">
                  <c:v>9.65</c:v>
                </c:pt>
                <c:pt idx="94">
                  <c:v>9.6999999999999993</c:v>
                </c:pt>
                <c:pt idx="95">
                  <c:v>9.75</c:v>
                </c:pt>
                <c:pt idx="96">
                  <c:v>9.8000000000000007</c:v>
                </c:pt>
                <c:pt idx="97">
                  <c:v>9.85</c:v>
                </c:pt>
                <c:pt idx="98">
                  <c:v>9.9</c:v>
                </c:pt>
                <c:pt idx="99">
                  <c:v>9.9499999999999993</c:v>
                </c:pt>
                <c:pt idx="100">
                  <c:v>10</c:v>
                </c:pt>
                <c:pt idx="101">
                  <c:v>10.050000000000001</c:v>
                </c:pt>
                <c:pt idx="102">
                  <c:v>10.1</c:v>
                </c:pt>
                <c:pt idx="103">
                  <c:v>10.15</c:v>
                </c:pt>
                <c:pt idx="104">
                  <c:v>10.199999999999999</c:v>
                </c:pt>
                <c:pt idx="105">
                  <c:v>10.25</c:v>
                </c:pt>
                <c:pt idx="106">
                  <c:v>10.3</c:v>
                </c:pt>
                <c:pt idx="107">
                  <c:v>10.35</c:v>
                </c:pt>
                <c:pt idx="108">
                  <c:v>10.4</c:v>
                </c:pt>
                <c:pt idx="109">
                  <c:v>10.45</c:v>
                </c:pt>
                <c:pt idx="110">
                  <c:v>10.5</c:v>
                </c:pt>
                <c:pt idx="111">
                  <c:v>10.55</c:v>
                </c:pt>
                <c:pt idx="112">
                  <c:v>10.6</c:v>
                </c:pt>
                <c:pt idx="113">
                  <c:v>10.65</c:v>
                </c:pt>
                <c:pt idx="114">
                  <c:v>10.7</c:v>
                </c:pt>
                <c:pt idx="115">
                  <c:v>10.75</c:v>
                </c:pt>
                <c:pt idx="116">
                  <c:v>10.8</c:v>
                </c:pt>
                <c:pt idx="117">
                  <c:v>10.85</c:v>
                </c:pt>
                <c:pt idx="118">
                  <c:v>10.9</c:v>
                </c:pt>
                <c:pt idx="119">
                  <c:v>10.95</c:v>
                </c:pt>
                <c:pt idx="120">
                  <c:v>11</c:v>
                </c:pt>
                <c:pt idx="121">
                  <c:v>11.05</c:v>
                </c:pt>
                <c:pt idx="122">
                  <c:v>11.1</c:v>
                </c:pt>
                <c:pt idx="123">
                  <c:v>11.15</c:v>
                </c:pt>
                <c:pt idx="124">
                  <c:v>11.2</c:v>
                </c:pt>
                <c:pt idx="125">
                  <c:v>11.25</c:v>
                </c:pt>
                <c:pt idx="126">
                  <c:v>11.3</c:v>
                </c:pt>
                <c:pt idx="127">
                  <c:v>11.35</c:v>
                </c:pt>
                <c:pt idx="128">
                  <c:v>11.4</c:v>
                </c:pt>
                <c:pt idx="129">
                  <c:v>11.45</c:v>
                </c:pt>
                <c:pt idx="130">
                  <c:v>11.5</c:v>
                </c:pt>
                <c:pt idx="131">
                  <c:v>11.55</c:v>
                </c:pt>
                <c:pt idx="132">
                  <c:v>11.6</c:v>
                </c:pt>
                <c:pt idx="133">
                  <c:v>11.65</c:v>
                </c:pt>
                <c:pt idx="134">
                  <c:v>11.7</c:v>
                </c:pt>
                <c:pt idx="135">
                  <c:v>11.75</c:v>
                </c:pt>
                <c:pt idx="136">
                  <c:v>11.8</c:v>
                </c:pt>
                <c:pt idx="137">
                  <c:v>11.85</c:v>
                </c:pt>
                <c:pt idx="138">
                  <c:v>11.9</c:v>
                </c:pt>
                <c:pt idx="139">
                  <c:v>11.95</c:v>
                </c:pt>
                <c:pt idx="140">
                  <c:v>12</c:v>
                </c:pt>
                <c:pt idx="141">
                  <c:v>12.05</c:v>
                </c:pt>
                <c:pt idx="142">
                  <c:v>12.1</c:v>
                </c:pt>
                <c:pt idx="143">
                  <c:v>12.15</c:v>
                </c:pt>
                <c:pt idx="144">
                  <c:v>12.2</c:v>
                </c:pt>
                <c:pt idx="145">
                  <c:v>12.25</c:v>
                </c:pt>
                <c:pt idx="146">
                  <c:v>12.3</c:v>
                </c:pt>
                <c:pt idx="147">
                  <c:v>12.35</c:v>
                </c:pt>
                <c:pt idx="148">
                  <c:v>12.4</c:v>
                </c:pt>
                <c:pt idx="149">
                  <c:v>12.45</c:v>
                </c:pt>
                <c:pt idx="150">
                  <c:v>12.5</c:v>
                </c:pt>
                <c:pt idx="151">
                  <c:v>12.55</c:v>
                </c:pt>
                <c:pt idx="152">
                  <c:v>12.6</c:v>
                </c:pt>
                <c:pt idx="153">
                  <c:v>12.65</c:v>
                </c:pt>
                <c:pt idx="154">
                  <c:v>12.7</c:v>
                </c:pt>
                <c:pt idx="155">
                  <c:v>12.75</c:v>
                </c:pt>
                <c:pt idx="156">
                  <c:v>12.8</c:v>
                </c:pt>
                <c:pt idx="157">
                  <c:v>12.85</c:v>
                </c:pt>
                <c:pt idx="158">
                  <c:v>12.9</c:v>
                </c:pt>
                <c:pt idx="159">
                  <c:v>12.95</c:v>
                </c:pt>
                <c:pt idx="160">
                  <c:v>13</c:v>
                </c:pt>
                <c:pt idx="161">
                  <c:v>13.05</c:v>
                </c:pt>
                <c:pt idx="162">
                  <c:v>13.1</c:v>
                </c:pt>
                <c:pt idx="163">
                  <c:v>13.15</c:v>
                </c:pt>
                <c:pt idx="164">
                  <c:v>13.2</c:v>
                </c:pt>
                <c:pt idx="165">
                  <c:v>13.25</c:v>
                </c:pt>
                <c:pt idx="166">
                  <c:v>13.3</c:v>
                </c:pt>
                <c:pt idx="167">
                  <c:v>13.35</c:v>
                </c:pt>
                <c:pt idx="168">
                  <c:v>13.4</c:v>
                </c:pt>
                <c:pt idx="169">
                  <c:v>13.45</c:v>
                </c:pt>
                <c:pt idx="170">
                  <c:v>13.5</c:v>
                </c:pt>
                <c:pt idx="171">
                  <c:v>13.55</c:v>
                </c:pt>
                <c:pt idx="172">
                  <c:v>13.6</c:v>
                </c:pt>
                <c:pt idx="173">
                  <c:v>13.65</c:v>
                </c:pt>
                <c:pt idx="174">
                  <c:v>13.7</c:v>
                </c:pt>
                <c:pt idx="175">
                  <c:v>13.75</c:v>
                </c:pt>
                <c:pt idx="176">
                  <c:v>13.8</c:v>
                </c:pt>
                <c:pt idx="177">
                  <c:v>13.85</c:v>
                </c:pt>
                <c:pt idx="178">
                  <c:v>13.9</c:v>
                </c:pt>
                <c:pt idx="179">
                  <c:v>13.95</c:v>
                </c:pt>
                <c:pt idx="180">
                  <c:v>14</c:v>
                </c:pt>
                <c:pt idx="181">
                  <c:v>14.05</c:v>
                </c:pt>
                <c:pt idx="182">
                  <c:v>14.1</c:v>
                </c:pt>
                <c:pt idx="183">
                  <c:v>14.15</c:v>
                </c:pt>
                <c:pt idx="184">
                  <c:v>14.2</c:v>
                </c:pt>
                <c:pt idx="185">
                  <c:v>14.25</c:v>
                </c:pt>
                <c:pt idx="186">
                  <c:v>14.3</c:v>
                </c:pt>
                <c:pt idx="187">
                  <c:v>14.35</c:v>
                </c:pt>
                <c:pt idx="188">
                  <c:v>14.4</c:v>
                </c:pt>
                <c:pt idx="189">
                  <c:v>14.45</c:v>
                </c:pt>
                <c:pt idx="190">
                  <c:v>14.5</c:v>
                </c:pt>
                <c:pt idx="191">
                  <c:v>14.55</c:v>
                </c:pt>
                <c:pt idx="192">
                  <c:v>14.6</c:v>
                </c:pt>
                <c:pt idx="193">
                  <c:v>14.65</c:v>
                </c:pt>
                <c:pt idx="194">
                  <c:v>14.7</c:v>
                </c:pt>
                <c:pt idx="195">
                  <c:v>14.75</c:v>
                </c:pt>
                <c:pt idx="196">
                  <c:v>14.8</c:v>
                </c:pt>
                <c:pt idx="197">
                  <c:v>14.85</c:v>
                </c:pt>
                <c:pt idx="198">
                  <c:v>14.9</c:v>
                </c:pt>
                <c:pt idx="199">
                  <c:v>14.95</c:v>
                </c:pt>
                <c:pt idx="200">
                  <c:v>15</c:v>
                </c:pt>
                <c:pt idx="201">
                  <c:v>15.05</c:v>
                </c:pt>
                <c:pt idx="202">
                  <c:v>15.1</c:v>
                </c:pt>
                <c:pt idx="203">
                  <c:v>15.15</c:v>
                </c:pt>
                <c:pt idx="204">
                  <c:v>15.2</c:v>
                </c:pt>
                <c:pt idx="205">
                  <c:v>15.25</c:v>
                </c:pt>
                <c:pt idx="206">
                  <c:v>15.3</c:v>
                </c:pt>
                <c:pt idx="207">
                  <c:v>15.35</c:v>
                </c:pt>
                <c:pt idx="208">
                  <c:v>15.4</c:v>
                </c:pt>
                <c:pt idx="209">
                  <c:v>15.45</c:v>
                </c:pt>
                <c:pt idx="210">
                  <c:v>15.5</c:v>
                </c:pt>
                <c:pt idx="211">
                  <c:v>15.55</c:v>
                </c:pt>
                <c:pt idx="212">
                  <c:v>15.6</c:v>
                </c:pt>
                <c:pt idx="213">
                  <c:v>15.65</c:v>
                </c:pt>
                <c:pt idx="214">
                  <c:v>15.7</c:v>
                </c:pt>
                <c:pt idx="215">
                  <c:v>15.75</c:v>
                </c:pt>
                <c:pt idx="216">
                  <c:v>15.8</c:v>
                </c:pt>
                <c:pt idx="217">
                  <c:v>15.85</c:v>
                </c:pt>
                <c:pt idx="218">
                  <c:v>15.9</c:v>
                </c:pt>
                <c:pt idx="219">
                  <c:v>15.95</c:v>
                </c:pt>
                <c:pt idx="220">
                  <c:v>16</c:v>
                </c:pt>
                <c:pt idx="221">
                  <c:v>16.05</c:v>
                </c:pt>
                <c:pt idx="222">
                  <c:v>16.100000000000001</c:v>
                </c:pt>
                <c:pt idx="223">
                  <c:v>16.149999999999999</c:v>
                </c:pt>
                <c:pt idx="224">
                  <c:v>16.2</c:v>
                </c:pt>
                <c:pt idx="225">
                  <c:v>16.25</c:v>
                </c:pt>
                <c:pt idx="226">
                  <c:v>16.3</c:v>
                </c:pt>
                <c:pt idx="227">
                  <c:v>16.350000000000001</c:v>
                </c:pt>
                <c:pt idx="228">
                  <c:v>16.399999999999999</c:v>
                </c:pt>
                <c:pt idx="229">
                  <c:v>16.45</c:v>
                </c:pt>
                <c:pt idx="230">
                  <c:v>16.5</c:v>
                </c:pt>
                <c:pt idx="231">
                  <c:v>16.55</c:v>
                </c:pt>
                <c:pt idx="232">
                  <c:v>16.600000000000001</c:v>
                </c:pt>
                <c:pt idx="233">
                  <c:v>16.649999999999999</c:v>
                </c:pt>
                <c:pt idx="234">
                  <c:v>16.7</c:v>
                </c:pt>
                <c:pt idx="235">
                  <c:v>16.75</c:v>
                </c:pt>
                <c:pt idx="236">
                  <c:v>16.8</c:v>
                </c:pt>
                <c:pt idx="237">
                  <c:v>16.850000000000001</c:v>
                </c:pt>
                <c:pt idx="238">
                  <c:v>16.899999999999999</c:v>
                </c:pt>
                <c:pt idx="239">
                  <c:v>16.95</c:v>
                </c:pt>
                <c:pt idx="240">
                  <c:v>17</c:v>
                </c:pt>
                <c:pt idx="241">
                  <c:v>17.05</c:v>
                </c:pt>
                <c:pt idx="242">
                  <c:v>17.100000000000001</c:v>
                </c:pt>
                <c:pt idx="243">
                  <c:v>17.149999999999999</c:v>
                </c:pt>
                <c:pt idx="244">
                  <c:v>17.2</c:v>
                </c:pt>
                <c:pt idx="245">
                  <c:v>17.25</c:v>
                </c:pt>
                <c:pt idx="246">
                  <c:v>17.3</c:v>
                </c:pt>
                <c:pt idx="247">
                  <c:v>17.350000000000001</c:v>
                </c:pt>
                <c:pt idx="248">
                  <c:v>17.399999999999999</c:v>
                </c:pt>
                <c:pt idx="249">
                  <c:v>17.45</c:v>
                </c:pt>
                <c:pt idx="250">
                  <c:v>17.5</c:v>
                </c:pt>
                <c:pt idx="251">
                  <c:v>17.55</c:v>
                </c:pt>
                <c:pt idx="252">
                  <c:v>17.600000000000001</c:v>
                </c:pt>
                <c:pt idx="253">
                  <c:v>17.649999999999999</c:v>
                </c:pt>
                <c:pt idx="254">
                  <c:v>17.7</c:v>
                </c:pt>
                <c:pt idx="255">
                  <c:v>17.75</c:v>
                </c:pt>
                <c:pt idx="256">
                  <c:v>17.8</c:v>
                </c:pt>
                <c:pt idx="257">
                  <c:v>17.850000000000001</c:v>
                </c:pt>
                <c:pt idx="258">
                  <c:v>17.899999999999999</c:v>
                </c:pt>
                <c:pt idx="259">
                  <c:v>17.95</c:v>
                </c:pt>
                <c:pt idx="260">
                  <c:v>18</c:v>
                </c:pt>
                <c:pt idx="261">
                  <c:v>18.05</c:v>
                </c:pt>
                <c:pt idx="262">
                  <c:v>18.100000000000001</c:v>
                </c:pt>
                <c:pt idx="263">
                  <c:v>18.149999999999999</c:v>
                </c:pt>
                <c:pt idx="264">
                  <c:v>18.2</c:v>
                </c:pt>
                <c:pt idx="265">
                  <c:v>18.25</c:v>
                </c:pt>
                <c:pt idx="266">
                  <c:v>18.3</c:v>
                </c:pt>
                <c:pt idx="267">
                  <c:v>18.350000000000001</c:v>
                </c:pt>
                <c:pt idx="268">
                  <c:v>18.399999999999999</c:v>
                </c:pt>
                <c:pt idx="269">
                  <c:v>18.45</c:v>
                </c:pt>
                <c:pt idx="270">
                  <c:v>18.5</c:v>
                </c:pt>
                <c:pt idx="271">
                  <c:v>18.55</c:v>
                </c:pt>
                <c:pt idx="272">
                  <c:v>18.600000000000001</c:v>
                </c:pt>
                <c:pt idx="273">
                  <c:v>18.649999999999999</c:v>
                </c:pt>
                <c:pt idx="274">
                  <c:v>18.7</c:v>
                </c:pt>
                <c:pt idx="275">
                  <c:v>18.75</c:v>
                </c:pt>
                <c:pt idx="276">
                  <c:v>18.8</c:v>
                </c:pt>
                <c:pt idx="277">
                  <c:v>18.850000000000001</c:v>
                </c:pt>
                <c:pt idx="278">
                  <c:v>18.899999999999999</c:v>
                </c:pt>
                <c:pt idx="279">
                  <c:v>18.95</c:v>
                </c:pt>
                <c:pt idx="280">
                  <c:v>19</c:v>
                </c:pt>
                <c:pt idx="281">
                  <c:v>19.05</c:v>
                </c:pt>
                <c:pt idx="282">
                  <c:v>19.100000000000001</c:v>
                </c:pt>
                <c:pt idx="283">
                  <c:v>19.149999999999999</c:v>
                </c:pt>
                <c:pt idx="284">
                  <c:v>19.2</c:v>
                </c:pt>
                <c:pt idx="285">
                  <c:v>19.25</c:v>
                </c:pt>
                <c:pt idx="286">
                  <c:v>19.3</c:v>
                </c:pt>
                <c:pt idx="287">
                  <c:v>19.350000000000001</c:v>
                </c:pt>
                <c:pt idx="288">
                  <c:v>19.399999999999999</c:v>
                </c:pt>
                <c:pt idx="289">
                  <c:v>19.45</c:v>
                </c:pt>
                <c:pt idx="290">
                  <c:v>19.5</c:v>
                </c:pt>
                <c:pt idx="291">
                  <c:v>19.55</c:v>
                </c:pt>
                <c:pt idx="292">
                  <c:v>19.600000000000001</c:v>
                </c:pt>
                <c:pt idx="293">
                  <c:v>19.649999999999999</c:v>
                </c:pt>
                <c:pt idx="294">
                  <c:v>19.7</c:v>
                </c:pt>
                <c:pt idx="295">
                  <c:v>19.75</c:v>
                </c:pt>
                <c:pt idx="296">
                  <c:v>19.8</c:v>
                </c:pt>
                <c:pt idx="297">
                  <c:v>19.850000000000001</c:v>
                </c:pt>
                <c:pt idx="298">
                  <c:v>19.899999999999999</c:v>
                </c:pt>
                <c:pt idx="299">
                  <c:v>19.95</c:v>
                </c:pt>
                <c:pt idx="300">
                  <c:v>20</c:v>
                </c:pt>
                <c:pt idx="301">
                  <c:v>20.05</c:v>
                </c:pt>
                <c:pt idx="302">
                  <c:v>20.100000000000001</c:v>
                </c:pt>
                <c:pt idx="303">
                  <c:v>20.149999999999999</c:v>
                </c:pt>
                <c:pt idx="304">
                  <c:v>20.2</c:v>
                </c:pt>
                <c:pt idx="305">
                  <c:v>20.25</c:v>
                </c:pt>
                <c:pt idx="306">
                  <c:v>20.3</c:v>
                </c:pt>
                <c:pt idx="307">
                  <c:v>20.350000000000001</c:v>
                </c:pt>
                <c:pt idx="308">
                  <c:v>20.399999999999999</c:v>
                </c:pt>
                <c:pt idx="309">
                  <c:v>20.45</c:v>
                </c:pt>
                <c:pt idx="310">
                  <c:v>20.5</c:v>
                </c:pt>
                <c:pt idx="311">
                  <c:v>20.55</c:v>
                </c:pt>
                <c:pt idx="312">
                  <c:v>20.6</c:v>
                </c:pt>
                <c:pt idx="313">
                  <c:v>20.65</c:v>
                </c:pt>
                <c:pt idx="314">
                  <c:v>20.7</c:v>
                </c:pt>
                <c:pt idx="315">
                  <c:v>20.75</c:v>
                </c:pt>
                <c:pt idx="316">
                  <c:v>20.8</c:v>
                </c:pt>
                <c:pt idx="317">
                  <c:v>20.85</c:v>
                </c:pt>
                <c:pt idx="318">
                  <c:v>20.9</c:v>
                </c:pt>
                <c:pt idx="319">
                  <c:v>20.95</c:v>
                </c:pt>
                <c:pt idx="320">
                  <c:v>21</c:v>
                </c:pt>
                <c:pt idx="321">
                  <c:v>21.05</c:v>
                </c:pt>
                <c:pt idx="322">
                  <c:v>21.1</c:v>
                </c:pt>
                <c:pt idx="323">
                  <c:v>21.15</c:v>
                </c:pt>
                <c:pt idx="324">
                  <c:v>21.2</c:v>
                </c:pt>
                <c:pt idx="325">
                  <c:v>21.25</c:v>
                </c:pt>
                <c:pt idx="326">
                  <c:v>21.3</c:v>
                </c:pt>
                <c:pt idx="327">
                  <c:v>21.35</c:v>
                </c:pt>
                <c:pt idx="328">
                  <c:v>21.4</c:v>
                </c:pt>
                <c:pt idx="329">
                  <c:v>21.45</c:v>
                </c:pt>
                <c:pt idx="330">
                  <c:v>21.5</c:v>
                </c:pt>
                <c:pt idx="331">
                  <c:v>21.55</c:v>
                </c:pt>
                <c:pt idx="332">
                  <c:v>21.6</c:v>
                </c:pt>
                <c:pt idx="333">
                  <c:v>21.65</c:v>
                </c:pt>
                <c:pt idx="334">
                  <c:v>21.7</c:v>
                </c:pt>
                <c:pt idx="335">
                  <c:v>21.75</c:v>
                </c:pt>
                <c:pt idx="336">
                  <c:v>21.8</c:v>
                </c:pt>
                <c:pt idx="337">
                  <c:v>21.85</c:v>
                </c:pt>
                <c:pt idx="338">
                  <c:v>21.9</c:v>
                </c:pt>
                <c:pt idx="339">
                  <c:v>21.95</c:v>
                </c:pt>
                <c:pt idx="340">
                  <c:v>22</c:v>
                </c:pt>
                <c:pt idx="341">
                  <c:v>22.05</c:v>
                </c:pt>
                <c:pt idx="342">
                  <c:v>22.1</c:v>
                </c:pt>
                <c:pt idx="343">
                  <c:v>22.15</c:v>
                </c:pt>
                <c:pt idx="344">
                  <c:v>22.2</c:v>
                </c:pt>
                <c:pt idx="345">
                  <c:v>22.25</c:v>
                </c:pt>
                <c:pt idx="346">
                  <c:v>22.3</c:v>
                </c:pt>
                <c:pt idx="347">
                  <c:v>22.35</c:v>
                </c:pt>
                <c:pt idx="348">
                  <c:v>22.4</c:v>
                </c:pt>
                <c:pt idx="349">
                  <c:v>22.45</c:v>
                </c:pt>
                <c:pt idx="350">
                  <c:v>22.5</c:v>
                </c:pt>
                <c:pt idx="351">
                  <c:v>22.55</c:v>
                </c:pt>
                <c:pt idx="352">
                  <c:v>22.6</c:v>
                </c:pt>
                <c:pt idx="353">
                  <c:v>22.65</c:v>
                </c:pt>
                <c:pt idx="354">
                  <c:v>22.7</c:v>
                </c:pt>
                <c:pt idx="355">
                  <c:v>22.75</c:v>
                </c:pt>
                <c:pt idx="356">
                  <c:v>22.8</c:v>
                </c:pt>
                <c:pt idx="357">
                  <c:v>22.85</c:v>
                </c:pt>
                <c:pt idx="358">
                  <c:v>22.9</c:v>
                </c:pt>
                <c:pt idx="359">
                  <c:v>22.95</c:v>
                </c:pt>
                <c:pt idx="360">
                  <c:v>23</c:v>
                </c:pt>
                <c:pt idx="361">
                  <c:v>23.05</c:v>
                </c:pt>
                <c:pt idx="362">
                  <c:v>23.1</c:v>
                </c:pt>
                <c:pt idx="363">
                  <c:v>23.15</c:v>
                </c:pt>
                <c:pt idx="364">
                  <c:v>23.2</c:v>
                </c:pt>
                <c:pt idx="365">
                  <c:v>23.25</c:v>
                </c:pt>
                <c:pt idx="366">
                  <c:v>23.3</c:v>
                </c:pt>
                <c:pt idx="367">
                  <c:v>23.35</c:v>
                </c:pt>
                <c:pt idx="368">
                  <c:v>23.4</c:v>
                </c:pt>
                <c:pt idx="369">
                  <c:v>23.45</c:v>
                </c:pt>
                <c:pt idx="370">
                  <c:v>23.5</c:v>
                </c:pt>
                <c:pt idx="371">
                  <c:v>23.55</c:v>
                </c:pt>
                <c:pt idx="372">
                  <c:v>23.6</c:v>
                </c:pt>
                <c:pt idx="373">
                  <c:v>23.65</c:v>
                </c:pt>
                <c:pt idx="374">
                  <c:v>23.7</c:v>
                </c:pt>
                <c:pt idx="375">
                  <c:v>23.75</c:v>
                </c:pt>
                <c:pt idx="376">
                  <c:v>23.8</c:v>
                </c:pt>
                <c:pt idx="377">
                  <c:v>23.85</c:v>
                </c:pt>
                <c:pt idx="378">
                  <c:v>23.9</c:v>
                </c:pt>
                <c:pt idx="379">
                  <c:v>23.95</c:v>
                </c:pt>
                <c:pt idx="380">
                  <c:v>24</c:v>
                </c:pt>
                <c:pt idx="381">
                  <c:v>24.05</c:v>
                </c:pt>
                <c:pt idx="382">
                  <c:v>24.1</c:v>
                </c:pt>
                <c:pt idx="383">
                  <c:v>24.15</c:v>
                </c:pt>
                <c:pt idx="384">
                  <c:v>24.2</c:v>
                </c:pt>
                <c:pt idx="385">
                  <c:v>24.25</c:v>
                </c:pt>
                <c:pt idx="386">
                  <c:v>24.3</c:v>
                </c:pt>
                <c:pt idx="387">
                  <c:v>24.35</c:v>
                </c:pt>
                <c:pt idx="388">
                  <c:v>24.4</c:v>
                </c:pt>
                <c:pt idx="389">
                  <c:v>24.45</c:v>
                </c:pt>
                <c:pt idx="390">
                  <c:v>24.5</c:v>
                </c:pt>
                <c:pt idx="391">
                  <c:v>24.55</c:v>
                </c:pt>
                <c:pt idx="392">
                  <c:v>24.6</c:v>
                </c:pt>
                <c:pt idx="393">
                  <c:v>24.65</c:v>
                </c:pt>
                <c:pt idx="394">
                  <c:v>24.7</c:v>
                </c:pt>
                <c:pt idx="395">
                  <c:v>24.75</c:v>
                </c:pt>
                <c:pt idx="396">
                  <c:v>24.8</c:v>
                </c:pt>
                <c:pt idx="397">
                  <c:v>24.85</c:v>
                </c:pt>
                <c:pt idx="398">
                  <c:v>24.9</c:v>
                </c:pt>
                <c:pt idx="399">
                  <c:v>24.95</c:v>
                </c:pt>
                <c:pt idx="400">
                  <c:v>25</c:v>
                </c:pt>
                <c:pt idx="401">
                  <c:v>25.05</c:v>
                </c:pt>
                <c:pt idx="402">
                  <c:v>25.1</c:v>
                </c:pt>
                <c:pt idx="403">
                  <c:v>25.15</c:v>
                </c:pt>
                <c:pt idx="404">
                  <c:v>25.2</c:v>
                </c:pt>
                <c:pt idx="405">
                  <c:v>25.25</c:v>
                </c:pt>
                <c:pt idx="406">
                  <c:v>25.3</c:v>
                </c:pt>
                <c:pt idx="407">
                  <c:v>25.35</c:v>
                </c:pt>
                <c:pt idx="408">
                  <c:v>25.4</c:v>
                </c:pt>
                <c:pt idx="409">
                  <c:v>25.45</c:v>
                </c:pt>
                <c:pt idx="410">
                  <c:v>25.5</c:v>
                </c:pt>
                <c:pt idx="411">
                  <c:v>25.55</c:v>
                </c:pt>
                <c:pt idx="412">
                  <c:v>25.6</c:v>
                </c:pt>
                <c:pt idx="413">
                  <c:v>25.65</c:v>
                </c:pt>
                <c:pt idx="414">
                  <c:v>25.7</c:v>
                </c:pt>
                <c:pt idx="415">
                  <c:v>25.75</c:v>
                </c:pt>
                <c:pt idx="416">
                  <c:v>25.8</c:v>
                </c:pt>
                <c:pt idx="417">
                  <c:v>25.85</c:v>
                </c:pt>
                <c:pt idx="418">
                  <c:v>25.9</c:v>
                </c:pt>
                <c:pt idx="419">
                  <c:v>25.95</c:v>
                </c:pt>
                <c:pt idx="420">
                  <c:v>26</c:v>
                </c:pt>
                <c:pt idx="421">
                  <c:v>26.05</c:v>
                </c:pt>
                <c:pt idx="422">
                  <c:v>26.1</c:v>
                </c:pt>
                <c:pt idx="423">
                  <c:v>26.15</c:v>
                </c:pt>
                <c:pt idx="424">
                  <c:v>26.2</c:v>
                </c:pt>
                <c:pt idx="425">
                  <c:v>26.25</c:v>
                </c:pt>
                <c:pt idx="426">
                  <c:v>26.3</c:v>
                </c:pt>
                <c:pt idx="427">
                  <c:v>26.35</c:v>
                </c:pt>
                <c:pt idx="428">
                  <c:v>26.4</c:v>
                </c:pt>
                <c:pt idx="429">
                  <c:v>26.45</c:v>
                </c:pt>
                <c:pt idx="430">
                  <c:v>26.5</c:v>
                </c:pt>
                <c:pt idx="431">
                  <c:v>26.55</c:v>
                </c:pt>
                <c:pt idx="432">
                  <c:v>26.6</c:v>
                </c:pt>
                <c:pt idx="433">
                  <c:v>26.65</c:v>
                </c:pt>
                <c:pt idx="434">
                  <c:v>26.7</c:v>
                </c:pt>
                <c:pt idx="435">
                  <c:v>26.75</c:v>
                </c:pt>
                <c:pt idx="436">
                  <c:v>26.8</c:v>
                </c:pt>
                <c:pt idx="437">
                  <c:v>26.85</c:v>
                </c:pt>
                <c:pt idx="438">
                  <c:v>26.9</c:v>
                </c:pt>
                <c:pt idx="439">
                  <c:v>26.95</c:v>
                </c:pt>
                <c:pt idx="440">
                  <c:v>27</c:v>
                </c:pt>
                <c:pt idx="441">
                  <c:v>27.05</c:v>
                </c:pt>
                <c:pt idx="442">
                  <c:v>27.1</c:v>
                </c:pt>
                <c:pt idx="443">
                  <c:v>27.15</c:v>
                </c:pt>
                <c:pt idx="444">
                  <c:v>27.2</c:v>
                </c:pt>
                <c:pt idx="445">
                  <c:v>27.25</c:v>
                </c:pt>
                <c:pt idx="446">
                  <c:v>27.3</c:v>
                </c:pt>
                <c:pt idx="447">
                  <c:v>27.35</c:v>
                </c:pt>
                <c:pt idx="448">
                  <c:v>27.4</c:v>
                </c:pt>
                <c:pt idx="449">
                  <c:v>27.45</c:v>
                </c:pt>
                <c:pt idx="450">
                  <c:v>27.5</c:v>
                </c:pt>
                <c:pt idx="451">
                  <c:v>27.55</c:v>
                </c:pt>
                <c:pt idx="452">
                  <c:v>27.6</c:v>
                </c:pt>
                <c:pt idx="453">
                  <c:v>27.65</c:v>
                </c:pt>
                <c:pt idx="454">
                  <c:v>27.7</c:v>
                </c:pt>
                <c:pt idx="455">
                  <c:v>27.75</c:v>
                </c:pt>
                <c:pt idx="456">
                  <c:v>27.8</c:v>
                </c:pt>
                <c:pt idx="457">
                  <c:v>27.85</c:v>
                </c:pt>
                <c:pt idx="458">
                  <c:v>27.9</c:v>
                </c:pt>
                <c:pt idx="459">
                  <c:v>27.95</c:v>
                </c:pt>
                <c:pt idx="460">
                  <c:v>28</c:v>
                </c:pt>
                <c:pt idx="461">
                  <c:v>28.05</c:v>
                </c:pt>
                <c:pt idx="462">
                  <c:v>28.1</c:v>
                </c:pt>
                <c:pt idx="463">
                  <c:v>28.15</c:v>
                </c:pt>
                <c:pt idx="464">
                  <c:v>28.2</c:v>
                </c:pt>
                <c:pt idx="465">
                  <c:v>28.25</c:v>
                </c:pt>
                <c:pt idx="466">
                  <c:v>28.3</c:v>
                </c:pt>
                <c:pt idx="467">
                  <c:v>28.35</c:v>
                </c:pt>
                <c:pt idx="468">
                  <c:v>28.4</c:v>
                </c:pt>
                <c:pt idx="469">
                  <c:v>28.45</c:v>
                </c:pt>
                <c:pt idx="470">
                  <c:v>28.5</c:v>
                </c:pt>
                <c:pt idx="471">
                  <c:v>28.55</c:v>
                </c:pt>
                <c:pt idx="472">
                  <c:v>28.6</c:v>
                </c:pt>
                <c:pt idx="473">
                  <c:v>28.65</c:v>
                </c:pt>
                <c:pt idx="474">
                  <c:v>28.7</c:v>
                </c:pt>
                <c:pt idx="475">
                  <c:v>28.75</c:v>
                </c:pt>
                <c:pt idx="476">
                  <c:v>28.8</c:v>
                </c:pt>
                <c:pt idx="477">
                  <c:v>28.85</c:v>
                </c:pt>
                <c:pt idx="478">
                  <c:v>28.9</c:v>
                </c:pt>
                <c:pt idx="479">
                  <c:v>28.95</c:v>
                </c:pt>
                <c:pt idx="480">
                  <c:v>29</c:v>
                </c:pt>
                <c:pt idx="481">
                  <c:v>29.05</c:v>
                </c:pt>
                <c:pt idx="482">
                  <c:v>29.1</c:v>
                </c:pt>
                <c:pt idx="483">
                  <c:v>29.15</c:v>
                </c:pt>
                <c:pt idx="484">
                  <c:v>29.2</c:v>
                </c:pt>
                <c:pt idx="485">
                  <c:v>29.25</c:v>
                </c:pt>
                <c:pt idx="486">
                  <c:v>29.3</c:v>
                </c:pt>
                <c:pt idx="487">
                  <c:v>29.35</c:v>
                </c:pt>
                <c:pt idx="488">
                  <c:v>29.4</c:v>
                </c:pt>
                <c:pt idx="489">
                  <c:v>29.45</c:v>
                </c:pt>
                <c:pt idx="490">
                  <c:v>29.5</c:v>
                </c:pt>
                <c:pt idx="491">
                  <c:v>29.55</c:v>
                </c:pt>
                <c:pt idx="492">
                  <c:v>29.6</c:v>
                </c:pt>
                <c:pt idx="493">
                  <c:v>29.65</c:v>
                </c:pt>
                <c:pt idx="494">
                  <c:v>29.7</c:v>
                </c:pt>
                <c:pt idx="495">
                  <c:v>29.75</c:v>
                </c:pt>
                <c:pt idx="496">
                  <c:v>29.8</c:v>
                </c:pt>
                <c:pt idx="497">
                  <c:v>29.85</c:v>
                </c:pt>
                <c:pt idx="498">
                  <c:v>29.9</c:v>
                </c:pt>
                <c:pt idx="499">
                  <c:v>29.95</c:v>
                </c:pt>
                <c:pt idx="500">
                  <c:v>30</c:v>
                </c:pt>
                <c:pt idx="501">
                  <c:v>30.05</c:v>
                </c:pt>
                <c:pt idx="502">
                  <c:v>30.1</c:v>
                </c:pt>
                <c:pt idx="503">
                  <c:v>30.15</c:v>
                </c:pt>
                <c:pt idx="504">
                  <c:v>30.2</c:v>
                </c:pt>
                <c:pt idx="505">
                  <c:v>30.25</c:v>
                </c:pt>
                <c:pt idx="506">
                  <c:v>30.3</c:v>
                </c:pt>
                <c:pt idx="507">
                  <c:v>30.35</c:v>
                </c:pt>
                <c:pt idx="508">
                  <c:v>30.4</c:v>
                </c:pt>
                <c:pt idx="509">
                  <c:v>30.45</c:v>
                </c:pt>
                <c:pt idx="510">
                  <c:v>30.5</c:v>
                </c:pt>
                <c:pt idx="511">
                  <c:v>30.55</c:v>
                </c:pt>
                <c:pt idx="512">
                  <c:v>30.6</c:v>
                </c:pt>
                <c:pt idx="513">
                  <c:v>30.65</c:v>
                </c:pt>
                <c:pt idx="514">
                  <c:v>30.7</c:v>
                </c:pt>
                <c:pt idx="515">
                  <c:v>30.75</c:v>
                </c:pt>
                <c:pt idx="516">
                  <c:v>30.8</c:v>
                </c:pt>
                <c:pt idx="517">
                  <c:v>30.85</c:v>
                </c:pt>
                <c:pt idx="518">
                  <c:v>30.9</c:v>
                </c:pt>
                <c:pt idx="519">
                  <c:v>30.95</c:v>
                </c:pt>
                <c:pt idx="520">
                  <c:v>31</c:v>
                </c:pt>
                <c:pt idx="521">
                  <c:v>31.05</c:v>
                </c:pt>
                <c:pt idx="522">
                  <c:v>31.1</c:v>
                </c:pt>
                <c:pt idx="523">
                  <c:v>31.15</c:v>
                </c:pt>
                <c:pt idx="524">
                  <c:v>31.2</c:v>
                </c:pt>
                <c:pt idx="525">
                  <c:v>31.25</c:v>
                </c:pt>
                <c:pt idx="526">
                  <c:v>31.3</c:v>
                </c:pt>
                <c:pt idx="527">
                  <c:v>31.35</c:v>
                </c:pt>
                <c:pt idx="528">
                  <c:v>31.4</c:v>
                </c:pt>
                <c:pt idx="529">
                  <c:v>31.45</c:v>
                </c:pt>
                <c:pt idx="530">
                  <c:v>31.5</c:v>
                </c:pt>
                <c:pt idx="531">
                  <c:v>31.55</c:v>
                </c:pt>
                <c:pt idx="532">
                  <c:v>31.6</c:v>
                </c:pt>
                <c:pt idx="533">
                  <c:v>31.65</c:v>
                </c:pt>
                <c:pt idx="534">
                  <c:v>31.7</c:v>
                </c:pt>
                <c:pt idx="535">
                  <c:v>31.75</c:v>
                </c:pt>
                <c:pt idx="536">
                  <c:v>31.8</c:v>
                </c:pt>
                <c:pt idx="537">
                  <c:v>31.85</c:v>
                </c:pt>
                <c:pt idx="538">
                  <c:v>31.9</c:v>
                </c:pt>
                <c:pt idx="539">
                  <c:v>31.95</c:v>
                </c:pt>
                <c:pt idx="540">
                  <c:v>32</c:v>
                </c:pt>
                <c:pt idx="541">
                  <c:v>32.049999999999997</c:v>
                </c:pt>
                <c:pt idx="542">
                  <c:v>32.1</c:v>
                </c:pt>
                <c:pt idx="543">
                  <c:v>32.15</c:v>
                </c:pt>
                <c:pt idx="544">
                  <c:v>32.200000000000003</c:v>
                </c:pt>
                <c:pt idx="545">
                  <c:v>32.25</c:v>
                </c:pt>
                <c:pt idx="546">
                  <c:v>32.299999999999997</c:v>
                </c:pt>
                <c:pt idx="547">
                  <c:v>32.35</c:v>
                </c:pt>
                <c:pt idx="548">
                  <c:v>32.4</c:v>
                </c:pt>
                <c:pt idx="549">
                  <c:v>32.450000000000003</c:v>
                </c:pt>
                <c:pt idx="550">
                  <c:v>32.5</c:v>
                </c:pt>
                <c:pt idx="551">
                  <c:v>32.549999999999997</c:v>
                </c:pt>
                <c:pt idx="552">
                  <c:v>32.6</c:v>
                </c:pt>
                <c:pt idx="553">
                  <c:v>32.65</c:v>
                </c:pt>
                <c:pt idx="554">
                  <c:v>32.700000000000003</c:v>
                </c:pt>
                <c:pt idx="555">
                  <c:v>32.75</c:v>
                </c:pt>
                <c:pt idx="556">
                  <c:v>32.799999999999997</c:v>
                </c:pt>
                <c:pt idx="557">
                  <c:v>32.85</c:v>
                </c:pt>
                <c:pt idx="558">
                  <c:v>32.9</c:v>
                </c:pt>
                <c:pt idx="559">
                  <c:v>32.950000000000003</c:v>
                </c:pt>
                <c:pt idx="560">
                  <c:v>33</c:v>
                </c:pt>
                <c:pt idx="561">
                  <c:v>33.049999999999997</c:v>
                </c:pt>
                <c:pt idx="562">
                  <c:v>33.1</c:v>
                </c:pt>
                <c:pt idx="563">
                  <c:v>33.15</c:v>
                </c:pt>
                <c:pt idx="564">
                  <c:v>33.200000000000003</c:v>
                </c:pt>
                <c:pt idx="565">
                  <c:v>33.25</c:v>
                </c:pt>
                <c:pt idx="566">
                  <c:v>33.299999999999997</c:v>
                </c:pt>
                <c:pt idx="567">
                  <c:v>33.35</c:v>
                </c:pt>
                <c:pt idx="568">
                  <c:v>33.4</c:v>
                </c:pt>
                <c:pt idx="569">
                  <c:v>33.450000000000003</c:v>
                </c:pt>
                <c:pt idx="570">
                  <c:v>33.5</c:v>
                </c:pt>
                <c:pt idx="571">
                  <c:v>33.549999999999997</c:v>
                </c:pt>
                <c:pt idx="572">
                  <c:v>33.6</c:v>
                </c:pt>
                <c:pt idx="573">
                  <c:v>33.65</c:v>
                </c:pt>
                <c:pt idx="574">
                  <c:v>33.700000000000003</c:v>
                </c:pt>
                <c:pt idx="575">
                  <c:v>33.75</c:v>
                </c:pt>
                <c:pt idx="576">
                  <c:v>33.799999999999997</c:v>
                </c:pt>
                <c:pt idx="577">
                  <c:v>33.85</c:v>
                </c:pt>
                <c:pt idx="578">
                  <c:v>33.9</c:v>
                </c:pt>
                <c:pt idx="579">
                  <c:v>33.950000000000003</c:v>
                </c:pt>
                <c:pt idx="580">
                  <c:v>34</c:v>
                </c:pt>
                <c:pt idx="581">
                  <c:v>34.049999999999997</c:v>
                </c:pt>
                <c:pt idx="582">
                  <c:v>34.1</c:v>
                </c:pt>
                <c:pt idx="583">
                  <c:v>34.15</c:v>
                </c:pt>
                <c:pt idx="584">
                  <c:v>34.200000000000003</c:v>
                </c:pt>
                <c:pt idx="585">
                  <c:v>34.25</c:v>
                </c:pt>
                <c:pt idx="586">
                  <c:v>34.299999999999997</c:v>
                </c:pt>
                <c:pt idx="587">
                  <c:v>34.35</c:v>
                </c:pt>
                <c:pt idx="588">
                  <c:v>34.4</c:v>
                </c:pt>
                <c:pt idx="589">
                  <c:v>34.450000000000003</c:v>
                </c:pt>
                <c:pt idx="590">
                  <c:v>34.5</c:v>
                </c:pt>
                <c:pt idx="591">
                  <c:v>34.549999999999997</c:v>
                </c:pt>
                <c:pt idx="592">
                  <c:v>34.6</c:v>
                </c:pt>
                <c:pt idx="593">
                  <c:v>34.65</c:v>
                </c:pt>
                <c:pt idx="594">
                  <c:v>34.700000000000003</c:v>
                </c:pt>
                <c:pt idx="595">
                  <c:v>34.75</c:v>
                </c:pt>
                <c:pt idx="596">
                  <c:v>34.799999999999997</c:v>
                </c:pt>
                <c:pt idx="597">
                  <c:v>34.85</c:v>
                </c:pt>
                <c:pt idx="598">
                  <c:v>34.9</c:v>
                </c:pt>
                <c:pt idx="599">
                  <c:v>34.950000000000003</c:v>
                </c:pt>
                <c:pt idx="600">
                  <c:v>35</c:v>
                </c:pt>
                <c:pt idx="601">
                  <c:v>35.049999999999997</c:v>
                </c:pt>
                <c:pt idx="602">
                  <c:v>35.1</c:v>
                </c:pt>
                <c:pt idx="603">
                  <c:v>35.15</c:v>
                </c:pt>
                <c:pt idx="604">
                  <c:v>35.200000000000003</c:v>
                </c:pt>
                <c:pt idx="605">
                  <c:v>35.25</c:v>
                </c:pt>
                <c:pt idx="606">
                  <c:v>35.299999999999997</c:v>
                </c:pt>
                <c:pt idx="607">
                  <c:v>35.35</c:v>
                </c:pt>
                <c:pt idx="608">
                  <c:v>35.4</c:v>
                </c:pt>
                <c:pt idx="609">
                  <c:v>35.450000000000003</c:v>
                </c:pt>
                <c:pt idx="610">
                  <c:v>35.5</c:v>
                </c:pt>
                <c:pt idx="611">
                  <c:v>35.549999999999997</c:v>
                </c:pt>
                <c:pt idx="612">
                  <c:v>35.6</c:v>
                </c:pt>
                <c:pt idx="613">
                  <c:v>35.65</c:v>
                </c:pt>
                <c:pt idx="614">
                  <c:v>35.700000000000003</c:v>
                </c:pt>
                <c:pt idx="615">
                  <c:v>35.75</c:v>
                </c:pt>
                <c:pt idx="616">
                  <c:v>35.799999999999997</c:v>
                </c:pt>
                <c:pt idx="617">
                  <c:v>35.85</c:v>
                </c:pt>
                <c:pt idx="618">
                  <c:v>35.9</c:v>
                </c:pt>
                <c:pt idx="619">
                  <c:v>35.950000000000003</c:v>
                </c:pt>
                <c:pt idx="620">
                  <c:v>36</c:v>
                </c:pt>
                <c:pt idx="621">
                  <c:v>36.049999999999997</c:v>
                </c:pt>
                <c:pt idx="622">
                  <c:v>36.1</c:v>
                </c:pt>
                <c:pt idx="623">
                  <c:v>36.15</c:v>
                </c:pt>
                <c:pt idx="624">
                  <c:v>36.200000000000003</c:v>
                </c:pt>
                <c:pt idx="625">
                  <c:v>36.25</c:v>
                </c:pt>
                <c:pt idx="626">
                  <c:v>36.299999999999997</c:v>
                </c:pt>
                <c:pt idx="627">
                  <c:v>36.35</c:v>
                </c:pt>
                <c:pt idx="628">
                  <c:v>36.4</c:v>
                </c:pt>
                <c:pt idx="629">
                  <c:v>36.450000000000003</c:v>
                </c:pt>
                <c:pt idx="630">
                  <c:v>36.5</c:v>
                </c:pt>
                <c:pt idx="631">
                  <c:v>36.549999999999997</c:v>
                </c:pt>
                <c:pt idx="632">
                  <c:v>36.6</c:v>
                </c:pt>
                <c:pt idx="633">
                  <c:v>36.65</c:v>
                </c:pt>
                <c:pt idx="634">
                  <c:v>36.700000000000003</c:v>
                </c:pt>
                <c:pt idx="635">
                  <c:v>36.75</c:v>
                </c:pt>
                <c:pt idx="636">
                  <c:v>36.799999999999997</c:v>
                </c:pt>
                <c:pt idx="637">
                  <c:v>36.85</c:v>
                </c:pt>
                <c:pt idx="638">
                  <c:v>36.9</c:v>
                </c:pt>
                <c:pt idx="639">
                  <c:v>36.950000000000003</c:v>
                </c:pt>
                <c:pt idx="640">
                  <c:v>37</c:v>
                </c:pt>
                <c:pt idx="641">
                  <c:v>37.049999999999997</c:v>
                </c:pt>
                <c:pt idx="642">
                  <c:v>37.1</c:v>
                </c:pt>
                <c:pt idx="643">
                  <c:v>37.15</c:v>
                </c:pt>
                <c:pt idx="644">
                  <c:v>37.200000000000003</c:v>
                </c:pt>
                <c:pt idx="645">
                  <c:v>37.25</c:v>
                </c:pt>
                <c:pt idx="646">
                  <c:v>37.299999999999997</c:v>
                </c:pt>
                <c:pt idx="647">
                  <c:v>37.35</c:v>
                </c:pt>
                <c:pt idx="648">
                  <c:v>37.4</c:v>
                </c:pt>
                <c:pt idx="649">
                  <c:v>37.450000000000003</c:v>
                </c:pt>
                <c:pt idx="650">
                  <c:v>37.5</c:v>
                </c:pt>
                <c:pt idx="651">
                  <c:v>37.549999999999997</c:v>
                </c:pt>
                <c:pt idx="652">
                  <c:v>37.6</c:v>
                </c:pt>
                <c:pt idx="653">
                  <c:v>37.65</c:v>
                </c:pt>
                <c:pt idx="654">
                  <c:v>37.700000000000003</c:v>
                </c:pt>
                <c:pt idx="655">
                  <c:v>37.75</c:v>
                </c:pt>
                <c:pt idx="656">
                  <c:v>37.799999999999997</c:v>
                </c:pt>
                <c:pt idx="657">
                  <c:v>37.85</c:v>
                </c:pt>
                <c:pt idx="658">
                  <c:v>37.9</c:v>
                </c:pt>
                <c:pt idx="659">
                  <c:v>37.950000000000003</c:v>
                </c:pt>
                <c:pt idx="660">
                  <c:v>38</c:v>
                </c:pt>
                <c:pt idx="661">
                  <c:v>38.049999999999997</c:v>
                </c:pt>
                <c:pt idx="662">
                  <c:v>38.1</c:v>
                </c:pt>
                <c:pt idx="663">
                  <c:v>38.15</c:v>
                </c:pt>
                <c:pt idx="664">
                  <c:v>38.200000000000003</c:v>
                </c:pt>
                <c:pt idx="665">
                  <c:v>38.25</c:v>
                </c:pt>
                <c:pt idx="666">
                  <c:v>38.299999999999997</c:v>
                </c:pt>
                <c:pt idx="667">
                  <c:v>38.35</c:v>
                </c:pt>
                <c:pt idx="668">
                  <c:v>38.4</c:v>
                </c:pt>
                <c:pt idx="669">
                  <c:v>38.450000000000003</c:v>
                </c:pt>
                <c:pt idx="670">
                  <c:v>38.5</c:v>
                </c:pt>
                <c:pt idx="671">
                  <c:v>38.549999999999997</c:v>
                </c:pt>
                <c:pt idx="672">
                  <c:v>38.6</c:v>
                </c:pt>
                <c:pt idx="673">
                  <c:v>38.65</c:v>
                </c:pt>
                <c:pt idx="674">
                  <c:v>38.700000000000003</c:v>
                </c:pt>
                <c:pt idx="675">
                  <c:v>38.75</c:v>
                </c:pt>
                <c:pt idx="676">
                  <c:v>38.799999999999997</c:v>
                </c:pt>
                <c:pt idx="677">
                  <c:v>38.85</c:v>
                </c:pt>
                <c:pt idx="678">
                  <c:v>38.9</c:v>
                </c:pt>
                <c:pt idx="679">
                  <c:v>38.950000000000003</c:v>
                </c:pt>
                <c:pt idx="680">
                  <c:v>39</c:v>
                </c:pt>
                <c:pt idx="681">
                  <c:v>39.049999999999997</c:v>
                </c:pt>
                <c:pt idx="682">
                  <c:v>39.1</c:v>
                </c:pt>
                <c:pt idx="683">
                  <c:v>39.15</c:v>
                </c:pt>
                <c:pt idx="684">
                  <c:v>39.200000000000003</c:v>
                </c:pt>
                <c:pt idx="685">
                  <c:v>39.25</c:v>
                </c:pt>
                <c:pt idx="686">
                  <c:v>39.299999999999997</c:v>
                </c:pt>
                <c:pt idx="687">
                  <c:v>39.35</c:v>
                </c:pt>
                <c:pt idx="688">
                  <c:v>39.4</c:v>
                </c:pt>
                <c:pt idx="689">
                  <c:v>39.450000000000003</c:v>
                </c:pt>
                <c:pt idx="690">
                  <c:v>39.5</c:v>
                </c:pt>
                <c:pt idx="691">
                  <c:v>39.549999999999997</c:v>
                </c:pt>
                <c:pt idx="692">
                  <c:v>39.6</c:v>
                </c:pt>
                <c:pt idx="693">
                  <c:v>39.65</c:v>
                </c:pt>
                <c:pt idx="694">
                  <c:v>39.700000000000003</c:v>
                </c:pt>
                <c:pt idx="695">
                  <c:v>39.75</c:v>
                </c:pt>
                <c:pt idx="696">
                  <c:v>39.799999999999997</c:v>
                </c:pt>
                <c:pt idx="697">
                  <c:v>39.85</c:v>
                </c:pt>
                <c:pt idx="698">
                  <c:v>39.9</c:v>
                </c:pt>
                <c:pt idx="699">
                  <c:v>39.950000000000003</c:v>
                </c:pt>
                <c:pt idx="700">
                  <c:v>40</c:v>
                </c:pt>
                <c:pt idx="701">
                  <c:v>40.049999999999997</c:v>
                </c:pt>
                <c:pt idx="702">
                  <c:v>40.1</c:v>
                </c:pt>
                <c:pt idx="703">
                  <c:v>40.15</c:v>
                </c:pt>
                <c:pt idx="704">
                  <c:v>40.200000000000003</c:v>
                </c:pt>
                <c:pt idx="705">
                  <c:v>40.25</c:v>
                </c:pt>
                <c:pt idx="706">
                  <c:v>40.299999999999997</c:v>
                </c:pt>
                <c:pt idx="707">
                  <c:v>40.35</c:v>
                </c:pt>
                <c:pt idx="708">
                  <c:v>40.4</c:v>
                </c:pt>
                <c:pt idx="709">
                  <c:v>40.450000000000003</c:v>
                </c:pt>
                <c:pt idx="710">
                  <c:v>40.5</c:v>
                </c:pt>
                <c:pt idx="711">
                  <c:v>40.549999999999997</c:v>
                </c:pt>
                <c:pt idx="712">
                  <c:v>40.6</c:v>
                </c:pt>
                <c:pt idx="713">
                  <c:v>40.65</c:v>
                </c:pt>
                <c:pt idx="714">
                  <c:v>40.700000000000003</c:v>
                </c:pt>
                <c:pt idx="715">
                  <c:v>40.75</c:v>
                </c:pt>
                <c:pt idx="716">
                  <c:v>40.799999999999997</c:v>
                </c:pt>
                <c:pt idx="717">
                  <c:v>40.85</c:v>
                </c:pt>
                <c:pt idx="718">
                  <c:v>40.9</c:v>
                </c:pt>
                <c:pt idx="719">
                  <c:v>40.950000000000003</c:v>
                </c:pt>
                <c:pt idx="720">
                  <c:v>41</c:v>
                </c:pt>
                <c:pt idx="721">
                  <c:v>41.05</c:v>
                </c:pt>
                <c:pt idx="722">
                  <c:v>41.1</c:v>
                </c:pt>
                <c:pt idx="723">
                  <c:v>41.15</c:v>
                </c:pt>
                <c:pt idx="724">
                  <c:v>41.2</c:v>
                </c:pt>
                <c:pt idx="725">
                  <c:v>41.25</c:v>
                </c:pt>
                <c:pt idx="726">
                  <c:v>41.3</c:v>
                </c:pt>
                <c:pt idx="727">
                  <c:v>41.35</c:v>
                </c:pt>
                <c:pt idx="728">
                  <c:v>41.4</c:v>
                </c:pt>
                <c:pt idx="729">
                  <c:v>41.45</c:v>
                </c:pt>
                <c:pt idx="730">
                  <c:v>41.5</c:v>
                </c:pt>
                <c:pt idx="731">
                  <c:v>41.55</c:v>
                </c:pt>
                <c:pt idx="732">
                  <c:v>41.6</c:v>
                </c:pt>
                <c:pt idx="733">
                  <c:v>41.65</c:v>
                </c:pt>
                <c:pt idx="734">
                  <c:v>41.7</c:v>
                </c:pt>
                <c:pt idx="735">
                  <c:v>41.75</c:v>
                </c:pt>
                <c:pt idx="736">
                  <c:v>41.8</c:v>
                </c:pt>
                <c:pt idx="737">
                  <c:v>41.85</c:v>
                </c:pt>
                <c:pt idx="738">
                  <c:v>41.9</c:v>
                </c:pt>
                <c:pt idx="739">
                  <c:v>41.95</c:v>
                </c:pt>
                <c:pt idx="740">
                  <c:v>42</c:v>
                </c:pt>
                <c:pt idx="741">
                  <c:v>42.05</c:v>
                </c:pt>
                <c:pt idx="742">
                  <c:v>42.1</c:v>
                </c:pt>
                <c:pt idx="743">
                  <c:v>42.15</c:v>
                </c:pt>
                <c:pt idx="744">
                  <c:v>42.2</c:v>
                </c:pt>
                <c:pt idx="745">
                  <c:v>42.25</c:v>
                </c:pt>
                <c:pt idx="746">
                  <c:v>42.3</c:v>
                </c:pt>
                <c:pt idx="747">
                  <c:v>42.35</c:v>
                </c:pt>
                <c:pt idx="748">
                  <c:v>42.4</c:v>
                </c:pt>
                <c:pt idx="749">
                  <c:v>42.45</c:v>
                </c:pt>
                <c:pt idx="750">
                  <c:v>42.5</c:v>
                </c:pt>
                <c:pt idx="751">
                  <c:v>42.55</c:v>
                </c:pt>
                <c:pt idx="752">
                  <c:v>42.6</c:v>
                </c:pt>
                <c:pt idx="753">
                  <c:v>42.65</c:v>
                </c:pt>
                <c:pt idx="754">
                  <c:v>42.7</c:v>
                </c:pt>
                <c:pt idx="755">
                  <c:v>42.75</c:v>
                </c:pt>
                <c:pt idx="756">
                  <c:v>42.8</c:v>
                </c:pt>
                <c:pt idx="757">
                  <c:v>42.85</c:v>
                </c:pt>
                <c:pt idx="758">
                  <c:v>42.9</c:v>
                </c:pt>
                <c:pt idx="759">
                  <c:v>42.95</c:v>
                </c:pt>
                <c:pt idx="760">
                  <c:v>43</c:v>
                </c:pt>
                <c:pt idx="761">
                  <c:v>43.05</c:v>
                </c:pt>
                <c:pt idx="762">
                  <c:v>43.1</c:v>
                </c:pt>
                <c:pt idx="763">
                  <c:v>43.15</c:v>
                </c:pt>
                <c:pt idx="764">
                  <c:v>43.2</c:v>
                </c:pt>
                <c:pt idx="765">
                  <c:v>43.25</c:v>
                </c:pt>
                <c:pt idx="766">
                  <c:v>43.3</c:v>
                </c:pt>
                <c:pt idx="767">
                  <c:v>43.35</c:v>
                </c:pt>
                <c:pt idx="768">
                  <c:v>43.4</c:v>
                </c:pt>
                <c:pt idx="769">
                  <c:v>43.45</c:v>
                </c:pt>
                <c:pt idx="770">
                  <c:v>43.5</c:v>
                </c:pt>
                <c:pt idx="771">
                  <c:v>43.55</c:v>
                </c:pt>
                <c:pt idx="772">
                  <c:v>43.6</c:v>
                </c:pt>
                <c:pt idx="773">
                  <c:v>43.65</c:v>
                </c:pt>
                <c:pt idx="774">
                  <c:v>43.7</c:v>
                </c:pt>
                <c:pt idx="775">
                  <c:v>43.75</c:v>
                </c:pt>
                <c:pt idx="776">
                  <c:v>43.8</c:v>
                </c:pt>
                <c:pt idx="777">
                  <c:v>43.85</c:v>
                </c:pt>
                <c:pt idx="778">
                  <c:v>43.9</c:v>
                </c:pt>
                <c:pt idx="779">
                  <c:v>43.95</c:v>
                </c:pt>
                <c:pt idx="780">
                  <c:v>44</c:v>
                </c:pt>
                <c:pt idx="781">
                  <c:v>44.05</c:v>
                </c:pt>
                <c:pt idx="782">
                  <c:v>44.1</c:v>
                </c:pt>
                <c:pt idx="783">
                  <c:v>44.15</c:v>
                </c:pt>
                <c:pt idx="784">
                  <c:v>44.2</c:v>
                </c:pt>
                <c:pt idx="785">
                  <c:v>44.25</c:v>
                </c:pt>
                <c:pt idx="786">
                  <c:v>44.3</c:v>
                </c:pt>
                <c:pt idx="787">
                  <c:v>44.35</c:v>
                </c:pt>
                <c:pt idx="788">
                  <c:v>44.4</c:v>
                </c:pt>
                <c:pt idx="789">
                  <c:v>44.45</c:v>
                </c:pt>
                <c:pt idx="790">
                  <c:v>44.5</c:v>
                </c:pt>
                <c:pt idx="791">
                  <c:v>44.55</c:v>
                </c:pt>
                <c:pt idx="792">
                  <c:v>44.6</c:v>
                </c:pt>
                <c:pt idx="793">
                  <c:v>44.65</c:v>
                </c:pt>
                <c:pt idx="794">
                  <c:v>44.7</c:v>
                </c:pt>
                <c:pt idx="795">
                  <c:v>44.75</c:v>
                </c:pt>
                <c:pt idx="796">
                  <c:v>44.8</c:v>
                </c:pt>
                <c:pt idx="797">
                  <c:v>44.85</c:v>
                </c:pt>
                <c:pt idx="798">
                  <c:v>44.9</c:v>
                </c:pt>
                <c:pt idx="799">
                  <c:v>44.95</c:v>
                </c:pt>
                <c:pt idx="800">
                  <c:v>45</c:v>
                </c:pt>
              </c:numCache>
            </c:numRef>
          </c:xVal>
          <c:yVal>
            <c:numRef>
              <c:f>HPC!$D$5:$D$805</c:f>
              <c:numCache>
                <c:formatCode>General</c:formatCode>
                <c:ptCount val="801"/>
                <c:pt idx="0">
                  <c:v>2.6638413803541698E-2</c:v>
                </c:pt>
                <c:pt idx="1">
                  <c:v>2.9816860905100651E-2</c:v>
                </c:pt>
                <c:pt idx="2">
                  <c:v>2.9968215528984411E-2</c:v>
                </c:pt>
                <c:pt idx="3">
                  <c:v>2.6032995308006658E-2</c:v>
                </c:pt>
                <c:pt idx="4">
                  <c:v>2.8757378537914335E-2</c:v>
                </c:pt>
                <c:pt idx="5">
                  <c:v>2.6789768427425458E-2</c:v>
                </c:pt>
                <c:pt idx="6">
                  <c:v>2.9362797033449371E-2</c:v>
                </c:pt>
                <c:pt idx="7">
                  <c:v>3.6173755108218554E-2</c:v>
                </c:pt>
                <c:pt idx="8">
                  <c:v>3.0724988648403208E-2</c:v>
                </c:pt>
                <c:pt idx="9">
                  <c:v>2.8757378537914335E-2</c:v>
                </c:pt>
                <c:pt idx="10">
                  <c:v>2.8908733161798091E-2</c:v>
                </c:pt>
                <c:pt idx="11">
                  <c:v>3.5114272741032238E-2</c:v>
                </c:pt>
                <c:pt idx="12">
                  <c:v>2.8151960042379295E-2</c:v>
                </c:pt>
                <c:pt idx="13">
                  <c:v>3.1179052520054488E-2</c:v>
                </c:pt>
                <c:pt idx="14">
                  <c:v>3.1481761767822004E-2</c:v>
                </c:pt>
                <c:pt idx="15">
                  <c:v>3.4054790373845921E-2</c:v>
                </c:pt>
                <c:pt idx="16">
                  <c:v>3.6930528227637358E-2</c:v>
                </c:pt>
                <c:pt idx="17">
                  <c:v>3.7687301347056154E-2</c:v>
                </c:pt>
                <c:pt idx="18">
                  <c:v>4.3287422430755257E-2</c:v>
                </c:pt>
                <c:pt idx="19">
                  <c:v>4.4800968669592857E-2</c:v>
                </c:pt>
                <c:pt idx="20">
                  <c:v>4.3287422430755257E-2</c:v>
                </c:pt>
                <c:pt idx="21">
                  <c:v>5.282276373543212E-2</c:v>
                </c:pt>
                <c:pt idx="22">
                  <c:v>5.4336309974269713E-2</c:v>
                </c:pt>
                <c:pt idx="23">
                  <c:v>6.4779779022249129E-2</c:v>
                </c:pt>
                <c:pt idx="24">
                  <c:v>7.7190858180717414E-2</c:v>
                </c:pt>
                <c:pt idx="25">
                  <c:v>7.9612532162857574E-2</c:v>
                </c:pt>
                <c:pt idx="26">
                  <c:v>9.0661419706372023E-2</c:v>
                </c:pt>
                <c:pt idx="27">
                  <c:v>8.2034206144997734E-2</c:v>
                </c:pt>
                <c:pt idx="28">
                  <c:v>5.0098380505524447E-2</c:v>
                </c:pt>
                <c:pt idx="29">
                  <c:v>3.6779173603753594E-2</c:v>
                </c:pt>
                <c:pt idx="30">
                  <c:v>3.0270924776751931E-2</c:v>
                </c:pt>
                <c:pt idx="31">
                  <c:v>3.1935825639473288E-2</c:v>
                </c:pt>
                <c:pt idx="32">
                  <c:v>2.9665506281216891E-2</c:v>
                </c:pt>
                <c:pt idx="33">
                  <c:v>2.7697896170728015E-2</c:v>
                </c:pt>
                <c:pt idx="34">
                  <c:v>2.6941123051309218E-2</c:v>
                </c:pt>
                <c:pt idx="35">
                  <c:v>3.0270924776751931E-2</c:v>
                </c:pt>
                <c:pt idx="36">
                  <c:v>2.8000605418495535E-2</c:v>
                </c:pt>
                <c:pt idx="37">
                  <c:v>2.7849250794611775E-2</c:v>
                </c:pt>
                <c:pt idx="38">
                  <c:v>2.9816860905100651E-2</c:v>
                </c:pt>
                <c:pt idx="39">
                  <c:v>2.8000605418495535E-2</c:v>
                </c:pt>
                <c:pt idx="40">
                  <c:v>2.7546541546844255E-2</c:v>
                </c:pt>
                <c:pt idx="41">
                  <c:v>2.9060087785681851E-2</c:v>
                </c:pt>
                <c:pt idx="42">
                  <c:v>2.8000605418495535E-2</c:v>
                </c:pt>
                <c:pt idx="43">
                  <c:v>2.5124867564704102E-2</c:v>
                </c:pt>
                <c:pt idx="44">
                  <c:v>3.2692598758892084E-2</c:v>
                </c:pt>
                <c:pt idx="45">
                  <c:v>3.4357499621613441E-2</c:v>
                </c:pt>
                <c:pt idx="46">
                  <c:v>3.3298017254427124E-2</c:v>
                </c:pt>
                <c:pt idx="47">
                  <c:v>3.3600726502194644E-2</c:v>
                </c:pt>
                <c:pt idx="48">
                  <c:v>2.9362797033449371E-2</c:v>
                </c:pt>
                <c:pt idx="49">
                  <c:v>3.6325109732102318E-2</c:v>
                </c:pt>
                <c:pt idx="50">
                  <c:v>3.8141365218707431E-2</c:v>
                </c:pt>
                <c:pt idx="51">
                  <c:v>3.8595429090358707E-2</c:v>
                </c:pt>
                <c:pt idx="52">
                  <c:v>3.9957620705312551E-2</c:v>
                </c:pt>
                <c:pt idx="53">
                  <c:v>4.374148630240654E-2</c:v>
                </c:pt>
                <c:pt idx="54">
                  <c:v>4.4498259421825337E-2</c:v>
                </c:pt>
                <c:pt idx="55">
                  <c:v>5.5849856213107313E-2</c:v>
                </c:pt>
                <c:pt idx="56">
                  <c:v>5.8271530195247466E-2</c:v>
                </c:pt>
                <c:pt idx="57">
                  <c:v>5.6455274708642346E-2</c:v>
                </c:pt>
                <c:pt idx="58">
                  <c:v>8.0672014530043898E-2</c:v>
                </c:pt>
                <c:pt idx="59">
                  <c:v>9.1872256697442103E-2</c:v>
                </c:pt>
                <c:pt idx="60">
                  <c:v>0.10186166187377024</c:v>
                </c:pt>
                <c:pt idx="61">
                  <c:v>0.13334342364159224</c:v>
                </c:pt>
                <c:pt idx="62">
                  <c:v>0.1537762978658998</c:v>
                </c:pt>
                <c:pt idx="63">
                  <c:v>0.2006962312698653</c:v>
                </c:pt>
                <c:pt idx="64">
                  <c:v>0.23429695777205994</c:v>
                </c:pt>
                <c:pt idx="65">
                  <c:v>0.29771454517935525</c:v>
                </c:pt>
                <c:pt idx="66">
                  <c:v>0.33419100953534131</c:v>
                </c:pt>
                <c:pt idx="67">
                  <c:v>0.37354321174511879</c:v>
                </c:pt>
                <c:pt idx="68">
                  <c:v>0.4072952928711972</c:v>
                </c:pt>
                <c:pt idx="69">
                  <c:v>0.35704555774178903</c:v>
                </c:pt>
                <c:pt idx="70">
                  <c:v>0.23278341153322235</c:v>
                </c:pt>
                <c:pt idx="71">
                  <c:v>0.10564552747086424</c:v>
                </c:pt>
                <c:pt idx="72">
                  <c:v>5.4184955350385956E-2</c:v>
                </c:pt>
                <c:pt idx="73">
                  <c:v>4.0108975329196307E-2</c:v>
                </c:pt>
                <c:pt idx="74">
                  <c:v>3.2995308006659604E-2</c:v>
                </c:pt>
                <c:pt idx="75">
                  <c:v>3.2389889511124564E-2</c:v>
                </c:pt>
                <c:pt idx="76">
                  <c:v>3.4811563493264717E-2</c:v>
                </c:pt>
                <c:pt idx="77">
                  <c:v>3.3449371878310881E-2</c:v>
                </c:pt>
                <c:pt idx="78">
                  <c:v>3.0876343272286968E-2</c:v>
                </c:pt>
                <c:pt idx="79">
                  <c:v>3.5114272741032238E-2</c:v>
                </c:pt>
                <c:pt idx="80">
                  <c:v>3.4811563493264717E-2</c:v>
                </c:pt>
                <c:pt idx="81">
                  <c:v>3.3752081126078401E-2</c:v>
                </c:pt>
                <c:pt idx="82">
                  <c:v>3.1784471015589524E-2</c:v>
                </c:pt>
                <c:pt idx="83">
                  <c:v>3.5114272741032238E-2</c:v>
                </c:pt>
                <c:pt idx="84">
                  <c:v>3.7384592099288634E-2</c:v>
                </c:pt>
                <c:pt idx="85">
                  <c:v>3.7838655970939911E-2</c:v>
                </c:pt>
                <c:pt idx="86">
                  <c:v>3.7535946723172391E-2</c:v>
                </c:pt>
                <c:pt idx="87">
                  <c:v>4.374148630240654E-2</c:v>
                </c:pt>
                <c:pt idx="88">
                  <c:v>4.5557741789011653E-2</c:v>
                </c:pt>
                <c:pt idx="89">
                  <c:v>5.3579536854850916E-2</c:v>
                </c:pt>
                <c:pt idx="90">
                  <c:v>5.4790373845920996E-2</c:v>
                </c:pt>
                <c:pt idx="91">
                  <c:v>7.1288027849250798E-2</c:v>
                </c:pt>
                <c:pt idx="92">
                  <c:v>8.4758589374905408E-2</c:v>
                </c:pt>
                <c:pt idx="93">
                  <c:v>9.383986680793098E-2</c:v>
                </c:pt>
                <c:pt idx="94">
                  <c:v>0.1162403511427274</c:v>
                </c:pt>
                <c:pt idx="95">
                  <c:v>0.1504464961404571</c:v>
                </c:pt>
                <c:pt idx="96">
                  <c:v>0.17617678220069624</c:v>
                </c:pt>
                <c:pt idx="97">
                  <c:v>0.22400484334796428</c:v>
                </c:pt>
                <c:pt idx="98">
                  <c:v>0.27985469956107162</c:v>
                </c:pt>
                <c:pt idx="99">
                  <c:v>0.34402906008778567</c:v>
                </c:pt>
                <c:pt idx="100">
                  <c:v>0.44876645981534735</c:v>
                </c:pt>
                <c:pt idx="101">
                  <c:v>0.51763281368245795</c:v>
                </c:pt>
                <c:pt idx="102">
                  <c:v>0.61586196458301801</c:v>
                </c:pt>
                <c:pt idx="103">
                  <c:v>0.70016649008627219</c:v>
                </c:pt>
                <c:pt idx="104">
                  <c:v>0.70228545482064475</c:v>
                </c:pt>
                <c:pt idx="105">
                  <c:v>0.5704555774178901</c:v>
                </c:pt>
                <c:pt idx="106">
                  <c:v>0.35628878462237024</c:v>
                </c:pt>
                <c:pt idx="107">
                  <c:v>0.15771151808687756</c:v>
                </c:pt>
                <c:pt idx="108">
                  <c:v>8.793703647646435E-2</c:v>
                </c:pt>
                <c:pt idx="109">
                  <c:v>7.5828666565763578E-2</c:v>
                </c:pt>
                <c:pt idx="110">
                  <c:v>7.3558347207507188E-2</c:v>
                </c:pt>
                <c:pt idx="111">
                  <c:v>9.3688512184047223E-2</c:v>
                </c:pt>
                <c:pt idx="112">
                  <c:v>0.10337520811260784</c:v>
                </c:pt>
                <c:pt idx="113">
                  <c:v>0.12517027395186922</c:v>
                </c:pt>
                <c:pt idx="114">
                  <c:v>0.15090056001210836</c:v>
                </c:pt>
                <c:pt idx="115">
                  <c:v>0.18359315877100046</c:v>
                </c:pt>
                <c:pt idx="116">
                  <c:v>0.22052368699863781</c:v>
                </c:pt>
                <c:pt idx="117">
                  <c:v>0.27516270622067507</c:v>
                </c:pt>
                <c:pt idx="118">
                  <c:v>0.33237475404873618</c:v>
                </c:pt>
                <c:pt idx="119">
                  <c:v>0.40457090964128956</c:v>
                </c:pt>
                <c:pt idx="120">
                  <c:v>0.43332828817920388</c:v>
                </c:pt>
                <c:pt idx="121">
                  <c:v>0.44800968669592856</c:v>
                </c:pt>
                <c:pt idx="122">
                  <c:v>0.41728469804752533</c:v>
                </c:pt>
                <c:pt idx="123">
                  <c:v>0.32314212199182685</c:v>
                </c:pt>
                <c:pt idx="124">
                  <c:v>0.22794006356894203</c:v>
                </c:pt>
                <c:pt idx="125">
                  <c:v>0.18949598910246709</c:v>
                </c:pt>
                <c:pt idx="126">
                  <c:v>0.1953988194339337</c:v>
                </c:pt>
                <c:pt idx="127">
                  <c:v>0.24035114272741032</c:v>
                </c:pt>
                <c:pt idx="128">
                  <c:v>0.26547601029211443</c:v>
                </c:pt>
                <c:pt idx="129">
                  <c:v>0.29393067958226121</c:v>
                </c:pt>
                <c:pt idx="130">
                  <c:v>0.30346602088693808</c:v>
                </c:pt>
                <c:pt idx="131">
                  <c:v>0.30815801422733463</c:v>
                </c:pt>
                <c:pt idx="132">
                  <c:v>0.28575752989253822</c:v>
                </c:pt>
                <c:pt idx="133">
                  <c:v>0.26820039352202207</c:v>
                </c:pt>
                <c:pt idx="134">
                  <c:v>0.18873921598304827</c:v>
                </c:pt>
                <c:pt idx="135">
                  <c:v>0.10034811563493265</c:v>
                </c:pt>
                <c:pt idx="136">
                  <c:v>6.0844558801271376E-2</c:v>
                </c:pt>
                <c:pt idx="137">
                  <c:v>6.0087785681852579E-2</c:v>
                </c:pt>
                <c:pt idx="138">
                  <c:v>6.6141970637202965E-2</c:v>
                </c:pt>
                <c:pt idx="139">
                  <c:v>7.7796276676252454E-2</c:v>
                </c:pt>
                <c:pt idx="140">
                  <c:v>7.8704404419555021E-2</c:v>
                </c:pt>
                <c:pt idx="141">
                  <c:v>9.7169668533373693E-2</c:v>
                </c:pt>
                <c:pt idx="142">
                  <c:v>0.10927803844407447</c:v>
                </c:pt>
                <c:pt idx="143">
                  <c:v>0.141062509459664</c:v>
                </c:pt>
                <c:pt idx="144">
                  <c:v>0.15816558195852884</c:v>
                </c:pt>
                <c:pt idx="145">
                  <c:v>0.20130164976540033</c:v>
                </c:pt>
                <c:pt idx="146">
                  <c:v>0.2400484334796428</c:v>
                </c:pt>
                <c:pt idx="147">
                  <c:v>0.28742243075525958</c:v>
                </c:pt>
                <c:pt idx="148">
                  <c:v>0.34962918117148478</c:v>
                </c:pt>
                <c:pt idx="149">
                  <c:v>0.37808385046163162</c:v>
                </c:pt>
                <c:pt idx="150">
                  <c:v>0.39488421371272892</c:v>
                </c:pt>
                <c:pt idx="151">
                  <c:v>0.34327228696836687</c:v>
                </c:pt>
                <c:pt idx="152">
                  <c:v>0.24958377478431967</c:v>
                </c:pt>
                <c:pt idx="153">
                  <c:v>0.14227334645073406</c:v>
                </c:pt>
                <c:pt idx="154">
                  <c:v>8.4607234751021637E-2</c:v>
                </c:pt>
                <c:pt idx="155">
                  <c:v>7.7190858180717414E-2</c:v>
                </c:pt>
                <c:pt idx="156">
                  <c:v>7.6282730437414861E-2</c:v>
                </c:pt>
                <c:pt idx="157">
                  <c:v>7.7039503556833658E-2</c:v>
                </c:pt>
                <c:pt idx="158">
                  <c:v>6.8714999243226882E-2</c:v>
                </c:pt>
                <c:pt idx="159">
                  <c:v>6.9774481610413192E-2</c:v>
                </c:pt>
                <c:pt idx="160">
                  <c:v>7.4012411079158472E-2</c:v>
                </c:pt>
                <c:pt idx="161">
                  <c:v>9.0207355834720754E-2</c:v>
                </c:pt>
                <c:pt idx="162">
                  <c:v>9.1115483578023307E-2</c:v>
                </c:pt>
                <c:pt idx="163">
                  <c:v>0.1136673225367035</c:v>
                </c:pt>
                <c:pt idx="164">
                  <c:v>0.14151657333131526</c:v>
                </c:pt>
                <c:pt idx="165">
                  <c:v>0.18102013016497653</c:v>
                </c:pt>
                <c:pt idx="166">
                  <c:v>0.2108369910700772</c:v>
                </c:pt>
                <c:pt idx="167">
                  <c:v>0.26335704555774181</c:v>
                </c:pt>
                <c:pt idx="168">
                  <c:v>0.32495837747843198</c:v>
                </c:pt>
                <c:pt idx="169">
                  <c:v>0.38307855304979566</c:v>
                </c:pt>
                <c:pt idx="170">
                  <c:v>0.4635992129559558</c:v>
                </c:pt>
                <c:pt idx="171">
                  <c:v>0.53216285757529891</c:v>
                </c:pt>
                <c:pt idx="172">
                  <c:v>0.58150446496140462</c:v>
                </c:pt>
                <c:pt idx="173">
                  <c:v>0.56788254881186617</c:v>
                </c:pt>
                <c:pt idx="174">
                  <c:v>0.50749205388224605</c:v>
                </c:pt>
                <c:pt idx="175">
                  <c:v>0.38716512789465718</c:v>
                </c:pt>
                <c:pt idx="176">
                  <c:v>0.364613288935977</c:v>
                </c:pt>
                <c:pt idx="177">
                  <c:v>0.40865748448615108</c:v>
                </c:pt>
                <c:pt idx="178">
                  <c:v>0.45572877251400029</c:v>
                </c:pt>
                <c:pt idx="179">
                  <c:v>0.47086423490237628</c:v>
                </c:pt>
                <c:pt idx="180">
                  <c:v>0.45754502800060542</c:v>
                </c:pt>
                <c:pt idx="181">
                  <c:v>0.36279703344937186</c:v>
                </c:pt>
                <c:pt idx="182">
                  <c:v>0.22612380808233692</c:v>
                </c:pt>
                <c:pt idx="183">
                  <c:v>0.11457545028000606</c:v>
                </c:pt>
                <c:pt idx="184">
                  <c:v>6.9320417738761922E-2</c:v>
                </c:pt>
                <c:pt idx="185">
                  <c:v>5.4184955350385956E-2</c:v>
                </c:pt>
                <c:pt idx="186">
                  <c:v>5.8422884819131223E-2</c:v>
                </c:pt>
                <c:pt idx="187">
                  <c:v>5.6606629332526109E-2</c:v>
                </c:pt>
                <c:pt idx="188">
                  <c:v>6.1601331920690179E-2</c:v>
                </c:pt>
                <c:pt idx="189">
                  <c:v>5.6001210836991069E-2</c:v>
                </c:pt>
                <c:pt idx="190">
                  <c:v>6.8109580747691842E-2</c:v>
                </c:pt>
                <c:pt idx="191">
                  <c:v>7.1439382473134555E-2</c:v>
                </c:pt>
                <c:pt idx="192">
                  <c:v>8.4909943998789164E-2</c:v>
                </c:pt>
                <c:pt idx="193">
                  <c:v>9.156954744967459E-2</c:v>
                </c:pt>
                <c:pt idx="194">
                  <c:v>9.732102315725745E-2</c:v>
                </c:pt>
                <c:pt idx="195">
                  <c:v>0.10988345693960951</c:v>
                </c:pt>
                <c:pt idx="196">
                  <c:v>0.12123505373089148</c:v>
                </c:pt>
                <c:pt idx="197">
                  <c:v>0.14060844558801272</c:v>
                </c:pt>
                <c:pt idx="198">
                  <c:v>0.1646738307855305</c:v>
                </c:pt>
                <c:pt idx="199">
                  <c:v>0.18934463447858332</c:v>
                </c:pt>
                <c:pt idx="200">
                  <c:v>0.22233994248524291</c:v>
                </c:pt>
                <c:pt idx="201">
                  <c:v>0.26275162706220673</c:v>
                </c:pt>
                <c:pt idx="202">
                  <c:v>0.28454669290146811</c:v>
                </c:pt>
                <c:pt idx="203">
                  <c:v>0.2922657787195399</c:v>
                </c:pt>
                <c:pt idx="204">
                  <c:v>0.27031935825639475</c:v>
                </c:pt>
                <c:pt idx="205">
                  <c:v>0.2014530043892841</c:v>
                </c:pt>
                <c:pt idx="206">
                  <c:v>0.1238080823369154</c:v>
                </c:pt>
                <c:pt idx="207">
                  <c:v>7.5223248070228552E-2</c:v>
                </c:pt>
                <c:pt idx="208">
                  <c:v>6.4477069774481616E-2</c:v>
                </c:pt>
                <c:pt idx="209">
                  <c:v>6.2963523535644009E-2</c:v>
                </c:pt>
                <c:pt idx="210">
                  <c:v>7.2801574088088392E-2</c:v>
                </c:pt>
                <c:pt idx="211">
                  <c:v>8.0369305282276371E-2</c:v>
                </c:pt>
                <c:pt idx="212">
                  <c:v>9.156954744967459E-2</c:v>
                </c:pt>
                <c:pt idx="213">
                  <c:v>0.10019676101104889</c:v>
                </c:pt>
                <c:pt idx="214">
                  <c:v>0.1162403511427274</c:v>
                </c:pt>
                <c:pt idx="215">
                  <c:v>0.14091115483578023</c:v>
                </c:pt>
                <c:pt idx="216">
                  <c:v>0.16512789465718178</c:v>
                </c:pt>
                <c:pt idx="217">
                  <c:v>0.18495535038595429</c:v>
                </c:pt>
                <c:pt idx="218">
                  <c:v>0.23626456788254882</c:v>
                </c:pt>
                <c:pt idx="219">
                  <c:v>0.25367034962918117</c:v>
                </c:pt>
                <c:pt idx="220">
                  <c:v>0.28923868624186466</c:v>
                </c:pt>
                <c:pt idx="221">
                  <c:v>0.31315271681549872</c:v>
                </c:pt>
                <c:pt idx="222">
                  <c:v>0.34887240805206599</c:v>
                </c:pt>
                <c:pt idx="223">
                  <c:v>0.36340245194490689</c:v>
                </c:pt>
                <c:pt idx="224">
                  <c:v>0.40502497351294081</c:v>
                </c:pt>
                <c:pt idx="225">
                  <c:v>0.43574996216134404</c:v>
                </c:pt>
                <c:pt idx="226">
                  <c:v>0.45255032541244133</c:v>
                </c:pt>
                <c:pt idx="227">
                  <c:v>0.42939306795822613</c:v>
                </c:pt>
                <c:pt idx="228">
                  <c:v>0.38580293627970336</c:v>
                </c:pt>
                <c:pt idx="229">
                  <c:v>0.34493718783108823</c:v>
                </c:pt>
                <c:pt idx="230">
                  <c:v>0.33736945663690027</c:v>
                </c:pt>
                <c:pt idx="231">
                  <c:v>0.34872105342818221</c:v>
                </c:pt>
                <c:pt idx="232">
                  <c:v>0.40320871802633568</c:v>
                </c:pt>
                <c:pt idx="233">
                  <c:v>0.45966399273497804</c:v>
                </c:pt>
                <c:pt idx="234">
                  <c:v>0.54366580899046468</c:v>
                </c:pt>
                <c:pt idx="235">
                  <c:v>0.57696382624489173</c:v>
                </c:pt>
                <c:pt idx="236">
                  <c:v>0.59285606175268657</c:v>
                </c:pt>
                <c:pt idx="237">
                  <c:v>0.55395792341456029</c:v>
                </c:pt>
                <c:pt idx="238">
                  <c:v>0.50295141516573327</c:v>
                </c:pt>
                <c:pt idx="239">
                  <c:v>0.52141667927955204</c:v>
                </c:pt>
                <c:pt idx="240">
                  <c:v>0.49402149235659149</c:v>
                </c:pt>
                <c:pt idx="241">
                  <c:v>0.45663690025730286</c:v>
                </c:pt>
                <c:pt idx="242">
                  <c:v>0.40820342061449977</c:v>
                </c:pt>
                <c:pt idx="243">
                  <c:v>0.36219161495383684</c:v>
                </c:pt>
                <c:pt idx="244">
                  <c:v>0.30558498562131076</c:v>
                </c:pt>
                <c:pt idx="245">
                  <c:v>0.27319509611018616</c:v>
                </c:pt>
                <c:pt idx="246">
                  <c:v>0.24716210080217951</c:v>
                </c:pt>
                <c:pt idx="247">
                  <c:v>0.20826396246405326</c:v>
                </c:pt>
                <c:pt idx="248">
                  <c:v>0.14424095656122293</c:v>
                </c:pt>
                <c:pt idx="249">
                  <c:v>0.12653246556682307</c:v>
                </c:pt>
                <c:pt idx="250">
                  <c:v>0.11760254275768124</c:v>
                </c:pt>
                <c:pt idx="251">
                  <c:v>0.11896473437263508</c:v>
                </c:pt>
                <c:pt idx="252">
                  <c:v>0.13909489934917513</c:v>
                </c:pt>
                <c:pt idx="253">
                  <c:v>0.1512032692598759</c:v>
                </c:pt>
                <c:pt idx="254">
                  <c:v>0.17118207961253215</c:v>
                </c:pt>
                <c:pt idx="255">
                  <c:v>0.19887997578326017</c:v>
                </c:pt>
                <c:pt idx="256">
                  <c:v>0.2194642046314515</c:v>
                </c:pt>
                <c:pt idx="257">
                  <c:v>0.25215680339034358</c:v>
                </c:pt>
                <c:pt idx="258">
                  <c:v>0.26925987588920841</c:v>
                </c:pt>
                <c:pt idx="259">
                  <c:v>0.28742243075525958</c:v>
                </c:pt>
                <c:pt idx="260">
                  <c:v>0.30134705615256546</c:v>
                </c:pt>
                <c:pt idx="261">
                  <c:v>0.3117905252005449</c:v>
                </c:pt>
                <c:pt idx="262">
                  <c:v>0.29468745270168006</c:v>
                </c:pt>
                <c:pt idx="263">
                  <c:v>0.27213561374299983</c:v>
                </c:pt>
                <c:pt idx="264">
                  <c:v>0.24201604359013168</c:v>
                </c:pt>
                <c:pt idx="265">
                  <c:v>0.23308612078098986</c:v>
                </c:pt>
                <c:pt idx="266">
                  <c:v>0.2621462085666717</c:v>
                </c:pt>
                <c:pt idx="267">
                  <c:v>0.29362797033449373</c:v>
                </c:pt>
                <c:pt idx="268">
                  <c:v>0.34493718783108823</c:v>
                </c:pt>
                <c:pt idx="269">
                  <c:v>0.42243075525957319</c:v>
                </c:pt>
                <c:pt idx="270">
                  <c:v>0.48266989556530954</c:v>
                </c:pt>
                <c:pt idx="271">
                  <c:v>0.56773119418798246</c:v>
                </c:pt>
                <c:pt idx="272">
                  <c:v>0.67171182079612535</c:v>
                </c:pt>
                <c:pt idx="273">
                  <c:v>0.78991978204934166</c:v>
                </c:pt>
                <c:pt idx="274">
                  <c:v>0.89465718177690323</c:v>
                </c:pt>
                <c:pt idx="275">
                  <c:v>0.96745875586499164</c:v>
                </c:pt>
                <c:pt idx="276">
                  <c:v>1</c:v>
                </c:pt>
                <c:pt idx="277">
                  <c:v>0.98864840320871805</c:v>
                </c:pt>
                <c:pt idx="278">
                  <c:v>0.91266838201907063</c:v>
                </c:pt>
                <c:pt idx="279">
                  <c:v>0.78023308612078102</c:v>
                </c:pt>
                <c:pt idx="280">
                  <c:v>0.58044498259421828</c:v>
                </c:pt>
                <c:pt idx="281">
                  <c:v>0.4757075828666566</c:v>
                </c:pt>
                <c:pt idx="282">
                  <c:v>0.45678825488118663</c:v>
                </c:pt>
                <c:pt idx="283">
                  <c:v>0.5070379900105948</c:v>
                </c:pt>
                <c:pt idx="284">
                  <c:v>0.56848796730740125</c:v>
                </c:pt>
                <c:pt idx="285">
                  <c:v>0.61873770243680948</c:v>
                </c:pt>
                <c:pt idx="286">
                  <c:v>0.63341910095353415</c:v>
                </c:pt>
                <c:pt idx="287">
                  <c:v>0.63341910095353415</c:v>
                </c:pt>
                <c:pt idx="288">
                  <c:v>0.65158165581958527</c:v>
                </c:pt>
                <c:pt idx="289">
                  <c:v>0.68276070833963975</c:v>
                </c:pt>
                <c:pt idx="290">
                  <c:v>0.77887089450582714</c:v>
                </c:pt>
                <c:pt idx="291">
                  <c:v>0.81776903284395341</c:v>
                </c:pt>
                <c:pt idx="292">
                  <c:v>0.87846223702134096</c:v>
                </c:pt>
                <c:pt idx="293">
                  <c:v>0.84758589374905402</c:v>
                </c:pt>
                <c:pt idx="294">
                  <c:v>0.76963826244891786</c:v>
                </c:pt>
                <c:pt idx="295">
                  <c:v>0.71545330709853183</c:v>
                </c:pt>
                <c:pt idx="296">
                  <c:v>0.63387316482518541</c:v>
                </c:pt>
                <c:pt idx="297">
                  <c:v>0.55516876040563035</c:v>
                </c:pt>
                <c:pt idx="298">
                  <c:v>0.38988951112456488</c:v>
                </c:pt>
                <c:pt idx="299">
                  <c:v>0.24731345542606326</c:v>
                </c:pt>
                <c:pt idx="300">
                  <c:v>0.16754956863932194</c:v>
                </c:pt>
                <c:pt idx="301">
                  <c:v>0.1646738307855305</c:v>
                </c:pt>
                <c:pt idx="302">
                  <c:v>0.18631754200090814</c:v>
                </c:pt>
                <c:pt idx="303">
                  <c:v>0.19100953534130469</c:v>
                </c:pt>
                <c:pt idx="304">
                  <c:v>0.18177690328439533</c:v>
                </c:pt>
                <c:pt idx="305">
                  <c:v>0.18132283941274405</c:v>
                </c:pt>
                <c:pt idx="306">
                  <c:v>0.1631602845466929</c:v>
                </c:pt>
                <c:pt idx="307">
                  <c:v>0.14469502043287422</c:v>
                </c:pt>
                <c:pt idx="308">
                  <c:v>0.14287876494626911</c:v>
                </c:pt>
                <c:pt idx="309">
                  <c:v>0.1418192825790828</c:v>
                </c:pt>
                <c:pt idx="310">
                  <c:v>0.16588466777660058</c:v>
                </c:pt>
                <c:pt idx="311">
                  <c:v>0.17572271832904496</c:v>
                </c:pt>
                <c:pt idx="312">
                  <c:v>0.1758740729529287</c:v>
                </c:pt>
                <c:pt idx="313">
                  <c:v>0.18238232177993038</c:v>
                </c:pt>
                <c:pt idx="314">
                  <c:v>0.17950658392613894</c:v>
                </c:pt>
                <c:pt idx="315">
                  <c:v>0.1758740729529287</c:v>
                </c:pt>
                <c:pt idx="316">
                  <c:v>0.18813379748751324</c:v>
                </c:pt>
                <c:pt idx="317">
                  <c:v>0.19691236567277132</c:v>
                </c:pt>
                <c:pt idx="318">
                  <c:v>0.20826396246405326</c:v>
                </c:pt>
                <c:pt idx="319">
                  <c:v>0.20220977750870289</c:v>
                </c:pt>
                <c:pt idx="320">
                  <c:v>0.19691236567277132</c:v>
                </c:pt>
                <c:pt idx="321">
                  <c:v>0.18828515211139701</c:v>
                </c:pt>
                <c:pt idx="322">
                  <c:v>0.18662025124867565</c:v>
                </c:pt>
                <c:pt idx="323">
                  <c:v>0.1751172998335099</c:v>
                </c:pt>
                <c:pt idx="324">
                  <c:v>0.17602542757681247</c:v>
                </c:pt>
                <c:pt idx="325">
                  <c:v>0.16891176025427576</c:v>
                </c:pt>
                <c:pt idx="326">
                  <c:v>0.15771151808687756</c:v>
                </c:pt>
                <c:pt idx="327">
                  <c:v>0.14711669441501438</c:v>
                </c:pt>
                <c:pt idx="328">
                  <c:v>0.14787346753443317</c:v>
                </c:pt>
                <c:pt idx="329">
                  <c:v>0.1571060995913425</c:v>
                </c:pt>
                <c:pt idx="330">
                  <c:v>0.15256546087482972</c:v>
                </c:pt>
                <c:pt idx="331">
                  <c:v>0.17087937036476464</c:v>
                </c:pt>
                <c:pt idx="332">
                  <c:v>0.18843650673528076</c:v>
                </c:pt>
                <c:pt idx="333">
                  <c:v>0.21219918268503102</c:v>
                </c:pt>
                <c:pt idx="334">
                  <c:v>0.22945360980777962</c:v>
                </c:pt>
                <c:pt idx="335">
                  <c:v>0.24595126381110943</c:v>
                </c:pt>
                <c:pt idx="336">
                  <c:v>0.26820039352202207</c:v>
                </c:pt>
                <c:pt idx="337">
                  <c:v>0.25397305887694871</c:v>
                </c:pt>
                <c:pt idx="338">
                  <c:v>0.23581050401089754</c:v>
                </c:pt>
                <c:pt idx="339">
                  <c:v>0.18692296049644316</c:v>
                </c:pt>
                <c:pt idx="340">
                  <c:v>0.14000302709247767</c:v>
                </c:pt>
                <c:pt idx="341">
                  <c:v>0.11654306039049493</c:v>
                </c:pt>
                <c:pt idx="342">
                  <c:v>0.11381867716058726</c:v>
                </c:pt>
                <c:pt idx="343">
                  <c:v>0.11911608899651885</c:v>
                </c:pt>
                <c:pt idx="344">
                  <c:v>0.12774330255789315</c:v>
                </c:pt>
                <c:pt idx="345">
                  <c:v>0.14908430452550325</c:v>
                </c:pt>
                <c:pt idx="346">
                  <c:v>0.1631602845466929</c:v>
                </c:pt>
                <c:pt idx="347">
                  <c:v>0.16482518540941427</c:v>
                </c:pt>
                <c:pt idx="348">
                  <c:v>0.16966853337369456</c:v>
                </c:pt>
                <c:pt idx="349">
                  <c:v>0.18662025124867565</c:v>
                </c:pt>
                <c:pt idx="350">
                  <c:v>0.20735583472075073</c:v>
                </c:pt>
                <c:pt idx="351">
                  <c:v>0.21704253064931134</c:v>
                </c:pt>
                <c:pt idx="352">
                  <c:v>0.22536703496291813</c:v>
                </c:pt>
                <c:pt idx="353">
                  <c:v>0.2306644467988497</c:v>
                </c:pt>
                <c:pt idx="354">
                  <c:v>0.23490237626759497</c:v>
                </c:pt>
                <c:pt idx="355">
                  <c:v>0.22990767367943091</c:v>
                </c:pt>
                <c:pt idx="356">
                  <c:v>0.23959436960799152</c:v>
                </c:pt>
                <c:pt idx="357">
                  <c:v>0.24110791584682911</c:v>
                </c:pt>
                <c:pt idx="358">
                  <c:v>0.27137884062358103</c:v>
                </c:pt>
                <c:pt idx="359">
                  <c:v>0.24579990918722566</c:v>
                </c:pt>
                <c:pt idx="360">
                  <c:v>0.24262146208566671</c:v>
                </c:pt>
                <c:pt idx="361">
                  <c:v>0.24822158316936582</c:v>
                </c:pt>
                <c:pt idx="362">
                  <c:v>0.26835174814590584</c:v>
                </c:pt>
                <c:pt idx="363">
                  <c:v>0.31300136219161495</c:v>
                </c:pt>
                <c:pt idx="364">
                  <c:v>0.33403965491145754</c:v>
                </c:pt>
                <c:pt idx="365">
                  <c:v>0.38050552444377178</c:v>
                </c:pt>
                <c:pt idx="366">
                  <c:v>0.40850612986226731</c:v>
                </c:pt>
                <c:pt idx="367">
                  <c:v>0.38444074466474953</c:v>
                </c:pt>
                <c:pt idx="368">
                  <c:v>0.39215983048282127</c:v>
                </c:pt>
                <c:pt idx="369">
                  <c:v>0.3739972756167701</c:v>
                </c:pt>
                <c:pt idx="370">
                  <c:v>0.34296957772059938</c:v>
                </c:pt>
                <c:pt idx="371">
                  <c:v>0.30876343272286966</c:v>
                </c:pt>
                <c:pt idx="372">
                  <c:v>0.26956258513697595</c:v>
                </c:pt>
                <c:pt idx="373">
                  <c:v>0.24019978810352657</c:v>
                </c:pt>
                <c:pt idx="374">
                  <c:v>0.23686998637808385</c:v>
                </c:pt>
                <c:pt idx="375">
                  <c:v>0.2280914181928258</c:v>
                </c:pt>
                <c:pt idx="376">
                  <c:v>0.22491297109126684</c:v>
                </c:pt>
                <c:pt idx="377">
                  <c:v>0.22794006356894203</c:v>
                </c:pt>
                <c:pt idx="378">
                  <c:v>0.22642651733010444</c:v>
                </c:pt>
                <c:pt idx="379">
                  <c:v>0.21643711215377628</c:v>
                </c:pt>
                <c:pt idx="380">
                  <c:v>0.21840472226426516</c:v>
                </c:pt>
                <c:pt idx="381">
                  <c:v>0.21446950204328744</c:v>
                </c:pt>
                <c:pt idx="382">
                  <c:v>0.20342061449977297</c:v>
                </c:pt>
                <c:pt idx="383">
                  <c:v>0.20569093385802936</c:v>
                </c:pt>
                <c:pt idx="384">
                  <c:v>0.19948539427879522</c:v>
                </c:pt>
                <c:pt idx="385">
                  <c:v>0.18752837899197822</c:v>
                </c:pt>
                <c:pt idx="386">
                  <c:v>0.19237172695625851</c:v>
                </c:pt>
                <c:pt idx="387">
                  <c:v>0.18556076888148934</c:v>
                </c:pt>
                <c:pt idx="388">
                  <c:v>0.21219918268503102</c:v>
                </c:pt>
                <c:pt idx="389">
                  <c:v>0.21235053730891479</c:v>
                </c:pt>
                <c:pt idx="390">
                  <c:v>0.2314212199182685</c:v>
                </c:pt>
                <c:pt idx="391">
                  <c:v>0.22112910549417283</c:v>
                </c:pt>
                <c:pt idx="392">
                  <c:v>0.20962615407900712</c:v>
                </c:pt>
                <c:pt idx="393">
                  <c:v>0.19418798244286362</c:v>
                </c:pt>
                <c:pt idx="394">
                  <c:v>0.15695474496745876</c:v>
                </c:pt>
                <c:pt idx="395">
                  <c:v>0.13742999848645376</c:v>
                </c:pt>
                <c:pt idx="396">
                  <c:v>0.11760254275768124</c:v>
                </c:pt>
                <c:pt idx="397">
                  <c:v>0.11760254275768124</c:v>
                </c:pt>
                <c:pt idx="398">
                  <c:v>0.1151808687755411</c:v>
                </c:pt>
                <c:pt idx="399">
                  <c:v>0.10292114424095657</c:v>
                </c:pt>
                <c:pt idx="400">
                  <c:v>0.10715907370970183</c:v>
                </c:pt>
                <c:pt idx="401">
                  <c:v>0.10670500983805055</c:v>
                </c:pt>
                <c:pt idx="402">
                  <c:v>0.12411079158468291</c:v>
                </c:pt>
                <c:pt idx="403">
                  <c:v>0.11896473437263508</c:v>
                </c:pt>
                <c:pt idx="404">
                  <c:v>0.12532162857575299</c:v>
                </c:pt>
                <c:pt idx="405">
                  <c:v>0.12456485545633419</c:v>
                </c:pt>
                <c:pt idx="406">
                  <c:v>0.13818677160587256</c:v>
                </c:pt>
                <c:pt idx="407">
                  <c:v>0.13273800514605721</c:v>
                </c:pt>
                <c:pt idx="408">
                  <c:v>0.141062509459664</c:v>
                </c:pt>
                <c:pt idx="409">
                  <c:v>0.14091115483578023</c:v>
                </c:pt>
                <c:pt idx="410">
                  <c:v>0.15680339034357499</c:v>
                </c:pt>
                <c:pt idx="411">
                  <c:v>0.13833812622975633</c:v>
                </c:pt>
                <c:pt idx="412">
                  <c:v>0.14953836839715454</c:v>
                </c:pt>
                <c:pt idx="413">
                  <c:v>0.14348418344180414</c:v>
                </c:pt>
                <c:pt idx="414">
                  <c:v>0.13788406235810505</c:v>
                </c:pt>
                <c:pt idx="415">
                  <c:v>0.13667322536703497</c:v>
                </c:pt>
                <c:pt idx="416">
                  <c:v>0.13228394127440593</c:v>
                </c:pt>
                <c:pt idx="417">
                  <c:v>0.11760254275768124</c:v>
                </c:pt>
                <c:pt idx="418">
                  <c:v>0.11729983350991373</c:v>
                </c:pt>
                <c:pt idx="419">
                  <c:v>0.12259724534584532</c:v>
                </c:pt>
                <c:pt idx="420">
                  <c:v>0.11502951415165734</c:v>
                </c:pt>
                <c:pt idx="421">
                  <c:v>0.11033752081126079</c:v>
                </c:pt>
                <c:pt idx="422">
                  <c:v>0.10973210231572575</c:v>
                </c:pt>
                <c:pt idx="423">
                  <c:v>9.383986680793098E-2</c:v>
                </c:pt>
                <c:pt idx="424">
                  <c:v>0.11018616618737702</c:v>
                </c:pt>
                <c:pt idx="425">
                  <c:v>0.10625094596639928</c:v>
                </c:pt>
                <c:pt idx="426">
                  <c:v>0.11321325866505222</c:v>
                </c:pt>
                <c:pt idx="427">
                  <c:v>0.13349477826547601</c:v>
                </c:pt>
                <c:pt idx="428">
                  <c:v>0.14666263054336309</c:v>
                </c:pt>
                <c:pt idx="429">
                  <c:v>0.15892235507794764</c:v>
                </c:pt>
                <c:pt idx="430">
                  <c:v>0.17996064779779022</c:v>
                </c:pt>
                <c:pt idx="431">
                  <c:v>0.1852580596337218</c:v>
                </c:pt>
                <c:pt idx="432">
                  <c:v>0.21356137429998487</c:v>
                </c:pt>
                <c:pt idx="433">
                  <c:v>0.21113970031784471</c:v>
                </c:pt>
                <c:pt idx="434">
                  <c:v>0.21295595580444981</c:v>
                </c:pt>
                <c:pt idx="435">
                  <c:v>0.19570152868170124</c:v>
                </c:pt>
                <c:pt idx="436">
                  <c:v>0.16119267443620403</c:v>
                </c:pt>
                <c:pt idx="437">
                  <c:v>0.14363553806568791</c:v>
                </c:pt>
                <c:pt idx="438">
                  <c:v>0.11881337974875132</c:v>
                </c:pt>
                <c:pt idx="439">
                  <c:v>0.11639170576661118</c:v>
                </c:pt>
                <c:pt idx="440">
                  <c:v>0.11321325866505222</c:v>
                </c:pt>
                <c:pt idx="441">
                  <c:v>0.10307249886484032</c:v>
                </c:pt>
                <c:pt idx="442">
                  <c:v>0.10352656273649161</c:v>
                </c:pt>
                <c:pt idx="443">
                  <c:v>9.6412895413954897E-2</c:v>
                </c:pt>
                <c:pt idx="444">
                  <c:v>0.10080217950658392</c:v>
                </c:pt>
                <c:pt idx="445">
                  <c:v>0.10821855607688814</c:v>
                </c:pt>
                <c:pt idx="446">
                  <c:v>0.10867261994853943</c:v>
                </c:pt>
                <c:pt idx="447">
                  <c:v>0.12834872105342818</c:v>
                </c:pt>
                <c:pt idx="448">
                  <c:v>0.13198123202663842</c:v>
                </c:pt>
                <c:pt idx="449">
                  <c:v>0.13939760859694264</c:v>
                </c:pt>
                <c:pt idx="450">
                  <c:v>0.14908430452550325</c:v>
                </c:pt>
                <c:pt idx="451">
                  <c:v>0.16830634175874074</c:v>
                </c:pt>
                <c:pt idx="452">
                  <c:v>0.17996064779779022</c:v>
                </c:pt>
                <c:pt idx="453">
                  <c:v>0.17723626456788255</c:v>
                </c:pt>
                <c:pt idx="454">
                  <c:v>0.18086877554109279</c:v>
                </c:pt>
                <c:pt idx="455">
                  <c:v>0.17269562585136977</c:v>
                </c:pt>
                <c:pt idx="456">
                  <c:v>0.17390646284243982</c:v>
                </c:pt>
                <c:pt idx="457">
                  <c:v>0.1598304828212502</c:v>
                </c:pt>
                <c:pt idx="458">
                  <c:v>0.13939760859694264</c:v>
                </c:pt>
                <c:pt idx="459">
                  <c:v>0.13349477826547601</c:v>
                </c:pt>
                <c:pt idx="460">
                  <c:v>0.12441350083245044</c:v>
                </c:pt>
                <c:pt idx="461">
                  <c:v>0.12592704707128802</c:v>
                </c:pt>
                <c:pt idx="462">
                  <c:v>0.12683517481459058</c:v>
                </c:pt>
                <c:pt idx="463">
                  <c:v>0.14393824731345542</c:v>
                </c:pt>
                <c:pt idx="464">
                  <c:v>0.13909489934917513</c:v>
                </c:pt>
                <c:pt idx="465">
                  <c:v>0.14408960193733919</c:v>
                </c:pt>
                <c:pt idx="466">
                  <c:v>0.14681398516724686</c:v>
                </c:pt>
                <c:pt idx="467">
                  <c:v>0.14984107764492205</c:v>
                </c:pt>
                <c:pt idx="468">
                  <c:v>0.14908430452550325</c:v>
                </c:pt>
                <c:pt idx="469">
                  <c:v>0.14530043892840927</c:v>
                </c:pt>
                <c:pt idx="470">
                  <c:v>0.14287876494626911</c:v>
                </c:pt>
                <c:pt idx="471">
                  <c:v>0.12895413954896323</c:v>
                </c:pt>
                <c:pt idx="472">
                  <c:v>0.13273800514605721</c:v>
                </c:pt>
                <c:pt idx="473">
                  <c:v>0.12501891932798548</c:v>
                </c:pt>
                <c:pt idx="474">
                  <c:v>0.12214318147419403</c:v>
                </c:pt>
                <c:pt idx="475">
                  <c:v>0.11593764189495989</c:v>
                </c:pt>
                <c:pt idx="476">
                  <c:v>0.11306190404116846</c:v>
                </c:pt>
                <c:pt idx="477">
                  <c:v>0.10912668382019071</c:v>
                </c:pt>
                <c:pt idx="478">
                  <c:v>0.10519146359921296</c:v>
                </c:pt>
                <c:pt idx="479">
                  <c:v>0.10307249886484032</c:v>
                </c:pt>
                <c:pt idx="480">
                  <c:v>0.11124564855456334</c:v>
                </c:pt>
                <c:pt idx="481">
                  <c:v>0.11487815952777357</c:v>
                </c:pt>
                <c:pt idx="482">
                  <c:v>0.11351596791281973</c:v>
                </c:pt>
                <c:pt idx="483">
                  <c:v>0.12759194793400938</c:v>
                </c:pt>
                <c:pt idx="484">
                  <c:v>0.13349477826547601</c:v>
                </c:pt>
                <c:pt idx="485">
                  <c:v>0.14045709096412895</c:v>
                </c:pt>
                <c:pt idx="486">
                  <c:v>0.14499772968064176</c:v>
                </c:pt>
                <c:pt idx="487">
                  <c:v>0.1443923111851067</c:v>
                </c:pt>
                <c:pt idx="488">
                  <c:v>0.13515967912819737</c:v>
                </c:pt>
                <c:pt idx="489">
                  <c:v>0.12850007567731195</c:v>
                </c:pt>
                <c:pt idx="490">
                  <c:v>0.1331920690177085</c:v>
                </c:pt>
                <c:pt idx="491">
                  <c:v>0.13803541698198879</c:v>
                </c:pt>
                <c:pt idx="492">
                  <c:v>0.12123505373089148</c:v>
                </c:pt>
                <c:pt idx="493">
                  <c:v>0.12335401846526411</c:v>
                </c:pt>
                <c:pt idx="494">
                  <c:v>0.12895413954896323</c:v>
                </c:pt>
                <c:pt idx="495">
                  <c:v>0.12607840169517179</c:v>
                </c:pt>
                <c:pt idx="496">
                  <c:v>0.13848948085364007</c:v>
                </c:pt>
                <c:pt idx="497">
                  <c:v>0.1350083245043136</c:v>
                </c:pt>
                <c:pt idx="498">
                  <c:v>0.11684576963826245</c:v>
                </c:pt>
                <c:pt idx="499">
                  <c:v>0.10413198123202663</c:v>
                </c:pt>
                <c:pt idx="500">
                  <c:v>9.278038444074467E-2</c:v>
                </c:pt>
                <c:pt idx="501">
                  <c:v>9.1115483578023307E-2</c:v>
                </c:pt>
                <c:pt idx="502">
                  <c:v>9.26290298168609E-2</c:v>
                </c:pt>
                <c:pt idx="503">
                  <c:v>9.626154079007114E-2</c:v>
                </c:pt>
                <c:pt idx="504">
                  <c:v>9.8077796276676246E-2</c:v>
                </c:pt>
                <c:pt idx="505">
                  <c:v>9.9439987891630083E-2</c:v>
                </c:pt>
                <c:pt idx="506">
                  <c:v>0.10261843499318904</c:v>
                </c:pt>
                <c:pt idx="507">
                  <c:v>0.10912668382019071</c:v>
                </c:pt>
                <c:pt idx="508">
                  <c:v>0.10973210231572575</c:v>
                </c:pt>
                <c:pt idx="509">
                  <c:v>0.11306190404116846</c:v>
                </c:pt>
                <c:pt idx="510">
                  <c:v>0.11487815952777357</c:v>
                </c:pt>
                <c:pt idx="511">
                  <c:v>0.11351596791281973</c:v>
                </c:pt>
                <c:pt idx="512">
                  <c:v>0.11593764189495989</c:v>
                </c:pt>
                <c:pt idx="513">
                  <c:v>0.1050401089753292</c:v>
                </c:pt>
                <c:pt idx="514">
                  <c:v>0.10731042833358559</c:v>
                </c:pt>
                <c:pt idx="515">
                  <c:v>0.10958074769184199</c:v>
                </c:pt>
                <c:pt idx="516">
                  <c:v>0.10549417284698047</c:v>
                </c:pt>
                <c:pt idx="517">
                  <c:v>0.11533222339942485</c:v>
                </c:pt>
                <c:pt idx="518">
                  <c:v>9.8683214772211286E-2</c:v>
                </c:pt>
                <c:pt idx="519">
                  <c:v>0.10458604510367792</c:v>
                </c:pt>
                <c:pt idx="520">
                  <c:v>9.9591342515513853E-2</c:v>
                </c:pt>
                <c:pt idx="521">
                  <c:v>9.3083093688512183E-2</c:v>
                </c:pt>
                <c:pt idx="522">
                  <c:v>9.4142576055698507E-2</c:v>
                </c:pt>
                <c:pt idx="523">
                  <c:v>9.3083093688512183E-2</c:v>
                </c:pt>
                <c:pt idx="524">
                  <c:v>8.7482972604813081E-2</c:v>
                </c:pt>
                <c:pt idx="525">
                  <c:v>9.202361132132586E-2</c:v>
                </c:pt>
                <c:pt idx="526">
                  <c:v>8.7785681852580594E-2</c:v>
                </c:pt>
                <c:pt idx="527">
                  <c:v>9.1872256697442103E-2</c:v>
                </c:pt>
                <c:pt idx="528">
                  <c:v>9.505070379900106E-2</c:v>
                </c:pt>
                <c:pt idx="529">
                  <c:v>9.8077796276676246E-2</c:v>
                </c:pt>
                <c:pt idx="530">
                  <c:v>9.5807476918419857E-2</c:v>
                </c:pt>
                <c:pt idx="531">
                  <c:v>0.10307249886484032</c:v>
                </c:pt>
                <c:pt idx="532">
                  <c:v>8.8391100348115634E-2</c:v>
                </c:pt>
                <c:pt idx="533">
                  <c:v>9.2326320569093387E-2</c:v>
                </c:pt>
                <c:pt idx="534">
                  <c:v>9.323444831239594E-2</c:v>
                </c:pt>
                <c:pt idx="535">
                  <c:v>9.5807476918419857E-2</c:v>
                </c:pt>
                <c:pt idx="536">
                  <c:v>0.10155895262600273</c:v>
                </c:pt>
                <c:pt idx="537">
                  <c:v>0.11260784016951718</c:v>
                </c:pt>
                <c:pt idx="538">
                  <c:v>0.11820796125321628</c:v>
                </c:pt>
                <c:pt idx="539">
                  <c:v>0.12168911760254275</c:v>
                </c:pt>
                <c:pt idx="540">
                  <c:v>0.13258665052217344</c:v>
                </c:pt>
                <c:pt idx="541">
                  <c:v>0.13016497654003331</c:v>
                </c:pt>
                <c:pt idx="542">
                  <c:v>0.1271378840623581</c:v>
                </c:pt>
                <c:pt idx="543">
                  <c:v>0.11427274103223853</c:v>
                </c:pt>
                <c:pt idx="544">
                  <c:v>9.9288633267746326E-2</c:v>
                </c:pt>
                <c:pt idx="545">
                  <c:v>8.9450582715301957E-2</c:v>
                </c:pt>
                <c:pt idx="546">
                  <c:v>8.8391100348115634E-2</c:v>
                </c:pt>
                <c:pt idx="547">
                  <c:v>8.2790979264416531E-2</c:v>
                </c:pt>
                <c:pt idx="548">
                  <c:v>8.7634327228696837E-2</c:v>
                </c:pt>
                <c:pt idx="549">
                  <c:v>8.5364007870440448E-2</c:v>
                </c:pt>
                <c:pt idx="550">
                  <c:v>9.3688512184047223E-2</c:v>
                </c:pt>
                <c:pt idx="551">
                  <c:v>9.505070379900106E-2</c:v>
                </c:pt>
                <c:pt idx="552">
                  <c:v>9.5202058422884817E-2</c:v>
                </c:pt>
                <c:pt idx="553">
                  <c:v>9.974269713939761E-2</c:v>
                </c:pt>
                <c:pt idx="554">
                  <c:v>9.323444831239594E-2</c:v>
                </c:pt>
                <c:pt idx="555">
                  <c:v>0.10140759800211896</c:v>
                </c:pt>
                <c:pt idx="556">
                  <c:v>0.10640230059028304</c:v>
                </c:pt>
                <c:pt idx="557">
                  <c:v>0.10004540638716512</c:v>
                </c:pt>
                <c:pt idx="558">
                  <c:v>0.10852126532465567</c:v>
                </c:pt>
                <c:pt idx="559">
                  <c:v>0.11639170576661118</c:v>
                </c:pt>
                <c:pt idx="560">
                  <c:v>0.11397003178447102</c:v>
                </c:pt>
                <c:pt idx="561">
                  <c:v>0.12108369910700773</c:v>
                </c:pt>
                <c:pt idx="562">
                  <c:v>0.12335401846526411</c:v>
                </c:pt>
                <c:pt idx="563">
                  <c:v>0.13107310428333585</c:v>
                </c:pt>
                <c:pt idx="564">
                  <c:v>0.13712728923868625</c:v>
                </c:pt>
                <c:pt idx="565">
                  <c:v>0.13304071439382473</c:v>
                </c:pt>
                <c:pt idx="566">
                  <c:v>0.12350537308914787</c:v>
                </c:pt>
                <c:pt idx="567">
                  <c:v>0.1144240956561223</c:v>
                </c:pt>
                <c:pt idx="568">
                  <c:v>0.10155895262600273</c:v>
                </c:pt>
                <c:pt idx="569">
                  <c:v>0.102013016497654</c:v>
                </c:pt>
                <c:pt idx="570">
                  <c:v>0.10216437112153777</c:v>
                </c:pt>
                <c:pt idx="571">
                  <c:v>0.10549417284698047</c:v>
                </c:pt>
                <c:pt idx="572">
                  <c:v>0.10640230059028304</c:v>
                </c:pt>
                <c:pt idx="573">
                  <c:v>0.11502951415165734</c:v>
                </c:pt>
                <c:pt idx="574">
                  <c:v>0.12622975631905556</c:v>
                </c:pt>
                <c:pt idx="575">
                  <c:v>0.13016497654003331</c:v>
                </c:pt>
                <c:pt idx="576">
                  <c:v>0.13970031784471015</c:v>
                </c:pt>
                <c:pt idx="577">
                  <c:v>0.14242470107461783</c:v>
                </c:pt>
                <c:pt idx="578">
                  <c:v>0.1459058574239443</c:v>
                </c:pt>
                <c:pt idx="579">
                  <c:v>0.14499772968064176</c:v>
                </c:pt>
                <c:pt idx="580">
                  <c:v>0.13864083547752384</c:v>
                </c:pt>
                <c:pt idx="581">
                  <c:v>0.1263811109429393</c:v>
                </c:pt>
                <c:pt idx="582">
                  <c:v>0.13122445890721962</c:v>
                </c:pt>
                <c:pt idx="583">
                  <c:v>0.12683517481459058</c:v>
                </c:pt>
                <c:pt idx="584">
                  <c:v>0.12017557136370516</c:v>
                </c:pt>
                <c:pt idx="585">
                  <c:v>0.11563493264719236</c:v>
                </c:pt>
                <c:pt idx="586">
                  <c:v>0.12411079158468291</c:v>
                </c:pt>
                <c:pt idx="587">
                  <c:v>0.12592704707128802</c:v>
                </c:pt>
                <c:pt idx="588">
                  <c:v>0.1207809898592402</c:v>
                </c:pt>
                <c:pt idx="589">
                  <c:v>0.13046768578780082</c:v>
                </c:pt>
                <c:pt idx="590">
                  <c:v>0.13228394127440593</c:v>
                </c:pt>
                <c:pt idx="591">
                  <c:v>0.13818677160587256</c:v>
                </c:pt>
                <c:pt idx="592">
                  <c:v>0.13954896322082638</c:v>
                </c:pt>
                <c:pt idx="593">
                  <c:v>0.12728923868624187</c:v>
                </c:pt>
                <c:pt idx="594">
                  <c:v>0.12199182685031028</c:v>
                </c:pt>
                <c:pt idx="595">
                  <c:v>0.10594823671863175</c:v>
                </c:pt>
                <c:pt idx="596">
                  <c:v>0.10019676101104889</c:v>
                </c:pt>
                <c:pt idx="597">
                  <c:v>8.9450582715301957E-2</c:v>
                </c:pt>
                <c:pt idx="598">
                  <c:v>8.7785681852580594E-2</c:v>
                </c:pt>
                <c:pt idx="599">
                  <c:v>8.8845164219766917E-2</c:v>
                </c:pt>
                <c:pt idx="600">
                  <c:v>8.6120780989859244E-2</c:v>
                </c:pt>
                <c:pt idx="601">
                  <c:v>8.7785681852580594E-2</c:v>
                </c:pt>
                <c:pt idx="602">
                  <c:v>8.7482972604813081E-2</c:v>
                </c:pt>
                <c:pt idx="603">
                  <c:v>8.5061298622672921E-2</c:v>
                </c:pt>
                <c:pt idx="604">
                  <c:v>8.1428787649462694E-2</c:v>
                </c:pt>
                <c:pt idx="605">
                  <c:v>8.2639624640532774E-2</c:v>
                </c:pt>
                <c:pt idx="606">
                  <c:v>8.5666717118207961E-2</c:v>
                </c:pt>
                <c:pt idx="607">
                  <c:v>8.8239745724231877E-2</c:v>
                </c:pt>
                <c:pt idx="608">
                  <c:v>8.7482972604813081E-2</c:v>
                </c:pt>
                <c:pt idx="609">
                  <c:v>8.8391100348115634E-2</c:v>
                </c:pt>
                <c:pt idx="610">
                  <c:v>9.096412895413955E-2</c:v>
                </c:pt>
                <c:pt idx="611">
                  <c:v>8.9299228091418187E-2</c:v>
                </c:pt>
                <c:pt idx="612">
                  <c:v>9.56561222945361E-2</c:v>
                </c:pt>
                <c:pt idx="613">
                  <c:v>0.10488875435144544</c:v>
                </c:pt>
                <c:pt idx="614">
                  <c:v>9.732102315725745E-2</c:v>
                </c:pt>
                <c:pt idx="615">
                  <c:v>8.9904646586953227E-2</c:v>
                </c:pt>
                <c:pt idx="616">
                  <c:v>8.8391100348115634E-2</c:v>
                </c:pt>
                <c:pt idx="617">
                  <c:v>8.1428787649462694E-2</c:v>
                </c:pt>
                <c:pt idx="618">
                  <c:v>8.1428787649462694E-2</c:v>
                </c:pt>
                <c:pt idx="619">
                  <c:v>7.4315120326925985E-2</c:v>
                </c:pt>
                <c:pt idx="620">
                  <c:v>7.5071893446344781E-2</c:v>
                </c:pt>
                <c:pt idx="621">
                  <c:v>7.5677311941879821E-2</c:v>
                </c:pt>
                <c:pt idx="622">
                  <c:v>7.8250340547903738E-2</c:v>
                </c:pt>
                <c:pt idx="623">
                  <c:v>7.9007113667322534E-2</c:v>
                </c:pt>
                <c:pt idx="624">
                  <c:v>8.5818071742091717E-2</c:v>
                </c:pt>
                <c:pt idx="625">
                  <c:v>7.9309822915090061E-2</c:v>
                </c:pt>
                <c:pt idx="626">
                  <c:v>7.7342212804601185E-2</c:v>
                </c:pt>
                <c:pt idx="627">
                  <c:v>8.3699107007719084E-2</c:v>
                </c:pt>
                <c:pt idx="628">
                  <c:v>7.8553049795671251E-2</c:v>
                </c:pt>
                <c:pt idx="629">
                  <c:v>9.1418192825790834E-2</c:v>
                </c:pt>
                <c:pt idx="630">
                  <c:v>9.26290298168609E-2</c:v>
                </c:pt>
                <c:pt idx="631">
                  <c:v>9.3688512184047223E-2</c:v>
                </c:pt>
                <c:pt idx="632">
                  <c:v>9.0661419706372023E-2</c:v>
                </c:pt>
                <c:pt idx="633">
                  <c:v>9.3083093688512183E-2</c:v>
                </c:pt>
                <c:pt idx="634">
                  <c:v>0.10049947025881641</c:v>
                </c:pt>
                <c:pt idx="635">
                  <c:v>0.10065082488270016</c:v>
                </c:pt>
                <c:pt idx="636">
                  <c:v>9.8229150900560017E-2</c:v>
                </c:pt>
                <c:pt idx="637">
                  <c:v>9.8834569396095057E-2</c:v>
                </c:pt>
                <c:pt idx="638">
                  <c:v>0.10488875435144544</c:v>
                </c:pt>
                <c:pt idx="639">
                  <c:v>9.0056001210836997E-2</c:v>
                </c:pt>
                <c:pt idx="640">
                  <c:v>9.0207355834720754E-2</c:v>
                </c:pt>
                <c:pt idx="641">
                  <c:v>9.202361132132586E-2</c:v>
                </c:pt>
                <c:pt idx="642">
                  <c:v>8.7785681852580594E-2</c:v>
                </c:pt>
                <c:pt idx="643">
                  <c:v>7.9309822915090061E-2</c:v>
                </c:pt>
                <c:pt idx="644">
                  <c:v>7.4012411079158472E-2</c:v>
                </c:pt>
                <c:pt idx="645">
                  <c:v>7.8250340547903738E-2</c:v>
                </c:pt>
                <c:pt idx="646">
                  <c:v>7.4920538822461025E-2</c:v>
                </c:pt>
                <c:pt idx="647">
                  <c:v>7.4920538822461025E-2</c:v>
                </c:pt>
                <c:pt idx="648">
                  <c:v>8.2336915392765248E-2</c:v>
                </c:pt>
                <c:pt idx="649">
                  <c:v>8.0369305282276371E-2</c:v>
                </c:pt>
                <c:pt idx="650">
                  <c:v>8.5515362494324204E-2</c:v>
                </c:pt>
                <c:pt idx="651">
                  <c:v>8.5061298622672921E-2</c:v>
                </c:pt>
                <c:pt idx="652">
                  <c:v>8.975329196306947E-2</c:v>
                </c:pt>
                <c:pt idx="653">
                  <c:v>8.9299228091418187E-2</c:v>
                </c:pt>
                <c:pt idx="654">
                  <c:v>8.6120780989859244E-2</c:v>
                </c:pt>
                <c:pt idx="655">
                  <c:v>8.8391100348115634E-2</c:v>
                </c:pt>
                <c:pt idx="656">
                  <c:v>8.8845164219766917E-2</c:v>
                </c:pt>
                <c:pt idx="657">
                  <c:v>9.2326320569093387E-2</c:v>
                </c:pt>
                <c:pt idx="658">
                  <c:v>9.217496594520963E-2</c:v>
                </c:pt>
                <c:pt idx="659">
                  <c:v>9.1872256697442103E-2</c:v>
                </c:pt>
                <c:pt idx="660">
                  <c:v>9.202361132132586E-2</c:v>
                </c:pt>
                <c:pt idx="661">
                  <c:v>8.6574844861510514E-2</c:v>
                </c:pt>
                <c:pt idx="662">
                  <c:v>8.8088391100348121E-2</c:v>
                </c:pt>
                <c:pt idx="663">
                  <c:v>8.7785681852580594E-2</c:v>
                </c:pt>
                <c:pt idx="664">
                  <c:v>8.5061298622672921E-2</c:v>
                </c:pt>
                <c:pt idx="665">
                  <c:v>8.6120780989859244E-2</c:v>
                </c:pt>
                <c:pt idx="666">
                  <c:v>7.8553049795671251E-2</c:v>
                </c:pt>
                <c:pt idx="667">
                  <c:v>8.1428787649462694E-2</c:v>
                </c:pt>
                <c:pt idx="668">
                  <c:v>7.2650219464204635E-2</c:v>
                </c:pt>
                <c:pt idx="669">
                  <c:v>7.1288027849250798E-2</c:v>
                </c:pt>
                <c:pt idx="670">
                  <c:v>8.4001816255486611E-2</c:v>
                </c:pt>
                <c:pt idx="671">
                  <c:v>8.0974723777811411E-2</c:v>
                </c:pt>
                <c:pt idx="672">
                  <c:v>8.1428787649462694E-2</c:v>
                </c:pt>
                <c:pt idx="673">
                  <c:v>7.9461177538973818E-2</c:v>
                </c:pt>
                <c:pt idx="674">
                  <c:v>7.7644922052368698E-2</c:v>
                </c:pt>
                <c:pt idx="675">
                  <c:v>7.7796276676252454E-2</c:v>
                </c:pt>
                <c:pt idx="676">
                  <c:v>7.2801574088088392E-2</c:v>
                </c:pt>
                <c:pt idx="677">
                  <c:v>7.1893446344785839E-2</c:v>
                </c:pt>
                <c:pt idx="678">
                  <c:v>7.6888148932949901E-2</c:v>
                </c:pt>
                <c:pt idx="679">
                  <c:v>6.6747389132738005E-2</c:v>
                </c:pt>
                <c:pt idx="680">
                  <c:v>6.0844558801271376E-2</c:v>
                </c:pt>
                <c:pt idx="681">
                  <c:v>5.6001210836991069E-2</c:v>
                </c:pt>
                <c:pt idx="682">
                  <c:v>5.6303920084758589E-2</c:v>
                </c:pt>
                <c:pt idx="683">
                  <c:v>5.8271530195247466E-2</c:v>
                </c:pt>
                <c:pt idx="684">
                  <c:v>6.2963523535644009E-2</c:v>
                </c:pt>
                <c:pt idx="685">
                  <c:v>5.8725594066898743E-2</c:v>
                </c:pt>
                <c:pt idx="686">
                  <c:v>5.8574239443014986E-2</c:v>
                </c:pt>
                <c:pt idx="687">
                  <c:v>6.1449977296806416E-2</c:v>
                </c:pt>
                <c:pt idx="688">
                  <c:v>6.3266232783411536E-2</c:v>
                </c:pt>
                <c:pt idx="689">
                  <c:v>6.5536552141667925E-2</c:v>
                </c:pt>
                <c:pt idx="690">
                  <c:v>7.0833963977599515E-2</c:v>
                </c:pt>
                <c:pt idx="691">
                  <c:v>6.1449977296806416E-2</c:v>
                </c:pt>
                <c:pt idx="692">
                  <c:v>7.5525957317996065E-2</c:v>
                </c:pt>
                <c:pt idx="693">
                  <c:v>7.0531254729832002E-2</c:v>
                </c:pt>
                <c:pt idx="694">
                  <c:v>7.3104283335855905E-2</c:v>
                </c:pt>
                <c:pt idx="695">
                  <c:v>7.6131375813531105E-2</c:v>
                </c:pt>
                <c:pt idx="696">
                  <c:v>7.5374602694112308E-2</c:v>
                </c:pt>
                <c:pt idx="697">
                  <c:v>7.2196155592553352E-2</c:v>
                </c:pt>
                <c:pt idx="698">
                  <c:v>6.4628424398365372E-2</c:v>
                </c:pt>
                <c:pt idx="699">
                  <c:v>6.8714999243226882E-2</c:v>
                </c:pt>
                <c:pt idx="700">
                  <c:v>7.3558347207507188E-2</c:v>
                </c:pt>
                <c:pt idx="701">
                  <c:v>7.2952928711972148E-2</c:v>
                </c:pt>
                <c:pt idx="702">
                  <c:v>6.6293325261086722E-2</c:v>
                </c:pt>
                <c:pt idx="703">
                  <c:v>7.1742091720902068E-2</c:v>
                </c:pt>
                <c:pt idx="704">
                  <c:v>7.3861056455274715E-2</c:v>
                </c:pt>
                <c:pt idx="705">
                  <c:v>6.7806871499924329E-2</c:v>
                </c:pt>
                <c:pt idx="706">
                  <c:v>7.2044800968669595E-2</c:v>
                </c:pt>
                <c:pt idx="707">
                  <c:v>7.7039503556833658E-2</c:v>
                </c:pt>
                <c:pt idx="708">
                  <c:v>8.0974723777811411E-2</c:v>
                </c:pt>
                <c:pt idx="709">
                  <c:v>7.4617829574693512E-2</c:v>
                </c:pt>
                <c:pt idx="710">
                  <c:v>8.1277433025578938E-2</c:v>
                </c:pt>
                <c:pt idx="711">
                  <c:v>9.1418192825790834E-2</c:v>
                </c:pt>
                <c:pt idx="712">
                  <c:v>8.9450582715301957E-2</c:v>
                </c:pt>
                <c:pt idx="713">
                  <c:v>8.6574844861510514E-2</c:v>
                </c:pt>
                <c:pt idx="714">
                  <c:v>8.914787346753443E-2</c:v>
                </c:pt>
                <c:pt idx="715">
                  <c:v>8.6726199485394284E-2</c:v>
                </c:pt>
                <c:pt idx="716">
                  <c:v>8.9299228091418187E-2</c:v>
                </c:pt>
                <c:pt idx="717">
                  <c:v>8.9450582715301957E-2</c:v>
                </c:pt>
                <c:pt idx="718">
                  <c:v>9.26290298168609E-2</c:v>
                </c:pt>
                <c:pt idx="719">
                  <c:v>9.3385802936279697E-2</c:v>
                </c:pt>
                <c:pt idx="720">
                  <c:v>8.7634327228696837E-2</c:v>
                </c:pt>
                <c:pt idx="721">
                  <c:v>9.383986680793098E-2</c:v>
                </c:pt>
                <c:pt idx="722">
                  <c:v>8.3093688512184044E-2</c:v>
                </c:pt>
                <c:pt idx="723">
                  <c:v>7.7342212804601185E-2</c:v>
                </c:pt>
                <c:pt idx="724">
                  <c:v>7.5828666565763578E-2</c:v>
                </c:pt>
                <c:pt idx="725">
                  <c:v>7.4012411079158472E-2</c:v>
                </c:pt>
                <c:pt idx="726">
                  <c:v>7.7796276676252454E-2</c:v>
                </c:pt>
                <c:pt idx="727">
                  <c:v>7.6131375813531105E-2</c:v>
                </c:pt>
                <c:pt idx="728">
                  <c:v>8.2488270016649004E-2</c:v>
                </c:pt>
                <c:pt idx="729">
                  <c:v>8.2336915392765248E-2</c:v>
                </c:pt>
                <c:pt idx="730">
                  <c:v>8.3699107007719084E-2</c:v>
                </c:pt>
                <c:pt idx="731">
                  <c:v>9.1266838201907063E-2</c:v>
                </c:pt>
                <c:pt idx="732">
                  <c:v>8.2790979264416531E-2</c:v>
                </c:pt>
                <c:pt idx="733">
                  <c:v>8.2185560768881491E-2</c:v>
                </c:pt>
                <c:pt idx="734">
                  <c:v>8.4607234751021637E-2</c:v>
                </c:pt>
                <c:pt idx="735">
                  <c:v>8.1277433025578938E-2</c:v>
                </c:pt>
                <c:pt idx="736">
                  <c:v>7.3861056455274715E-2</c:v>
                </c:pt>
                <c:pt idx="737">
                  <c:v>7.4466474950809741E-2</c:v>
                </c:pt>
                <c:pt idx="738">
                  <c:v>8.3396397759951571E-2</c:v>
                </c:pt>
                <c:pt idx="739">
                  <c:v>7.7644922052368698E-2</c:v>
                </c:pt>
                <c:pt idx="740">
                  <c:v>7.4315120326925985E-2</c:v>
                </c:pt>
                <c:pt idx="741">
                  <c:v>7.0833963977599515E-2</c:v>
                </c:pt>
                <c:pt idx="742">
                  <c:v>7.4920538822461025E-2</c:v>
                </c:pt>
                <c:pt idx="743">
                  <c:v>7.3255637959739675E-2</c:v>
                </c:pt>
                <c:pt idx="744">
                  <c:v>7.1742091720902068E-2</c:v>
                </c:pt>
                <c:pt idx="745">
                  <c:v>7.2498864840320879E-2</c:v>
                </c:pt>
                <c:pt idx="746">
                  <c:v>7.5828666565763578E-2</c:v>
                </c:pt>
                <c:pt idx="747">
                  <c:v>7.5223248070228552E-2</c:v>
                </c:pt>
                <c:pt idx="748">
                  <c:v>7.4769184198577268E-2</c:v>
                </c:pt>
                <c:pt idx="749">
                  <c:v>8.3547752383835328E-2</c:v>
                </c:pt>
                <c:pt idx="750">
                  <c:v>7.6888148932949901E-2</c:v>
                </c:pt>
                <c:pt idx="751">
                  <c:v>8.4607234751021637E-2</c:v>
                </c:pt>
                <c:pt idx="752">
                  <c:v>8.914787346753443E-2</c:v>
                </c:pt>
                <c:pt idx="753">
                  <c:v>9.2931739064628427E-2</c:v>
                </c:pt>
                <c:pt idx="754">
                  <c:v>8.9299228091418187E-2</c:v>
                </c:pt>
                <c:pt idx="755">
                  <c:v>8.7180263357045554E-2</c:v>
                </c:pt>
                <c:pt idx="756">
                  <c:v>8.5666717118207961E-2</c:v>
                </c:pt>
                <c:pt idx="757">
                  <c:v>8.6120780989859244E-2</c:v>
                </c:pt>
                <c:pt idx="758">
                  <c:v>8.5212653246556677E-2</c:v>
                </c:pt>
                <c:pt idx="759">
                  <c:v>8.5061298622672921E-2</c:v>
                </c:pt>
                <c:pt idx="760">
                  <c:v>8.0823369153927654E-2</c:v>
                </c:pt>
                <c:pt idx="761">
                  <c:v>7.1590737097018312E-2</c:v>
                </c:pt>
                <c:pt idx="762">
                  <c:v>7.8855759043438778E-2</c:v>
                </c:pt>
                <c:pt idx="763">
                  <c:v>6.8109580747691842E-2</c:v>
                </c:pt>
                <c:pt idx="764">
                  <c:v>7.7796276676252454E-2</c:v>
                </c:pt>
                <c:pt idx="765">
                  <c:v>7.3406992583623432E-2</c:v>
                </c:pt>
                <c:pt idx="766">
                  <c:v>7.8855759043438778E-2</c:v>
                </c:pt>
                <c:pt idx="767">
                  <c:v>7.3255637959739675E-2</c:v>
                </c:pt>
                <c:pt idx="768">
                  <c:v>6.9925836234296962E-2</c:v>
                </c:pt>
                <c:pt idx="769">
                  <c:v>6.6596034508854249E-2</c:v>
                </c:pt>
                <c:pt idx="770">
                  <c:v>6.4628424398365372E-2</c:v>
                </c:pt>
                <c:pt idx="771">
                  <c:v>7.2650219464204635E-2</c:v>
                </c:pt>
                <c:pt idx="772">
                  <c:v>6.7958226123808085E-2</c:v>
                </c:pt>
                <c:pt idx="773">
                  <c:v>6.2206750416225219E-2</c:v>
                </c:pt>
                <c:pt idx="774">
                  <c:v>7.4466474950809741E-2</c:v>
                </c:pt>
                <c:pt idx="775">
                  <c:v>6.6898743756621762E-2</c:v>
                </c:pt>
                <c:pt idx="776">
                  <c:v>6.4779779022249129E-2</c:v>
                </c:pt>
                <c:pt idx="777">
                  <c:v>7.0531254729832002E-2</c:v>
                </c:pt>
                <c:pt idx="778">
                  <c:v>7.4315120326925985E-2</c:v>
                </c:pt>
                <c:pt idx="779">
                  <c:v>7.2196155592553352E-2</c:v>
                </c:pt>
                <c:pt idx="780">
                  <c:v>7.4163765703042228E-2</c:v>
                </c:pt>
                <c:pt idx="781">
                  <c:v>7.1742091720902068E-2</c:v>
                </c:pt>
                <c:pt idx="782">
                  <c:v>7.2650219464204635E-2</c:v>
                </c:pt>
                <c:pt idx="783">
                  <c:v>7.0682609353715758E-2</c:v>
                </c:pt>
                <c:pt idx="784">
                  <c:v>6.5687906765551682E-2</c:v>
                </c:pt>
                <c:pt idx="785">
                  <c:v>7.4012411079158472E-2</c:v>
                </c:pt>
                <c:pt idx="786">
                  <c:v>7.0833963977599515E-2</c:v>
                </c:pt>
                <c:pt idx="787">
                  <c:v>7.6434085061298618E-2</c:v>
                </c:pt>
                <c:pt idx="788">
                  <c:v>7.1288027849250798E-2</c:v>
                </c:pt>
                <c:pt idx="789">
                  <c:v>7.8553049795671251E-2</c:v>
                </c:pt>
                <c:pt idx="790">
                  <c:v>7.0379900105948232E-2</c:v>
                </c:pt>
                <c:pt idx="791">
                  <c:v>7.1893446344785839E-2</c:v>
                </c:pt>
                <c:pt idx="792">
                  <c:v>7.6888148932949901E-2</c:v>
                </c:pt>
                <c:pt idx="793">
                  <c:v>6.8563644619343125E-2</c:v>
                </c:pt>
                <c:pt idx="794">
                  <c:v>6.9320417738761922E-2</c:v>
                </c:pt>
                <c:pt idx="795">
                  <c:v>5.8120175571363702E-2</c:v>
                </c:pt>
                <c:pt idx="796">
                  <c:v>6.3871651278946576E-2</c:v>
                </c:pt>
                <c:pt idx="797">
                  <c:v>6.2055395792341456E-2</c:v>
                </c:pt>
                <c:pt idx="798">
                  <c:v>5.9028303314666263E-2</c:v>
                </c:pt>
                <c:pt idx="799">
                  <c:v>6.1147268049038896E-2</c:v>
                </c:pt>
                <c:pt idx="800">
                  <c:v>5.6152565460874833E-2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88B4-4C49-9901-54B6897900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53194032"/>
        <c:axId val="1553194576"/>
      </c:scatterChart>
      <c:valAx>
        <c:axId val="1553194032"/>
        <c:scaling>
          <c:orientation val="minMax"/>
          <c:max val="45"/>
          <c:min val="5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2</a:t>
                </a:r>
                <a:r>
                  <a:rPr lang="el-GR" b="0"/>
                  <a:t>θ</a:t>
                </a:r>
                <a:endParaRPr lang="en-US" b="0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>
            <a:solidFill>
              <a:schemeClr val="tx1"/>
            </a:solidFill>
          </a:ln>
        </c:spPr>
        <c:crossAx val="1553194576"/>
        <c:crosses val="autoZero"/>
        <c:crossBetween val="midCat"/>
      </c:valAx>
      <c:valAx>
        <c:axId val="155319457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b="0">
                    <a:solidFill>
                      <a:sysClr val="windowText" lastClr="000000"/>
                    </a:solidFill>
                  </a:defRPr>
                </a:pPr>
                <a:r>
                  <a:rPr lang="en-US" b="0">
                    <a:solidFill>
                      <a:sysClr val="windowText" lastClr="000000"/>
                    </a:solidFill>
                  </a:rPr>
                  <a:t>Intensityt</a:t>
                </a:r>
                <a:r>
                  <a:rPr lang="en-US" b="0" baseline="0">
                    <a:solidFill>
                      <a:sysClr val="windowText" lastClr="000000"/>
                    </a:solidFill>
                  </a:rPr>
                  <a:t> counts</a:t>
                </a:r>
                <a:endParaRPr lang="en-US" b="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4.5617656103613763E-2"/>
              <c:y val="0.31828889286566453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>
                <a:solidFill>
                  <a:schemeClr val="bg1"/>
                </a:solidFill>
              </a:defRPr>
            </a:pPr>
            <a:endParaRPr lang="en-US"/>
          </a:p>
        </c:txPr>
        <c:crossAx val="1553194032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0.49972</cdr:x>
      <cdr:y>0.115</cdr:y>
    </cdr:from>
    <cdr:to>
      <cdr:x>0.85743</cdr:x>
      <cdr:y>0.20125</cdr:y>
    </cdr:to>
    <cdr:sp macro="" textlink="">
      <cdr:nvSpPr>
        <cdr:cNvPr id="2" name="TextBox 2"/>
        <cdr:cNvSpPr txBox="1"/>
      </cdr:nvSpPr>
      <cdr:spPr>
        <a:xfrm xmlns:a="http://schemas.openxmlformats.org/drawingml/2006/main">
          <a:off x="2842260" y="304800"/>
          <a:ext cx="2034540" cy="2286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>
              <a:effectLst/>
              <a:latin typeface="+mn-lt"/>
              <a:ea typeface="+mn-ea"/>
              <a:cs typeface="+mn-cs"/>
            </a:rPr>
            <a:t>Tacrolimus Test spray-dried</a:t>
          </a:r>
          <a:r>
            <a:rPr lang="en-US" sz="1100" baseline="0">
              <a:effectLst/>
              <a:latin typeface="+mn-lt"/>
              <a:ea typeface="+mn-ea"/>
              <a:cs typeface="+mn-cs"/>
            </a:rPr>
            <a:t> ASD </a:t>
          </a:r>
        </a:p>
      </cdr:txBody>
    </cdr:sp>
  </cdr:relSizeAnchor>
  <cdr:relSizeAnchor xmlns:cdr="http://schemas.openxmlformats.org/drawingml/2006/chartDrawing">
    <cdr:from>
      <cdr:x>0.66104</cdr:x>
      <cdr:y>0.36554</cdr:y>
    </cdr:from>
    <cdr:to>
      <cdr:x>0.86078</cdr:x>
      <cdr:y>0.44202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3759794" y="968860"/>
          <a:ext cx="1136056" cy="20271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>
              <a:effectLst/>
              <a:latin typeface="+mn-lt"/>
              <a:ea typeface="+mn-ea"/>
              <a:cs typeface="+mn-cs"/>
            </a:rPr>
            <a:t>Eudragit-S100</a:t>
          </a:r>
          <a:endParaRPr lang="en-US" sz="1100" baseline="0">
            <a:effectLst/>
            <a:latin typeface="+mn-lt"/>
            <a:ea typeface="+mn-ea"/>
            <a:cs typeface="+mn-cs"/>
          </a:endParaRPr>
        </a:p>
      </cdr:txBody>
    </cdr:sp>
  </cdr:relSizeAnchor>
  <cdr:relSizeAnchor xmlns:cdr="http://schemas.openxmlformats.org/drawingml/2006/chartDrawing">
    <cdr:from>
      <cdr:x>0.69333</cdr:x>
      <cdr:y>0.51509</cdr:y>
    </cdr:from>
    <cdr:to>
      <cdr:x>0.85612</cdr:x>
      <cdr:y>0.58305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4857471" y="1681866"/>
          <a:ext cx="1140474" cy="2218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aseline="0">
              <a:effectLst/>
              <a:latin typeface="+mn-lt"/>
              <a:ea typeface="+mn-ea"/>
              <a:cs typeface="+mn-cs"/>
            </a:rPr>
            <a:t>Tacrolimus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0.48774</cdr:x>
      <cdr:y>0.19318</cdr:y>
    </cdr:from>
    <cdr:to>
      <cdr:x>0.69755</cdr:x>
      <cdr:y>0.26136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="" xmlns:a16="http://schemas.microsoft.com/office/drawing/2014/main" id="{B225F7B7-2CEE-4EE9-9655-24A7E6D84DBB}"/>
            </a:ext>
          </a:extLst>
        </cdr:cNvPr>
        <cdr:cNvSpPr txBox="1"/>
      </cdr:nvSpPr>
      <cdr:spPr>
        <a:xfrm xmlns:a="http://schemas.openxmlformats.org/drawingml/2006/main">
          <a:off x="3409950" y="647700"/>
          <a:ext cx="1466850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l-GR" sz="1100"/>
        </a:p>
      </cdr:txBody>
    </cdr:sp>
  </cdr:relSizeAnchor>
  <cdr:relSizeAnchor xmlns:cdr="http://schemas.openxmlformats.org/drawingml/2006/chartDrawing">
    <cdr:from>
      <cdr:x>0.57207</cdr:x>
      <cdr:y>0.18588</cdr:y>
    </cdr:from>
    <cdr:to>
      <cdr:x>0.95657</cdr:x>
      <cdr:y>0.31656</cdr:y>
    </cdr:to>
    <cdr:sp macro="" textlink="">
      <cdr:nvSpPr>
        <cdr:cNvPr id="3" name="TextBox 2">
          <a:extLst xmlns:a="http://schemas.openxmlformats.org/drawingml/2006/main">
            <a:ext uri="{FF2B5EF4-FFF2-40B4-BE49-F238E27FC236}">
              <a16:creationId xmlns="" xmlns:a16="http://schemas.microsoft.com/office/drawing/2014/main" id="{C081B38B-8EEE-4433-A727-B694850FEA6E}"/>
            </a:ext>
          </a:extLst>
        </cdr:cNvPr>
        <cdr:cNvSpPr txBox="1"/>
      </cdr:nvSpPr>
      <cdr:spPr>
        <a:xfrm xmlns:a="http://schemas.openxmlformats.org/drawingml/2006/main">
          <a:off x="3253740" y="436253"/>
          <a:ext cx="2186939" cy="3067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>
              <a:effectLst/>
              <a:latin typeface="+mn-lt"/>
              <a:ea typeface="+mn-ea"/>
              <a:cs typeface="+mn-cs"/>
            </a:rPr>
            <a:t>Tacrolimus Test spray-dried</a:t>
          </a:r>
          <a:r>
            <a:rPr lang="en-US" sz="1100" baseline="0">
              <a:effectLst/>
              <a:latin typeface="+mn-lt"/>
              <a:ea typeface="+mn-ea"/>
              <a:cs typeface="+mn-cs"/>
            </a:rPr>
            <a:t> ASD </a:t>
          </a:r>
        </a:p>
      </cdr:txBody>
    </cdr:sp>
  </cdr:relSizeAnchor>
  <cdr:relSizeAnchor xmlns:cdr="http://schemas.openxmlformats.org/drawingml/2006/chartDrawing">
    <cdr:from>
      <cdr:x>0.72389</cdr:x>
      <cdr:y>0.42302</cdr:y>
    </cdr:from>
    <cdr:to>
      <cdr:x>0.92944</cdr:x>
      <cdr:y>0.51948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="" xmlns:a16="http://schemas.microsoft.com/office/drawing/2014/main" id="{54AF8C7B-3D60-4274-AC25-A179C11666CB}"/>
            </a:ext>
          </a:extLst>
        </cdr:cNvPr>
        <cdr:cNvSpPr txBox="1"/>
      </cdr:nvSpPr>
      <cdr:spPr>
        <a:xfrm xmlns:a="http://schemas.openxmlformats.org/drawingml/2006/main">
          <a:off x="4117266" y="992816"/>
          <a:ext cx="1169109" cy="2263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>
              <a:effectLst/>
              <a:latin typeface="+mn-lt"/>
              <a:ea typeface="+mn-ea"/>
              <a:cs typeface="+mn-cs"/>
            </a:rPr>
            <a:t>Eudragit-S100</a:t>
          </a:r>
          <a:endParaRPr lang="en-US" sz="1100" baseline="0">
            <a:effectLst/>
            <a:latin typeface="+mn-lt"/>
            <a:ea typeface="+mn-ea"/>
            <a:cs typeface="+mn-cs"/>
          </a:endParaRPr>
        </a:p>
      </cdr:txBody>
    </cdr:sp>
  </cdr:relSizeAnchor>
  <cdr:relSizeAnchor xmlns:cdr="http://schemas.openxmlformats.org/drawingml/2006/chartDrawing">
    <cdr:from>
      <cdr:x>0.76476</cdr:x>
      <cdr:y>0.69657</cdr:y>
    </cdr:from>
    <cdr:to>
      <cdr:x>0.92144</cdr:x>
      <cdr:y>0.77043</cdr:y>
    </cdr:to>
    <cdr:sp macro="" textlink="">
      <cdr:nvSpPr>
        <cdr:cNvPr id="6" name="TextBox 1">
          <a:extLst xmlns:a="http://schemas.openxmlformats.org/drawingml/2006/main">
            <a:ext uri="{FF2B5EF4-FFF2-40B4-BE49-F238E27FC236}">
              <a16:creationId xmlns="" xmlns:a16="http://schemas.microsoft.com/office/drawing/2014/main" id="{ED255A73-B8FC-4789-B4BA-BCC4AA08AB88}"/>
            </a:ext>
          </a:extLst>
        </cdr:cNvPr>
        <cdr:cNvSpPr txBox="1"/>
      </cdr:nvSpPr>
      <cdr:spPr>
        <a:xfrm xmlns:a="http://schemas.openxmlformats.org/drawingml/2006/main">
          <a:off x="4349722" y="1634817"/>
          <a:ext cx="891148" cy="1733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aseline="0">
              <a:effectLst/>
              <a:latin typeface="+mn-lt"/>
              <a:ea typeface="+mn-ea"/>
              <a:cs typeface="+mn-cs"/>
            </a:rPr>
            <a:t>Tacrolimus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E6A8FA1-6EF6-458D-816A-B6F9C9D75945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��< ? x m l   v e r s i o n = " 1 . 0 "   e n c o d i n g = " u t f - 1 6 " ? > < S i m c y p D a t a   x m l n s = " h t t p : / / w w w . s i m c y p . c o m / " >  
     < P r o f i l e C h a r t s / >  
     < R e s u l t s T a b l e s / >  
     < S t a t i s t i c s C h a r t s / >  
     < R e g i o n a l F r a c t i o n C h a r t s / >  
     < I n p u t T a b l e s / >  
 < / S i m c y p D a t a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A22CA9D75A74381CE01409519E0F4" ma:contentTypeVersion="13" ma:contentTypeDescription="Create a new document." ma:contentTypeScope="" ma:versionID="d6a27bcfd24f67d105cf3a357255901f">
  <xsd:schema xmlns:xsd="http://www.w3.org/2001/XMLSchema" xmlns:xs="http://www.w3.org/2001/XMLSchema" xmlns:p="http://schemas.microsoft.com/office/2006/metadata/properties" xmlns:ns3="398a06bf-85c3-43e0-b86e-24e692e04487" xmlns:ns4="847c519f-bdc2-46c6-8527-f7685968a2e9" targetNamespace="http://schemas.microsoft.com/office/2006/metadata/properties" ma:root="true" ma:fieldsID="b8ede4fdbf595bfc7bccd052d05f6367" ns3:_="" ns4:_="">
    <xsd:import namespace="398a06bf-85c3-43e0-b86e-24e692e04487"/>
    <xsd:import namespace="847c519f-bdc2-46c6-8527-f7685968a2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a06bf-85c3-43e0-b86e-24e692e0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c519f-bdc2-46c6-8527-f7685968a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D8D89-10F6-41A7-AE39-4863411577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1C9A90-85C0-410F-9FF8-928AF7C707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38230F-8C88-4F91-B277-216F1B4E5C40}">
  <ds:schemaRefs>
    <ds:schemaRef ds:uri="http://www.simcyp.com/"/>
  </ds:schemaRefs>
</ds:datastoreItem>
</file>

<file path=customXml/itemProps4.xml><?xml version="1.0" encoding="utf-8"?>
<ds:datastoreItem xmlns:ds="http://schemas.openxmlformats.org/officeDocument/2006/customXml" ds:itemID="{849BEF55-3131-46AF-90C6-4C5F544DB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8a06bf-85c3-43e0-b86e-24e692e04487"/>
    <ds:schemaRef ds:uri="847c519f-bdc2-46c6-8527-f7685968a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9D7A32C-5B59-4F76-8CC4-278B862E8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pharmaceutics-template</Template>
  <TotalTime>1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1772</CharactersWithSpaces>
  <SharedDoc>false</SharedDoc>
  <HLinks>
    <vt:vector size="6" baseType="variant">
      <vt:variant>
        <vt:i4>6094915</vt:i4>
      </vt:variant>
      <vt:variant>
        <vt:i4>0</vt:i4>
      </vt:variant>
      <vt:variant>
        <vt:i4>0</vt:i4>
      </vt:variant>
      <vt:variant>
        <vt:i4>5</vt:i4>
      </vt:variant>
      <vt:variant>
        <vt:lpwstr>http://img.mdpi.org/data/contributor-role-instruction.pdf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Ditzinger Felix</dc:creator>
  <cp:keywords/>
  <dc:description/>
  <cp:lastModifiedBy>Murugesh  N</cp:lastModifiedBy>
  <cp:revision>3</cp:revision>
  <cp:lastPrinted>2021-04-12T11:55:00Z</cp:lastPrinted>
  <dcterms:created xsi:type="dcterms:W3CDTF">2021-12-08T14:44:00Z</dcterms:created>
  <dcterms:modified xsi:type="dcterms:W3CDTF">2021-12-10T21:49:00Z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http://www.zotero.org/styles/elsevier-with-titles</vt:lpwstr>
  </property>
  <property fmtid="{D5CDD505-2E9C-101B-9397-08002B2CF9AE}" pid="9" name="Mendeley Recent Style Name 3_1">
    <vt:lpwstr>Elsevier (numeric, with titles)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http://www.zotero.org/styles/journal-of-pharmaceutical-sciences</vt:lpwstr>
  </property>
  <property fmtid="{D5CDD505-2E9C-101B-9397-08002B2CF9AE}" pid="13" name="Mendeley Recent Style Name 5_1">
    <vt:lpwstr>Journal of Pharmaceutical Sciences</vt:lpwstr>
  </property>
  <property fmtid="{D5CDD505-2E9C-101B-9397-08002B2CF9AE}" pid="14" name="Mendeley Recent Style Id 6_1">
    <vt:lpwstr>http://www.zotero.org/styles/journal-of-pharmacy-and-pharmacology</vt:lpwstr>
  </property>
  <property fmtid="{D5CDD505-2E9C-101B-9397-08002B2CF9AE}" pid="15" name="Mendeley Recent Style Name 6_1">
    <vt:lpwstr>Journal of Pharmacy and Pharmacology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http://www.zotero.org/styles/molecular-pharmaceutics</vt:lpwstr>
  </property>
  <property fmtid="{D5CDD505-2E9C-101B-9397-08002B2CF9AE}" pid="19" name="Mendeley Recent Style Name 8_1">
    <vt:lpwstr>Molecular Pharmaceutics</vt:lpwstr>
  </property>
  <property fmtid="{D5CDD505-2E9C-101B-9397-08002B2CF9AE}" pid="20" name="Mendeley Recent Style Id 9_1">
    <vt:lpwstr>http://csl.mendeley.com/styles/485319151/vancouver-Superscript</vt:lpwstr>
  </property>
  <property fmtid="{D5CDD505-2E9C-101B-9397-08002B2CF9AE}" pid="21" name="Mendeley Recent Style Name 9_1">
    <vt:lpwstr>Vancouver Square Brackets superscript - Patrick O'Dwyer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159a3ed7-96be-36ee-a208-9bb0d71fbb91</vt:lpwstr>
  </property>
  <property fmtid="{D5CDD505-2E9C-101B-9397-08002B2CF9AE}" pid="24" name="Mendeley Citation Style_1">
    <vt:lpwstr>http://www.zotero.org/styles/pharmaceutics</vt:lpwstr>
  </property>
  <property fmtid="{D5CDD505-2E9C-101B-9397-08002B2CF9AE}" pid="25" name="ContentTypeId">
    <vt:lpwstr>0x010100548A22CA9D75A74381CE01409519E0F4</vt:lpwstr>
  </property>
</Properties>
</file>