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E87" w:rsidRDefault="006A4E87" w:rsidP="006A4E87">
      <w:pPr>
        <w:jc w:val="center"/>
      </w:pPr>
      <w:bookmarkStart w:id="0" w:name="_GoBack"/>
      <w:bookmarkEnd w:id="0"/>
      <w:r w:rsidRPr="006A4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2AFCDC" wp14:editId="78337955">
                <wp:simplePos x="0" y="0"/>
                <wp:positionH relativeFrom="column">
                  <wp:posOffset>3617854</wp:posOffset>
                </wp:positionH>
                <wp:positionV relativeFrom="paragraph">
                  <wp:posOffset>485458</wp:posOffset>
                </wp:positionV>
                <wp:extent cx="456565" cy="152400"/>
                <wp:effectExtent l="37783" t="19367" r="95567" b="318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61694" flipV="1">
                          <a:off x="0" y="0"/>
                          <a:ext cx="456565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35D3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" o:spid="_x0000_s1026" type="#_x0000_t13" style="position:absolute;margin-left:284.85pt;margin-top:38.25pt;width:35.95pt;height:12pt;rotation:-4327226fd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" adj="17995" fillcolor="white [3212]" strokecolor="black [3213]" strokeweight="2pt"/>
            </w:pict>
          </mc:Fallback>
        </mc:AlternateContent>
      </w:r>
      <w:r w:rsidRPr="006A4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A9814" wp14:editId="7738E15F">
                <wp:simplePos x="0" y="0"/>
                <wp:positionH relativeFrom="column">
                  <wp:posOffset>2314575</wp:posOffset>
                </wp:positionH>
                <wp:positionV relativeFrom="paragraph">
                  <wp:posOffset>431800</wp:posOffset>
                </wp:positionV>
                <wp:extent cx="456565" cy="152400"/>
                <wp:effectExtent l="56833" t="317" r="95567" b="19368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38306">
                          <a:off x="0" y="0"/>
                          <a:ext cx="456565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0E116" id="Right Arrow 15" o:spid="_x0000_s1026" type="#_x0000_t13" style="position:absolute;margin-left:182.25pt;margin-top:34pt;width:35.95pt;height:12pt;rotation:-4327226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" adj="17995" fillcolor="white [3212]" strokecolor="black [3213]" strokeweight="2pt"/>
            </w:pict>
          </mc:Fallback>
        </mc:AlternateContent>
      </w:r>
      <w:r w:rsidRPr="006A4E87">
        <w:rPr>
          <w:noProof/>
          <w:lang w:val="en-GB" w:eastAsia="en-GB"/>
        </w:rPr>
        <w:drawing>
          <wp:inline distT="0" distB="0" distL="0" distR="0" wp14:anchorId="459659E3" wp14:editId="3403413E">
            <wp:extent cx="3920096" cy="2352193"/>
            <wp:effectExtent l="19050" t="19050" r="23495" b="101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06" cy="23571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A4E87" w:rsidRDefault="006A4E87" w:rsidP="006A4E87">
      <w:pPr>
        <w:jc w:val="center"/>
      </w:pPr>
    </w:p>
    <w:p w:rsidR="006A4E87" w:rsidRDefault="006A4E87" w:rsidP="006A4E87">
      <w:pPr>
        <w:jc w:val="center"/>
      </w:pPr>
      <w:r w:rsidRPr="006A4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774B9" wp14:editId="5145AD28">
                <wp:simplePos x="0" y="0"/>
                <wp:positionH relativeFrom="column">
                  <wp:posOffset>2468880</wp:posOffset>
                </wp:positionH>
                <wp:positionV relativeFrom="paragraph">
                  <wp:posOffset>887730</wp:posOffset>
                </wp:positionV>
                <wp:extent cx="456565" cy="152400"/>
                <wp:effectExtent l="56833" t="19367" r="76517" b="19368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24788">
                          <a:off x="0" y="0"/>
                          <a:ext cx="456565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C3CE9" id="Right Arrow 17" o:spid="_x0000_s1026" type="#_x0000_t13" style="position:absolute;margin-left:194.4pt;margin-top:69.9pt;width:35.95pt;height:12pt;rotation:-4560445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" adj="17995" fillcolor="white [3212]" strokecolor="black [3213]" strokeweight="2pt"/>
            </w:pict>
          </mc:Fallback>
        </mc:AlternateContent>
      </w:r>
      <w:r w:rsidRPr="006A4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75730" wp14:editId="6818AED1">
                <wp:simplePos x="0" y="0"/>
                <wp:positionH relativeFrom="column">
                  <wp:posOffset>3514984</wp:posOffset>
                </wp:positionH>
                <wp:positionV relativeFrom="paragraph">
                  <wp:posOffset>917258</wp:posOffset>
                </wp:positionV>
                <wp:extent cx="456565" cy="152400"/>
                <wp:effectExtent l="56833" t="19367" r="76517" b="19368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24788">
                          <a:off x="0" y="0"/>
                          <a:ext cx="456565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D50E6" id="Right Arrow 1" o:spid="_x0000_s1026" type="#_x0000_t13" style="position:absolute;margin-left:276.75pt;margin-top:72.25pt;width:35.95pt;height:12pt;rotation:-4560445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" adj="17995" fillcolor="white [3212]" strokecolor="black [3213]" strokeweight="2pt"/>
            </w:pict>
          </mc:Fallback>
        </mc:AlternateContent>
      </w:r>
      <w:r w:rsidRPr="006A4E87">
        <w:rPr>
          <w:noProof/>
          <w:lang w:val="en-GB" w:eastAsia="en-GB"/>
        </w:rPr>
        <w:drawing>
          <wp:inline distT="0" distB="0" distL="0" distR="0" wp14:anchorId="36F9DDA0" wp14:editId="2AB81E17">
            <wp:extent cx="3919855" cy="2327275"/>
            <wp:effectExtent l="19050" t="19050" r="23495" b="158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327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A4E87" w:rsidRDefault="006A4E87"/>
    <w:p w:rsidR="002642B0" w:rsidRDefault="00D022EB" w:rsidP="006A4E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Fig. S1</w:t>
      </w:r>
      <w:r w:rsidR="006A4E87" w:rsidRPr="006A4E87">
        <w:rPr>
          <w:rFonts w:ascii="Times New Roman" w:hAnsi="Times New Roman" w:cs="Times New Roman"/>
          <w:b/>
          <w:sz w:val="24"/>
        </w:rPr>
        <w:t>.</w:t>
      </w:r>
      <w:r w:rsidR="006A4E87" w:rsidRPr="006A4E87">
        <w:rPr>
          <w:sz w:val="24"/>
        </w:rPr>
        <w:t xml:space="preserve"> 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Transmission of near-infrared light during centrifugation of solutions of </w:t>
      </w:r>
      <w:r w:rsidR="006A4E87" w:rsidRPr="00873C19">
        <w:rPr>
          <w:rFonts w:ascii="Calibri" w:hAnsi="Calibri" w:cs="Times New Roman"/>
          <w:sz w:val="24"/>
          <w:szCs w:val="24"/>
        </w:rPr>
        <w:t>β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-casein concentrate (BCC) prepared in simulated milk </w:t>
      </w:r>
      <w:proofErr w:type="spellStart"/>
      <w:r w:rsidR="006A4E87" w:rsidRPr="00873C19">
        <w:rPr>
          <w:rFonts w:ascii="Times New Roman" w:hAnsi="Times New Roman" w:cs="Times New Roman"/>
          <w:sz w:val="24"/>
          <w:szCs w:val="24"/>
        </w:rPr>
        <w:t>ultrafiltrate</w:t>
      </w:r>
      <w:proofErr w:type="spellEnd"/>
      <w:r w:rsidR="006A4E87" w:rsidRPr="00873C19">
        <w:rPr>
          <w:rFonts w:ascii="Times New Roman" w:hAnsi="Times New Roman" w:cs="Times New Roman"/>
          <w:sz w:val="24"/>
          <w:szCs w:val="24"/>
        </w:rPr>
        <w:t xml:space="preserve"> (</w:t>
      </w:r>
      <w:r w:rsidR="006A4E87">
        <w:rPr>
          <w:rFonts w:ascii="Times New Roman" w:hAnsi="Times New Roman" w:cs="Times New Roman"/>
          <w:sz w:val="24"/>
          <w:szCs w:val="24"/>
        </w:rPr>
        <w:t>SMUF</w:t>
      </w:r>
      <w:r w:rsidR="006A4E87" w:rsidRPr="00873C19">
        <w:rPr>
          <w:rFonts w:ascii="Times New Roman" w:hAnsi="Times New Roman" w:cs="Times New Roman"/>
          <w:sz w:val="24"/>
          <w:szCs w:val="24"/>
        </w:rPr>
        <w:t>).</w:t>
      </w:r>
      <w:r w:rsidR="006A4E87">
        <w:rPr>
          <w:rFonts w:ascii="Times New Roman" w:hAnsi="Times New Roman" w:cs="Times New Roman"/>
          <w:sz w:val="24"/>
          <w:szCs w:val="24"/>
        </w:rPr>
        <w:t xml:space="preserve"> Transmission data was collected across the length of the sample cuvette, from top (104 mm) to bottom (130 mm).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 Solution</w:t>
      </w:r>
      <w:r w:rsidR="006A4E87">
        <w:rPr>
          <w:rFonts w:ascii="Times New Roman" w:hAnsi="Times New Roman" w:cs="Times New Roman"/>
          <w:sz w:val="24"/>
          <w:szCs w:val="24"/>
        </w:rPr>
        <w:t>s were incubated at 37°C (top) or 60°C (bottom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) for 30 min before centrifugation. </w:t>
      </w:r>
      <w:r w:rsidR="00AA42FF" w:rsidRPr="00227E7C">
        <w:rPr>
          <w:rFonts w:ascii="Times New Roman" w:hAnsi="Times New Roman" w:cs="Times New Roman"/>
          <w:sz w:val="24"/>
          <w:szCs w:val="24"/>
        </w:rPr>
        <w:t xml:space="preserve">A cycle of two centrifuge speeds was applied at a controlled temperature of 37°C, the first at 36 </w:t>
      </w:r>
      <w:r w:rsidR="00AA42FF" w:rsidRPr="00227E7C">
        <w:rPr>
          <w:rFonts w:ascii="Times New Roman" w:hAnsi="Times New Roman" w:cs="Times New Roman"/>
          <w:i/>
          <w:sz w:val="24"/>
          <w:szCs w:val="24"/>
        </w:rPr>
        <w:t>g</w:t>
      </w:r>
      <w:r w:rsidR="00AA42FF" w:rsidRPr="00227E7C">
        <w:rPr>
          <w:rFonts w:ascii="Times New Roman" w:hAnsi="Times New Roman" w:cs="Times New Roman"/>
          <w:sz w:val="24"/>
          <w:szCs w:val="24"/>
        </w:rPr>
        <w:t xml:space="preserve"> for 10 min followed by 2300 </w:t>
      </w:r>
      <w:r w:rsidR="00AA42FF" w:rsidRPr="00227E7C">
        <w:rPr>
          <w:rFonts w:ascii="Times New Roman" w:hAnsi="Times New Roman" w:cs="Times New Roman"/>
          <w:i/>
          <w:sz w:val="24"/>
          <w:szCs w:val="24"/>
        </w:rPr>
        <w:t>g</w:t>
      </w:r>
      <w:r w:rsidR="00AA42FF" w:rsidRPr="00227E7C">
        <w:rPr>
          <w:rFonts w:ascii="Times New Roman" w:hAnsi="Times New Roman" w:cs="Times New Roman"/>
          <w:sz w:val="24"/>
          <w:szCs w:val="24"/>
        </w:rPr>
        <w:t xml:space="preserve"> </w:t>
      </w:r>
      <w:r w:rsidR="00AA42FF">
        <w:rPr>
          <w:rFonts w:ascii="Times New Roman" w:hAnsi="Times New Roman" w:cs="Times New Roman"/>
          <w:sz w:val="24"/>
          <w:szCs w:val="24"/>
        </w:rPr>
        <w:t xml:space="preserve">for 60 min. </w:t>
      </w:r>
      <w:r w:rsidR="006A4E87">
        <w:rPr>
          <w:rFonts w:ascii="Times New Roman" w:hAnsi="Times New Roman" w:cs="Times New Roman"/>
          <w:sz w:val="24"/>
          <w:szCs w:val="24"/>
        </w:rPr>
        <w:t>Curves transition from dark grey to light grey as the centrifugal cycle progresses (total time of 4000 s)</w:t>
      </w:r>
      <w:r w:rsidR="00AA42FF">
        <w:rPr>
          <w:rFonts w:ascii="Times New Roman" w:hAnsi="Times New Roman" w:cs="Times New Roman"/>
          <w:sz w:val="24"/>
          <w:szCs w:val="24"/>
        </w:rPr>
        <w:t xml:space="preserve">. </w:t>
      </w:r>
      <w:r w:rsidR="006A4E87">
        <w:rPr>
          <w:rFonts w:ascii="Times New Roman" w:hAnsi="Times New Roman" w:cs="Times New Roman"/>
          <w:sz w:val="24"/>
          <w:szCs w:val="24"/>
        </w:rPr>
        <w:t>A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rrows </w:t>
      </w:r>
      <w:r w:rsidR="006A4E87">
        <w:rPr>
          <w:rFonts w:ascii="Times New Roman" w:hAnsi="Times New Roman" w:cs="Times New Roman"/>
          <w:sz w:val="24"/>
          <w:szCs w:val="24"/>
        </w:rPr>
        <w:t>are used to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 highlight</w:t>
      </w:r>
      <w:r w:rsidR="006A4E87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gramStart"/>
      <w:r w:rsidR="006A4E87">
        <w:rPr>
          <w:rFonts w:ascii="Times New Roman" w:hAnsi="Times New Roman" w:cs="Times New Roman"/>
          <w:sz w:val="24"/>
          <w:szCs w:val="24"/>
        </w:rPr>
        <w:t>trends</w:t>
      </w:r>
      <w:proofErr w:type="gramEnd"/>
      <w:r w:rsidR="006A4E87">
        <w:rPr>
          <w:rFonts w:ascii="Times New Roman" w:hAnsi="Times New Roman" w:cs="Times New Roman"/>
          <w:sz w:val="24"/>
          <w:szCs w:val="24"/>
        </w:rPr>
        <w:t xml:space="preserve"> in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 clarification (upwards arrow) and turbidity development (downward arrow)</w:t>
      </w:r>
      <w:r w:rsidR="006A4E87">
        <w:rPr>
          <w:rFonts w:ascii="Times New Roman" w:hAnsi="Times New Roman" w:cs="Times New Roman"/>
          <w:sz w:val="24"/>
          <w:szCs w:val="24"/>
        </w:rPr>
        <w:t xml:space="preserve"> during centrifugation</w:t>
      </w:r>
      <w:r w:rsidR="006A4E87" w:rsidRPr="00873C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829" w:rsidRPr="003F5BCA" w:rsidRDefault="008D2829" w:rsidP="003F5BCA">
      <w:pPr>
        <w:rPr>
          <w:rFonts w:ascii="Times New Roman" w:hAnsi="Times New Roman" w:cs="Times New Roman"/>
          <w:sz w:val="24"/>
          <w:szCs w:val="24"/>
        </w:rPr>
      </w:pPr>
    </w:p>
    <w:sectPr w:rsidR="008D2829" w:rsidRPr="003F5B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87"/>
    <w:rsid w:val="00261E3F"/>
    <w:rsid w:val="003F5BCA"/>
    <w:rsid w:val="00446535"/>
    <w:rsid w:val="006A4E87"/>
    <w:rsid w:val="008C711A"/>
    <w:rsid w:val="008D2829"/>
    <w:rsid w:val="00AA42FF"/>
    <w:rsid w:val="00D022EB"/>
    <w:rsid w:val="00D901E9"/>
    <w:rsid w:val="00FA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F14F89-8CA0-45F2-B015-35C0454C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</dc:creator>
  <cp:lastModifiedBy>Bowman, Siobhan</cp:lastModifiedBy>
  <cp:revision>2</cp:revision>
  <dcterms:created xsi:type="dcterms:W3CDTF">2018-12-20T15:59:00Z</dcterms:created>
  <dcterms:modified xsi:type="dcterms:W3CDTF">2018-12-20T15:59:00Z</dcterms:modified>
</cp:coreProperties>
</file>