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052007" w14:textId="77777777" w:rsidR="002B2379" w:rsidRDefault="002B2379" w:rsidP="00E3233B">
      <w:pPr>
        <w:spacing w:line="360" w:lineRule="auto"/>
        <w:rPr>
          <w:b/>
        </w:rPr>
      </w:pPr>
      <w:bookmarkStart w:id="0" w:name="_Hlk47455496"/>
    </w:p>
    <w:p w14:paraId="2727EB37" w14:textId="77777777" w:rsidR="002B2379" w:rsidRPr="002B2379" w:rsidRDefault="002B2379">
      <w:pPr>
        <w:spacing w:after="160" w:line="259" w:lineRule="auto"/>
        <w:rPr>
          <w:b/>
          <w:sz w:val="32"/>
        </w:rPr>
      </w:pPr>
      <w:r w:rsidRPr="002B2379">
        <w:rPr>
          <w:b/>
          <w:sz w:val="32"/>
        </w:rPr>
        <w:t>Supporting Information</w:t>
      </w:r>
    </w:p>
    <w:p w14:paraId="198432B3" w14:textId="77777777" w:rsidR="002B2379" w:rsidRDefault="002B2379" w:rsidP="002B2379">
      <w:pPr>
        <w:tabs>
          <w:tab w:val="left" w:pos="2490"/>
        </w:tabs>
        <w:spacing w:after="0" w:line="480" w:lineRule="auto"/>
        <w:rPr>
          <w:rFonts w:cs="Times New Roman"/>
          <w:b/>
          <w:iCs/>
          <w:color w:val="000000"/>
          <w:sz w:val="32"/>
          <w:szCs w:val="32"/>
          <w:lang w:val="en-AU"/>
        </w:rPr>
      </w:pPr>
    </w:p>
    <w:p w14:paraId="291DAF6B" w14:textId="17DF1629" w:rsidR="002B2379" w:rsidRDefault="002B2379" w:rsidP="002B2379">
      <w:pPr>
        <w:tabs>
          <w:tab w:val="left" w:pos="2490"/>
        </w:tabs>
        <w:spacing w:after="0" w:line="480" w:lineRule="auto"/>
        <w:rPr>
          <w:rFonts w:cs="Times New Roman"/>
          <w:iCs/>
          <w:color w:val="000000"/>
          <w:sz w:val="28"/>
          <w:szCs w:val="32"/>
          <w:lang w:val="en-AU"/>
        </w:rPr>
      </w:pPr>
      <w:r w:rsidRPr="002B2379">
        <w:rPr>
          <w:rFonts w:cs="Times New Roman"/>
          <w:iCs/>
          <w:color w:val="000000"/>
          <w:sz w:val="28"/>
          <w:szCs w:val="32"/>
          <w:lang w:val="en-AU"/>
        </w:rPr>
        <w:t xml:space="preserve">Ball S, Caravaggi A, Butler F, Runway roadkill: a global review of mammal strikes with aircraft. Mammal Review. </w:t>
      </w:r>
    </w:p>
    <w:p w14:paraId="6461D312" w14:textId="17EB51E0" w:rsidR="002B2379" w:rsidRDefault="002B2379" w:rsidP="002B2379">
      <w:pPr>
        <w:tabs>
          <w:tab w:val="left" w:pos="2490"/>
        </w:tabs>
        <w:spacing w:after="0" w:line="480" w:lineRule="auto"/>
        <w:rPr>
          <w:rFonts w:cs="Times New Roman"/>
          <w:iCs/>
          <w:color w:val="000000"/>
          <w:sz w:val="28"/>
          <w:szCs w:val="32"/>
          <w:lang w:val="en-AU"/>
        </w:rPr>
      </w:pPr>
    </w:p>
    <w:p w14:paraId="39B0CD46" w14:textId="0FEDA76B" w:rsidR="002B2379" w:rsidRDefault="002B2379" w:rsidP="002B2379">
      <w:pPr>
        <w:tabs>
          <w:tab w:val="left" w:pos="2490"/>
        </w:tabs>
        <w:spacing w:after="0" w:line="480" w:lineRule="auto"/>
        <w:rPr>
          <w:rFonts w:cs="Times New Roman"/>
          <w:iCs/>
          <w:color w:val="000000"/>
          <w:sz w:val="28"/>
          <w:szCs w:val="32"/>
          <w:lang w:val="en-AU"/>
        </w:rPr>
      </w:pPr>
      <w:r>
        <w:rPr>
          <w:rFonts w:cs="Times New Roman"/>
          <w:iCs/>
          <w:color w:val="000000"/>
          <w:sz w:val="28"/>
          <w:szCs w:val="32"/>
          <w:lang w:val="en-AU"/>
        </w:rPr>
        <w:t xml:space="preserve">Appendices S4, S5 and S6. </w:t>
      </w:r>
    </w:p>
    <w:p w14:paraId="7F71ABA9" w14:textId="6DDE29AF" w:rsidR="002B2379" w:rsidRDefault="002B2379">
      <w:pPr>
        <w:spacing w:after="160" w:line="259" w:lineRule="auto"/>
        <w:rPr>
          <w:b/>
        </w:rPr>
      </w:pPr>
      <w:r>
        <w:rPr>
          <w:b/>
        </w:rPr>
        <w:br w:type="page"/>
      </w:r>
    </w:p>
    <w:p w14:paraId="3FC1848A" w14:textId="77777777" w:rsidR="002B2379" w:rsidRPr="00377294" w:rsidRDefault="002B2379" w:rsidP="002B2379">
      <w:pPr>
        <w:spacing w:after="0" w:line="360" w:lineRule="auto"/>
      </w:pPr>
      <w:bookmarkStart w:id="1" w:name="_GoBack"/>
      <w:bookmarkEnd w:id="0"/>
      <w:bookmarkEnd w:id="1"/>
      <w:r w:rsidRPr="00377294">
        <w:rPr>
          <w:b/>
        </w:rPr>
        <w:lastRenderedPageBreak/>
        <w:t>Appendix S4</w:t>
      </w:r>
      <w:r>
        <w:rPr>
          <w:b/>
        </w:rPr>
        <w:t>.</w:t>
      </w:r>
      <w:r w:rsidRPr="00377294">
        <w:t xml:space="preserve"> Mammal families involved in wildlife strike events with aircraft other than civil airplanes </w:t>
      </w:r>
      <w:r w:rsidRPr="00377294">
        <w:rPr>
          <w:rFonts w:eastAsiaTheme="minorHAnsi" w:cs="Times New Roman"/>
          <w:lang w:eastAsia="en-US"/>
        </w:rPr>
        <w:t>reported in organisational, grey and scientific literature</w:t>
      </w:r>
      <w:r>
        <w:rPr>
          <w:rFonts w:eastAsiaTheme="minorHAnsi" w:cs="Times New Roman"/>
          <w:lang w:eastAsia="en-US"/>
        </w:rPr>
        <w:t>,</w:t>
      </w:r>
      <w:r w:rsidRPr="00377294">
        <w:rPr>
          <w:rFonts w:eastAsiaTheme="minorHAnsi" w:cs="Times New Roman"/>
          <w:lang w:eastAsia="en-US"/>
        </w:rPr>
        <w:t xml:space="preserve"> and the country</w:t>
      </w:r>
      <w:r>
        <w:rPr>
          <w:rFonts w:eastAsiaTheme="minorHAnsi" w:cs="Times New Roman"/>
          <w:lang w:eastAsia="en-US"/>
        </w:rPr>
        <w:t xml:space="preserve"> or</w:t>
      </w:r>
      <w:r w:rsidRPr="00377294">
        <w:rPr>
          <w:rFonts w:eastAsiaTheme="minorHAnsi" w:cs="Times New Roman"/>
          <w:lang w:eastAsia="en-US"/>
        </w:rPr>
        <w:t xml:space="preserve"> countries of occurrence.</w:t>
      </w:r>
    </w:p>
    <w:tbl>
      <w:tblPr>
        <w:tblStyle w:val="TableGrid"/>
        <w:tblpPr w:leftFromText="180" w:rightFromText="180" w:vertAnchor="text" w:horzAnchor="margin" w:tblpXSpec="center" w:tblpY="124"/>
        <w:tblW w:w="11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3"/>
        <w:gridCol w:w="1659"/>
        <w:gridCol w:w="1478"/>
        <w:gridCol w:w="2390"/>
        <w:gridCol w:w="3165"/>
      </w:tblGrid>
      <w:tr w:rsidR="002B2379" w:rsidRPr="00B11BD6" w14:paraId="4CFB4C26" w14:textId="77777777" w:rsidTr="002B2379">
        <w:trPr>
          <w:trHeight w:val="249"/>
        </w:trPr>
        <w:tc>
          <w:tcPr>
            <w:tcW w:w="2963" w:type="dxa"/>
            <w:tcBorders>
              <w:top w:val="single" w:sz="4" w:space="0" w:color="auto"/>
              <w:bottom w:val="single" w:sz="4" w:space="0" w:color="auto"/>
            </w:tcBorders>
          </w:tcPr>
          <w:p w14:paraId="2E1FE701"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Family</w:t>
            </w:r>
          </w:p>
        </w:tc>
        <w:tc>
          <w:tcPr>
            <w:tcW w:w="1659" w:type="dxa"/>
            <w:tcBorders>
              <w:top w:val="single" w:sz="4" w:space="0" w:color="auto"/>
              <w:bottom w:val="single" w:sz="4" w:space="0" w:color="auto"/>
            </w:tcBorders>
          </w:tcPr>
          <w:p w14:paraId="18EDE044"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Taxon</w:t>
            </w:r>
          </w:p>
        </w:tc>
        <w:tc>
          <w:tcPr>
            <w:tcW w:w="1478" w:type="dxa"/>
            <w:tcBorders>
              <w:top w:val="single" w:sz="4" w:space="0" w:color="auto"/>
              <w:bottom w:val="single" w:sz="4" w:space="0" w:color="auto"/>
            </w:tcBorders>
          </w:tcPr>
          <w:p w14:paraId="78C14E71" w14:textId="77777777" w:rsidR="002B2379" w:rsidRPr="00B11BD6" w:rsidRDefault="002B2379" w:rsidP="002B2379">
            <w:pPr>
              <w:spacing w:after="0"/>
              <w:rPr>
                <w:rFonts w:eastAsiaTheme="minorHAnsi" w:cs="Times New Roman"/>
                <w:b/>
                <w:color w:val="000000" w:themeColor="text1"/>
                <w:sz w:val="18"/>
                <w:szCs w:val="18"/>
                <w:lang w:eastAsia="en-US"/>
              </w:rPr>
            </w:pPr>
            <w:r>
              <w:rPr>
                <w:rFonts w:eastAsiaTheme="minorHAnsi" w:cs="Times New Roman"/>
                <w:b/>
                <w:color w:val="000000" w:themeColor="text1"/>
                <w:sz w:val="18"/>
                <w:szCs w:val="18"/>
                <w:lang w:eastAsia="en-US"/>
              </w:rPr>
              <w:t>Country/ Countries</w:t>
            </w:r>
          </w:p>
        </w:tc>
        <w:tc>
          <w:tcPr>
            <w:tcW w:w="2390" w:type="dxa"/>
            <w:tcBorders>
              <w:top w:val="single" w:sz="4" w:space="0" w:color="auto"/>
              <w:bottom w:val="single" w:sz="4" w:space="0" w:color="auto"/>
            </w:tcBorders>
          </w:tcPr>
          <w:p w14:paraId="2AEB38AB"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References</w:t>
            </w:r>
          </w:p>
        </w:tc>
        <w:tc>
          <w:tcPr>
            <w:tcW w:w="3165" w:type="dxa"/>
            <w:tcBorders>
              <w:top w:val="single" w:sz="4" w:space="0" w:color="auto"/>
              <w:bottom w:val="single" w:sz="4" w:space="0" w:color="auto"/>
            </w:tcBorders>
          </w:tcPr>
          <w:p w14:paraId="1CE9B617" w14:textId="77777777" w:rsidR="002B2379" w:rsidRPr="00B11BD6" w:rsidRDefault="002B2379" w:rsidP="002B2379">
            <w:pPr>
              <w:spacing w:after="0"/>
              <w:rPr>
                <w:rFonts w:eastAsiaTheme="minorHAnsi" w:cs="Times New Roman"/>
                <w:b/>
                <w:color w:val="000000" w:themeColor="text1"/>
                <w:sz w:val="18"/>
                <w:szCs w:val="18"/>
                <w:lang w:eastAsia="en-US"/>
              </w:rPr>
            </w:pPr>
            <w:r w:rsidRPr="00B11BD6">
              <w:rPr>
                <w:rFonts w:eastAsiaTheme="minorHAnsi" w:cs="Times New Roman"/>
                <w:b/>
                <w:color w:val="000000" w:themeColor="text1"/>
                <w:sz w:val="18"/>
                <w:szCs w:val="18"/>
                <w:lang w:eastAsia="en-US"/>
              </w:rPr>
              <w:t xml:space="preserve">Aircraft type (military/ helicopter) </w:t>
            </w:r>
          </w:p>
        </w:tc>
      </w:tr>
      <w:tr w:rsidR="002B2379" w:rsidRPr="00B11BD6" w14:paraId="2F27C8EF" w14:textId="77777777" w:rsidTr="002B2379">
        <w:trPr>
          <w:trHeight w:val="248"/>
        </w:trPr>
        <w:tc>
          <w:tcPr>
            <w:tcW w:w="2963" w:type="dxa"/>
            <w:tcBorders>
              <w:top w:val="single" w:sz="4" w:space="0" w:color="auto"/>
            </w:tcBorders>
          </w:tcPr>
          <w:p w14:paraId="5FA525B2"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Bovidae</w:t>
            </w:r>
          </w:p>
        </w:tc>
        <w:tc>
          <w:tcPr>
            <w:tcW w:w="1659" w:type="dxa"/>
            <w:tcBorders>
              <w:top w:val="single" w:sz="4" w:space="0" w:color="auto"/>
            </w:tcBorders>
          </w:tcPr>
          <w:p w14:paraId="5DA3F9F9"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Cattle</w:t>
            </w:r>
          </w:p>
        </w:tc>
        <w:tc>
          <w:tcPr>
            <w:tcW w:w="1478" w:type="dxa"/>
            <w:tcBorders>
              <w:top w:val="single" w:sz="4" w:space="0" w:color="auto"/>
            </w:tcBorders>
          </w:tcPr>
          <w:p w14:paraId="76B9BD44" w14:textId="77777777" w:rsidR="002B2379" w:rsidRPr="00B11BD6" w:rsidRDefault="002B2379" w:rsidP="002B2379">
            <w:pPr>
              <w:spacing w:after="0"/>
              <w:rPr>
                <w:rFonts w:eastAsiaTheme="minorHAnsi" w:cs="Times New Roman"/>
                <w:color w:val="000000" w:themeColor="text1"/>
                <w:sz w:val="18"/>
                <w:szCs w:val="18"/>
                <w:lang w:eastAsia="en-US"/>
              </w:rPr>
            </w:pPr>
            <w:r w:rsidRPr="00B11BD6">
              <w:rPr>
                <w:rFonts w:eastAsiaTheme="minorHAnsi" w:cs="Times New Roman"/>
                <w:color w:val="000000" w:themeColor="text1"/>
                <w:sz w:val="18"/>
                <w:szCs w:val="18"/>
                <w:lang w:eastAsia="en-US"/>
              </w:rPr>
              <w:t>Australia, USA</w:t>
            </w:r>
          </w:p>
        </w:tc>
        <w:tc>
          <w:tcPr>
            <w:tcW w:w="2390" w:type="dxa"/>
            <w:tcBorders>
              <w:top w:val="single" w:sz="4" w:space="0" w:color="auto"/>
            </w:tcBorders>
          </w:tcPr>
          <w:p w14:paraId="4E9EC48D" w14:textId="77777777" w:rsidR="002B2379" w:rsidRPr="00B11BD6" w:rsidRDefault="002B2379" w:rsidP="002B2379">
            <w:pPr>
              <w:spacing w:after="0"/>
              <w:rPr>
                <w:rFonts w:eastAsiaTheme="minorHAnsi" w:cs="Times New Roman"/>
                <w:b/>
                <w:color w:val="000000" w:themeColor="text1"/>
                <w:sz w:val="18"/>
                <w:szCs w:val="18"/>
                <w:lang w:eastAsia="en-US"/>
              </w:rPr>
            </w:pPr>
            <w:r>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strikes.","type":"report"},"uris":["http://www.mendeley.com/documents/?uuid=877b31a8-311d-4106-a8f6-225d75b96500"]},{"id":"ITEM-2","itemData":{"author":[{"dropping-particle":"","family":"Avisure database","given":"","non-dropping-particle":"","parse-names":false,"suffix":""}],"container-title":"https://www.avisure.com/about-us/fatalities-and-destroyed-aircraft-due-to-wildlife-strikes-1912-to-present/","id":"ITEM-2","issued":{"date-parts":[["2019"]]},"title":"Fatalities and Destroyed Aircraft due to Wildlife Strikes","type":"article-journal"},"uris":["http://www.mendeley.com/documents/?uuid=661ed9d5-77fd-4a90-ade4-0d0569be00eb"]}],"mendeley":{"formattedCitation":"(Avisure database 2019, FAA database 2019)","manualFormatting":"Avisure database 2019, FAA database 2019","plainTextFormattedCitation":"(Avisure database 2019, FAA database 2019)","previouslyFormattedCitation":"(Avisure database 2019, FAA database 2019)"},"properties":{"noteIndex":0},"schema":"https://github.com/citation-style-language/schema/raw/master/csl-citation.json"}</w:instrText>
            </w:r>
            <w:r>
              <w:rPr>
                <w:rFonts w:cs="Times New Roman"/>
                <w:color w:val="000000" w:themeColor="text1"/>
                <w:sz w:val="18"/>
                <w:szCs w:val="18"/>
              </w:rPr>
              <w:fldChar w:fldCharType="separate"/>
            </w:r>
            <w:r w:rsidRPr="00B11BD6">
              <w:rPr>
                <w:rFonts w:cs="Times New Roman"/>
                <w:noProof/>
                <w:color w:val="000000" w:themeColor="text1"/>
                <w:sz w:val="18"/>
                <w:szCs w:val="18"/>
              </w:rPr>
              <w:t>Avisure database 2019, FAA database 2019</w:t>
            </w:r>
            <w:r>
              <w:rPr>
                <w:rFonts w:cs="Times New Roman"/>
                <w:color w:val="000000" w:themeColor="text1"/>
                <w:sz w:val="18"/>
                <w:szCs w:val="18"/>
              </w:rPr>
              <w:fldChar w:fldCharType="end"/>
            </w:r>
          </w:p>
        </w:tc>
        <w:tc>
          <w:tcPr>
            <w:tcW w:w="3165" w:type="dxa"/>
            <w:tcBorders>
              <w:top w:val="single" w:sz="4" w:space="0" w:color="auto"/>
            </w:tcBorders>
          </w:tcPr>
          <w:p w14:paraId="3BE72FF6" w14:textId="77777777" w:rsidR="002B2379" w:rsidRPr="00FE7F68" w:rsidRDefault="002B2379" w:rsidP="002B2379">
            <w:pPr>
              <w:spacing w:after="0"/>
              <w:rPr>
                <w:rFonts w:eastAsiaTheme="minorHAnsi" w:cs="Times New Roman"/>
                <w:color w:val="000000" w:themeColor="text1"/>
                <w:sz w:val="18"/>
                <w:szCs w:val="18"/>
                <w:lang w:eastAsia="en-US"/>
              </w:rPr>
            </w:pPr>
            <w:r>
              <w:rPr>
                <w:rFonts w:eastAsiaTheme="minorHAnsi" w:cs="Times New Roman"/>
                <w:color w:val="000000" w:themeColor="text1"/>
                <w:sz w:val="18"/>
                <w:szCs w:val="18"/>
                <w:lang w:eastAsia="en-US"/>
              </w:rPr>
              <w:t xml:space="preserve">Civilian </w:t>
            </w:r>
            <w:r w:rsidRPr="00FE7F68">
              <w:rPr>
                <w:rFonts w:eastAsiaTheme="minorHAnsi" w:cs="Times New Roman"/>
                <w:color w:val="000000" w:themeColor="text1"/>
                <w:sz w:val="18"/>
                <w:szCs w:val="18"/>
                <w:lang w:eastAsia="en-US"/>
              </w:rPr>
              <w:t>helicopter</w:t>
            </w:r>
          </w:p>
        </w:tc>
      </w:tr>
      <w:tr w:rsidR="002B2379" w:rsidRPr="00B11BD6" w14:paraId="382914CC" w14:textId="77777777" w:rsidTr="002B2379">
        <w:trPr>
          <w:trHeight w:hRule="exact" w:val="406"/>
        </w:trPr>
        <w:tc>
          <w:tcPr>
            <w:tcW w:w="2963" w:type="dxa"/>
          </w:tcPr>
          <w:p w14:paraId="2454472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Canidae</w:t>
            </w:r>
          </w:p>
        </w:tc>
        <w:tc>
          <w:tcPr>
            <w:tcW w:w="1659" w:type="dxa"/>
          </w:tcPr>
          <w:p w14:paraId="503969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Carnivores (dogs)</w:t>
            </w:r>
          </w:p>
        </w:tc>
        <w:tc>
          <w:tcPr>
            <w:tcW w:w="1478" w:type="dxa"/>
          </w:tcPr>
          <w:p w14:paraId="458B433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0A9D69B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53ECA2A9"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59EFAB90" w14:textId="77777777" w:rsidTr="002B2379">
        <w:trPr>
          <w:trHeight w:hRule="exact" w:val="1647"/>
        </w:trPr>
        <w:tc>
          <w:tcPr>
            <w:tcW w:w="2963" w:type="dxa"/>
          </w:tcPr>
          <w:p w14:paraId="1B0FA310" w14:textId="77777777" w:rsidR="002B2379" w:rsidRDefault="002B2379" w:rsidP="002B2379">
            <w:pPr>
              <w:rPr>
                <w:rFonts w:cs="Times New Roman"/>
                <w:color w:val="000000" w:themeColor="text1"/>
                <w:sz w:val="18"/>
                <w:szCs w:val="18"/>
              </w:rPr>
            </w:pPr>
            <w:r w:rsidRPr="00B11BD6">
              <w:rPr>
                <w:rFonts w:cs="Times New Roman"/>
                <w:color w:val="000000" w:themeColor="text1"/>
                <w:sz w:val="18"/>
                <w:szCs w:val="18"/>
              </w:rPr>
              <w:t>Chiropterans</w:t>
            </w:r>
          </w:p>
          <w:p w14:paraId="41EF6532" w14:textId="77777777" w:rsidR="002B2379" w:rsidRPr="00B11BD6" w:rsidRDefault="002B2379" w:rsidP="002B2379">
            <w:pPr>
              <w:pStyle w:val="ListParagraph"/>
              <w:numPr>
                <w:ilvl w:val="0"/>
                <w:numId w:val="2"/>
              </w:numPr>
              <w:spacing w:after="0"/>
              <w:rPr>
                <w:rFonts w:cs="Times New Roman"/>
                <w:color w:val="000000" w:themeColor="text1"/>
                <w:sz w:val="18"/>
                <w:szCs w:val="18"/>
              </w:rPr>
            </w:pPr>
            <w:r w:rsidRPr="00B11BD6">
              <w:rPr>
                <w:rFonts w:cs="Times New Roman"/>
                <w:color w:val="000000" w:themeColor="text1"/>
                <w:sz w:val="18"/>
                <w:szCs w:val="18"/>
              </w:rPr>
              <w:t>Emballonuridae</w:t>
            </w:r>
          </w:p>
          <w:p w14:paraId="1809F47A" w14:textId="77777777" w:rsidR="002B2379" w:rsidRPr="00B11BD6" w:rsidRDefault="002B2379" w:rsidP="002B2379">
            <w:pPr>
              <w:pStyle w:val="ListParagraph"/>
              <w:numPr>
                <w:ilvl w:val="0"/>
                <w:numId w:val="2"/>
              </w:numPr>
              <w:spacing w:after="0"/>
              <w:rPr>
                <w:rFonts w:cs="Times New Roman"/>
                <w:color w:val="000000" w:themeColor="text1"/>
                <w:sz w:val="18"/>
                <w:szCs w:val="18"/>
              </w:rPr>
            </w:pPr>
            <w:r w:rsidRPr="00B11BD6">
              <w:rPr>
                <w:rFonts w:cs="Times New Roman"/>
                <w:color w:val="000000" w:themeColor="text1"/>
                <w:sz w:val="18"/>
                <w:szCs w:val="18"/>
              </w:rPr>
              <w:t>Hipposideridae</w:t>
            </w:r>
          </w:p>
          <w:p w14:paraId="50F4A078" w14:textId="77777777" w:rsidR="002B2379" w:rsidRPr="00B11BD6" w:rsidRDefault="002B2379" w:rsidP="002B2379">
            <w:pPr>
              <w:pStyle w:val="ListParagraph"/>
              <w:numPr>
                <w:ilvl w:val="0"/>
                <w:numId w:val="2"/>
              </w:numPr>
              <w:spacing w:after="0"/>
              <w:rPr>
                <w:rFonts w:eastAsia="Times New Roman" w:cs="Times New Roman"/>
                <w:color w:val="000000" w:themeColor="text1"/>
                <w:sz w:val="18"/>
                <w:szCs w:val="18"/>
                <w:lang w:eastAsia="en-IE"/>
              </w:rPr>
            </w:pPr>
            <w:r w:rsidRPr="00B11BD6">
              <w:rPr>
                <w:rFonts w:cs="Times New Roman"/>
                <w:color w:val="000000" w:themeColor="text1"/>
                <w:sz w:val="18"/>
                <w:szCs w:val="18"/>
              </w:rPr>
              <w:t>Molossidae</w:t>
            </w:r>
          </w:p>
          <w:p w14:paraId="53BD059E" w14:textId="77777777" w:rsidR="002B2379" w:rsidRPr="00B11BD6" w:rsidRDefault="002B2379" w:rsidP="002B2379">
            <w:pPr>
              <w:pStyle w:val="ListParagraph"/>
              <w:numPr>
                <w:ilvl w:val="0"/>
                <w:numId w:val="2"/>
              </w:numPr>
              <w:spacing w:after="0"/>
              <w:rPr>
                <w:rFonts w:cs="Times New Roman"/>
                <w:color w:val="000000" w:themeColor="text1"/>
                <w:sz w:val="18"/>
                <w:szCs w:val="18"/>
              </w:rPr>
            </w:pPr>
            <w:r w:rsidRPr="00B11BD6">
              <w:rPr>
                <w:rFonts w:cs="Times New Roman"/>
                <w:color w:val="000000" w:themeColor="text1"/>
                <w:sz w:val="18"/>
                <w:szCs w:val="18"/>
              </w:rPr>
              <w:t>Pteropodidae</w:t>
            </w:r>
          </w:p>
          <w:p w14:paraId="158D5911" w14:textId="77777777" w:rsidR="002B2379" w:rsidRPr="00B11BD6" w:rsidRDefault="002B2379" w:rsidP="002B2379">
            <w:pPr>
              <w:pStyle w:val="ListParagraph"/>
              <w:numPr>
                <w:ilvl w:val="0"/>
                <w:numId w:val="2"/>
              </w:numPr>
              <w:spacing w:after="0"/>
              <w:rPr>
                <w:rFonts w:cs="Times New Roman"/>
                <w:color w:val="000000" w:themeColor="text1"/>
                <w:sz w:val="18"/>
                <w:szCs w:val="18"/>
              </w:rPr>
            </w:pPr>
            <w:r w:rsidRPr="00B11BD6">
              <w:rPr>
                <w:rFonts w:cs="Times New Roman"/>
                <w:color w:val="000000" w:themeColor="text1"/>
                <w:sz w:val="18"/>
                <w:szCs w:val="18"/>
              </w:rPr>
              <w:t>Vespertilionidae</w:t>
            </w:r>
          </w:p>
          <w:p w14:paraId="6A9E8C68" w14:textId="77777777" w:rsidR="002B2379" w:rsidRPr="00B11BD6" w:rsidRDefault="002B2379" w:rsidP="002B2379">
            <w:pPr>
              <w:pStyle w:val="ListParagraph"/>
              <w:numPr>
                <w:ilvl w:val="0"/>
                <w:numId w:val="2"/>
              </w:numPr>
              <w:rPr>
                <w:rFonts w:cs="Times New Roman"/>
                <w:color w:val="000000" w:themeColor="text1"/>
                <w:sz w:val="18"/>
                <w:szCs w:val="18"/>
              </w:rPr>
            </w:pPr>
            <w:r w:rsidRPr="00B11BD6">
              <w:rPr>
                <w:rStyle w:val="Emphasis"/>
                <w:rFonts w:cs="Times New Roman"/>
                <w:i w:val="0"/>
                <w:sz w:val="18"/>
                <w:szCs w:val="18"/>
              </w:rPr>
              <w:t>Unknown</w:t>
            </w:r>
            <w:r>
              <w:rPr>
                <w:rStyle w:val="Emphasis"/>
                <w:rFonts w:cs="Times New Roman"/>
                <w:i w:val="0"/>
                <w:sz w:val="18"/>
                <w:szCs w:val="18"/>
              </w:rPr>
              <w:t xml:space="preserve"> </w:t>
            </w:r>
            <w:r w:rsidRPr="00B11BD6">
              <w:rPr>
                <w:rStyle w:val="Emphasis"/>
                <w:rFonts w:cs="Times New Roman"/>
                <w:i w:val="0"/>
                <w:sz w:val="18"/>
                <w:szCs w:val="18"/>
              </w:rPr>
              <w:t>Chiroptera</w:t>
            </w:r>
          </w:p>
        </w:tc>
        <w:tc>
          <w:tcPr>
            <w:tcW w:w="1659" w:type="dxa"/>
          </w:tcPr>
          <w:p w14:paraId="5F7D6A9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Bats</w:t>
            </w:r>
          </w:p>
        </w:tc>
        <w:tc>
          <w:tcPr>
            <w:tcW w:w="1478" w:type="dxa"/>
          </w:tcPr>
          <w:p w14:paraId="696E0F05" w14:textId="77777777" w:rsidR="002B2379" w:rsidRDefault="002B2379" w:rsidP="002B2379">
            <w:pPr>
              <w:spacing w:after="0"/>
              <w:rPr>
                <w:rFonts w:cs="Times New Roman"/>
                <w:color w:val="000000" w:themeColor="text1"/>
                <w:sz w:val="18"/>
                <w:szCs w:val="18"/>
              </w:rPr>
            </w:pPr>
            <w:r w:rsidRPr="00B11BD6">
              <w:rPr>
                <w:rFonts w:cs="Times New Roman"/>
                <w:color w:val="000000" w:themeColor="text1"/>
                <w:sz w:val="18"/>
                <w:szCs w:val="18"/>
              </w:rPr>
              <w:t>Australia, USA</w:t>
            </w:r>
          </w:p>
          <w:p w14:paraId="3E43248F" w14:textId="77777777" w:rsidR="002B2379" w:rsidRPr="00B11BD6" w:rsidRDefault="002B2379" w:rsidP="002B2379">
            <w:pPr>
              <w:rPr>
                <w:rFonts w:cs="Times New Roman"/>
                <w:bCs/>
                <w:i/>
                <w:color w:val="000000" w:themeColor="text1"/>
                <w:sz w:val="18"/>
                <w:szCs w:val="18"/>
                <w:shd w:val="clear" w:color="auto" w:fill="FFFFFF"/>
              </w:rPr>
            </w:pPr>
          </w:p>
        </w:tc>
        <w:tc>
          <w:tcPr>
            <w:tcW w:w="2390" w:type="dxa"/>
          </w:tcPr>
          <w:p w14:paraId="30DE5173" w14:textId="77777777" w:rsidR="002B2379" w:rsidRPr="00B11BD6" w:rsidRDefault="002B2379" w:rsidP="002B2379">
            <w:pPr>
              <w:rPr>
                <w:rFonts w:cs="Times New Roman"/>
                <w:color w:val="000000" w:themeColor="text1"/>
                <w:sz w:val="18"/>
                <w:szCs w:val="18"/>
              </w:rPr>
            </w:pPr>
            <w:r>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Peurach","given":"Suzanne","non-dropping-particle":"","parse-names":false,"suffix":""},{"dropping-particle":"","family":"Dove","given":"Carla","non-dropping-particle":"","parse-names":false,"suffix":""},{"dropping-particle":"","family":"Stepko","given":"Laura","non-dropping-particle":"","parse-names":false,"suffix":""}],"container-title":"Human- Wildlife Conflicts","id":"ITEM-2","issue":"2","issued":{"date-parts":[["2009"]]},"page":"199-207","title":"A decade of U.S. Air Force bat strikes","type":"article-journal","volume":"3"},"uris":["http://www.mendeley.com/documents/?uuid=2e5cc419-6d96-4269-b16d-a0987a417013"]},{"id":"ITEM-3","itemData":{"author":[{"dropping-particle":"","family":"Zakrajsek","given":"Edward","non-dropping-particle":"","parse-names":false,"suffix":""},{"dropping-particle":"","family":"Bissonette","given":"John","non-dropping-particle":"","parse-names":false,"suffix":""}],"container-title":"Wildlife Society Bulletin","id":"ITEM-3","issue":"1","issued":{"date-parts":[["2005"]]},"page":"258-264","title":"Ranking the risk of wildlife species hazardous to military aircraft","type":"article-journal","volume":"33"},"uris":["http://www.mendeley.com/documents/?uuid=d8303150-4e98-46db-86ba-8a58c7035908"]},{"id":"ITEM-4","itemData":{"DOI":"10.1016/j.trd.2013.06.004","ISSN":"1361-9209","author":[{"dropping-particle":"","family":"Washburn","given":"Brian E","non-dropping-particle":"","parse-names":false,"suffix":""},{"dropping-particle":"","family":"Cisar","given":"Paul J","non-dropping-particle":"","parse-names":false,"suffix":""},{"dropping-particle":"","family":"Devault","given":"Travis L","non-dropping-particle":"","parse-names":false,"suffix":""}],"container-title":"Transportation Research Part D","id":"ITEM-4","issued":{"date-parts":[["2013"]]},"page":"83-88","publisher":"Elsevier Ltd","title":"Wildlife strikes to civil helicopters in the US , 1990 – 2011","type":"article-journal","volume":"24"},"uris":["http://www.mendeley.com/documents/?uuid=9ade9b22-aaf7-4e85-949f-269e426045d1"]},{"id":"ITEM-5","itemData":{"DOI":"10.26077/qtyp-5933","ISSN":"21553874","abstract":"During recent decades, rotary-wing aircraft (helicopters) within the U.S. Department of Defense (e.g., U.S Army and U.S. Air Force) have been deployed overseas to conduct a variety of noncombat and combat missions. Our objective was to conduct a comprehensive analysis of wildlife (birds, bats, insects) strikes with U.S. Army and U.S. Air Force rotarywing aircraft during overseas deployments. We acquired all available wildlife strike information involving U.S. Army and U.S. Air Force military rotary-wing aircraft engaged in flight operations associated with U.S. military bases around the world during 1990 to 2011. Wildlife strikes with military rotary-wing aircraft occurred in &gt;31 foreign countries. Almost two-thirds of wildlife strikes to U.S. Army aircraft occurred during deployments in the Middle East (e.g., Iraq), whereas, strikes to U.S. Air Force aircraft occurred most frequently in Afghanistan and the Middle East. Month, time of day, and location (i.e., on airfield or off airfield) influenced the frequency of wildlife strikes. Wildlife strikes occurred most frequently when aircraft were traveling en route or were engaged in terrain flight. Larks, doves, pigeons, and various perching birds were the species most frequently struck by military aircraft. Wildlife strike records related to U.S. military overseas operations represent a unique source of ornithological information from areas of military conflict.","author":[{"dropping-particle":"","family":"Washburn","given":"Brian E.","non-dropping-particle":"","parse-names":false,"suffix":""},{"dropping-particle":"","family":"Cisar","given":"Paul J.","non-dropping-particle":"","parse-names":false,"suffix":""},{"dropping-particle":"","family":"DeVault","given":"Travis L.","non-dropping-particle":"","parse-names":false,"suffix":""}],"container-title":"Human-Wildlife Interactions","id":"ITEM-5","issue":"2","issued":{"date-parts":[["2014"]]},"page":"251-260","title":"Wildlife strikes with U.S. military rotarywing aircraft deployed in foreign countries","type":"article-journal","volume":"8"},"uris":["http://www.mendeley.com/documents/?uuid=5813cc0e-b92f-49ae-b800-f820e53b5fc6"]},{"id":"ITEM-6","itemData":{"DOI":"10.1002/wsb.409","author":[{"dropping-particle":"","family":"Washburn","given":"Brian E.","non-dropping-particle":"","parse-names":false,"suffix":""}],"container-title":"Wildlife Society Bulletin","id":"ITEM-6","issue":"2","issued":{"date-parts":[["2013"]]},"page":"311-320","title":"Wildlife Strikes With Military Rotary-Wing Aircraft During Flight Operations Within the United States","type":"article-journal","volume":"38"},"uris":["http://www.mendeley.com/documents/?uuid=2601f838-75a8-4371-bd93-1df1111a3af7"]},{"id":"ITEM-7","itemData":{"DOI":"10.26077/6yvw-8k56","ISSN":"21553874","abstract":"Rotary-wing aircraft (e.g., helicopters and tilt-wing aircraft) are an important component of all U.S. military services and the U.S. civil aviation industry. Our analyses of wildlife strikes to military rotary-wing aircraft, both within the United States and during overseas deployments, as well as civil helicopters, have shown there are important patterns within wildlife strike data for flight operations conducted on airfields and during off-airfield missions. Birds accounted for 93% of the wildlife strikes where the animal was identified, and mammals (primarily bats) accounted for 7%. Wildlife impacted all parts of civil helicopters and military rotary-wing aircraft during strike events; however, specific areas were impacted by wildlife with a higher frequency compared to others. We recommend airframe manufacturers and maintenance personnel consider reinforcing and redesigning rotary-wing aircraft windscreens and main rotor systems to better withstand the impact of wildlife.","author":[{"dropping-particle":"","family":"Washburn","given":"Brin E.","non-dropping-particle":"","parse-names":false,"suffix":""},{"dropping-particle":"","family":"Cisar","given":"Paul J.","non-dropping-particle":"","parse-names":false,"suffix":""},{"dropping-particle":"","family":"DeVault","given":"Travis L.","non-dropping-particle":"","parse-names":false,"suffix":""}],"container-title":"Human-Wildlife Interactions","id":"ITEM-7","issue":"1","issued":{"date-parts":[["2017"]]},"page":"23-32","title":"Impact locations and damage to civil and military rotary-wing aircraft from wildlife strikes","type":"article-journal","volume":"11"},"uris":["http://www.mendeley.com/documents/?uuid=4c00305c-e42d-43fe-8ce2-92a3fafb4b6f"]},{"id":"ITEM-8","itemData":{"author":[{"dropping-particle":"","family":"Peurach","given":"Suzanne","non-dropping-particle":"","parse-names":false,"suffix":""}],"container-title":"Bat Research News","id":"ITEM-8","issue":"1","issued":{"date-parts":[["2001"]]},"page":"2-3","title":"High-altitude collision between an airplane and a Hoary bat, Lasiurus cinereus","type":"article-journal","volume":"44"},"uris":["http://www.mendeley.com/documents/?uuid=40228117-5f05-4969-a6f8-3e17564bb2a1"]},{"id":"ITEM-9","itemData":{"author":[{"dropping-particle":"","family":"ATSB database","given":"","non-dropping-particle":"","parse-names":false,"suffix":""}],"id":"ITEM-9","issued":{"date-parts":[["2018"]]},"publisher":"Australian Transport Safety Bureau. https://www.atsb.gov.au/publications/2018/ar-2018-035/","publisher-place":"Canberra ACT","title":"Wildlife strikes","type":"report"},"uris":["http://www.mendeley.com/documents/?uuid=9aff8e5e-1195-4a2c-a806-c2c258984041"]}],"mendeley":{"formattedCitation":"(Peurach 2001, Zakrajsek &amp; Bissonette 2005, Peurach et al. 2009, Washburn 2013, Washburn et al. 2013, 2014, 2017, ATSB database 2018, FAA database 2019)","manualFormatting":"Peurach 2001, Zakrajsek &amp; Bissonette 2005, Peurach et al. 2009, Washburn 2013, Washburn et al. 2013, 2014, 2017, ATSB database 2018, FAA database 2019","plainTextFormattedCitation":"(Peurach 2001, Zakrajsek &amp; Bissonette 2005, Peurach et al. 2009, Washburn 2013, Washburn et al. 2013, 2014, 2017, ATSB database 2018, FAA database 2019)","previouslyFormattedCitation":"(Peurach 2001, Zakrajsek &amp; Bissonette 2005, Peurach et al. 2009, Washburn 2013, Washburn et al. 2013, 2014, 2017, ATSB database 2018, FAA database 2019)"},"properties":{"noteIndex":0},"schema":"https://github.com/citation-style-language/schema/raw/master/csl-citation.json"}</w:instrText>
            </w:r>
            <w:r>
              <w:rPr>
                <w:rFonts w:cs="Times New Roman"/>
                <w:color w:val="000000" w:themeColor="text1"/>
                <w:sz w:val="18"/>
                <w:szCs w:val="18"/>
              </w:rPr>
              <w:fldChar w:fldCharType="separate"/>
            </w:r>
            <w:r w:rsidRPr="00B11BD6">
              <w:rPr>
                <w:rFonts w:cs="Times New Roman"/>
                <w:noProof/>
                <w:color w:val="000000" w:themeColor="text1"/>
                <w:sz w:val="18"/>
                <w:szCs w:val="18"/>
              </w:rPr>
              <w:t>Peurach 2001, Zakrajsek &amp; Bissonette 2005, Peurach et al. 2009, Washburn 2013, Washburn et al. 2013, 2014, 2017, ATSB database 2018, FAA database 2019</w:t>
            </w:r>
            <w:r>
              <w:rPr>
                <w:rFonts w:cs="Times New Roman"/>
                <w:color w:val="000000" w:themeColor="text1"/>
                <w:sz w:val="18"/>
                <w:szCs w:val="18"/>
              </w:rPr>
              <w:fldChar w:fldCharType="end"/>
            </w:r>
          </w:p>
        </w:tc>
        <w:tc>
          <w:tcPr>
            <w:tcW w:w="3165" w:type="dxa"/>
          </w:tcPr>
          <w:p w14:paraId="5BE777E6"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military helicopter, civilian helicopter</w:t>
            </w:r>
          </w:p>
        </w:tc>
      </w:tr>
      <w:tr w:rsidR="002B2379" w:rsidRPr="00B11BD6" w14:paraId="047B0E84" w14:textId="77777777" w:rsidTr="002B2379">
        <w:trPr>
          <w:trHeight w:hRule="exact" w:val="375"/>
        </w:trPr>
        <w:tc>
          <w:tcPr>
            <w:tcW w:w="2963" w:type="dxa"/>
          </w:tcPr>
          <w:p w14:paraId="5A959A9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Cervidae</w:t>
            </w:r>
          </w:p>
        </w:tc>
        <w:tc>
          <w:tcPr>
            <w:tcW w:w="1659" w:type="dxa"/>
          </w:tcPr>
          <w:p w14:paraId="38576BB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Deer</w:t>
            </w:r>
          </w:p>
        </w:tc>
        <w:tc>
          <w:tcPr>
            <w:tcW w:w="1478" w:type="dxa"/>
          </w:tcPr>
          <w:p w14:paraId="0CCB35E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Norway, USA</w:t>
            </w:r>
          </w:p>
        </w:tc>
        <w:tc>
          <w:tcPr>
            <w:tcW w:w="2390" w:type="dxa"/>
          </w:tcPr>
          <w:p w14:paraId="6AE089A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id":"ITEM-2","itemData":{"author":[{"dropping-particle":"","family":"Aas","given":"C.","non-dropping-particle":"","parse-names":false,"suffix":""}],"container-title":"Proceedings of Bird Strike Committee Europe Meeting.","id":"ITEM-2","issued":{"date-parts":[["1996"]]},"page":"71-79","publisher":"Aviation Bird Office. University of Oslo","publisher-place":"Oslo","title":"Some characteristics of Bird Strikes to Military Aircraft in Norway 1985-1995.","type":"paper-conference","volume":"Aviation B"},"uris":["http://www.mendeley.com/documents/?uuid=54e077b2-d580-4669-90f1-ec056af9ef07"]},{"id":"ITEM-3","itemData":{"author":[{"dropping-particle":"","family":"Zakrajsek","given":"Edward","non-dropping-particle":"","parse-names":false,"suffix":""},{"dropping-particle":"","family":"Bissonette","given":"John","non-dropping-particle":"","parse-names":false,"suffix":""}],"container-title":"Wildlife Society Bulletin","id":"ITEM-3","issue":"1","issued":{"date-parts":[["2005"]]},"page":"258-264","title":"Ranking the risk of wildlife species hazardous to military aircraft","type":"article-journal","volume":"33"},"uris":["http://www.mendeley.com/documents/?uuid=d8303150-4e98-46db-86ba-8a58c7035908"]}],"mendeley":{"formattedCitation":"(Aas 1996, Zakrajsek &amp; Bissonette 2005, FAA database 2019)","manualFormatting":"Aas 1996, Zakrajsek &amp; Bissonette 2005, FAA database 2019","plainTextFormattedCitation":"(Aas 1996, Zakrajsek &amp; Bissonette 2005, FAA database 2019)","previouslyFormattedCitation":"(Aas 1996, Zakrajsek &amp; Bissonette 2005, 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Aas 1996, Zakrajsek &amp; Bissonette 2005, FAA database 2019</w:t>
            </w:r>
            <w:r w:rsidRPr="00B11BD6">
              <w:rPr>
                <w:rFonts w:cs="Times New Roman"/>
                <w:color w:val="000000" w:themeColor="text1"/>
                <w:sz w:val="18"/>
                <w:szCs w:val="18"/>
              </w:rPr>
              <w:fldChar w:fldCharType="end"/>
            </w:r>
          </w:p>
        </w:tc>
        <w:tc>
          <w:tcPr>
            <w:tcW w:w="3165" w:type="dxa"/>
          </w:tcPr>
          <w:p w14:paraId="430DD397"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6F401B5D" w14:textId="77777777" w:rsidTr="002B2379">
        <w:trPr>
          <w:trHeight w:hRule="exact" w:val="249"/>
        </w:trPr>
        <w:tc>
          <w:tcPr>
            <w:tcW w:w="2963" w:type="dxa"/>
          </w:tcPr>
          <w:p w14:paraId="7FE89C7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Equidae</w:t>
            </w:r>
          </w:p>
        </w:tc>
        <w:tc>
          <w:tcPr>
            <w:tcW w:w="1659" w:type="dxa"/>
          </w:tcPr>
          <w:p w14:paraId="19C687A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Horses</w:t>
            </w:r>
          </w:p>
        </w:tc>
        <w:tc>
          <w:tcPr>
            <w:tcW w:w="1478" w:type="dxa"/>
          </w:tcPr>
          <w:p w14:paraId="704DC03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Pr>
          <w:p w14:paraId="71D4F06C"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Pr>
          <w:p w14:paraId="111860A4"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Civilian helicopter</w:t>
            </w:r>
          </w:p>
        </w:tc>
      </w:tr>
      <w:tr w:rsidR="002B2379" w:rsidRPr="00B11BD6" w14:paraId="27B7AF21" w14:textId="77777777" w:rsidTr="002B2379">
        <w:trPr>
          <w:trHeight w:hRule="exact" w:val="249"/>
        </w:trPr>
        <w:tc>
          <w:tcPr>
            <w:tcW w:w="2963" w:type="dxa"/>
          </w:tcPr>
          <w:p w14:paraId="0966A9F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Felidae</w:t>
            </w:r>
          </w:p>
        </w:tc>
        <w:tc>
          <w:tcPr>
            <w:tcW w:w="1659" w:type="dxa"/>
          </w:tcPr>
          <w:p w14:paraId="4292061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Cats</w:t>
            </w:r>
          </w:p>
        </w:tc>
        <w:tc>
          <w:tcPr>
            <w:tcW w:w="1478" w:type="dxa"/>
          </w:tcPr>
          <w:p w14:paraId="76FFCEFB"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4EB469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7A3A400A"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42068B76" w14:textId="77777777" w:rsidTr="002B2379">
        <w:trPr>
          <w:trHeight w:hRule="exact" w:val="249"/>
        </w:trPr>
        <w:tc>
          <w:tcPr>
            <w:tcW w:w="2963" w:type="dxa"/>
          </w:tcPr>
          <w:p w14:paraId="4CC6434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Leporidae</w:t>
            </w:r>
          </w:p>
        </w:tc>
        <w:tc>
          <w:tcPr>
            <w:tcW w:w="1659" w:type="dxa"/>
          </w:tcPr>
          <w:p w14:paraId="6D0EEC47"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Lagomorphs</w:t>
            </w:r>
          </w:p>
        </w:tc>
        <w:tc>
          <w:tcPr>
            <w:tcW w:w="1478" w:type="dxa"/>
          </w:tcPr>
          <w:p w14:paraId="708B4D8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2B2B6B3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3BBC4DE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 civilian helicopter</w:t>
            </w:r>
          </w:p>
        </w:tc>
      </w:tr>
      <w:tr w:rsidR="002B2379" w:rsidRPr="00B11BD6" w14:paraId="3796B1F5" w14:textId="77777777" w:rsidTr="002B2379">
        <w:trPr>
          <w:trHeight w:hRule="exact" w:val="249"/>
        </w:trPr>
        <w:tc>
          <w:tcPr>
            <w:tcW w:w="2963" w:type="dxa"/>
          </w:tcPr>
          <w:p w14:paraId="10210C35"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shd w:val="clear" w:color="auto" w:fill="FFFFFF"/>
              </w:rPr>
              <w:t>Macropodidae</w:t>
            </w:r>
          </w:p>
        </w:tc>
        <w:tc>
          <w:tcPr>
            <w:tcW w:w="1659" w:type="dxa"/>
          </w:tcPr>
          <w:p w14:paraId="5EDDF4AA"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Macropods</w:t>
            </w:r>
          </w:p>
        </w:tc>
        <w:tc>
          <w:tcPr>
            <w:tcW w:w="1478" w:type="dxa"/>
          </w:tcPr>
          <w:p w14:paraId="04000C6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Pr>
          <w:p w14:paraId="10E9964E"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Pr>
          <w:p w14:paraId="6C37E69B" w14:textId="77777777" w:rsidR="002B2379" w:rsidRPr="00B11BD6" w:rsidRDefault="002B2379" w:rsidP="002B2379">
            <w:pPr>
              <w:spacing w:after="0"/>
              <w:rPr>
                <w:rFonts w:eastAsia="Times New Roman" w:cs="Times New Roman"/>
                <w:color w:val="000000"/>
                <w:sz w:val="18"/>
                <w:szCs w:val="18"/>
                <w:lang w:eastAsia="en-IE"/>
              </w:rPr>
            </w:pPr>
            <w:r w:rsidRPr="00B11BD6">
              <w:rPr>
                <w:rFonts w:cs="Times New Roman"/>
                <w:color w:val="000000"/>
                <w:sz w:val="18"/>
                <w:szCs w:val="18"/>
              </w:rPr>
              <w:t>Powered Weight Shift</w:t>
            </w:r>
          </w:p>
        </w:tc>
      </w:tr>
      <w:tr w:rsidR="002B2379" w:rsidRPr="00B11BD6" w14:paraId="05ECA45E" w14:textId="77777777" w:rsidTr="002B2379">
        <w:trPr>
          <w:trHeight w:hRule="exact" w:val="249"/>
        </w:trPr>
        <w:tc>
          <w:tcPr>
            <w:tcW w:w="2963" w:type="dxa"/>
          </w:tcPr>
          <w:p w14:paraId="2B35E257"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Mephitidae</w:t>
            </w:r>
          </w:p>
        </w:tc>
        <w:tc>
          <w:tcPr>
            <w:tcW w:w="1659" w:type="dxa"/>
          </w:tcPr>
          <w:p w14:paraId="4D38F161"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Skunks</w:t>
            </w:r>
          </w:p>
        </w:tc>
        <w:tc>
          <w:tcPr>
            <w:tcW w:w="1478" w:type="dxa"/>
          </w:tcPr>
          <w:p w14:paraId="1C9104E9"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02761CF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0842CE2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6DFA788B" w14:textId="77777777" w:rsidTr="002B2379">
        <w:trPr>
          <w:trHeight w:hRule="exact" w:val="249"/>
        </w:trPr>
        <w:tc>
          <w:tcPr>
            <w:tcW w:w="2963" w:type="dxa"/>
          </w:tcPr>
          <w:p w14:paraId="626A5299" w14:textId="77777777" w:rsidR="002B2379" w:rsidRPr="00F0648B" w:rsidRDefault="002B2379" w:rsidP="002B2379">
            <w:pPr>
              <w:rPr>
                <w:rFonts w:cs="Times New Roman"/>
                <w:color w:val="000000" w:themeColor="text1"/>
                <w:sz w:val="18"/>
                <w:szCs w:val="18"/>
                <w:vertAlign w:val="superscript"/>
              </w:rPr>
            </w:pPr>
            <w:r w:rsidRPr="00B11BD6">
              <w:rPr>
                <w:rFonts w:cs="Times New Roman"/>
                <w:color w:val="000000" w:themeColor="text1"/>
                <w:sz w:val="18"/>
                <w:szCs w:val="18"/>
              </w:rPr>
              <w:t>Rodentia</w:t>
            </w:r>
            <w:r w:rsidRPr="00F0648B">
              <w:rPr>
                <w:rFonts w:cs="Times New Roman"/>
                <w:color w:val="000000" w:themeColor="text1"/>
                <w:sz w:val="18"/>
                <w:szCs w:val="18"/>
                <w:vertAlign w:val="superscript"/>
              </w:rPr>
              <w:t>X</w:t>
            </w:r>
          </w:p>
        </w:tc>
        <w:tc>
          <w:tcPr>
            <w:tcW w:w="1659" w:type="dxa"/>
          </w:tcPr>
          <w:p w14:paraId="23EFABD3"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Rodents</w:t>
            </w:r>
          </w:p>
        </w:tc>
        <w:tc>
          <w:tcPr>
            <w:tcW w:w="1478" w:type="dxa"/>
          </w:tcPr>
          <w:p w14:paraId="3C9F945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USA</w:t>
            </w:r>
          </w:p>
        </w:tc>
        <w:tc>
          <w:tcPr>
            <w:tcW w:w="2390" w:type="dxa"/>
          </w:tcPr>
          <w:p w14:paraId="510AD3E0"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sidRPr="00B11BD6">
              <w:rPr>
                <w:rFonts w:cs="Times New Roman"/>
                <w:color w:val="000000" w:themeColor="text1"/>
                <w:sz w:val="18"/>
                <w:szCs w:val="18"/>
              </w:rPr>
              <w:instrText>ADDIN CSL_CITATION {"citationItems":[{"id":"ITEM-1","itemData":{"author":[{"dropping-particle":"","family":"FAA database","given":"","non-dropping-particle":"","parse-names":false,"suffix":""}],"id":"ITEM-1","issued":{"date-parts":[["2019"]]},"publisher":"Federal Aviation Administration. https://wildlife.faa.gov/home","title":"Wildlife strikes.","type":"report"},"uris":["http://www.mendeley.com/documents/?uuid=877b31a8-311d-4106-a8f6-225d75b96500"]}],"mendeley":{"formattedCitation":"(FAA database 2019)","manualFormatting":"FAA database 2019","plainTextFormattedCitation":"(FAA database 2019)","previouslyFormattedCitation":"(FAA database 2019)"},"properties":{"noteIndex":0},"schema":"https://github.com/citation-style-language/schema/raw/master/csl-citation.json"}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FAA database 2019</w:t>
            </w:r>
            <w:r w:rsidRPr="00B11BD6">
              <w:rPr>
                <w:rFonts w:cs="Times New Roman"/>
                <w:color w:val="000000" w:themeColor="text1"/>
                <w:sz w:val="18"/>
                <w:szCs w:val="18"/>
              </w:rPr>
              <w:fldChar w:fldCharType="end"/>
            </w:r>
          </w:p>
        </w:tc>
        <w:tc>
          <w:tcPr>
            <w:tcW w:w="3165" w:type="dxa"/>
          </w:tcPr>
          <w:p w14:paraId="276F2566"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Military airplane</w:t>
            </w:r>
          </w:p>
        </w:tc>
      </w:tr>
      <w:tr w:rsidR="002B2379" w:rsidRPr="00B11BD6" w14:paraId="15AEB02B" w14:textId="77777777" w:rsidTr="002B2379">
        <w:trPr>
          <w:trHeight w:hRule="exact" w:val="249"/>
        </w:trPr>
        <w:tc>
          <w:tcPr>
            <w:tcW w:w="2963" w:type="dxa"/>
            <w:tcBorders>
              <w:bottom w:val="single" w:sz="4" w:space="0" w:color="auto"/>
            </w:tcBorders>
          </w:tcPr>
          <w:p w14:paraId="3CEF5911" w14:textId="77777777" w:rsidR="002B2379" w:rsidRPr="00B11BD6" w:rsidRDefault="002B2379" w:rsidP="002B2379">
            <w:pPr>
              <w:rPr>
                <w:rFonts w:cs="Times New Roman"/>
                <w:color w:val="000000" w:themeColor="text1"/>
                <w:sz w:val="18"/>
                <w:szCs w:val="18"/>
              </w:rPr>
            </w:pPr>
            <w:r w:rsidRPr="00B11BD6">
              <w:rPr>
                <w:rFonts w:eastAsiaTheme="minorHAnsi" w:cs="Times New Roman"/>
                <w:sz w:val="18"/>
                <w:szCs w:val="18"/>
                <w:lang w:eastAsia="en-US"/>
              </w:rPr>
              <w:t>Vombatidae</w:t>
            </w:r>
          </w:p>
        </w:tc>
        <w:tc>
          <w:tcPr>
            <w:tcW w:w="1659" w:type="dxa"/>
            <w:tcBorders>
              <w:bottom w:val="single" w:sz="4" w:space="0" w:color="auto"/>
            </w:tcBorders>
          </w:tcPr>
          <w:p w14:paraId="4538C2A8"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Wombats</w:t>
            </w:r>
          </w:p>
        </w:tc>
        <w:tc>
          <w:tcPr>
            <w:tcW w:w="1478" w:type="dxa"/>
            <w:tcBorders>
              <w:bottom w:val="single" w:sz="4" w:space="0" w:color="auto"/>
            </w:tcBorders>
          </w:tcPr>
          <w:p w14:paraId="2D908CEF"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t>Australia</w:t>
            </w:r>
          </w:p>
        </w:tc>
        <w:tc>
          <w:tcPr>
            <w:tcW w:w="2390" w:type="dxa"/>
            <w:tcBorders>
              <w:bottom w:val="single" w:sz="4" w:space="0" w:color="auto"/>
            </w:tcBorders>
          </w:tcPr>
          <w:p w14:paraId="1D7B87DD" w14:textId="77777777" w:rsidR="002B2379" w:rsidRPr="00B11BD6" w:rsidRDefault="002B2379" w:rsidP="002B2379">
            <w:pPr>
              <w:rPr>
                <w:rFonts w:cs="Times New Roman"/>
                <w:color w:val="000000" w:themeColor="text1"/>
                <w:sz w:val="18"/>
                <w:szCs w:val="18"/>
              </w:rPr>
            </w:pPr>
            <w:r w:rsidRPr="00B11BD6">
              <w:rPr>
                <w:rFonts w:cs="Times New Roman"/>
                <w:color w:val="000000" w:themeColor="text1"/>
                <w:sz w:val="18"/>
                <w:szCs w:val="18"/>
              </w:rPr>
              <w:fldChar w:fldCharType="begin" w:fldLock="1"/>
            </w:r>
            <w:r>
              <w:rPr>
                <w:rFonts w:cs="Times New Roman"/>
                <w:color w:val="000000" w:themeColor="text1"/>
                <w:sz w:val="18"/>
                <w:szCs w:val="18"/>
              </w:rPr>
              <w:instrText>ADDIN CSL_CITATION {"citationItems":[{"id":"ITEM-1","itemData":{"author":[{"dropping-particle":"","family":"ATSB database","given":"","non-dropping-particle":"","parse-names":false,"suffix":""}],"id":"ITEM-1","issued":{"date-parts":[["2018"]]},"publisher":"Australian Transport Safety Bureau. https://www.atsb.gov.au/publications/2018/ar-2018-035/","publisher-place":"Canberra ACT","title":"Wildlife strikes","type":"report"},"uris":["http://www.mendeley.com/documents/?uuid=9aff8e5e-1195-4a2c-a806-c2c258984041"]}],"mendeley":{"formattedCitation":"(ATSB database 2018)","manualFormatting":"ATSB database 2018","plainTextFormattedCitation":"(ATSB database 2018)","previouslyFormattedCitation":"(ATSB database 2018)"},"properties":{"noteIndex":0},"schema":"https://github.com/citation-style-language/schema/raw/master/csl-citation.json"}</w:instrText>
            </w:r>
            <w:r w:rsidRPr="00B11BD6">
              <w:rPr>
                <w:rFonts w:cs="Times New Roman"/>
                <w:color w:val="000000" w:themeColor="text1"/>
                <w:sz w:val="18"/>
                <w:szCs w:val="18"/>
              </w:rPr>
              <w:fldChar w:fldCharType="separate"/>
            </w:r>
            <w:r w:rsidRPr="00B11BD6">
              <w:rPr>
                <w:rFonts w:cs="Times New Roman"/>
                <w:noProof/>
                <w:color w:val="000000" w:themeColor="text1"/>
                <w:sz w:val="18"/>
                <w:szCs w:val="18"/>
              </w:rPr>
              <w:t>ATSB database 2018</w:t>
            </w:r>
            <w:r w:rsidRPr="00B11BD6">
              <w:rPr>
                <w:rFonts w:cs="Times New Roman"/>
                <w:color w:val="000000" w:themeColor="text1"/>
                <w:sz w:val="18"/>
                <w:szCs w:val="18"/>
              </w:rPr>
              <w:fldChar w:fldCharType="end"/>
            </w:r>
          </w:p>
        </w:tc>
        <w:tc>
          <w:tcPr>
            <w:tcW w:w="3165" w:type="dxa"/>
            <w:tcBorders>
              <w:bottom w:val="single" w:sz="4" w:space="0" w:color="auto"/>
            </w:tcBorders>
          </w:tcPr>
          <w:p w14:paraId="2717F75D" w14:textId="77777777" w:rsidR="002B2379" w:rsidRPr="00B11BD6" w:rsidRDefault="002B2379" w:rsidP="002B2379">
            <w:pPr>
              <w:spacing w:after="0"/>
              <w:rPr>
                <w:rFonts w:eastAsia="Times New Roman" w:cs="Times New Roman"/>
                <w:color w:val="000000"/>
                <w:sz w:val="18"/>
                <w:szCs w:val="18"/>
                <w:lang w:eastAsia="en-IE"/>
              </w:rPr>
            </w:pPr>
            <w:r w:rsidRPr="00B11BD6">
              <w:rPr>
                <w:rFonts w:cs="Times New Roman"/>
                <w:color w:val="000000"/>
                <w:sz w:val="18"/>
                <w:szCs w:val="18"/>
              </w:rPr>
              <w:t>Gyrocopter</w:t>
            </w:r>
          </w:p>
          <w:p w14:paraId="5D796899" w14:textId="77777777" w:rsidR="002B2379" w:rsidRPr="00B11BD6" w:rsidRDefault="002B2379" w:rsidP="002B2379">
            <w:pPr>
              <w:rPr>
                <w:rFonts w:cs="Times New Roman"/>
                <w:color w:val="000000" w:themeColor="text1"/>
                <w:sz w:val="18"/>
                <w:szCs w:val="18"/>
              </w:rPr>
            </w:pPr>
          </w:p>
        </w:tc>
      </w:tr>
      <w:tr w:rsidR="002B2379" w:rsidRPr="00B11BD6" w14:paraId="178CA6E5" w14:textId="77777777" w:rsidTr="002B2379">
        <w:trPr>
          <w:trHeight w:val="152"/>
        </w:trPr>
        <w:tc>
          <w:tcPr>
            <w:tcW w:w="11655" w:type="dxa"/>
            <w:gridSpan w:val="5"/>
            <w:tcBorders>
              <w:top w:val="single" w:sz="4" w:space="0" w:color="auto"/>
              <w:bottom w:val="single" w:sz="4" w:space="0" w:color="auto"/>
            </w:tcBorders>
          </w:tcPr>
          <w:p w14:paraId="69A91B63" w14:textId="77777777" w:rsidR="002B2379" w:rsidRPr="00B11BD6" w:rsidRDefault="002B2379" w:rsidP="002B2379">
            <w:pPr>
              <w:spacing w:after="0"/>
              <w:rPr>
                <w:rFonts w:cs="Times New Roman"/>
                <w:color w:val="000000"/>
                <w:sz w:val="18"/>
                <w:szCs w:val="18"/>
              </w:rPr>
            </w:pPr>
          </w:p>
        </w:tc>
      </w:tr>
    </w:tbl>
    <w:p w14:paraId="4E1948F9" w14:textId="780C9550" w:rsidR="00262084" w:rsidRPr="002B2379" w:rsidRDefault="002B2379" w:rsidP="002B2379">
      <w:pPr>
        <w:spacing w:line="360" w:lineRule="auto"/>
      </w:pPr>
      <w:r w:rsidRPr="00F0648B">
        <w:rPr>
          <w:noProof/>
          <w:sz w:val="18"/>
          <w:szCs w:val="18"/>
          <w:lang w:val="en-IN" w:eastAsia="en-IN"/>
        </w:rPr>
        <mc:AlternateContent>
          <mc:Choice Requires="wps">
            <w:drawing>
              <wp:anchor distT="45720" distB="45720" distL="114300" distR="114300" simplePos="0" relativeHeight="251659264" behindDoc="0" locked="0" layoutInCell="1" allowOverlap="1" wp14:anchorId="2D9AC551" wp14:editId="60A80111">
                <wp:simplePos x="0" y="0"/>
                <wp:positionH relativeFrom="column">
                  <wp:posOffset>-810565</wp:posOffset>
                </wp:positionH>
                <wp:positionV relativeFrom="paragraph">
                  <wp:posOffset>3433289</wp:posOffset>
                </wp:positionV>
                <wp:extent cx="3774440" cy="276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4440" cy="276225"/>
                        </a:xfrm>
                        <a:prstGeom prst="rect">
                          <a:avLst/>
                        </a:prstGeom>
                        <a:solidFill>
                          <a:srgbClr val="FFFFFF"/>
                        </a:solidFill>
                        <a:ln w="9525">
                          <a:noFill/>
                          <a:miter lim="800000"/>
                          <a:headEnd/>
                          <a:tailEnd/>
                        </a:ln>
                      </wps:spPr>
                      <wps:txbx>
                        <w:txbxContent>
                          <w:p w14:paraId="79D06A55" w14:textId="77777777" w:rsidR="00774B68" w:rsidRPr="00F0648B" w:rsidRDefault="00774B68" w:rsidP="00AA385B">
                            <w:pPr>
                              <w:rPr>
                                <w:sz w:val="22"/>
                              </w:rPr>
                            </w:pPr>
                            <w:r w:rsidRPr="00F0648B">
                              <w:rPr>
                                <w:rFonts w:cs="Times New Roman"/>
                                <w:b/>
                                <w:sz w:val="18"/>
                                <w:szCs w:val="20"/>
                                <w:shd w:val="clear" w:color="auto" w:fill="FFFFFF"/>
                                <w:vertAlign w:val="superscript"/>
                              </w:rPr>
                              <w:t>X</w:t>
                            </w:r>
                            <w:r w:rsidRPr="00F0648B">
                              <w:rPr>
                                <w:rFonts w:cs="Times New Roman"/>
                                <w:sz w:val="18"/>
                                <w:szCs w:val="20"/>
                                <w:shd w:val="clear" w:color="auto" w:fill="FFFFFF"/>
                              </w:rPr>
                              <w:t xml:space="preserve"> Denotes that lowest taxonomic classification provided was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9AC551" id="_x0000_t202" coordsize="21600,21600" o:spt="202" path="m,l,21600r21600,l21600,xe">
                <v:stroke joinstyle="miter"/>
                <v:path gradientshapeok="t" o:connecttype="rect"/>
              </v:shapetype>
              <v:shape id="Text Box 2" o:spid="_x0000_s1026" type="#_x0000_t202" style="position:absolute;margin-left:-63.8pt;margin-top:270.35pt;width:297.2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" stroked="f">
                <v:textbox>
                  <w:txbxContent>
                    <w:p w14:paraId="79D06A55" w14:textId="77777777" w:rsidR="00774B68" w:rsidRPr="00F0648B" w:rsidRDefault="00774B68" w:rsidP="00AA385B">
                      <w:pPr>
                        <w:rPr>
                          <w:sz w:val="22"/>
                        </w:rPr>
                      </w:pPr>
                      <w:r w:rsidRPr="00F0648B">
                        <w:rPr>
                          <w:rFonts w:cs="Times New Roman"/>
                          <w:b/>
                          <w:sz w:val="18"/>
                          <w:szCs w:val="20"/>
                          <w:shd w:val="clear" w:color="auto" w:fill="FFFFFF"/>
                          <w:vertAlign w:val="superscript"/>
                        </w:rPr>
                        <w:t>X</w:t>
                      </w:r>
                      <w:r w:rsidRPr="00F0648B">
                        <w:rPr>
                          <w:rFonts w:cs="Times New Roman"/>
                          <w:sz w:val="18"/>
                          <w:szCs w:val="20"/>
                          <w:shd w:val="clear" w:color="auto" w:fill="FFFFFF"/>
                        </w:rPr>
                        <w:t xml:space="preserve"> Denotes that lowest taxonomic classification provided was Order</w:t>
                      </w:r>
                    </w:p>
                  </w:txbxContent>
                </v:textbox>
                <w10:wrap type="square"/>
              </v:shape>
            </w:pict>
          </mc:Fallback>
        </mc:AlternateContent>
      </w:r>
    </w:p>
    <w:p w14:paraId="4C3699E9" w14:textId="5918DB55" w:rsidR="0012483C" w:rsidRPr="0012483C" w:rsidRDefault="00774B68" w:rsidP="0012483C">
      <w:pPr>
        <w:widowControl w:val="0"/>
        <w:autoSpaceDE w:val="0"/>
        <w:autoSpaceDN w:val="0"/>
        <w:adjustRightInd w:val="0"/>
        <w:spacing w:after="160"/>
        <w:rPr>
          <w:rFonts w:cs="Times New Roman"/>
          <w:noProof/>
          <w:sz w:val="20"/>
        </w:rPr>
      </w:pPr>
      <w:r>
        <w:rPr>
          <w:rFonts w:eastAsiaTheme="minorHAnsi" w:cs="Times New Roman"/>
          <w:sz w:val="21"/>
          <w:szCs w:val="21"/>
          <w:shd w:val="clear" w:color="auto" w:fill="FFFFFF"/>
          <w:lang w:eastAsia="en-US"/>
        </w:rPr>
        <w:fldChar w:fldCharType="begin" w:fldLock="1"/>
      </w:r>
      <w:r>
        <w:rPr>
          <w:rFonts w:eastAsiaTheme="minorHAnsi" w:cs="Times New Roman"/>
          <w:sz w:val="21"/>
          <w:szCs w:val="21"/>
          <w:shd w:val="clear" w:color="auto" w:fill="FFFFFF"/>
          <w:lang w:eastAsia="en-US"/>
        </w:rPr>
        <w:instrText xml:space="preserve">ADDIN Mendeley Bibliography CSL_BIBLIOGRAPHY </w:instrText>
      </w:r>
      <w:r>
        <w:rPr>
          <w:rFonts w:eastAsiaTheme="minorHAnsi" w:cs="Times New Roman"/>
          <w:sz w:val="21"/>
          <w:szCs w:val="21"/>
          <w:shd w:val="clear" w:color="auto" w:fill="FFFFFF"/>
          <w:lang w:eastAsia="en-US"/>
        </w:rPr>
        <w:fldChar w:fldCharType="separate"/>
      </w:r>
      <w:r w:rsidR="0012483C" w:rsidRPr="0012483C">
        <w:rPr>
          <w:rFonts w:cs="Times New Roman"/>
          <w:noProof/>
          <w:sz w:val="20"/>
        </w:rPr>
        <w:t xml:space="preserve">Aas C (1996) Some characteristics of Bird Strikes to Military Aircraft in Norway 1985-1995. </w:t>
      </w:r>
      <w:r w:rsidR="0012483C" w:rsidRPr="0012483C">
        <w:rPr>
          <w:rFonts w:cs="Times New Roman"/>
          <w:i/>
          <w:iCs/>
          <w:noProof/>
          <w:sz w:val="20"/>
        </w:rPr>
        <w:t>Proceedings of Bird Strike Committee Europe Meeting.</w:t>
      </w:r>
      <w:r w:rsidR="0012483C" w:rsidRPr="0012483C">
        <w:rPr>
          <w:rFonts w:cs="Times New Roman"/>
          <w:noProof/>
          <w:sz w:val="20"/>
        </w:rPr>
        <w:t>, 71–79. Aviation Bird Office. University of Oslo, Oslo.</w:t>
      </w:r>
    </w:p>
    <w:p w14:paraId="65BB5669"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ATSB database (2018) </w:t>
      </w:r>
      <w:r w:rsidRPr="0012483C">
        <w:rPr>
          <w:rFonts w:cs="Times New Roman"/>
          <w:i/>
          <w:iCs/>
          <w:noProof/>
          <w:sz w:val="20"/>
        </w:rPr>
        <w:t>Wildlife strikes</w:t>
      </w:r>
      <w:r w:rsidRPr="0012483C">
        <w:rPr>
          <w:rFonts w:cs="Times New Roman"/>
          <w:noProof/>
          <w:sz w:val="20"/>
        </w:rPr>
        <w:t xml:space="preserve">. Australian Transport Safety Bureau. https://www.atsb.gov.au/publications/2018/ar-2018-035/, Canberra ACT. </w:t>
      </w:r>
    </w:p>
    <w:p w14:paraId="5EEEE105"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Avisure database (2019) Fatalities and Destroyed Aircraft due to Wildlife Strikes. </w:t>
      </w:r>
      <w:r w:rsidRPr="0012483C">
        <w:rPr>
          <w:rFonts w:cs="Times New Roman"/>
          <w:i/>
          <w:iCs/>
          <w:noProof/>
          <w:sz w:val="20"/>
        </w:rPr>
        <w:t>https://www.avisure.com/about-us/fatalities-and-destroyed-aircraft-due-to-wildlife-strikes-1912-to-present/</w:t>
      </w:r>
      <w:r w:rsidRPr="0012483C">
        <w:rPr>
          <w:rFonts w:cs="Times New Roman"/>
          <w:noProof/>
          <w:sz w:val="20"/>
        </w:rPr>
        <w:t>.</w:t>
      </w:r>
    </w:p>
    <w:p w14:paraId="0D3B65B8"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FAA database (2019) </w:t>
      </w:r>
      <w:r w:rsidRPr="0012483C">
        <w:rPr>
          <w:rFonts w:cs="Times New Roman"/>
          <w:i/>
          <w:iCs/>
          <w:noProof/>
          <w:sz w:val="20"/>
        </w:rPr>
        <w:t>Wildlife strikes.</w:t>
      </w:r>
      <w:r w:rsidRPr="0012483C">
        <w:rPr>
          <w:rFonts w:cs="Times New Roman"/>
          <w:noProof/>
          <w:sz w:val="20"/>
        </w:rPr>
        <w:t xml:space="preserve"> Federal Aviation Administration. https://wildlife.faa.gov/home. </w:t>
      </w:r>
    </w:p>
    <w:p w14:paraId="3ABA02B6"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Peurach S (2001) High-altitude collision between an airplane and a Hoary bat, Lasiurus cinereus. </w:t>
      </w:r>
      <w:r w:rsidRPr="0012483C">
        <w:rPr>
          <w:rFonts w:cs="Times New Roman"/>
          <w:i/>
          <w:iCs/>
          <w:noProof/>
          <w:sz w:val="20"/>
        </w:rPr>
        <w:t>Bat Research News</w:t>
      </w:r>
      <w:r w:rsidRPr="0012483C">
        <w:rPr>
          <w:rFonts w:cs="Times New Roman"/>
          <w:noProof/>
          <w:sz w:val="20"/>
        </w:rPr>
        <w:t xml:space="preserve"> 44: 2–3.</w:t>
      </w:r>
    </w:p>
    <w:p w14:paraId="0D06C2CF"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Peurach S, Dove C, Stepko L (2009) A decade of U.S. Air Force bat strikes. </w:t>
      </w:r>
      <w:r w:rsidRPr="0012483C">
        <w:rPr>
          <w:rFonts w:cs="Times New Roman"/>
          <w:i/>
          <w:iCs/>
          <w:noProof/>
          <w:sz w:val="20"/>
        </w:rPr>
        <w:t>Human- Wildlife Conflicts</w:t>
      </w:r>
      <w:r w:rsidRPr="0012483C">
        <w:rPr>
          <w:rFonts w:cs="Times New Roman"/>
          <w:noProof/>
          <w:sz w:val="20"/>
        </w:rPr>
        <w:t xml:space="preserve"> 3: 199–207.</w:t>
      </w:r>
    </w:p>
    <w:p w14:paraId="576C25A3"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(2013) Wildlife Strikes With Military Rotary-Wing Aircraft During Flight Operations Within the United States. </w:t>
      </w:r>
      <w:r w:rsidRPr="0012483C">
        <w:rPr>
          <w:rFonts w:cs="Times New Roman"/>
          <w:i/>
          <w:iCs/>
          <w:noProof/>
          <w:sz w:val="20"/>
        </w:rPr>
        <w:t>Wildlife Society Bulletin</w:t>
      </w:r>
      <w:r w:rsidRPr="0012483C">
        <w:rPr>
          <w:rFonts w:cs="Times New Roman"/>
          <w:noProof/>
          <w:sz w:val="20"/>
        </w:rPr>
        <w:t xml:space="preserve"> 38: 311–320.</w:t>
      </w:r>
    </w:p>
    <w:p w14:paraId="6AECBF05"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(2013) Wildlife strikes to civil helicopters in the US , 1990 – 2011. </w:t>
      </w:r>
      <w:r w:rsidRPr="0012483C">
        <w:rPr>
          <w:rFonts w:cs="Times New Roman"/>
          <w:i/>
          <w:iCs/>
          <w:noProof/>
          <w:sz w:val="20"/>
        </w:rPr>
        <w:t>Transportation Research Part D</w:t>
      </w:r>
      <w:r w:rsidRPr="0012483C">
        <w:rPr>
          <w:rFonts w:cs="Times New Roman"/>
          <w:noProof/>
          <w:sz w:val="20"/>
        </w:rPr>
        <w:t xml:space="preserve"> 24: 83–88.</w:t>
      </w:r>
    </w:p>
    <w:p w14:paraId="176916BC"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(2014) Wildlife strikes with U.S. military rotarywing aircraft deployed in foreign countries. </w:t>
      </w:r>
      <w:r w:rsidRPr="0012483C">
        <w:rPr>
          <w:rFonts w:cs="Times New Roman"/>
          <w:i/>
          <w:iCs/>
          <w:noProof/>
          <w:sz w:val="20"/>
        </w:rPr>
        <w:t>Human-Wildlife Interactions</w:t>
      </w:r>
      <w:r w:rsidRPr="0012483C">
        <w:rPr>
          <w:rFonts w:cs="Times New Roman"/>
          <w:noProof/>
          <w:sz w:val="20"/>
        </w:rPr>
        <w:t xml:space="preserve"> 8: 251–260.</w:t>
      </w:r>
    </w:p>
    <w:p w14:paraId="3599DDC6"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Washburn BE, Cisar PJ, DeVault TL (2017) Impact locations and damage to civil and military rotary-wing aircraft from wildlife strikes. </w:t>
      </w:r>
      <w:r w:rsidRPr="0012483C">
        <w:rPr>
          <w:rFonts w:cs="Times New Roman"/>
          <w:i/>
          <w:iCs/>
          <w:noProof/>
          <w:sz w:val="20"/>
        </w:rPr>
        <w:t>Human-Wildlife Interactions</w:t>
      </w:r>
      <w:r w:rsidRPr="0012483C">
        <w:rPr>
          <w:rFonts w:cs="Times New Roman"/>
          <w:noProof/>
          <w:sz w:val="20"/>
        </w:rPr>
        <w:t xml:space="preserve"> 11: 23–32.</w:t>
      </w:r>
    </w:p>
    <w:p w14:paraId="6ADDC699" w14:textId="77777777" w:rsidR="0012483C" w:rsidRPr="0012483C" w:rsidRDefault="0012483C" w:rsidP="0012483C">
      <w:pPr>
        <w:widowControl w:val="0"/>
        <w:autoSpaceDE w:val="0"/>
        <w:autoSpaceDN w:val="0"/>
        <w:adjustRightInd w:val="0"/>
        <w:spacing w:after="160"/>
        <w:rPr>
          <w:rFonts w:cs="Times New Roman"/>
          <w:noProof/>
          <w:sz w:val="20"/>
        </w:rPr>
      </w:pPr>
      <w:r w:rsidRPr="0012483C">
        <w:rPr>
          <w:rFonts w:cs="Times New Roman"/>
          <w:noProof/>
          <w:sz w:val="20"/>
        </w:rPr>
        <w:t xml:space="preserve">Zakrajsek E, Bissonette J (2005) Ranking the risk of wildlife species hazardous to military aircraft. </w:t>
      </w:r>
      <w:r w:rsidRPr="0012483C">
        <w:rPr>
          <w:rFonts w:cs="Times New Roman"/>
          <w:i/>
          <w:iCs/>
          <w:noProof/>
          <w:sz w:val="20"/>
        </w:rPr>
        <w:t>Wildlife Society Bulletin</w:t>
      </w:r>
      <w:r w:rsidRPr="0012483C">
        <w:rPr>
          <w:rFonts w:cs="Times New Roman"/>
          <w:noProof/>
          <w:sz w:val="20"/>
        </w:rPr>
        <w:t xml:space="preserve"> 33: 258–264.</w:t>
      </w:r>
    </w:p>
    <w:p w14:paraId="55ABB990" w14:textId="37FABA88" w:rsidR="002B2379" w:rsidRPr="00377294" w:rsidRDefault="00774B68" w:rsidP="002B2379">
      <w:pPr>
        <w:spacing w:after="0" w:line="360" w:lineRule="auto"/>
      </w:pPr>
      <w:r>
        <w:rPr>
          <w:rFonts w:eastAsiaTheme="minorHAnsi" w:cs="Times New Roman"/>
          <w:sz w:val="21"/>
          <w:szCs w:val="21"/>
          <w:shd w:val="clear" w:color="auto" w:fill="FFFFFF"/>
          <w:lang w:eastAsia="en-US"/>
        </w:rPr>
        <w:lastRenderedPageBreak/>
        <w:fldChar w:fldCharType="end"/>
      </w:r>
      <w:bookmarkStart w:id="2" w:name="_Hlk32937837"/>
      <w:r w:rsidR="002B2379" w:rsidRPr="002B2379">
        <w:rPr>
          <w:rFonts w:cs="Times New Roman"/>
          <w:b/>
          <w:iCs/>
          <w:color w:val="000000"/>
          <w:lang w:val="en-AU"/>
        </w:rPr>
        <w:t xml:space="preserve"> </w:t>
      </w:r>
      <w:r w:rsidR="002B2379" w:rsidRPr="00377294">
        <w:rPr>
          <w:rFonts w:cs="Times New Roman"/>
          <w:b/>
          <w:iCs/>
          <w:color w:val="000000"/>
          <w:lang w:val="en-AU"/>
        </w:rPr>
        <w:t>Appendix S5</w:t>
      </w:r>
      <w:r w:rsidR="002B2379" w:rsidRPr="00377294">
        <w:rPr>
          <w:rFonts w:cs="Times New Roman"/>
          <w:iCs/>
          <w:color w:val="000000"/>
          <w:lang w:val="en-AU"/>
        </w:rPr>
        <w:t>. Strike numbers and percentage</w:t>
      </w:r>
      <w:r w:rsidR="002B2379">
        <w:rPr>
          <w:rFonts w:cs="Times New Roman"/>
          <w:iCs/>
          <w:color w:val="000000"/>
          <w:lang w:val="en-AU"/>
        </w:rPr>
        <w:t>s</w:t>
      </w:r>
      <w:r w:rsidR="002B2379" w:rsidRPr="00377294">
        <w:rPr>
          <w:rFonts w:cs="Times New Roman"/>
          <w:iCs/>
          <w:color w:val="000000"/>
          <w:lang w:val="en-AU"/>
        </w:rPr>
        <w:t xml:space="preserve"> of each mammal family involved in strikes</w:t>
      </w:r>
      <w:r w:rsidR="002B2379">
        <w:rPr>
          <w:rFonts w:cs="Times New Roman"/>
          <w:iCs/>
          <w:color w:val="000000"/>
          <w:lang w:val="en-AU"/>
        </w:rPr>
        <w:t xml:space="preserve"> in the USA, Australia, Germany and France</w:t>
      </w:r>
      <w:r w:rsidR="002B2379" w:rsidRPr="00377294">
        <w:rPr>
          <w:rFonts w:cs="Times New Roman"/>
          <w:iCs/>
          <w:color w:val="000000"/>
          <w:lang w:val="en-AU"/>
        </w:rPr>
        <w:t xml:space="preserve">. </w:t>
      </w:r>
    </w:p>
    <w:tbl>
      <w:tblPr>
        <w:tblStyle w:val="PlainTable5"/>
        <w:tblpPr w:leftFromText="180" w:rightFromText="180" w:vertAnchor="text" w:horzAnchor="margin" w:tblpY="45"/>
        <w:tblW w:w="8451" w:type="dxa"/>
        <w:tblLayout w:type="fixed"/>
        <w:tblLook w:val="04A0" w:firstRow="1" w:lastRow="0" w:firstColumn="1" w:lastColumn="0" w:noHBand="0" w:noVBand="1"/>
      </w:tblPr>
      <w:tblGrid>
        <w:gridCol w:w="2806"/>
        <w:gridCol w:w="1247"/>
        <w:gridCol w:w="156"/>
        <w:gridCol w:w="1247"/>
        <w:gridCol w:w="1774"/>
        <w:gridCol w:w="1221"/>
      </w:tblGrid>
      <w:tr w:rsidR="00F86CEE" w:rsidRPr="004D1F75" w14:paraId="4D9A5518" w14:textId="77777777" w:rsidTr="00E159B7">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806" w:type="dxa"/>
            <w:tcBorders>
              <w:top w:val="single" w:sz="4" w:space="0" w:color="auto"/>
              <w:bottom w:val="single" w:sz="4" w:space="0" w:color="auto"/>
            </w:tcBorders>
          </w:tcPr>
          <w:p w14:paraId="14C7A7C4" w14:textId="36BE7940" w:rsidR="00F86CEE" w:rsidRPr="004D1F75" w:rsidRDefault="00F86CEE" w:rsidP="00BE098B">
            <w:pPr>
              <w:spacing w:after="0"/>
              <w:jc w:val="left"/>
              <w:rPr>
                <w:rFonts w:cs="Times New Roman"/>
                <w:bCs/>
                <w:sz w:val="22"/>
              </w:rPr>
            </w:pPr>
            <w:bookmarkStart w:id="3" w:name="_Hlk3459512"/>
            <w:bookmarkEnd w:id="2"/>
            <w:r w:rsidRPr="004D1F75">
              <w:rPr>
                <w:rFonts w:cs="Times New Roman"/>
                <w:bCs/>
                <w:i w:val="0"/>
                <w:sz w:val="22"/>
              </w:rPr>
              <w:t>Family</w:t>
            </w:r>
          </w:p>
        </w:tc>
        <w:tc>
          <w:tcPr>
            <w:tcW w:w="1247" w:type="dxa"/>
            <w:tcBorders>
              <w:top w:val="single" w:sz="4" w:space="0" w:color="auto"/>
              <w:left w:val="nil"/>
              <w:bottom w:val="single" w:sz="4" w:space="0" w:color="auto"/>
            </w:tcBorders>
            <w:noWrap/>
          </w:tcPr>
          <w:p w14:paraId="5232779D" w14:textId="4C0479E3" w:rsidR="00F86CEE" w:rsidRPr="004D1F75" w:rsidRDefault="00F86CEE" w:rsidP="0028201B">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N</w:t>
            </w:r>
            <w:r w:rsidR="0028201B">
              <w:rPr>
                <w:rFonts w:cs="Times New Roman"/>
                <w:bCs/>
                <w:i w:val="0"/>
                <w:sz w:val="22"/>
              </w:rPr>
              <w:t>umber of strikes</w:t>
            </w:r>
          </w:p>
        </w:tc>
        <w:tc>
          <w:tcPr>
            <w:tcW w:w="1403" w:type="dxa"/>
            <w:gridSpan w:val="2"/>
            <w:tcBorders>
              <w:top w:val="single" w:sz="4" w:space="0" w:color="auto"/>
              <w:bottom w:val="single" w:sz="4" w:space="0" w:color="auto"/>
            </w:tcBorders>
            <w:noWrap/>
          </w:tcPr>
          <w:p w14:paraId="75239B32" w14:textId="77777777" w:rsidR="00F86CEE" w:rsidRPr="004D1F75" w:rsidRDefault="00F86CEE" w:rsidP="006F09FA">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 of Strikes</w:t>
            </w:r>
          </w:p>
        </w:tc>
        <w:tc>
          <w:tcPr>
            <w:tcW w:w="1774" w:type="dxa"/>
            <w:tcBorders>
              <w:top w:val="single" w:sz="4" w:space="0" w:color="auto"/>
              <w:bottom w:val="single" w:sz="4" w:space="0" w:color="auto"/>
            </w:tcBorders>
          </w:tcPr>
          <w:p w14:paraId="7205D335" w14:textId="77777777" w:rsidR="00F86CEE" w:rsidRPr="004D1F75" w:rsidRDefault="00F86CEE" w:rsidP="006F09FA">
            <w:pPr>
              <w:spacing w:after="0"/>
              <w:cnfStyle w:val="100000000000" w:firstRow="1" w:lastRow="0" w:firstColumn="0" w:lastColumn="0" w:oddVBand="0" w:evenVBand="0" w:oddHBand="0" w:evenHBand="0" w:firstRowFirstColumn="0" w:firstRowLastColumn="0" w:lastRowFirstColumn="0" w:lastRowLastColumn="0"/>
              <w:rPr>
                <w:rFonts w:cs="Times New Roman"/>
                <w:i w:val="0"/>
                <w:sz w:val="22"/>
              </w:rPr>
            </w:pPr>
            <w:r w:rsidRPr="004D1F75">
              <w:rPr>
                <w:rFonts w:cs="Times New Roman"/>
                <w:bCs/>
                <w:i w:val="0"/>
                <w:sz w:val="22"/>
              </w:rPr>
              <w:t>% of Damaging Strikes</w:t>
            </w:r>
          </w:p>
        </w:tc>
        <w:tc>
          <w:tcPr>
            <w:tcW w:w="1221" w:type="dxa"/>
            <w:tcBorders>
              <w:top w:val="single" w:sz="4" w:space="0" w:color="auto"/>
              <w:bottom w:val="single" w:sz="4" w:space="0" w:color="auto"/>
            </w:tcBorders>
          </w:tcPr>
          <w:p w14:paraId="648496CE" w14:textId="7E7475D5" w:rsidR="00F86CEE" w:rsidRPr="004D1F75" w:rsidRDefault="00E159B7" w:rsidP="006F09FA">
            <w:pPr>
              <w:spacing w:after="0"/>
              <w:cnfStyle w:val="100000000000" w:firstRow="1" w:lastRow="0" w:firstColumn="0" w:lastColumn="0" w:oddVBand="0" w:evenVBand="0" w:oddHBand="0" w:evenHBand="0" w:firstRowFirstColumn="0" w:firstRowLastColumn="0" w:lastRowFirstColumn="0" w:lastRowLastColumn="0"/>
              <w:rPr>
                <w:rFonts w:cs="Times New Roman"/>
                <w:bCs/>
                <w:i w:val="0"/>
                <w:sz w:val="22"/>
              </w:rPr>
            </w:pPr>
            <w:r w:rsidRPr="004D1F75">
              <w:rPr>
                <w:rFonts w:cs="Times New Roman"/>
                <w:bCs/>
                <w:i w:val="0"/>
                <w:sz w:val="22"/>
              </w:rPr>
              <w:t>Reporting country</w:t>
            </w:r>
          </w:p>
        </w:tc>
      </w:tr>
      <w:tr w:rsidR="00E159B7" w:rsidRPr="004D1F75" w14:paraId="0318ADDB"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56B79D9A" w14:textId="443E5F0C" w:rsidR="00F86CEE" w:rsidRPr="004D1F75" w:rsidRDefault="00F86CEE" w:rsidP="00BE098B">
            <w:pPr>
              <w:spacing w:after="0"/>
              <w:jc w:val="left"/>
              <w:rPr>
                <w:rFonts w:cs="Times New Roman"/>
                <w:i w:val="0"/>
                <w:sz w:val="22"/>
              </w:rPr>
            </w:pPr>
            <w:r w:rsidRPr="004D1F75">
              <w:rPr>
                <w:rFonts w:cs="Times New Roman"/>
                <w:i w:val="0"/>
                <w:sz w:val="22"/>
              </w:rPr>
              <w:t>Antilocapridae</w:t>
            </w:r>
          </w:p>
        </w:tc>
        <w:tc>
          <w:tcPr>
            <w:tcW w:w="1403" w:type="dxa"/>
            <w:gridSpan w:val="2"/>
            <w:tcBorders>
              <w:top w:val="single" w:sz="4" w:space="0" w:color="auto"/>
              <w:left w:val="nil"/>
            </w:tcBorders>
            <w:shd w:val="clear" w:color="auto" w:fill="FFFFFF" w:themeFill="background1"/>
            <w:noWrap/>
            <w:vAlign w:val="center"/>
            <w:hideMark/>
          </w:tcPr>
          <w:p w14:paraId="2E062351" w14:textId="65749E96"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7</w:t>
            </w:r>
          </w:p>
        </w:tc>
        <w:tc>
          <w:tcPr>
            <w:tcW w:w="1247" w:type="dxa"/>
            <w:tcBorders>
              <w:top w:val="single" w:sz="4" w:space="0" w:color="auto"/>
            </w:tcBorders>
            <w:shd w:val="clear" w:color="auto" w:fill="FFFFFF" w:themeFill="background1"/>
            <w:noWrap/>
            <w:vAlign w:val="center"/>
            <w:hideMark/>
          </w:tcPr>
          <w:p w14:paraId="3C85A74E" w14:textId="19983D63"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0.1</w:t>
            </w:r>
            <w:r w:rsidR="00390695" w:rsidRPr="00EC6224">
              <w:rPr>
                <w:rFonts w:cs="Times New Roman"/>
                <w:sz w:val="22"/>
              </w:rPr>
              <w:t>1</w:t>
            </w:r>
            <w:r w:rsidRPr="00EC6224">
              <w:rPr>
                <w:rFonts w:cs="Times New Roman"/>
                <w:sz w:val="22"/>
              </w:rPr>
              <w:t>%</w:t>
            </w:r>
          </w:p>
        </w:tc>
        <w:tc>
          <w:tcPr>
            <w:tcW w:w="1774" w:type="dxa"/>
            <w:tcBorders>
              <w:top w:val="single" w:sz="4" w:space="0" w:color="auto"/>
            </w:tcBorders>
            <w:shd w:val="clear" w:color="auto" w:fill="FFFFFF" w:themeFill="background1"/>
            <w:vAlign w:val="center"/>
          </w:tcPr>
          <w:p w14:paraId="6E701CBF" w14:textId="64004481" w:rsidR="00F86CEE" w:rsidRPr="005E6DC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E6DCD">
              <w:rPr>
                <w:rFonts w:cs="Times New Roman"/>
                <w:sz w:val="22"/>
              </w:rPr>
              <w:t>0.5</w:t>
            </w:r>
            <w:r w:rsidR="00520354" w:rsidRPr="005E6DCD">
              <w:rPr>
                <w:rFonts w:cs="Times New Roman"/>
                <w:sz w:val="22"/>
              </w:rPr>
              <w:t>6</w:t>
            </w:r>
            <w:r w:rsidRPr="005E6DCD">
              <w:rPr>
                <w:rFonts w:cs="Times New Roman"/>
                <w:sz w:val="22"/>
              </w:rPr>
              <w:t>%</w:t>
            </w:r>
          </w:p>
        </w:tc>
        <w:tc>
          <w:tcPr>
            <w:tcW w:w="1221" w:type="dxa"/>
            <w:vMerge w:val="restart"/>
            <w:tcBorders>
              <w:top w:val="single" w:sz="4" w:space="0" w:color="auto"/>
            </w:tcBorders>
            <w:shd w:val="clear" w:color="auto" w:fill="E7E6E6" w:themeFill="background2"/>
            <w:vAlign w:val="center"/>
          </w:tcPr>
          <w:p w14:paraId="5E0BBB2E" w14:textId="77777777" w:rsidR="00F86CEE" w:rsidRPr="004D1F75" w:rsidRDefault="00F86CEE" w:rsidP="006F09FA">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USA (Source: FAA 1990-2018)</w:t>
            </w:r>
          </w:p>
        </w:tc>
      </w:tr>
      <w:tr w:rsidR="00E159B7" w:rsidRPr="004D1F75" w14:paraId="5B9D23C6"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028ADDC" w14:textId="27D11E30" w:rsidR="00F86CEE" w:rsidRPr="004D1F75" w:rsidRDefault="00F86CEE" w:rsidP="00BE098B">
            <w:pPr>
              <w:spacing w:after="0"/>
              <w:jc w:val="left"/>
              <w:rPr>
                <w:rFonts w:cs="Times New Roman"/>
                <w:i w:val="0"/>
                <w:sz w:val="22"/>
              </w:rPr>
            </w:pPr>
            <w:r w:rsidRPr="004D1F75">
              <w:rPr>
                <w:rFonts w:cs="Times New Roman"/>
                <w:i w:val="0"/>
                <w:sz w:val="22"/>
              </w:rPr>
              <w:t>Bovidae</w:t>
            </w:r>
          </w:p>
        </w:tc>
        <w:tc>
          <w:tcPr>
            <w:tcW w:w="1403" w:type="dxa"/>
            <w:gridSpan w:val="2"/>
            <w:tcBorders>
              <w:left w:val="nil"/>
            </w:tcBorders>
            <w:shd w:val="clear" w:color="auto" w:fill="FFFFFF" w:themeFill="background1"/>
            <w:noWrap/>
            <w:vAlign w:val="center"/>
            <w:hideMark/>
          </w:tcPr>
          <w:p w14:paraId="72A29125" w14:textId="0969CD33" w:rsidR="00F86CEE" w:rsidRPr="00D621D5" w:rsidRDefault="00D621D5"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D621D5">
              <w:rPr>
                <w:rFonts w:cs="Times New Roman"/>
                <w:sz w:val="22"/>
              </w:rPr>
              <w:t>9</w:t>
            </w:r>
          </w:p>
        </w:tc>
        <w:tc>
          <w:tcPr>
            <w:tcW w:w="1247" w:type="dxa"/>
            <w:shd w:val="clear" w:color="auto" w:fill="FFFFFF" w:themeFill="background1"/>
            <w:noWrap/>
            <w:vAlign w:val="center"/>
            <w:hideMark/>
          </w:tcPr>
          <w:p w14:paraId="61A71F2B" w14:textId="0A75B131" w:rsidR="00F86CEE" w:rsidRPr="00EC6224"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EC6224">
              <w:rPr>
                <w:rFonts w:cs="Times New Roman"/>
                <w:sz w:val="22"/>
              </w:rPr>
              <w:t>0.1</w:t>
            </w:r>
            <w:r w:rsidR="00390695" w:rsidRPr="00EC6224">
              <w:rPr>
                <w:rFonts w:cs="Times New Roman"/>
                <w:sz w:val="22"/>
              </w:rPr>
              <w:t>4</w:t>
            </w:r>
            <w:r w:rsidRPr="00EC6224">
              <w:rPr>
                <w:rFonts w:cs="Times New Roman"/>
                <w:sz w:val="22"/>
              </w:rPr>
              <w:t>%</w:t>
            </w:r>
          </w:p>
        </w:tc>
        <w:tc>
          <w:tcPr>
            <w:tcW w:w="1774" w:type="dxa"/>
            <w:shd w:val="clear" w:color="auto" w:fill="FFFFFF" w:themeFill="background1"/>
            <w:vAlign w:val="center"/>
          </w:tcPr>
          <w:p w14:paraId="63638FA8" w14:textId="1C1C9D15" w:rsidR="00F86CEE" w:rsidRPr="005E6DCD" w:rsidRDefault="005E6DCD"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E6DCD">
              <w:rPr>
                <w:rFonts w:cs="Times New Roman"/>
                <w:sz w:val="22"/>
              </w:rPr>
              <w:t>0.84</w:t>
            </w:r>
            <w:r w:rsidR="00F86CEE" w:rsidRPr="005E6DCD">
              <w:rPr>
                <w:rFonts w:cs="Times New Roman"/>
                <w:sz w:val="22"/>
              </w:rPr>
              <w:t>%</w:t>
            </w:r>
          </w:p>
        </w:tc>
        <w:tc>
          <w:tcPr>
            <w:tcW w:w="1221" w:type="dxa"/>
            <w:vMerge/>
            <w:shd w:val="clear" w:color="auto" w:fill="E7E6E6" w:themeFill="background2"/>
          </w:tcPr>
          <w:p w14:paraId="7D8B1477"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F158C4F"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A0E81AA" w14:textId="1C7FCE36" w:rsidR="00F86CEE" w:rsidRPr="004D1F75" w:rsidRDefault="00F86CEE" w:rsidP="00BE098B">
            <w:pPr>
              <w:spacing w:after="0"/>
              <w:jc w:val="left"/>
              <w:rPr>
                <w:rFonts w:cs="Times New Roman"/>
                <w:i w:val="0"/>
                <w:sz w:val="22"/>
              </w:rPr>
            </w:pPr>
            <w:r w:rsidRPr="004D1F75">
              <w:rPr>
                <w:rFonts w:cs="Times New Roman"/>
                <w:i w:val="0"/>
                <w:sz w:val="22"/>
              </w:rPr>
              <w:t>Canidae</w:t>
            </w:r>
          </w:p>
        </w:tc>
        <w:tc>
          <w:tcPr>
            <w:tcW w:w="1403" w:type="dxa"/>
            <w:gridSpan w:val="2"/>
            <w:tcBorders>
              <w:left w:val="nil"/>
            </w:tcBorders>
            <w:shd w:val="clear" w:color="auto" w:fill="FFFFFF" w:themeFill="background1"/>
            <w:noWrap/>
            <w:vAlign w:val="center"/>
            <w:hideMark/>
          </w:tcPr>
          <w:p w14:paraId="56BD6CCF" w14:textId="733483AE"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8</w:t>
            </w:r>
            <w:r w:rsidR="00D621D5" w:rsidRPr="00D621D5">
              <w:rPr>
                <w:rFonts w:cs="Times New Roman"/>
                <w:sz w:val="22"/>
              </w:rPr>
              <w:t>44</w:t>
            </w:r>
          </w:p>
        </w:tc>
        <w:tc>
          <w:tcPr>
            <w:tcW w:w="1247" w:type="dxa"/>
            <w:shd w:val="clear" w:color="auto" w:fill="FFFFFF" w:themeFill="background1"/>
            <w:noWrap/>
            <w:vAlign w:val="center"/>
            <w:hideMark/>
          </w:tcPr>
          <w:p w14:paraId="3C0418A4" w14:textId="492A02DE"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12.</w:t>
            </w:r>
            <w:r w:rsidR="00423245" w:rsidRPr="00EC6224">
              <w:rPr>
                <w:rFonts w:cs="Times New Roman"/>
                <w:sz w:val="22"/>
              </w:rPr>
              <w:t>67</w:t>
            </w:r>
            <w:r w:rsidRPr="00EC6224">
              <w:rPr>
                <w:rFonts w:cs="Times New Roman"/>
                <w:sz w:val="22"/>
              </w:rPr>
              <w:t>%</w:t>
            </w:r>
          </w:p>
        </w:tc>
        <w:tc>
          <w:tcPr>
            <w:tcW w:w="1774" w:type="dxa"/>
            <w:shd w:val="clear" w:color="auto" w:fill="FFFFFF" w:themeFill="background1"/>
            <w:vAlign w:val="center"/>
          </w:tcPr>
          <w:p w14:paraId="04322472" w14:textId="40C6D918" w:rsidR="00F86CEE" w:rsidRPr="005E6DCD" w:rsidRDefault="005E6DCD"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E6DCD">
              <w:rPr>
                <w:rFonts w:cs="Times New Roman"/>
                <w:sz w:val="22"/>
              </w:rPr>
              <w:t>7</w:t>
            </w:r>
            <w:r w:rsidR="00F86CEE" w:rsidRPr="005E6DCD">
              <w:rPr>
                <w:rFonts w:cs="Times New Roman"/>
                <w:sz w:val="22"/>
              </w:rPr>
              <w:t>.</w:t>
            </w:r>
            <w:r w:rsidRPr="005E6DCD">
              <w:rPr>
                <w:rFonts w:cs="Times New Roman"/>
                <w:sz w:val="22"/>
              </w:rPr>
              <w:t>06</w:t>
            </w:r>
            <w:r w:rsidR="00F86CEE" w:rsidRPr="005E6DCD">
              <w:rPr>
                <w:rFonts w:cs="Times New Roman"/>
                <w:sz w:val="22"/>
              </w:rPr>
              <w:t>%</w:t>
            </w:r>
          </w:p>
        </w:tc>
        <w:tc>
          <w:tcPr>
            <w:tcW w:w="1221" w:type="dxa"/>
            <w:vMerge/>
            <w:shd w:val="clear" w:color="auto" w:fill="E7E6E6" w:themeFill="background2"/>
          </w:tcPr>
          <w:p w14:paraId="12ACED3A"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1BA1E95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C06185" w14:textId="6E16BEFD" w:rsidR="00F86CEE" w:rsidRPr="004D1F75" w:rsidRDefault="00F86CEE" w:rsidP="00BE098B">
            <w:pPr>
              <w:spacing w:after="0"/>
              <w:jc w:val="left"/>
              <w:rPr>
                <w:rFonts w:cs="Times New Roman"/>
                <w:i w:val="0"/>
                <w:sz w:val="22"/>
              </w:rPr>
            </w:pPr>
            <w:r w:rsidRPr="004D1F75">
              <w:rPr>
                <w:rFonts w:cs="Times New Roman"/>
                <w:i w:val="0"/>
                <w:sz w:val="22"/>
              </w:rPr>
              <w:t>Castoridae</w:t>
            </w:r>
          </w:p>
        </w:tc>
        <w:tc>
          <w:tcPr>
            <w:tcW w:w="1403" w:type="dxa"/>
            <w:gridSpan w:val="2"/>
            <w:tcBorders>
              <w:left w:val="nil"/>
            </w:tcBorders>
            <w:shd w:val="clear" w:color="auto" w:fill="FFFFFF" w:themeFill="background1"/>
            <w:noWrap/>
            <w:vAlign w:val="center"/>
            <w:hideMark/>
          </w:tcPr>
          <w:p w14:paraId="4F07F841" w14:textId="6EB6F858"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D621D5">
              <w:rPr>
                <w:rFonts w:cs="Times New Roman"/>
                <w:sz w:val="22"/>
              </w:rPr>
              <w:t>4</w:t>
            </w:r>
          </w:p>
        </w:tc>
        <w:tc>
          <w:tcPr>
            <w:tcW w:w="1247" w:type="dxa"/>
            <w:shd w:val="clear" w:color="auto" w:fill="FFFFFF" w:themeFill="background1"/>
            <w:noWrap/>
            <w:vAlign w:val="center"/>
            <w:hideMark/>
          </w:tcPr>
          <w:p w14:paraId="7FCBC747" w14:textId="77777777" w:rsidR="00F86CEE" w:rsidRPr="00EC6224"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EC6224">
              <w:rPr>
                <w:rFonts w:cs="Times New Roman"/>
                <w:sz w:val="22"/>
              </w:rPr>
              <w:t>0.06%</w:t>
            </w:r>
          </w:p>
        </w:tc>
        <w:tc>
          <w:tcPr>
            <w:tcW w:w="1774" w:type="dxa"/>
            <w:shd w:val="clear" w:color="auto" w:fill="FFFFFF" w:themeFill="background1"/>
            <w:vAlign w:val="center"/>
          </w:tcPr>
          <w:p w14:paraId="47A8DDB0" w14:textId="77777777" w:rsidR="00F86CEE" w:rsidRPr="00C55F88"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C55F88">
              <w:rPr>
                <w:rFonts w:cs="Times New Roman"/>
                <w:sz w:val="22"/>
              </w:rPr>
              <w:t>0.0%</w:t>
            </w:r>
          </w:p>
        </w:tc>
        <w:tc>
          <w:tcPr>
            <w:tcW w:w="1221" w:type="dxa"/>
            <w:vMerge/>
            <w:shd w:val="clear" w:color="auto" w:fill="E7E6E6" w:themeFill="background2"/>
          </w:tcPr>
          <w:p w14:paraId="344D7C2F"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4C3DF8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A49D72F" w14:textId="79A9D3C9" w:rsidR="00F86CEE" w:rsidRPr="004D1F75" w:rsidRDefault="00F86CEE" w:rsidP="00BE098B">
            <w:pPr>
              <w:spacing w:after="0"/>
              <w:jc w:val="left"/>
              <w:rPr>
                <w:rFonts w:cs="Times New Roman"/>
                <w:i w:val="0"/>
                <w:sz w:val="22"/>
              </w:rPr>
            </w:pPr>
            <w:r w:rsidRPr="004D1F75">
              <w:rPr>
                <w:rFonts w:cs="Times New Roman"/>
                <w:i w:val="0"/>
                <w:sz w:val="22"/>
              </w:rPr>
              <w:t>Cervidae</w:t>
            </w:r>
          </w:p>
        </w:tc>
        <w:tc>
          <w:tcPr>
            <w:tcW w:w="1403" w:type="dxa"/>
            <w:gridSpan w:val="2"/>
            <w:tcBorders>
              <w:left w:val="nil"/>
            </w:tcBorders>
            <w:shd w:val="clear" w:color="auto" w:fill="FFFFFF" w:themeFill="background1"/>
            <w:noWrap/>
            <w:vAlign w:val="center"/>
            <w:hideMark/>
          </w:tcPr>
          <w:p w14:paraId="65A5AFA4" w14:textId="7B362961"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D621D5">
              <w:rPr>
                <w:rFonts w:cs="Times New Roman"/>
                <w:sz w:val="22"/>
              </w:rPr>
              <w:t>1</w:t>
            </w:r>
            <w:r w:rsidR="00D621D5" w:rsidRPr="00D621D5">
              <w:rPr>
                <w:rFonts w:cs="Times New Roman"/>
                <w:sz w:val="22"/>
              </w:rPr>
              <w:t>099</w:t>
            </w:r>
          </w:p>
        </w:tc>
        <w:tc>
          <w:tcPr>
            <w:tcW w:w="1247" w:type="dxa"/>
            <w:shd w:val="clear" w:color="auto" w:fill="FFFFFF" w:themeFill="background1"/>
            <w:noWrap/>
            <w:vAlign w:val="center"/>
            <w:hideMark/>
          </w:tcPr>
          <w:p w14:paraId="20501BB1" w14:textId="2F1244EE" w:rsidR="00F86CEE" w:rsidRPr="00EC6224"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EC6224">
              <w:rPr>
                <w:rFonts w:cs="Times New Roman"/>
                <w:sz w:val="22"/>
              </w:rPr>
              <w:t>16.</w:t>
            </w:r>
            <w:r w:rsidR="00EC6224" w:rsidRPr="00EC6224">
              <w:rPr>
                <w:rFonts w:cs="Times New Roman"/>
                <w:sz w:val="22"/>
              </w:rPr>
              <w:t>50</w:t>
            </w:r>
            <w:r w:rsidRPr="00EC6224">
              <w:rPr>
                <w:rFonts w:cs="Times New Roman"/>
                <w:sz w:val="22"/>
              </w:rPr>
              <w:t>%</w:t>
            </w:r>
          </w:p>
        </w:tc>
        <w:tc>
          <w:tcPr>
            <w:tcW w:w="1774" w:type="dxa"/>
            <w:shd w:val="clear" w:color="auto" w:fill="FFFFFF" w:themeFill="background1"/>
            <w:vAlign w:val="center"/>
          </w:tcPr>
          <w:p w14:paraId="3C432B78" w14:textId="1AAFF4C3" w:rsidR="00F86CEE" w:rsidRPr="00C55F88"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55F88">
              <w:rPr>
                <w:rFonts w:cs="Times New Roman"/>
                <w:sz w:val="22"/>
              </w:rPr>
              <w:t>8</w:t>
            </w:r>
            <w:r w:rsidR="00C55F88" w:rsidRPr="00C55F88">
              <w:rPr>
                <w:rFonts w:cs="Times New Roman"/>
                <w:sz w:val="22"/>
              </w:rPr>
              <w:t>6</w:t>
            </w:r>
            <w:r w:rsidRPr="00C55F88">
              <w:rPr>
                <w:rFonts w:cs="Times New Roman"/>
                <w:sz w:val="22"/>
              </w:rPr>
              <w:t>.</w:t>
            </w:r>
            <w:r w:rsidR="00C55F88" w:rsidRPr="00C55F88">
              <w:rPr>
                <w:rFonts w:cs="Times New Roman"/>
                <w:sz w:val="22"/>
              </w:rPr>
              <w:t>91</w:t>
            </w:r>
            <w:r w:rsidRPr="00C55F88">
              <w:rPr>
                <w:rFonts w:cs="Times New Roman"/>
                <w:sz w:val="22"/>
              </w:rPr>
              <w:t>%</w:t>
            </w:r>
          </w:p>
        </w:tc>
        <w:tc>
          <w:tcPr>
            <w:tcW w:w="1221" w:type="dxa"/>
            <w:vMerge/>
            <w:shd w:val="clear" w:color="auto" w:fill="E7E6E6" w:themeFill="background2"/>
          </w:tcPr>
          <w:p w14:paraId="77E7701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0BE04E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27EAD32" w14:textId="6DAB750E" w:rsidR="00F86CEE" w:rsidRPr="004D1F75" w:rsidRDefault="00F86CEE" w:rsidP="00BE098B">
            <w:pPr>
              <w:spacing w:after="0"/>
              <w:jc w:val="left"/>
              <w:rPr>
                <w:rFonts w:cs="Times New Roman"/>
                <w:i w:val="0"/>
                <w:sz w:val="22"/>
              </w:rPr>
            </w:pPr>
            <w:r w:rsidRPr="004D1F75">
              <w:rPr>
                <w:rFonts w:cs="Times New Roman"/>
                <w:i w:val="0"/>
                <w:sz w:val="22"/>
              </w:rPr>
              <w:t xml:space="preserve">Chiroptera </w:t>
            </w:r>
            <w:r w:rsidR="00E159B7" w:rsidRPr="004D1F75">
              <w:rPr>
                <w:rFonts w:cs="Times New Roman"/>
                <w:i w:val="0"/>
                <w:sz w:val="22"/>
              </w:rPr>
              <w:t>(</w:t>
            </w:r>
            <w:r w:rsidR="002E0DBD">
              <w:rPr>
                <w:rFonts w:cs="Times New Roman"/>
                <w:i w:val="0"/>
                <w:sz w:val="22"/>
              </w:rPr>
              <w:t>5</w:t>
            </w:r>
            <w:r w:rsidR="00E159B7" w:rsidRPr="004D1F75">
              <w:rPr>
                <w:rFonts w:cs="Times New Roman"/>
                <w:i w:val="0"/>
                <w:sz w:val="22"/>
              </w:rPr>
              <w:t xml:space="preserve"> families)</w:t>
            </w:r>
          </w:p>
        </w:tc>
        <w:tc>
          <w:tcPr>
            <w:tcW w:w="1403" w:type="dxa"/>
            <w:gridSpan w:val="2"/>
            <w:tcBorders>
              <w:left w:val="nil"/>
            </w:tcBorders>
            <w:shd w:val="clear" w:color="auto" w:fill="FFFFFF" w:themeFill="background1"/>
            <w:noWrap/>
            <w:vAlign w:val="center"/>
          </w:tcPr>
          <w:p w14:paraId="7C8EA2AB" w14:textId="7EFCF071"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8C0C2C">
              <w:rPr>
                <w:rFonts w:cs="Times New Roman"/>
                <w:sz w:val="22"/>
              </w:rPr>
              <w:t>2</w:t>
            </w:r>
            <w:r w:rsidR="002E0DBD" w:rsidRPr="008C0C2C">
              <w:rPr>
                <w:rFonts w:cs="Times New Roman"/>
                <w:sz w:val="22"/>
              </w:rPr>
              <w:t>5</w:t>
            </w:r>
            <w:r w:rsidR="008C0C2C" w:rsidRPr="008C0C2C">
              <w:rPr>
                <w:rFonts w:cs="Times New Roman"/>
                <w:sz w:val="22"/>
              </w:rPr>
              <w:t>41</w:t>
            </w:r>
          </w:p>
        </w:tc>
        <w:tc>
          <w:tcPr>
            <w:tcW w:w="1247" w:type="dxa"/>
            <w:shd w:val="clear" w:color="auto" w:fill="FFFFFF" w:themeFill="background1"/>
            <w:noWrap/>
            <w:vAlign w:val="center"/>
          </w:tcPr>
          <w:p w14:paraId="070361D3" w14:textId="030DA62D" w:rsidR="00F86CEE" w:rsidRPr="00D621D5" w:rsidRDefault="00DE7EAB"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DE7EAB">
              <w:rPr>
                <w:rFonts w:cs="Times New Roman"/>
                <w:sz w:val="22"/>
              </w:rPr>
              <w:t>38</w:t>
            </w:r>
            <w:r w:rsidR="00F86CEE" w:rsidRPr="00DE7EAB">
              <w:rPr>
                <w:rFonts w:cs="Times New Roman"/>
                <w:sz w:val="22"/>
              </w:rPr>
              <w:t>.</w:t>
            </w:r>
            <w:r w:rsidR="008F1093">
              <w:rPr>
                <w:rFonts w:cs="Times New Roman"/>
                <w:sz w:val="22"/>
              </w:rPr>
              <w:t>15</w:t>
            </w:r>
            <w:r w:rsidR="00F86CEE" w:rsidRPr="00DE7EAB">
              <w:rPr>
                <w:rFonts w:cs="Times New Roman"/>
                <w:sz w:val="22"/>
              </w:rPr>
              <w:t>%</w:t>
            </w:r>
          </w:p>
        </w:tc>
        <w:tc>
          <w:tcPr>
            <w:tcW w:w="1774" w:type="dxa"/>
            <w:shd w:val="clear" w:color="auto" w:fill="FFFFFF" w:themeFill="background1"/>
            <w:vAlign w:val="center"/>
          </w:tcPr>
          <w:p w14:paraId="27CC9E1E" w14:textId="40E0E456"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C55F88">
              <w:rPr>
                <w:rFonts w:cs="Times New Roman"/>
                <w:sz w:val="22"/>
              </w:rPr>
              <w:t>1.</w:t>
            </w:r>
            <w:r w:rsidR="00C55F88" w:rsidRPr="00C55F88">
              <w:rPr>
                <w:rFonts w:cs="Times New Roman"/>
                <w:sz w:val="22"/>
              </w:rPr>
              <w:t>39</w:t>
            </w:r>
            <w:r w:rsidRPr="00C55F88">
              <w:rPr>
                <w:rFonts w:cs="Times New Roman"/>
                <w:sz w:val="22"/>
              </w:rPr>
              <w:t>%</w:t>
            </w:r>
          </w:p>
        </w:tc>
        <w:tc>
          <w:tcPr>
            <w:tcW w:w="1221" w:type="dxa"/>
            <w:vMerge/>
            <w:shd w:val="clear" w:color="auto" w:fill="E7E6E6" w:themeFill="background2"/>
          </w:tcPr>
          <w:p w14:paraId="6FDA9CC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81437DE"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4A0D911" w14:textId="032ECB2C" w:rsidR="00F86CEE" w:rsidRPr="004D1F75" w:rsidRDefault="00F86CEE" w:rsidP="00BE098B">
            <w:pPr>
              <w:spacing w:after="0"/>
              <w:jc w:val="left"/>
              <w:rPr>
                <w:rFonts w:cs="Times New Roman"/>
                <w:i w:val="0"/>
                <w:sz w:val="22"/>
              </w:rPr>
            </w:pPr>
            <w:r w:rsidRPr="004D1F75">
              <w:rPr>
                <w:rFonts w:cs="Times New Roman"/>
                <w:i w:val="0"/>
                <w:sz w:val="22"/>
              </w:rPr>
              <w:t>Cricetidae</w:t>
            </w:r>
          </w:p>
        </w:tc>
        <w:tc>
          <w:tcPr>
            <w:tcW w:w="1403" w:type="dxa"/>
            <w:gridSpan w:val="2"/>
            <w:tcBorders>
              <w:left w:val="nil"/>
            </w:tcBorders>
            <w:shd w:val="clear" w:color="auto" w:fill="FFFFFF" w:themeFill="background1"/>
            <w:noWrap/>
            <w:vAlign w:val="center"/>
            <w:hideMark/>
          </w:tcPr>
          <w:p w14:paraId="6CDC0E01" w14:textId="48988F56"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35</w:t>
            </w:r>
          </w:p>
        </w:tc>
        <w:tc>
          <w:tcPr>
            <w:tcW w:w="1247" w:type="dxa"/>
            <w:shd w:val="clear" w:color="auto" w:fill="FFFFFF" w:themeFill="background1"/>
            <w:noWrap/>
            <w:vAlign w:val="center"/>
            <w:hideMark/>
          </w:tcPr>
          <w:p w14:paraId="51123AEB" w14:textId="1CCBA115"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1A093E">
              <w:rPr>
                <w:rFonts w:cs="Times New Roman"/>
                <w:sz w:val="22"/>
              </w:rPr>
              <w:t>0.5</w:t>
            </w:r>
            <w:r w:rsidR="001A093E" w:rsidRPr="001A093E">
              <w:rPr>
                <w:rFonts w:cs="Times New Roman"/>
                <w:sz w:val="22"/>
              </w:rPr>
              <w:t>3</w:t>
            </w:r>
            <w:r w:rsidRPr="001A093E">
              <w:rPr>
                <w:rFonts w:cs="Times New Roman"/>
                <w:sz w:val="22"/>
              </w:rPr>
              <w:t>%</w:t>
            </w:r>
          </w:p>
        </w:tc>
        <w:tc>
          <w:tcPr>
            <w:tcW w:w="1774" w:type="dxa"/>
            <w:shd w:val="clear" w:color="auto" w:fill="FFFFFF" w:themeFill="background1"/>
            <w:vAlign w:val="center"/>
          </w:tcPr>
          <w:p w14:paraId="436B1B45" w14:textId="77777777" w:rsidR="00F86CEE" w:rsidRPr="00C9087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9087D">
              <w:rPr>
                <w:rFonts w:cs="Times New Roman"/>
                <w:sz w:val="22"/>
              </w:rPr>
              <w:t>0.0%</w:t>
            </w:r>
          </w:p>
        </w:tc>
        <w:tc>
          <w:tcPr>
            <w:tcW w:w="1221" w:type="dxa"/>
            <w:vMerge/>
            <w:shd w:val="clear" w:color="auto" w:fill="E7E6E6" w:themeFill="background2"/>
          </w:tcPr>
          <w:p w14:paraId="7F01EDFE"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3D695B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53E7DEC" w14:textId="353501EB" w:rsidR="00F86CEE" w:rsidRPr="004D1F75" w:rsidRDefault="00F86CEE" w:rsidP="00BE098B">
            <w:pPr>
              <w:spacing w:after="0"/>
              <w:jc w:val="left"/>
              <w:rPr>
                <w:rFonts w:cs="Times New Roman"/>
                <w:i w:val="0"/>
                <w:sz w:val="22"/>
              </w:rPr>
            </w:pPr>
            <w:r w:rsidRPr="004D1F75">
              <w:rPr>
                <w:rFonts w:cs="Times New Roman"/>
                <w:i w:val="0"/>
                <w:sz w:val="22"/>
              </w:rPr>
              <w:t>Dasypodidae</w:t>
            </w:r>
          </w:p>
        </w:tc>
        <w:tc>
          <w:tcPr>
            <w:tcW w:w="1403" w:type="dxa"/>
            <w:gridSpan w:val="2"/>
            <w:tcBorders>
              <w:left w:val="nil"/>
            </w:tcBorders>
            <w:shd w:val="clear" w:color="auto" w:fill="FFFFFF" w:themeFill="background1"/>
            <w:noWrap/>
            <w:vAlign w:val="center"/>
            <w:hideMark/>
          </w:tcPr>
          <w:p w14:paraId="19207A8B" w14:textId="550B83D3"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44</w:t>
            </w:r>
          </w:p>
        </w:tc>
        <w:tc>
          <w:tcPr>
            <w:tcW w:w="1247" w:type="dxa"/>
            <w:shd w:val="clear" w:color="auto" w:fill="FFFFFF" w:themeFill="background1"/>
            <w:noWrap/>
            <w:vAlign w:val="center"/>
            <w:hideMark/>
          </w:tcPr>
          <w:p w14:paraId="0E09EBCF" w14:textId="5B4E3567"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1A093E">
              <w:rPr>
                <w:rFonts w:cs="Times New Roman"/>
                <w:sz w:val="22"/>
              </w:rPr>
              <w:t>0.6</w:t>
            </w:r>
            <w:r w:rsidR="001A093E" w:rsidRPr="001A093E">
              <w:rPr>
                <w:rFonts w:cs="Times New Roman"/>
                <w:sz w:val="22"/>
              </w:rPr>
              <w:t>6</w:t>
            </w:r>
            <w:r w:rsidRPr="001A093E">
              <w:rPr>
                <w:rFonts w:cs="Times New Roman"/>
                <w:sz w:val="22"/>
              </w:rPr>
              <w:t>%</w:t>
            </w:r>
          </w:p>
        </w:tc>
        <w:tc>
          <w:tcPr>
            <w:tcW w:w="1774" w:type="dxa"/>
            <w:shd w:val="clear" w:color="auto" w:fill="FFFFFF" w:themeFill="background1"/>
            <w:vAlign w:val="center"/>
          </w:tcPr>
          <w:p w14:paraId="2DA8185A" w14:textId="41780074" w:rsidR="00F86CEE" w:rsidRPr="00C9087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C9087D">
              <w:rPr>
                <w:rFonts w:cs="Times New Roman"/>
                <w:sz w:val="22"/>
              </w:rPr>
              <w:t>0.</w:t>
            </w:r>
            <w:r w:rsidR="00C9087D" w:rsidRPr="00C9087D">
              <w:rPr>
                <w:rFonts w:cs="Times New Roman"/>
                <w:sz w:val="22"/>
              </w:rPr>
              <w:t>09</w:t>
            </w:r>
            <w:r w:rsidRPr="00C9087D">
              <w:rPr>
                <w:rFonts w:cs="Times New Roman"/>
                <w:sz w:val="22"/>
              </w:rPr>
              <w:t>%</w:t>
            </w:r>
          </w:p>
        </w:tc>
        <w:tc>
          <w:tcPr>
            <w:tcW w:w="1221" w:type="dxa"/>
            <w:vMerge/>
            <w:shd w:val="clear" w:color="auto" w:fill="E7E6E6" w:themeFill="background2"/>
          </w:tcPr>
          <w:p w14:paraId="24BAF85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224B46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05F224C" w14:textId="4D977149" w:rsidR="00F86CEE" w:rsidRPr="004D1F75" w:rsidRDefault="00F86CEE" w:rsidP="00BE098B">
            <w:pPr>
              <w:spacing w:after="0"/>
              <w:jc w:val="left"/>
              <w:rPr>
                <w:rFonts w:cs="Times New Roman"/>
                <w:i w:val="0"/>
                <w:sz w:val="22"/>
              </w:rPr>
            </w:pPr>
            <w:r w:rsidRPr="004D1F75">
              <w:rPr>
                <w:rFonts w:cs="Times New Roman"/>
                <w:i w:val="0"/>
                <w:sz w:val="22"/>
              </w:rPr>
              <w:t>Didelphidae</w:t>
            </w:r>
          </w:p>
        </w:tc>
        <w:tc>
          <w:tcPr>
            <w:tcW w:w="1403" w:type="dxa"/>
            <w:gridSpan w:val="2"/>
            <w:tcBorders>
              <w:left w:val="nil"/>
            </w:tcBorders>
            <w:shd w:val="clear" w:color="auto" w:fill="FFFFFF" w:themeFill="background1"/>
            <w:noWrap/>
            <w:vAlign w:val="center"/>
            <w:hideMark/>
          </w:tcPr>
          <w:p w14:paraId="47DDD042" w14:textId="6246CA21"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292</w:t>
            </w:r>
          </w:p>
        </w:tc>
        <w:tc>
          <w:tcPr>
            <w:tcW w:w="1247" w:type="dxa"/>
            <w:shd w:val="clear" w:color="auto" w:fill="FFFFFF" w:themeFill="background1"/>
            <w:noWrap/>
            <w:vAlign w:val="center"/>
            <w:hideMark/>
          </w:tcPr>
          <w:p w14:paraId="238B4653" w14:textId="2CA7E3E7" w:rsidR="00F86CEE" w:rsidRPr="00504B19"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04B19">
              <w:rPr>
                <w:rFonts w:cs="Times New Roman"/>
                <w:sz w:val="22"/>
              </w:rPr>
              <w:t>4.</w:t>
            </w:r>
            <w:r w:rsidR="004A4BFE" w:rsidRPr="00504B19">
              <w:rPr>
                <w:rFonts w:cs="Times New Roman"/>
                <w:sz w:val="22"/>
              </w:rPr>
              <w:t>3</w:t>
            </w:r>
            <w:r w:rsidRPr="00504B19">
              <w:rPr>
                <w:rFonts w:cs="Times New Roman"/>
                <w:sz w:val="22"/>
              </w:rPr>
              <w:t>8%</w:t>
            </w:r>
          </w:p>
        </w:tc>
        <w:tc>
          <w:tcPr>
            <w:tcW w:w="1774" w:type="dxa"/>
            <w:shd w:val="clear" w:color="auto" w:fill="FFFFFF" w:themeFill="background1"/>
            <w:vAlign w:val="center"/>
          </w:tcPr>
          <w:p w14:paraId="3115A988" w14:textId="3299F5F6" w:rsidR="00F86CEE" w:rsidRPr="00C9087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C9087D">
              <w:rPr>
                <w:rFonts w:cs="Times New Roman"/>
                <w:sz w:val="22"/>
              </w:rPr>
              <w:t>0.</w:t>
            </w:r>
            <w:r w:rsidR="00C9087D" w:rsidRPr="00C9087D">
              <w:rPr>
                <w:rFonts w:cs="Times New Roman"/>
                <w:sz w:val="22"/>
              </w:rPr>
              <w:t>09</w:t>
            </w:r>
            <w:r w:rsidRPr="00C9087D">
              <w:rPr>
                <w:rFonts w:cs="Times New Roman"/>
                <w:sz w:val="22"/>
              </w:rPr>
              <w:t>%</w:t>
            </w:r>
          </w:p>
        </w:tc>
        <w:tc>
          <w:tcPr>
            <w:tcW w:w="1221" w:type="dxa"/>
            <w:vMerge/>
            <w:shd w:val="clear" w:color="auto" w:fill="E7E6E6" w:themeFill="background2"/>
          </w:tcPr>
          <w:p w14:paraId="271595E8"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FBABA6F"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B14349B" w14:textId="45E1D0FD" w:rsidR="00F86CEE" w:rsidRPr="004D1F75" w:rsidRDefault="00F86CEE" w:rsidP="00BE098B">
            <w:pPr>
              <w:spacing w:after="0"/>
              <w:jc w:val="left"/>
              <w:rPr>
                <w:rFonts w:cs="Times New Roman"/>
                <w:i w:val="0"/>
                <w:sz w:val="22"/>
              </w:rPr>
            </w:pPr>
            <w:r w:rsidRPr="004D1F75">
              <w:rPr>
                <w:rFonts w:cs="Times New Roman"/>
                <w:i w:val="0"/>
                <w:sz w:val="22"/>
              </w:rPr>
              <w:t>Echimyidae</w:t>
            </w:r>
          </w:p>
        </w:tc>
        <w:tc>
          <w:tcPr>
            <w:tcW w:w="1403" w:type="dxa"/>
            <w:gridSpan w:val="2"/>
            <w:tcBorders>
              <w:left w:val="nil"/>
            </w:tcBorders>
            <w:shd w:val="clear" w:color="auto" w:fill="FFFFFF" w:themeFill="background1"/>
            <w:noWrap/>
            <w:vAlign w:val="center"/>
            <w:hideMark/>
          </w:tcPr>
          <w:p w14:paraId="3F9458DA" w14:textId="36F42E49" w:rsidR="00F86CEE" w:rsidRPr="002E0DBD" w:rsidRDefault="002E0DBD"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2</w:t>
            </w:r>
          </w:p>
        </w:tc>
        <w:tc>
          <w:tcPr>
            <w:tcW w:w="1247" w:type="dxa"/>
            <w:shd w:val="clear" w:color="auto" w:fill="FFFFFF" w:themeFill="background1"/>
            <w:noWrap/>
            <w:vAlign w:val="center"/>
            <w:hideMark/>
          </w:tcPr>
          <w:p w14:paraId="39217937" w14:textId="66FE9433" w:rsidR="00F86CEE" w:rsidRPr="00504B19"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04B19">
              <w:rPr>
                <w:rFonts w:cs="Times New Roman"/>
                <w:sz w:val="22"/>
              </w:rPr>
              <w:t>0.0</w:t>
            </w:r>
            <w:r w:rsidR="004A4BFE" w:rsidRPr="00504B19">
              <w:rPr>
                <w:rFonts w:cs="Times New Roman"/>
                <w:sz w:val="22"/>
              </w:rPr>
              <w:t>3</w:t>
            </w:r>
            <w:r w:rsidRPr="00504B19">
              <w:rPr>
                <w:rFonts w:cs="Times New Roman"/>
                <w:sz w:val="22"/>
              </w:rPr>
              <w:t>%</w:t>
            </w:r>
          </w:p>
        </w:tc>
        <w:tc>
          <w:tcPr>
            <w:tcW w:w="1774" w:type="dxa"/>
            <w:shd w:val="clear" w:color="auto" w:fill="FFFFFF" w:themeFill="background1"/>
            <w:vAlign w:val="center"/>
          </w:tcPr>
          <w:p w14:paraId="5433FA89"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691F4584"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B6CC07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17220D76" w14:textId="4C686767" w:rsidR="00F86CEE" w:rsidRPr="004D1F75" w:rsidRDefault="00F86CEE" w:rsidP="00BE098B">
            <w:pPr>
              <w:spacing w:after="0"/>
              <w:jc w:val="left"/>
              <w:rPr>
                <w:rFonts w:cs="Times New Roman"/>
                <w:i w:val="0"/>
                <w:sz w:val="22"/>
              </w:rPr>
            </w:pPr>
            <w:r w:rsidRPr="004D1F75">
              <w:rPr>
                <w:rFonts w:cs="Times New Roman"/>
                <w:i w:val="0"/>
                <w:sz w:val="22"/>
              </w:rPr>
              <w:t>Equidae</w:t>
            </w:r>
          </w:p>
        </w:tc>
        <w:tc>
          <w:tcPr>
            <w:tcW w:w="1403" w:type="dxa"/>
            <w:gridSpan w:val="2"/>
            <w:tcBorders>
              <w:left w:val="nil"/>
            </w:tcBorders>
            <w:shd w:val="clear" w:color="auto" w:fill="FFFFFF" w:themeFill="background1"/>
            <w:noWrap/>
            <w:vAlign w:val="center"/>
            <w:hideMark/>
          </w:tcPr>
          <w:p w14:paraId="2BE70D9F" w14:textId="3C3F5A52"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4</w:t>
            </w:r>
          </w:p>
        </w:tc>
        <w:tc>
          <w:tcPr>
            <w:tcW w:w="1247" w:type="dxa"/>
            <w:shd w:val="clear" w:color="auto" w:fill="FFFFFF" w:themeFill="background1"/>
            <w:noWrap/>
            <w:vAlign w:val="center"/>
            <w:hideMark/>
          </w:tcPr>
          <w:p w14:paraId="5A02621B" w14:textId="77777777" w:rsidR="00F86CEE" w:rsidRPr="00504B19"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04B19">
              <w:rPr>
                <w:rFonts w:cs="Times New Roman"/>
                <w:sz w:val="22"/>
              </w:rPr>
              <w:t>0.06%</w:t>
            </w:r>
          </w:p>
        </w:tc>
        <w:tc>
          <w:tcPr>
            <w:tcW w:w="1774" w:type="dxa"/>
            <w:shd w:val="clear" w:color="auto" w:fill="FFFFFF" w:themeFill="background1"/>
            <w:vAlign w:val="center"/>
          </w:tcPr>
          <w:p w14:paraId="287A7B61" w14:textId="32D0B7EE"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w:t>
            </w:r>
            <w:r w:rsidR="00297CDD" w:rsidRPr="00297CDD">
              <w:rPr>
                <w:rFonts w:cs="Times New Roman"/>
                <w:sz w:val="22"/>
              </w:rPr>
              <w:t>37</w:t>
            </w:r>
            <w:r w:rsidRPr="00297CDD">
              <w:rPr>
                <w:rFonts w:cs="Times New Roman"/>
                <w:sz w:val="22"/>
              </w:rPr>
              <w:t>%</w:t>
            </w:r>
          </w:p>
        </w:tc>
        <w:tc>
          <w:tcPr>
            <w:tcW w:w="1221" w:type="dxa"/>
            <w:vMerge/>
            <w:shd w:val="clear" w:color="auto" w:fill="E7E6E6" w:themeFill="background2"/>
          </w:tcPr>
          <w:p w14:paraId="7DDBFC58"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5370C8B7"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E6B1E63" w14:textId="5C53AF2A" w:rsidR="00F86CEE" w:rsidRPr="004D1F75" w:rsidRDefault="00F86CEE" w:rsidP="00BE098B">
            <w:pPr>
              <w:spacing w:after="0"/>
              <w:jc w:val="left"/>
              <w:rPr>
                <w:rFonts w:cs="Times New Roman"/>
                <w:i w:val="0"/>
                <w:sz w:val="22"/>
              </w:rPr>
            </w:pPr>
            <w:r w:rsidRPr="004D1F75">
              <w:rPr>
                <w:rFonts w:cs="Times New Roman"/>
                <w:i w:val="0"/>
                <w:sz w:val="22"/>
              </w:rPr>
              <w:t>Erethizontidae</w:t>
            </w:r>
          </w:p>
        </w:tc>
        <w:tc>
          <w:tcPr>
            <w:tcW w:w="1403" w:type="dxa"/>
            <w:gridSpan w:val="2"/>
            <w:tcBorders>
              <w:left w:val="nil"/>
            </w:tcBorders>
            <w:shd w:val="clear" w:color="auto" w:fill="FFFFFF" w:themeFill="background1"/>
            <w:noWrap/>
            <w:vAlign w:val="center"/>
            <w:hideMark/>
          </w:tcPr>
          <w:p w14:paraId="53A25B43" w14:textId="10CAA65D"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17</w:t>
            </w:r>
          </w:p>
        </w:tc>
        <w:tc>
          <w:tcPr>
            <w:tcW w:w="1247" w:type="dxa"/>
            <w:shd w:val="clear" w:color="auto" w:fill="FFFFFF" w:themeFill="background1"/>
            <w:noWrap/>
            <w:vAlign w:val="center"/>
            <w:hideMark/>
          </w:tcPr>
          <w:p w14:paraId="169403E4" w14:textId="6515248D"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1F5633">
              <w:rPr>
                <w:rFonts w:cs="Times New Roman"/>
                <w:sz w:val="22"/>
              </w:rPr>
              <w:t>0.2</w:t>
            </w:r>
            <w:r w:rsidR="001F5633" w:rsidRPr="001F5633">
              <w:rPr>
                <w:rFonts w:cs="Times New Roman"/>
                <w:sz w:val="22"/>
              </w:rPr>
              <w:t>6</w:t>
            </w:r>
            <w:r w:rsidRPr="001F5633">
              <w:rPr>
                <w:rFonts w:cs="Times New Roman"/>
                <w:sz w:val="22"/>
              </w:rPr>
              <w:t>%</w:t>
            </w:r>
          </w:p>
        </w:tc>
        <w:tc>
          <w:tcPr>
            <w:tcW w:w="1774" w:type="dxa"/>
            <w:shd w:val="clear" w:color="auto" w:fill="FFFFFF" w:themeFill="background1"/>
            <w:vAlign w:val="center"/>
          </w:tcPr>
          <w:p w14:paraId="4766008B"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2F2FAF9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CB08027"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64D9B00" w14:textId="1173B973" w:rsidR="00F86CEE" w:rsidRPr="004D1F75" w:rsidRDefault="00F86CEE" w:rsidP="00BE098B">
            <w:pPr>
              <w:spacing w:after="0"/>
              <w:jc w:val="left"/>
              <w:rPr>
                <w:rFonts w:cs="Times New Roman"/>
                <w:i w:val="0"/>
                <w:sz w:val="22"/>
              </w:rPr>
            </w:pPr>
            <w:r w:rsidRPr="004D1F75">
              <w:rPr>
                <w:rFonts w:cs="Times New Roman"/>
                <w:i w:val="0"/>
                <w:sz w:val="22"/>
              </w:rPr>
              <w:t>Felidae</w:t>
            </w:r>
          </w:p>
        </w:tc>
        <w:tc>
          <w:tcPr>
            <w:tcW w:w="1403" w:type="dxa"/>
            <w:gridSpan w:val="2"/>
            <w:tcBorders>
              <w:left w:val="nil"/>
            </w:tcBorders>
            <w:shd w:val="clear" w:color="auto" w:fill="FFFFFF" w:themeFill="background1"/>
            <w:noWrap/>
            <w:vAlign w:val="center"/>
            <w:hideMark/>
          </w:tcPr>
          <w:p w14:paraId="734226B9" w14:textId="260B1552"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38</w:t>
            </w:r>
          </w:p>
        </w:tc>
        <w:tc>
          <w:tcPr>
            <w:tcW w:w="1247" w:type="dxa"/>
            <w:shd w:val="clear" w:color="auto" w:fill="FFFFFF" w:themeFill="background1"/>
            <w:noWrap/>
            <w:vAlign w:val="center"/>
            <w:hideMark/>
          </w:tcPr>
          <w:p w14:paraId="4BD48A2E" w14:textId="13030C1F"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7533DF">
              <w:rPr>
                <w:rFonts w:cs="Times New Roman"/>
                <w:sz w:val="22"/>
              </w:rPr>
              <w:t>0.5</w:t>
            </w:r>
            <w:r w:rsidR="007533DF" w:rsidRPr="007533DF">
              <w:rPr>
                <w:rFonts w:cs="Times New Roman"/>
                <w:sz w:val="22"/>
              </w:rPr>
              <w:t>7</w:t>
            </w:r>
            <w:r w:rsidRPr="007533DF">
              <w:rPr>
                <w:rFonts w:cs="Times New Roman"/>
                <w:sz w:val="22"/>
              </w:rPr>
              <w:t>%</w:t>
            </w:r>
          </w:p>
        </w:tc>
        <w:tc>
          <w:tcPr>
            <w:tcW w:w="1774" w:type="dxa"/>
            <w:shd w:val="clear" w:color="auto" w:fill="FFFFFF" w:themeFill="background1"/>
            <w:vAlign w:val="center"/>
          </w:tcPr>
          <w:p w14:paraId="33C5F408" w14:textId="77777777"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4C2FB14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589EA8BD"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5D0D9C" w14:textId="1F9E266E" w:rsidR="00F86CEE" w:rsidRPr="004D1F75" w:rsidRDefault="00F86CEE" w:rsidP="00BE098B">
            <w:pPr>
              <w:spacing w:after="0"/>
              <w:jc w:val="left"/>
              <w:rPr>
                <w:rFonts w:cs="Times New Roman"/>
                <w:i w:val="0"/>
                <w:sz w:val="22"/>
              </w:rPr>
            </w:pPr>
            <w:r w:rsidRPr="004D1F75">
              <w:rPr>
                <w:rFonts w:cs="Times New Roman"/>
                <w:i w:val="0"/>
                <w:sz w:val="22"/>
              </w:rPr>
              <w:t>Herpestidae</w:t>
            </w:r>
          </w:p>
        </w:tc>
        <w:tc>
          <w:tcPr>
            <w:tcW w:w="1403" w:type="dxa"/>
            <w:gridSpan w:val="2"/>
            <w:tcBorders>
              <w:left w:val="nil"/>
            </w:tcBorders>
            <w:shd w:val="clear" w:color="auto" w:fill="FFFFFF" w:themeFill="background1"/>
            <w:noWrap/>
            <w:vAlign w:val="center"/>
            <w:hideMark/>
          </w:tcPr>
          <w:p w14:paraId="4DB418C0" w14:textId="52748F5F"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3</w:t>
            </w:r>
          </w:p>
        </w:tc>
        <w:tc>
          <w:tcPr>
            <w:tcW w:w="1247" w:type="dxa"/>
            <w:shd w:val="clear" w:color="auto" w:fill="FFFFFF" w:themeFill="background1"/>
            <w:noWrap/>
            <w:vAlign w:val="center"/>
            <w:hideMark/>
          </w:tcPr>
          <w:p w14:paraId="1126574B" w14:textId="6B53F08A"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DC0383">
              <w:rPr>
                <w:rFonts w:cs="Times New Roman"/>
                <w:sz w:val="22"/>
              </w:rPr>
              <w:t>0.0</w:t>
            </w:r>
            <w:r w:rsidR="00DC0383" w:rsidRPr="00DC0383">
              <w:rPr>
                <w:rFonts w:cs="Times New Roman"/>
                <w:sz w:val="22"/>
              </w:rPr>
              <w:t>5</w:t>
            </w:r>
            <w:r w:rsidRPr="00DC0383">
              <w:rPr>
                <w:rFonts w:cs="Times New Roman"/>
                <w:sz w:val="22"/>
              </w:rPr>
              <w:t>%</w:t>
            </w:r>
          </w:p>
        </w:tc>
        <w:tc>
          <w:tcPr>
            <w:tcW w:w="1774" w:type="dxa"/>
            <w:shd w:val="clear" w:color="auto" w:fill="FFFFFF" w:themeFill="background1"/>
            <w:vAlign w:val="center"/>
          </w:tcPr>
          <w:p w14:paraId="06EF8E0C" w14:textId="77777777" w:rsidR="00F86CEE" w:rsidRPr="00297CD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97CDD">
              <w:rPr>
                <w:rFonts w:cs="Times New Roman"/>
                <w:sz w:val="22"/>
              </w:rPr>
              <w:t>0.0%</w:t>
            </w:r>
          </w:p>
        </w:tc>
        <w:tc>
          <w:tcPr>
            <w:tcW w:w="1221" w:type="dxa"/>
            <w:vMerge/>
            <w:shd w:val="clear" w:color="auto" w:fill="E7E6E6" w:themeFill="background2"/>
          </w:tcPr>
          <w:p w14:paraId="2F2925DF"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6268F81"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59A7BF1" w14:textId="1134FF8A" w:rsidR="00F86CEE" w:rsidRPr="004D1F75" w:rsidRDefault="00F86CEE" w:rsidP="00BE098B">
            <w:pPr>
              <w:spacing w:after="0"/>
              <w:jc w:val="left"/>
              <w:rPr>
                <w:rFonts w:cs="Times New Roman"/>
                <w:i w:val="0"/>
                <w:sz w:val="22"/>
              </w:rPr>
            </w:pPr>
            <w:r w:rsidRPr="004D1F75">
              <w:rPr>
                <w:rFonts w:cs="Times New Roman"/>
                <w:i w:val="0"/>
                <w:sz w:val="22"/>
              </w:rPr>
              <w:t>Leporidae</w:t>
            </w:r>
          </w:p>
        </w:tc>
        <w:tc>
          <w:tcPr>
            <w:tcW w:w="1403" w:type="dxa"/>
            <w:gridSpan w:val="2"/>
            <w:tcBorders>
              <w:left w:val="nil"/>
            </w:tcBorders>
            <w:shd w:val="clear" w:color="auto" w:fill="FFFFFF" w:themeFill="background1"/>
            <w:noWrap/>
            <w:vAlign w:val="center"/>
            <w:hideMark/>
          </w:tcPr>
          <w:p w14:paraId="2436E42D" w14:textId="58E58E80"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7</w:t>
            </w:r>
            <w:r w:rsidR="002E0DBD" w:rsidRPr="002E0DBD">
              <w:rPr>
                <w:rFonts w:cs="Times New Roman"/>
                <w:sz w:val="22"/>
              </w:rPr>
              <w:t>65</w:t>
            </w:r>
          </w:p>
        </w:tc>
        <w:tc>
          <w:tcPr>
            <w:tcW w:w="1247" w:type="dxa"/>
            <w:shd w:val="clear" w:color="auto" w:fill="FFFFFF" w:themeFill="background1"/>
            <w:noWrap/>
            <w:vAlign w:val="center"/>
            <w:hideMark/>
          </w:tcPr>
          <w:p w14:paraId="68DC455F" w14:textId="06FD0B9A"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2E2C51">
              <w:rPr>
                <w:rFonts w:cs="Times New Roman"/>
                <w:sz w:val="22"/>
              </w:rPr>
              <w:t>1</w:t>
            </w:r>
            <w:r w:rsidR="002E2C51" w:rsidRPr="002E2C51">
              <w:rPr>
                <w:rFonts w:cs="Times New Roman"/>
                <w:sz w:val="22"/>
              </w:rPr>
              <w:t>1</w:t>
            </w:r>
            <w:r w:rsidRPr="002E2C51">
              <w:rPr>
                <w:rFonts w:cs="Times New Roman"/>
                <w:sz w:val="22"/>
              </w:rPr>
              <w:t>.</w:t>
            </w:r>
            <w:r w:rsidR="002E2C51" w:rsidRPr="002E2C51">
              <w:rPr>
                <w:rFonts w:cs="Times New Roman"/>
                <w:sz w:val="22"/>
              </w:rPr>
              <w:t>4</w:t>
            </w:r>
            <w:r w:rsidRPr="002E2C51">
              <w:rPr>
                <w:rFonts w:cs="Times New Roman"/>
                <w:sz w:val="22"/>
              </w:rPr>
              <w:t>8%</w:t>
            </w:r>
          </w:p>
        </w:tc>
        <w:tc>
          <w:tcPr>
            <w:tcW w:w="1774" w:type="dxa"/>
            <w:shd w:val="clear" w:color="auto" w:fill="FFFFFF" w:themeFill="background1"/>
            <w:vAlign w:val="center"/>
          </w:tcPr>
          <w:p w14:paraId="655E4219" w14:textId="2A0286F6" w:rsidR="00F86CEE" w:rsidRPr="00297CD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97CDD">
              <w:rPr>
                <w:rFonts w:cs="Times New Roman"/>
                <w:sz w:val="22"/>
              </w:rPr>
              <w:t>0.</w:t>
            </w:r>
            <w:r w:rsidR="00297CDD" w:rsidRPr="00297CDD">
              <w:rPr>
                <w:rFonts w:cs="Times New Roman"/>
                <w:sz w:val="22"/>
              </w:rPr>
              <w:t>93</w:t>
            </w:r>
            <w:r w:rsidRPr="00297CDD">
              <w:rPr>
                <w:rFonts w:cs="Times New Roman"/>
                <w:sz w:val="22"/>
              </w:rPr>
              <w:t>%</w:t>
            </w:r>
          </w:p>
        </w:tc>
        <w:tc>
          <w:tcPr>
            <w:tcW w:w="1221" w:type="dxa"/>
            <w:vMerge/>
            <w:shd w:val="clear" w:color="auto" w:fill="E7E6E6" w:themeFill="background2"/>
          </w:tcPr>
          <w:p w14:paraId="6C1AAB32"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E186FAA"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90374FE" w14:textId="393BFFBD" w:rsidR="00F86CEE" w:rsidRPr="004D1F75" w:rsidRDefault="00F86CEE" w:rsidP="00BE098B">
            <w:pPr>
              <w:spacing w:after="0"/>
              <w:jc w:val="left"/>
              <w:rPr>
                <w:rFonts w:cs="Times New Roman"/>
                <w:i w:val="0"/>
                <w:sz w:val="22"/>
              </w:rPr>
            </w:pPr>
            <w:r w:rsidRPr="004D1F75">
              <w:rPr>
                <w:rFonts w:cs="Times New Roman"/>
                <w:i w:val="0"/>
                <w:sz w:val="22"/>
              </w:rPr>
              <w:t>Mephitidae</w:t>
            </w:r>
          </w:p>
        </w:tc>
        <w:tc>
          <w:tcPr>
            <w:tcW w:w="1403" w:type="dxa"/>
            <w:gridSpan w:val="2"/>
            <w:tcBorders>
              <w:left w:val="nil"/>
            </w:tcBorders>
            <w:shd w:val="clear" w:color="auto" w:fill="FFFFFF" w:themeFill="background1"/>
            <w:noWrap/>
            <w:vAlign w:val="center"/>
            <w:hideMark/>
          </w:tcPr>
          <w:p w14:paraId="0A99BBA7" w14:textId="6EC8A3BB"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2E0DBD">
              <w:rPr>
                <w:rFonts w:cs="Times New Roman"/>
                <w:sz w:val="22"/>
              </w:rPr>
              <w:t>50</w:t>
            </w:r>
            <w:r w:rsidR="002E0DBD" w:rsidRPr="002E0DBD">
              <w:rPr>
                <w:rFonts w:cs="Times New Roman"/>
                <w:sz w:val="22"/>
              </w:rPr>
              <w:t>4</w:t>
            </w:r>
          </w:p>
        </w:tc>
        <w:tc>
          <w:tcPr>
            <w:tcW w:w="1247" w:type="dxa"/>
            <w:shd w:val="clear" w:color="auto" w:fill="FFFFFF" w:themeFill="background1"/>
            <w:noWrap/>
            <w:vAlign w:val="center"/>
            <w:hideMark/>
          </w:tcPr>
          <w:p w14:paraId="46C09CB5" w14:textId="5B78F7C6" w:rsidR="00F86CEE" w:rsidRPr="00D621D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highlight w:val="magenta"/>
              </w:rPr>
            </w:pPr>
            <w:r w:rsidRPr="009D3A8E">
              <w:rPr>
                <w:rFonts w:cs="Times New Roman"/>
                <w:sz w:val="22"/>
              </w:rPr>
              <w:t>7.</w:t>
            </w:r>
            <w:r w:rsidR="009D3A8E" w:rsidRPr="009D3A8E">
              <w:rPr>
                <w:rFonts w:cs="Times New Roman"/>
                <w:sz w:val="22"/>
              </w:rPr>
              <w:t>5</w:t>
            </w:r>
            <w:r w:rsidRPr="009D3A8E">
              <w:rPr>
                <w:rFonts w:cs="Times New Roman"/>
                <w:sz w:val="22"/>
              </w:rPr>
              <w:t>7%</w:t>
            </w:r>
          </w:p>
        </w:tc>
        <w:tc>
          <w:tcPr>
            <w:tcW w:w="1774" w:type="dxa"/>
            <w:shd w:val="clear" w:color="auto" w:fill="FFFFFF" w:themeFill="background1"/>
            <w:vAlign w:val="center"/>
          </w:tcPr>
          <w:p w14:paraId="66489794" w14:textId="77777777" w:rsidR="00F86CEE" w:rsidRPr="0051558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15585">
              <w:rPr>
                <w:rFonts w:cs="Times New Roman"/>
                <w:sz w:val="22"/>
              </w:rPr>
              <w:t>0.0%</w:t>
            </w:r>
          </w:p>
        </w:tc>
        <w:tc>
          <w:tcPr>
            <w:tcW w:w="1221" w:type="dxa"/>
            <w:vMerge/>
            <w:shd w:val="clear" w:color="auto" w:fill="E7E6E6" w:themeFill="background2"/>
          </w:tcPr>
          <w:p w14:paraId="09EC0214"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4C9FE53"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ECD6F8C" w14:textId="11DE7478" w:rsidR="00F86CEE" w:rsidRPr="004D1F75" w:rsidRDefault="00F86CEE" w:rsidP="00BE098B">
            <w:pPr>
              <w:spacing w:after="0"/>
              <w:jc w:val="left"/>
              <w:rPr>
                <w:rFonts w:cs="Times New Roman"/>
                <w:i w:val="0"/>
                <w:sz w:val="22"/>
              </w:rPr>
            </w:pPr>
            <w:r w:rsidRPr="004D1F75">
              <w:rPr>
                <w:rFonts w:cs="Times New Roman"/>
                <w:i w:val="0"/>
                <w:sz w:val="22"/>
              </w:rPr>
              <w:t>Mustelidae</w:t>
            </w:r>
          </w:p>
        </w:tc>
        <w:tc>
          <w:tcPr>
            <w:tcW w:w="1403" w:type="dxa"/>
            <w:gridSpan w:val="2"/>
            <w:tcBorders>
              <w:left w:val="nil"/>
            </w:tcBorders>
            <w:shd w:val="clear" w:color="auto" w:fill="FFFFFF" w:themeFill="background1"/>
            <w:noWrap/>
            <w:vAlign w:val="center"/>
            <w:hideMark/>
          </w:tcPr>
          <w:p w14:paraId="0BA5C3CC" w14:textId="48EA3764"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2E0DBD">
              <w:rPr>
                <w:rFonts w:cs="Times New Roman"/>
                <w:sz w:val="22"/>
              </w:rPr>
              <w:t>1</w:t>
            </w:r>
            <w:r w:rsidR="002E0DBD" w:rsidRPr="002E0DBD">
              <w:rPr>
                <w:rFonts w:cs="Times New Roman"/>
                <w:sz w:val="22"/>
              </w:rPr>
              <w:t>7</w:t>
            </w:r>
          </w:p>
        </w:tc>
        <w:tc>
          <w:tcPr>
            <w:tcW w:w="1247" w:type="dxa"/>
            <w:shd w:val="clear" w:color="auto" w:fill="FFFFFF" w:themeFill="background1"/>
            <w:noWrap/>
            <w:vAlign w:val="center"/>
            <w:hideMark/>
          </w:tcPr>
          <w:p w14:paraId="71551E15" w14:textId="5843065C"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E364B0">
              <w:rPr>
                <w:rFonts w:cs="Times New Roman"/>
                <w:sz w:val="22"/>
              </w:rPr>
              <w:t>0.2</w:t>
            </w:r>
            <w:r w:rsidR="00E364B0" w:rsidRPr="00E364B0">
              <w:rPr>
                <w:rFonts w:cs="Times New Roman"/>
                <w:sz w:val="22"/>
              </w:rPr>
              <w:t>6</w:t>
            </w:r>
            <w:r w:rsidRPr="00E364B0">
              <w:rPr>
                <w:rFonts w:cs="Times New Roman"/>
                <w:sz w:val="22"/>
              </w:rPr>
              <w:t>%</w:t>
            </w:r>
          </w:p>
        </w:tc>
        <w:tc>
          <w:tcPr>
            <w:tcW w:w="1774" w:type="dxa"/>
            <w:shd w:val="clear" w:color="auto" w:fill="FFFFFF" w:themeFill="background1"/>
            <w:vAlign w:val="center"/>
          </w:tcPr>
          <w:p w14:paraId="696FF593" w14:textId="1044AA53" w:rsidR="00F86CEE" w:rsidRPr="0051558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515585">
              <w:rPr>
                <w:rFonts w:cs="Times New Roman"/>
                <w:sz w:val="22"/>
              </w:rPr>
              <w:t>0.0</w:t>
            </w:r>
            <w:r w:rsidR="00515585" w:rsidRPr="00515585">
              <w:rPr>
                <w:rFonts w:cs="Times New Roman"/>
                <w:sz w:val="22"/>
              </w:rPr>
              <w:t>9</w:t>
            </w:r>
            <w:r w:rsidRPr="00515585">
              <w:rPr>
                <w:rFonts w:cs="Times New Roman"/>
                <w:sz w:val="22"/>
              </w:rPr>
              <w:t>%</w:t>
            </w:r>
          </w:p>
        </w:tc>
        <w:tc>
          <w:tcPr>
            <w:tcW w:w="1221" w:type="dxa"/>
            <w:vMerge/>
            <w:shd w:val="clear" w:color="auto" w:fill="E7E6E6" w:themeFill="background2"/>
          </w:tcPr>
          <w:p w14:paraId="072D029D"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F41B1C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847A530" w14:textId="495FCC82" w:rsidR="00F86CEE" w:rsidRPr="004D1F75" w:rsidRDefault="00F86CEE" w:rsidP="00BE098B">
            <w:pPr>
              <w:spacing w:after="0"/>
              <w:jc w:val="left"/>
              <w:rPr>
                <w:rFonts w:cs="Times New Roman"/>
                <w:i w:val="0"/>
                <w:sz w:val="22"/>
              </w:rPr>
            </w:pPr>
            <w:r w:rsidRPr="004D1F75">
              <w:rPr>
                <w:rFonts w:cs="Times New Roman"/>
                <w:i w:val="0"/>
                <w:sz w:val="22"/>
              </w:rPr>
              <w:t>Procyonidae</w:t>
            </w:r>
          </w:p>
        </w:tc>
        <w:tc>
          <w:tcPr>
            <w:tcW w:w="1403" w:type="dxa"/>
            <w:gridSpan w:val="2"/>
            <w:tcBorders>
              <w:left w:val="nil"/>
            </w:tcBorders>
            <w:shd w:val="clear" w:color="auto" w:fill="FFFFFF" w:themeFill="background1"/>
            <w:noWrap/>
            <w:vAlign w:val="center"/>
            <w:hideMark/>
          </w:tcPr>
          <w:p w14:paraId="631D5C09" w14:textId="5043E08D"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143</w:t>
            </w:r>
          </w:p>
        </w:tc>
        <w:tc>
          <w:tcPr>
            <w:tcW w:w="1247" w:type="dxa"/>
            <w:shd w:val="clear" w:color="auto" w:fill="FFFFFF" w:themeFill="background1"/>
            <w:noWrap/>
            <w:vAlign w:val="center"/>
            <w:hideMark/>
          </w:tcPr>
          <w:p w14:paraId="7860A314" w14:textId="384DD3BF" w:rsidR="00F86CEE" w:rsidRPr="00994D17"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994D17">
              <w:rPr>
                <w:rFonts w:cs="Times New Roman"/>
                <w:sz w:val="22"/>
              </w:rPr>
              <w:t>2.1</w:t>
            </w:r>
            <w:r w:rsidR="00994D17" w:rsidRPr="00994D17">
              <w:rPr>
                <w:rFonts w:cs="Times New Roman"/>
                <w:sz w:val="22"/>
              </w:rPr>
              <w:t>5</w:t>
            </w:r>
            <w:r w:rsidRPr="00994D17">
              <w:rPr>
                <w:rFonts w:cs="Times New Roman"/>
                <w:sz w:val="22"/>
              </w:rPr>
              <w:t>%</w:t>
            </w:r>
          </w:p>
        </w:tc>
        <w:tc>
          <w:tcPr>
            <w:tcW w:w="1774" w:type="dxa"/>
            <w:shd w:val="clear" w:color="auto" w:fill="FFFFFF" w:themeFill="background1"/>
            <w:vAlign w:val="center"/>
          </w:tcPr>
          <w:p w14:paraId="2E5D1FFE" w14:textId="5D4C9B6E" w:rsidR="00F86CEE" w:rsidRPr="0051558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515585">
              <w:rPr>
                <w:rFonts w:cs="Times New Roman"/>
                <w:sz w:val="22"/>
              </w:rPr>
              <w:t>0.</w:t>
            </w:r>
            <w:r w:rsidR="00515585" w:rsidRPr="00515585">
              <w:rPr>
                <w:rFonts w:cs="Times New Roman"/>
                <w:sz w:val="22"/>
              </w:rPr>
              <w:t>37</w:t>
            </w:r>
            <w:r w:rsidRPr="00515585">
              <w:rPr>
                <w:rFonts w:cs="Times New Roman"/>
                <w:sz w:val="22"/>
              </w:rPr>
              <w:t>%</w:t>
            </w:r>
          </w:p>
        </w:tc>
        <w:tc>
          <w:tcPr>
            <w:tcW w:w="1221" w:type="dxa"/>
            <w:vMerge/>
            <w:shd w:val="clear" w:color="auto" w:fill="E7E6E6" w:themeFill="background2"/>
          </w:tcPr>
          <w:p w14:paraId="45A11223"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EEF661A"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633022B2" w14:textId="4C4DCA33" w:rsidR="00F86CEE" w:rsidRPr="004D1F75" w:rsidRDefault="00F86CEE" w:rsidP="00BE098B">
            <w:pPr>
              <w:spacing w:after="0"/>
              <w:jc w:val="left"/>
              <w:rPr>
                <w:rFonts w:cs="Times New Roman"/>
                <w:i w:val="0"/>
                <w:sz w:val="22"/>
              </w:rPr>
            </w:pPr>
            <w:r w:rsidRPr="004D1F75">
              <w:rPr>
                <w:rFonts w:cs="Times New Roman"/>
                <w:i w:val="0"/>
                <w:sz w:val="22"/>
              </w:rPr>
              <w:t>Sciuridae</w:t>
            </w:r>
          </w:p>
        </w:tc>
        <w:tc>
          <w:tcPr>
            <w:tcW w:w="1403" w:type="dxa"/>
            <w:gridSpan w:val="2"/>
            <w:tcBorders>
              <w:left w:val="nil"/>
            </w:tcBorders>
            <w:shd w:val="clear" w:color="auto" w:fill="FFFFFF" w:themeFill="background1"/>
            <w:noWrap/>
            <w:vAlign w:val="center"/>
            <w:hideMark/>
          </w:tcPr>
          <w:p w14:paraId="2E8208C4" w14:textId="56C2738B" w:rsidR="00F86CEE" w:rsidRPr="002E0DBD"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w:t>
            </w:r>
            <w:r w:rsidR="002E0DBD" w:rsidRPr="002E0DBD">
              <w:rPr>
                <w:rFonts w:cs="Times New Roman"/>
                <w:sz w:val="22"/>
              </w:rPr>
              <w:t>64</w:t>
            </w:r>
          </w:p>
        </w:tc>
        <w:tc>
          <w:tcPr>
            <w:tcW w:w="1247" w:type="dxa"/>
            <w:shd w:val="clear" w:color="auto" w:fill="FFFFFF" w:themeFill="background1"/>
            <w:noWrap/>
            <w:vAlign w:val="center"/>
            <w:hideMark/>
          </w:tcPr>
          <w:p w14:paraId="4D970864" w14:textId="651C3BC9" w:rsidR="00F86CEE" w:rsidRPr="00D621D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highlight w:val="magenta"/>
              </w:rPr>
            </w:pPr>
            <w:r w:rsidRPr="00DA1CAF">
              <w:rPr>
                <w:rFonts w:cs="Times New Roman"/>
                <w:sz w:val="22"/>
              </w:rPr>
              <w:t>3.</w:t>
            </w:r>
            <w:r w:rsidR="00DA1CAF" w:rsidRPr="00DA1CAF">
              <w:rPr>
                <w:rFonts w:cs="Times New Roman"/>
                <w:sz w:val="22"/>
              </w:rPr>
              <w:t>96</w:t>
            </w:r>
            <w:r w:rsidRPr="00DA1CAF">
              <w:rPr>
                <w:rFonts w:cs="Times New Roman"/>
                <w:sz w:val="22"/>
              </w:rPr>
              <w:t>%</w:t>
            </w:r>
          </w:p>
        </w:tc>
        <w:tc>
          <w:tcPr>
            <w:tcW w:w="1774" w:type="dxa"/>
            <w:shd w:val="clear" w:color="auto" w:fill="FFFFFF" w:themeFill="background1"/>
            <w:vAlign w:val="center"/>
          </w:tcPr>
          <w:p w14:paraId="3629BF38" w14:textId="2F987B5D" w:rsidR="00F86CEE" w:rsidRPr="00BE586F"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BE586F">
              <w:rPr>
                <w:rFonts w:cs="Times New Roman"/>
                <w:sz w:val="22"/>
              </w:rPr>
              <w:t>0.2</w:t>
            </w:r>
            <w:r w:rsidR="00BE586F" w:rsidRPr="00BE586F">
              <w:rPr>
                <w:rFonts w:cs="Times New Roman"/>
                <w:sz w:val="22"/>
              </w:rPr>
              <w:t>8</w:t>
            </w:r>
            <w:r w:rsidRPr="00BE586F">
              <w:rPr>
                <w:rFonts w:cs="Times New Roman"/>
                <w:sz w:val="22"/>
              </w:rPr>
              <w:t>%</w:t>
            </w:r>
          </w:p>
        </w:tc>
        <w:tc>
          <w:tcPr>
            <w:tcW w:w="1221" w:type="dxa"/>
            <w:vMerge/>
            <w:shd w:val="clear" w:color="auto" w:fill="E7E6E6" w:themeFill="background2"/>
          </w:tcPr>
          <w:p w14:paraId="7A99877B"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301AA11E"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A00AE52" w14:textId="5F52F1C0" w:rsidR="00F86CEE" w:rsidRPr="004D1F75" w:rsidRDefault="00F86CEE" w:rsidP="00BE098B">
            <w:pPr>
              <w:spacing w:after="0"/>
              <w:jc w:val="left"/>
              <w:rPr>
                <w:rFonts w:cs="Times New Roman"/>
                <w:i w:val="0"/>
                <w:sz w:val="22"/>
              </w:rPr>
            </w:pPr>
            <w:r w:rsidRPr="004D1F75">
              <w:rPr>
                <w:rFonts w:cs="Times New Roman"/>
                <w:i w:val="0"/>
                <w:sz w:val="22"/>
              </w:rPr>
              <w:t>Suidae</w:t>
            </w:r>
          </w:p>
        </w:tc>
        <w:tc>
          <w:tcPr>
            <w:tcW w:w="1403" w:type="dxa"/>
            <w:gridSpan w:val="2"/>
            <w:tcBorders>
              <w:left w:val="nil"/>
            </w:tcBorders>
            <w:shd w:val="clear" w:color="auto" w:fill="FFFFFF" w:themeFill="background1"/>
            <w:noWrap/>
            <w:vAlign w:val="center"/>
            <w:hideMark/>
          </w:tcPr>
          <w:p w14:paraId="639A83EA" w14:textId="624317BF"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3</w:t>
            </w:r>
          </w:p>
        </w:tc>
        <w:tc>
          <w:tcPr>
            <w:tcW w:w="1247" w:type="dxa"/>
            <w:shd w:val="clear" w:color="auto" w:fill="FFFFFF" w:themeFill="background1"/>
            <w:noWrap/>
            <w:vAlign w:val="center"/>
            <w:hideMark/>
          </w:tcPr>
          <w:p w14:paraId="39C38957" w14:textId="3D232A0C" w:rsidR="00F86CEE" w:rsidRPr="00245086"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45086">
              <w:rPr>
                <w:rFonts w:cs="Times New Roman"/>
                <w:sz w:val="22"/>
              </w:rPr>
              <w:t>0.0</w:t>
            </w:r>
            <w:r w:rsidR="0098734C" w:rsidRPr="00245086">
              <w:rPr>
                <w:rFonts w:cs="Times New Roman"/>
                <w:sz w:val="22"/>
              </w:rPr>
              <w:t>5</w:t>
            </w:r>
            <w:r w:rsidRPr="00245086">
              <w:rPr>
                <w:rFonts w:cs="Times New Roman"/>
                <w:sz w:val="22"/>
              </w:rPr>
              <w:t>%</w:t>
            </w:r>
          </w:p>
        </w:tc>
        <w:tc>
          <w:tcPr>
            <w:tcW w:w="1774" w:type="dxa"/>
            <w:shd w:val="clear" w:color="auto" w:fill="FFFFFF" w:themeFill="background1"/>
            <w:vAlign w:val="center"/>
          </w:tcPr>
          <w:p w14:paraId="1D78A693" w14:textId="22043D68" w:rsidR="00F86CEE" w:rsidRPr="00BE586F"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BE586F">
              <w:rPr>
                <w:rFonts w:cs="Times New Roman"/>
                <w:sz w:val="22"/>
              </w:rPr>
              <w:t>0.1</w:t>
            </w:r>
            <w:r w:rsidR="00BE586F" w:rsidRPr="00BE586F">
              <w:rPr>
                <w:rFonts w:cs="Times New Roman"/>
                <w:sz w:val="22"/>
              </w:rPr>
              <w:t>9</w:t>
            </w:r>
            <w:r w:rsidRPr="00BE586F">
              <w:rPr>
                <w:rFonts w:cs="Times New Roman"/>
                <w:sz w:val="22"/>
              </w:rPr>
              <w:t>%</w:t>
            </w:r>
          </w:p>
        </w:tc>
        <w:tc>
          <w:tcPr>
            <w:tcW w:w="1221" w:type="dxa"/>
            <w:vMerge/>
            <w:shd w:val="clear" w:color="auto" w:fill="E7E6E6" w:themeFill="background2"/>
          </w:tcPr>
          <w:p w14:paraId="389B1252"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419C7340"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BC83C8B" w14:textId="0C1129D2" w:rsidR="00F86CEE" w:rsidRPr="004D1F75" w:rsidRDefault="00F86CEE" w:rsidP="00BE098B">
            <w:pPr>
              <w:spacing w:after="0"/>
              <w:jc w:val="left"/>
              <w:rPr>
                <w:rFonts w:cs="Times New Roman"/>
                <w:i w:val="0"/>
                <w:sz w:val="22"/>
              </w:rPr>
            </w:pPr>
            <w:r w:rsidRPr="004D1F75">
              <w:rPr>
                <w:rFonts w:cs="Times New Roman"/>
                <w:i w:val="0"/>
                <w:sz w:val="22"/>
                <w:shd w:val="clear" w:color="auto" w:fill="FFFFFF"/>
              </w:rPr>
              <w:t>Tayassuidae</w:t>
            </w:r>
          </w:p>
        </w:tc>
        <w:tc>
          <w:tcPr>
            <w:tcW w:w="1403" w:type="dxa"/>
            <w:gridSpan w:val="2"/>
            <w:tcBorders>
              <w:left w:val="nil"/>
            </w:tcBorders>
            <w:shd w:val="clear" w:color="auto" w:fill="FFFFFF" w:themeFill="background1"/>
            <w:noWrap/>
            <w:vAlign w:val="center"/>
          </w:tcPr>
          <w:p w14:paraId="0D26A98C" w14:textId="737A965B" w:rsidR="00F86CEE" w:rsidRPr="002E0DBD" w:rsidRDefault="002E0DBD"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E0DBD">
              <w:rPr>
                <w:rFonts w:cs="Times New Roman"/>
                <w:sz w:val="22"/>
              </w:rPr>
              <w:t>2</w:t>
            </w:r>
          </w:p>
        </w:tc>
        <w:tc>
          <w:tcPr>
            <w:tcW w:w="1247" w:type="dxa"/>
            <w:shd w:val="clear" w:color="auto" w:fill="FFFFFF" w:themeFill="background1"/>
            <w:noWrap/>
            <w:vAlign w:val="center"/>
          </w:tcPr>
          <w:p w14:paraId="1F4315E3" w14:textId="65980181" w:rsidR="00F86CEE" w:rsidRPr="00245086"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245086">
              <w:rPr>
                <w:rFonts w:cs="Times New Roman"/>
                <w:sz w:val="22"/>
              </w:rPr>
              <w:t>0.0</w:t>
            </w:r>
            <w:r w:rsidR="0098734C" w:rsidRPr="00245086">
              <w:rPr>
                <w:rFonts w:cs="Times New Roman"/>
                <w:sz w:val="22"/>
              </w:rPr>
              <w:t>3</w:t>
            </w:r>
            <w:r w:rsidRPr="00245086">
              <w:rPr>
                <w:rFonts w:cs="Times New Roman"/>
                <w:sz w:val="22"/>
              </w:rPr>
              <w:t>%</w:t>
            </w:r>
          </w:p>
        </w:tc>
        <w:tc>
          <w:tcPr>
            <w:tcW w:w="1774" w:type="dxa"/>
            <w:shd w:val="clear" w:color="auto" w:fill="FFFFFF" w:themeFill="background1"/>
            <w:vAlign w:val="center"/>
          </w:tcPr>
          <w:p w14:paraId="6BAB5784" w14:textId="3DB661A8" w:rsidR="00F86CEE" w:rsidRPr="00BE586F"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BE586F">
              <w:rPr>
                <w:rFonts w:cs="Times New Roman"/>
                <w:sz w:val="22"/>
              </w:rPr>
              <w:t>0.</w:t>
            </w:r>
            <w:r w:rsidR="00BE586F" w:rsidRPr="00BE586F">
              <w:rPr>
                <w:rFonts w:cs="Times New Roman"/>
                <w:sz w:val="22"/>
              </w:rPr>
              <w:t>09</w:t>
            </w:r>
            <w:r w:rsidRPr="00BE586F">
              <w:rPr>
                <w:rFonts w:cs="Times New Roman"/>
                <w:sz w:val="22"/>
              </w:rPr>
              <w:t>%</w:t>
            </w:r>
          </w:p>
        </w:tc>
        <w:tc>
          <w:tcPr>
            <w:tcW w:w="1221" w:type="dxa"/>
            <w:vMerge/>
            <w:shd w:val="clear" w:color="auto" w:fill="E7E6E6" w:themeFill="background2"/>
          </w:tcPr>
          <w:p w14:paraId="274949AF"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7ED1BDFC"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CB7B601" w14:textId="097E1351" w:rsidR="00F86CEE" w:rsidRPr="004D1F75" w:rsidRDefault="00F86CEE" w:rsidP="00BE098B">
            <w:pPr>
              <w:spacing w:after="0"/>
              <w:jc w:val="left"/>
              <w:rPr>
                <w:rFonts w:cs="Times New Roman"/>
                <w:i w:val="0"/>
                <w:sz w:val="22"/>
              </w:rPr>
            </w:pPr>
            <w:r w:rsidRPr="004D1F75">
              <w:rPr>
                <w:rFonts w:cs="Times New Roman"/>
                <w:i w:val="0"/>
                <w:sz w:val="22"/>
              </w:rPr>
              <w:t>Unknown</w:t>
            </w:r>
          </w:p>
        </w:tc>
        <w:tc>
          <w:tcPr>
            <w:tcW w:w="1403" w:type="dxa"/>
            <w:gridSpan w:val="2"/>
            <w:tcBorders>
              <w:left w:val="nil"/>
            </w:tcBorders>
            <w:shd w:val="clear" w:color="auto" w:fill="FFFFFF" w:themeFill="background1"/>
            <w:noWrap/>
            <w:vAlign w:val="center"/>
            <w:hideMark/>
          </w:tcPr>
          <w:p w14:paraId="16F75056" w14:textId="7CB1E791" w:rsidR="00F86CEE" w:rsidRPr="002E0DBD"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E0DBD">
              <w:rPr>
                <w:rFonts w:cs="Times New Roman"/>
                <w:sz w:val="22"/>
              </w:rPr>
              <w:t>2</w:t>
            </w:r>
            <w:r w:rsidR="002E0DBD" w:rsidRPr="002E0DBD">
              <w:rPr>
                <w:rFonts w:cs="Times New Roman"/>
                <w:sz w:val="22"/>
              </w:rPr>
              <w:t>4</w:t>
            </w:r>
          </w:p>
        </w:tc>
        <w:tc>
          <w:tcPr>
            <w:tcW w:w="1247" w:type="dxa"/>
            <w:shd w:val="clear" w:color="auto" w:fill="FFFFFF" w:themeFill="background1"/>
            <w:noWrap/>
            <w:vAlign w:val="center"/>
            <w:hideMark/>
          </w:tcPr>
          <w:p w14:paraId="28D1A11A" w14:textId="374D8BE4" w:rsidR="00F86CEE" w:rsidRPr="00245086"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245086">
              <w:rPr>
                <w:rFonts w:cs="Times New Roman"/>
                <w:sz w:val="22"/>
              </w:rPr>
              <w:t>0.</w:t>
            </w:r>
            <w:r w:rsidR="00245086" w:rsidRPr="00245086">
              <w:rPr>
                <w:rFonts w:cs="Times New Roman"/>
                <w:sz w:val="22"/>
              </w:rPr>
              <w:t>36</w:t>
            </w:r>
            <w:r w:rsidRPr="00245086">
              <w:rPr>
                <w:rFonts w:cs="Times New Roman"/>
                <w:sz w:val="22"/>
              </w:rPr>
              <w:t>%</w:t>
            </w:r>
          </w:p>
        </w:tc>
        <w:tc>
          <w:tcPr>
            <w:tcW w:w="1774" w:type="dxa"/>
            <w:shd w:val="clear" w:color="auto" w:fill="FFFFFF" w:themeFill="background1"/>
            <w:vAlign w:val="center"/>
          </w:tcPr>
          <w:p w14:paraId="0D1E1C38" w14:textId="569942EB" w:rsidR="00F86CEE" w:rsidRPr="00BE586F"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BE586F">
              <w:rPr>
                <w:rFonts w:cs="Times New Roman"/>
                <w:sz w:val="22"/>
              </w:rPr>
              <w:t>0.</w:t>
            </w:r>
            <w:r w:rsidR="00BE586F" w:rsidRPr="00BE586F">
              <w:rPr>
                <w:rFonts w:cs="Times New Roman"/>
                <w:sz w:val="22"/>
              </w:rPr>
              <w:t>74</w:t>
            </w:r>
            <w:r w:rsidRPr="00BE586F">
              <w:rPr>
                <w:rFonts w:cs="Times New Roman"/>
                <w:sz w:val="22"/>
              </w:rPr>
              <w:t>%</w:t>
            </w:r>
          </w:p>
        </w:tc>
        <w:tc>
          <w:tcPr>
            <w:tcW w:w="1221" w:type="dxa"/>
            <w:vMerge/>
            <w:tcBorders>
              <w:bottom w:val="single" w:sz="4" w:space="0" w:color="auto"/>
            </w:tcBorders>
            <w:shd w:val="clear" w:color="auto" w:fill="E7E6E6" w:themeFill="background2"/>
          </w:tcPr>
          <w:p w14:paraId="572D458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634A351C"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179937FF" w14:textId="57C67B0C" w:rsidR="00F86CEE" w:rsidRPr="004D1F75" w:rsidRDefault="00F86CEE" w:rsidP="00BE098B">
            <w:pPr>
              <w:spacing w:after="0"/>
              <w:jc w:val="left"/>
              <w:rPr>
                <w:rFonts w:cs="Times New Roman"/>
                <w:i w:val="0"/>
                <w:sz w:val="22"/>
              </w:rPr>
            </w:pPr>
            <w:r w:rsidRPr="004D1F75">
              <w:rPr>
                <w:rFonts w:cs="Times New Roman"/>
                <w:i w:val="0"/>
                <w:sz w:val="22"/>
              </w:rPr>
              <w:t>Bovidae</w:t>
            </w:r>
          </w:p>
        </w:tc>
        <w:tc>
          <w:tcPr>
            <w:tcW w:w="1403" w:type="dxa"/>
            <w:gridSpan w:val="2"/>
            <w:tcBorders>
              <w:top w:val="single" w:sz="4" w:space="0" w:color="auto"/>
              <w:left w:val="nil"/>
            </w:tcBorders>
            <w:shd w:val="clear" w:color="auto" w:fill="FFFFFF" w:themeFill="background1"/>
            <w:noWrap/>
            <w:vAlign w:val="center"/>
          </w:tcPr>
          <w:p w14:paraId="6F042FE2" w14:textId="777A17D4"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4</w:t>
            </w:r>
          </w:p>
        </w:tc>
        <w:tc>
          <w:tcPr>
            <w:tcW w:w="1247" w:type="dxa"/>
            <w:tcBorders>
              <w:top w:val="single" w:sz="4" w:space="0" w:color="auto"/>
            </w:tcBorders>
            <w:shd w:val="clear" w:color="auto" w:fill="FFFFFF" w:themeFill="background1"/>
            <w:noWrap/>
          </w:tcPr>
          <w:p w14:paraId="0EADF6ED"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0.26%</w:t>
            </w:r>
          </w:p>
        </w:tc>
        <w:tc>
          <w:tcPr>
            <w:tcW w:w="1774" w:type="dxa"/>
            <w:tcBorders>
              <w:top w:val="single" w:sz="4" w:space="0" w:color="auto"/>
            </w:tcBorders>
            <w:shd w:val="clear" w:color="auto" w:fill="FFFFFF" w:themeFill="background1"/>
          </w:tcPr>
          <w:p w14:paraId="42E6A575"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2.27%</w:t>
            </w:r>
          </w:p>
        </w:tc>
        <w:tc>
          <w:tcPr>
            <w:tcW w:w="1221" w:type="dxa"/>
            <w:vMerge w:val="restart"/>
            <w:tcBorders>
              <w:top w:val="single" w:sz="4" w:space="0" w:color="auto"/>
              <w:bottom w:val="single" w:sz="4" w:space="0" w:color="auto"/>
            </w:tcBorders>
            <w:shd w:val="clear" w:color="auto" w:fill="E7E6E6" w:themeFill="background2"/>
            <w:vAlign w:val="center"/>
          </w:tcPr>
          <w:p w14:paraId="25665EA9" w14:textId="77777777" w:rsidR="00F86CEE" w:rsidRPr="004D1F75" w:rsidRDefault="00F86CEE" w:rsidP="006F09FA">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Australia (Source: ATSB 2008-2017)</w:t>
            </w:r>
          </w:p>
        </w:tc>
      </w:tr>
      <w:tr w:rsidR="00E159B7" w:rsidRPr="004D1F75" w14:paraId="094C2B0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5050BB9" w14:textId="746B5652" w:rsidR="00F86CEE" w:rsidRPr="004D1F75" w:rsidRDefault="00F86CEE" w:rsidP="00BE098B">
            <w:pPr>
              <w:spacing w:after="0"/>
              <w:jc w:val="left"/>
              <w:rPr>
                <w:rFonts w:cs="Times New Roman"/>
                <w:i w:val="0"/>
                <w:sz w:val="22"/>
              </w:rPr>
            </w:pPr>
            <w:r w:rsidRPr="004D1F75">
              <w:rPr>
                <w:rFonts w:cs="Times New Roman"/>
                <w:i w:val="0"/>
                <w:sz w:val="22"/>
              </w:rPr>
              <w:t>Canidae</w:t>
            </w:r>
          </w:p>
        </w:tc>
        <w:tc>
          <w:tcPr>
            <w:tcW w:w="1403" w:type="dxa"/>
            <w:gridSpan w:val="2"/>
            <w:tcBorders>
              <w:left w:val="nil"/>
            </w:tcBorders>
            <w:shd w:val="clear" w:color="auto" w:fill="FFFFFF" w:themeFill="background1"/>
            <w:noWrap/>
            <w:vAlign w:val="center"/>
          </w:tcPr>
          <w:p w14:paraId="45D4EAF0" w14:textId="2128ABA1"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45</w:t>
            </w:r>
          </w:p>
        </w:tc>
        <w:tc>
          <w:tcPr>
            <w:tcW w:w="1247" w:type="dxa"/>
            <w:shd w:val="clear" w:color="auto" w:fill="FFFFFF" w:themeFill="background1"/>
            <w:noWrap/>
          </w:tcPr>
          <w:p w14:paraId="1445CA43"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2.88%</w:t>
            </w:r>
          </w:p>
        </w:tc>
        <w:tc>
          <w:tcPr>
            <w:tcW w:w="1774" w:type="dxa"/>
            <w:shd w:val="clear" w:color="auto" w:fill="FFFFFF" w:themeFill="background1"/>
          </w:tcPr>
          <w:p w14:paraId="546D3458"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3.98%</w:t>
            </w:r>
          </w:p>
        </w:tc>
        <w:tc>
          <w:tcPr>
            <w:tcW w:w="1221" w:type="dxa"/>
            <w:vMerge/>
            <w:tcBorders>
              <w:top w:val="single" w:sz="4" w:space="0" w:color="auto"/>
              <w:bottom w:val="single" w:sz="4" w:space="0" w:color="auto"/>
            </w:tcBorders>
            <w:shd w:val="clear" w:color="auto" w:fill="E7E6E6" w:themeFill="background2"/>
          </w:tcPr>
          <w:p w14:paraId="7C7E032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0F828BEE"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E9EF4B5" w14:textId="34FC9D6F" w:rsidR="00F86CEE" w:rsidRPr="004D1F75" w:rsidRDefault="00F86CEE" w:rsidP="00BE098B">
            <w:pPr>
              <w:spacing w:after="0"/>
              <w:jc w:val="left"/>
              <w:rPr>
                <w:rFonts w:cs="Times New Roman"/>
                <w:i w:val="0"/>
                <w:sz w:val="22"/>
              </w:rPr>
            </w:pPr>
            <w:r w:rsidRPr="004D1F75">
              <w:rPr>
                <w:rFonts w:cs="Times New Roman"/>
                <w:i w:val="0"/>
                <w:sz w:val="22"/>
              </w:rPr>
              <w:t>Chiroptera</w:t>
            </w:r>
            <w:r w:rsidR="00E159B7" w:rsidRPr="004D1F75">
              <w:rPr>
                <w:rFonts w:cs="Times New Roman"/>
                <w:i w:val="0"/>
                <w:sz w:val="22"/>
              </w:rPr>
              <w:t xml:space="preserve"> (4 families)</w:t>
            </w:r>
          </w:p>
        </w:tc>
        <w:tc>
          <w:tcPr>
            <w:tcW w:w="1403" w:type="dxa"/>
            <w:gridSpan w:val="2"/>
            <w:tcBorders>
              <w:left w:val="nil"/>
            </w:tcBorders>
            <w:shd w:val="clear" w:color="auto" w:fill="FFFFFF" w:themeFill="background1"/>
            <w:noWrap/>
            <w:vAlign w:val="center"/>
          </w:tcPr>
          <w:p w14:paraId="464BFC04" w14:textId="66636EDC"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1,240</w:t>
            </w:r>
          </w:p>
        </w:tc>
        <w:tc>
          <w:tcPr>
            <w:tcW w:w="1247" w:type="dxa"/>
            <w:shd w:val="clear" w:color="auto" w:fill="FFFFFF" w:themeFill="background1"/>
            <w:noWrap/>
          </w:tcPr>
          <w:p w14:paraId="6C0FF34E" w14:textId="1A4D6F50"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79.24%</w:t>
            </w:r>
          </w:p>
        </w:tc>
        <w:tc>
          <w:tcPr>
            <w:tcW w:w="1774" w:type="dxa"/>
            <w:shd w:val="clear" w:color="auto" w:fill="FFFFFF" w:themeFill="background1"/>
          </w:tcPr>
          <w:p w14:paraId="3AF5DD9D" w14:textId="52FF000A"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63.07%</w:t>
            </w:r>
          </w:p>
        </w:tc>
        <w:tc>
          <w:tcPr>
            <w:tcW w:w="1221" w:type="dxa"/>
            <w:vMerge/>
            <w:tcBorders>
              <w:top w:val="single" w:sz="4" w:space="0" w:color="auto"/>
              <w:bottom w:val="single" w:sz="4" w:space="0" w:color="auto"/>
            </w:tcBorders>
            <w:shd w:val="clear" w:color="auto" w:fill="E7E6E6" w:themeFill="background2"/>
          </w:tcPr>
          <w:p w14:paraId="0543A7A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0BCBB3A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4579029" w14:textId="022E4D5B" w:rsidR="00F86CEE" w:rsidRPr="004D1F75" w:rsidRDefault="00F86CEE" w:rsidP="00BE098B">
            <w:pPr>
              <w:spacing w:after="0"/>
              <w:jc w:val="left"/>
              <w:rPr>
                <w:rFonts w:cs="Times New Roman"/>
                <w:i w:val="0"/>
                <w:sz w:val="22"/>
              </w:rPr>
            </w:pPr>
            <w:r w:rsidRPr="004D1F75">
              <w:rPr>
                <w:rFonts w:cs="Times New Roman"/>
                <w:i w:val="0"/>
                <w:sz w:val="22"/>
              </w:rPr>
              <w:t>Leporidae</w:t>
            </w:r>
          </w:p>
        </w:tc>
        <w:tc>
          <w:tcPr>
            <w:tcW w:w="1403" w:type="dxa"/>
            <w:gridSpan w:val="2"/>
            <w:tcBorders>
              <w:left w:val="nil"/>
            </w:tcBorders>
            <w:shd w:val="clear" w:color="auto" w:fill="FFFFFF" w:themeFill="background1"/>
            <w:noWrap/>
            <w:vAlign w:val="center"/>
          </w:tcPr>
          <w:p w14:paraId="1DB5AB2B" w14:textId="33A60DE8"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152</w:t>
            </w:r>
          </w:p>
        </w:tc>
        <w:tc>
          <w:tcPr>
            <w:tcW w:w="1247" w:type="dxa"/>
            <w:shd w:val="clear" w:color="auto" w:fill="FFFFFF" w:themeFill="background1"/>
            <w:noWrap/>
          </w:tcPr>
          <w:p w14:paraId="5D744E4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9.72%</w:t>
            </w:r>
          </w:p>
        </w:tc>
        <w:tc>
          <w:tcPr>
            <w:tcW w:w="1774" w:type="dxa"/>
            <w:shd w:val="clear" w:color="auto" w:fill="FFFFFF" w:themeFill="background1"/>
          </w:tcPr>
          <w:p w14:paraId="51EC332A"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2.27%</w:t>
            </w:r>
          </w:p>
        </w:tc>
        <w:tc>
          <w:tcPr>
            <w:tcW w:w="1221" w:type="dxa"/>
            <w:vMerge/>
            <w:tcBorders>
              <w:top w:val="single" w:sz="4" w:space="0" w:color="auto"/>
              <w:bottom w:val="single" w:sz="4" w:space="0" w:color="auto"/>
            </w:tcBorders>
            <w:shd w:val="clear" w:color="auto" w:fill="E7E6E6" w:themeFill="background2"/>
          </w:tcPr>
          <w:p w14:paraId="6D73BAA1"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5EA0D8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4B02FB8" w14:textId="455A5082" w:rsidR="00F86CEE" w:rsidRPr="004D1F75" w:rsidRDefault="00F86CEE" w:rsidP="00BE098B">
            <w:pPr>
              <w:spacing w:after="0"/>
              <w:jc w:val="left"/>
              <w:rPr>
                <w:rFonts w:cs="Times New Roman"/>
                <w:i w:val="0"/>
                <w:sz w:val="22"/>
              </w:rPr>
            </w:pPr>
            <w:r w:rsidRPr="004D1F75">
              <w:rPr>
                <w:rFonts w:cs="Times New Roman"/>
                <w:i w:val="0"/>
                <w:sz w:val="22"/>
              </w:rPr>
              <w:t>Macropodidae</w:t>
            </w:r>
          </w:p>
        </w:tc>
        <w:tc>
          <w:tcPr>
            <w:tcW w:w="1403" w:type="dxa"/>
            <w:gridSpan w:val="2"/>
            <w:tcBorders>
              <w:left w:val="nil"/>
            </w:tcBorders>
            <w:shd w:val="clear" w:color="auto" w:fill="FFFFFF" w:themeFill="background1"/>
            <w:noWrap/>
            <w:vAlign w:val="center"/>
          </w:tcPr>
          <w:p w14:paraId="5C52E76C" w14:textId="52A13D16"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103</w:t>
            </w:r>
          </w:p>
        </w:tc>
        <w:tc>
          <w:tcPr>
            <w:tcW w:w="1247" w:type="dxa"/>
            <w:shd w:val="clear" w:color="auto" w:fill="FFFFFF" w:themeFill="background1"/>
            <w:noWrap/>
          </w:tcPr>
          <w:p w14:paraId="738513B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6.59%</w:t>
            </w:r>
          </w:p>
        </w:tc>
        <w:tc>
          <w:tcPr>
            <w:tcW w:w="1774" w:type="dxa"/>
            <w:shd w:val="clear" w:color="auto" w:fill="FFFFFF" w:themeFill="background1"/>
          </w:tcPr>
          <w:p w14:paraId="535157FF"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28.41%</w:t>
            </w:r>
          </w:p>
        </w:tc>
        <w:tc>
          <w:tcPr>
            <w:tcW w:w="1221" w:type="dxa"/>
            <w:vMerge/>
            <w:tcBorders>
              <w:top w:val="single" w:sz="4" w:space="0" w:color="auto"/>
              <w:bottom w:val="single" w:sz="4" w:space="0" w:color="auto"/>
            </w:tcBorders>
            <w:shd w:val="clear" w:color="auto" w:fill="E7E6E6" w:themeFill="background2"/>
          </w:tcPr>
          <w:p w14:paraId="72A9C4A6"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1955651"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32304E7" w14:textId="143F9C06" w:rsidR="00F86CEE" w:rsidRPr="004D1F75" w:rsidRDefault="00F86CEE" w:rsidP="00BE098B">
            <w:pPr>
              <w:spacing w:after="0"/>
              <w:jc w:val="left"/>
              <w:rPr>
                <w:rFonts w:cs="Times New Roman"/>
                <w:i w:val="0"/>
                <w:sz w:val="22"/>
              </w:rPr>
            </w:pPr>
            <w:r w:rsidRPr="004D1F75">
              <w:rPr>
                <w:rFonts w:cs="Times New Roman"/>
                <w:i w:val="0"/>
                <w:sz w:val="22"/>
              </w:rPr>
              <w:t>Muridae</w:t>
            </w:r>
          </w:p>
        </w:tc>
        <w:tc>
          <w:tcPr>
            <w:tcW w:w="1403" w:type="dxa"/>
            <w:gridSpan w:val="2"/>
            <w:tcBorders>
              <w:left w:val="nil"/>
            </w:tcBorders>
            <w:shd w:val="clear" w:color="auto" w:fill="FFFFFF" w:themeFill="background1"/>
            <w:noWrap/>
            <w:vAlign w:val="center"/>
          </w:tcPr>
          <w:p w14:paraId="22BA273C" w14:textId="67643E08"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5A7FFEBD"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0.13%</w:t>
            </w:r>
          </w:p>
        </w:tc>
        <w:tc>
          <w:tcPr>
            <w:tcW w:w="1774" w:type="dxa"/>
            <w:shd w:val="clear" w:color="auto" w:fill="FFFFFF" w:themeFill="background1"/>
          </w:tcPr>
          <w:p w14:paraId="7B5C7F9C"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2698738B"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4E09DB2"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0D97CE52" w14:textId="67515C35" w:rsidR="00F86CEE" w:rsidRPr="004D1F75" w:rsidRDefault="00F86CEE" w:rsidP="00BE098B">
            <w:pPr>
              <w:spacing w:after="0"/>
              <w:jc w:val="left"/>
              <w:rPr>
                <w:rFonts w:cs="Times New Roman"/>
                <w:i w:val="0"/>
                <w:sz w:val="22"/>
              </w:rPr>
            </w:pPr>
            <w:r w:rsidRPr="004D1F75">
              <w:rPr>
                <w:rFonts w:cs="Times New Roman"/>
                <w:i w:val="0"/>
                <w:color w:val="000000"/>
                <w:sz w:val="22"/>
              </w:rPr>
              <w:t>Peramelidae</w:t>
            </w:r>
          </w:p>
        </w:tc>
        <w:tc>
          <w:tcPr>
            <w:tcW w:w="1403" w:type="dxa"/>
            <w:gridSpan w:val="2"/>
            <w:tcBorders>
              <w:left w:val="nil"/>
            </w:tcBorders>
            <w:shd w:val="clear" w:color="auto" w:fill="FFFFFF" w:themeFill="background1"/>
            <w:noWrap/>
            <w:vAlign w:val="center"/>
          </w:tcPr>
          <w:p w14:paraId="0F18ECAB" w14:textId="70263386"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8</w:t>
            </w:r>
          </w:p>
        </w:tc>
        <w:tc>
          <w:tcPr>
            <w:tcW w:w="1247" w:type="dxa"/>
            <w:shd w:val="clear" w:color="auto" w:fill="FFFFFF" w:themeFill="background1"/>
            <w:noWrap/>
          </w:tcPr>
          <w:p w14:paraId="4A3C0256"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0.51%</w:t>
            </w:r>
          </w:p>
        </w:tc>
        <w:tc>
          <w:tcPr>
            <w:tcW w:w="1774" w:type="dxa"/>
            <w:shd w:val="clear" w:color="auto" w:fill="FFFFFF" w:themeFill="background1"/>
          </w:tcPr>
          <w:p w14:paraId="7B326924"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57F88A5B"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485118F9"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E50CCFA" w14:textId="374B48C7" w:rsidR="00F86CEE" w:rsidRPr="004D1F75" w:rsidRDefault="00F86CEE" w:rsidP="00BE098B">
            <w:pPr>
              <w:spacing w:after="0"/>
              <w:jc w:val="left"/>
              <w:rPr>
                <w:rFonts w:cs="Times New Roman"/>
                <w:i w:val="0"/>
                <w:sz w:val="22"/>
              </w:rPr>
            </w:pPr>
            <w:r w:rsidRPr="004D1F75">
              <w:rPr>
                <w:rFonts w:cs="Times New Roman"/>
                <w:i w:val="0"/>
                <w:sz w:val="22"/>
              </w:rPr>
              <w:t>Phalangeridae</w:t>
            </w:r>
          </w:p>
        </w:tc>
        <w:tc>
          <w:tcPr>
            <w:tcW w:w="1403" w:type="dxa"/>
            <w:gridSpan w:val="2"/>
            <w:tcBorders>
              <w:left w:val="nil"/>
            </w:tcBorders>
            <w:shd w:val="clear" w:color="auto" w:fill="FFFFFF" w:themeFill="background1"/>
            <w:noWrap/>
            <w:vAlign w:val="center"/>
          </w:tcPr>
          <w:p w14:paraId="16B47F5D" w14:textId="1E28AF10"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w:t>
            </w:r>
          </w:p>
        </w:tc>
        <w:tc>
          <w:tcPr>
            <w:tcW w:w="1247" w:type="dxa"/>
            <w:shd w:val="clear" w:color="auto" w:fill="FFFFFF" w:themeFill="background1"/>
            <w:noWrap/>
          </w:tcPr>
          <w:p w14:paraId="2586C297"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0.26%</w:t>
            </w:r>
          </w:p>
        </w:tc>
        <w:tc>
          <w:tcPr>
            <w:tcW w:w="1774" w:type="dxa"/>
            <w:shd w:val="clear" w:color="auto" w:fill="FFFFFF" w:themeFill="background1"/>
          </w:tcPr>
          <w:p w14:paraId="3DE3F05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6C8869D6"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9C919F5"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56C0E217" w14:textId="036124EB" w:rsidR="00F86CEE" w:rsidRPr="004D1F75" w:rsidRDefault="00F86CEE" w:rsidP="00BE098B">
            <w:pPr>
              <w:spacing w:after="0"/>
              <w:jc w:val="left"/>
              <w:rPr>
                <w:rFonts w:cs="Times New Roman"/>
                <w:i w:val="0"/>
                <w:sz w:val="22"/>
              </w:rPr>
            </w:pPr>
            <w:r w:rsidRPr="004D1F75">
              <w:rPr>
                <w:rFonts w:cs="Times New Roman"/>
                <w:i w:val="0"/>
                <w:color w:val="000000"/>
                <w:sz w:val="22"/>
              </w:rPr>
              <w:t>Tachyglossidae</w:t>
            </w:r>
          </w:p>
        </w:tc>
        <w:tc>
          <w:tcPr>
            <w:tcW w:w="1403" w:type="dxa"/>
            <w:gridSpan w:val="2"/>
            <w:tcBorders>
              <w:left w:val="nil"/>
            </w:tcBorders>
            <w:shd w:val="clear" w:color="auto" w:fill="FFFFFF" w:themeFill="background1"/>
            <w:noWrap/>
            <w:vAlign w:val="center"/>
          </w:tcPr>
          <w:p w14:paraId="1825F7C9" w14:textId="1B1314D8"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5</w:t>
            </w:r>
          </w:p>
        </w:tc>
        <w:tc>
          <w:tcPr>
            <w:tcW w:w="1247" w:type="dxa"/>
            <w:shd w:val="clear" w:color="auto" w:fill="FFFFFF" w:themeFill="background1"/>
            <w:noWrap/>
          </w:tcPr>
          <w:p w14:paraId="039F9A63"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0.32%</w:t>
            </w:r>
          </w:p>
        </w:tc>
        <w:tc>
          <w:tcPr>
            <w:tcW w:w="1774" w:type="dxa"/>
            <w:shd w:val="clear" w:color="auto" w:fill="FFFFFF" w:themeFill="background1"/>
          </w:tcPr>
          <w:p w14:paraId="1CF27C91"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1DA18DC9" w14:textId="77777777" w:rsidR="00F86CEE" w:rsidRPr="004D1F75" w:rsidRDefault="00F86CEE" w:rsidP="006F09FA">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AF8BAD2"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265C64E2" w14:textId="13094425" w:rsidR="00F86CEE" w:rsidRPr="004D1F75" w:rsidRDefault="00F86CEE" w:rsidP="00BE098B">
            <w:pPr>
              <w:spacing w:after="0"/>
              <w:jc w:val="left"/>
              <w:rPr>
                <w:rFonts w:cs="Times New Roman"/>
                <w:i w:val="0"/>
                <w:sz w:val="22"/>
              </w:rPr>
            </w:pPr>
            <w:r w:rsidRPr="004D1F75">
              <w:rPr>
                <w:rFonts w:cs="Times New Roman"/>
                <w:i w:val="0"/>
                <w:color w:val="000000"/>
                <w:sz w:val="22"/>
              </w:rPr>
              <w:t>Vombatidae</w:t>
            </w:r>
          </w:p>
        </w:tc>
        <w:tc>
          <w:tcPr>
            <w:tcW w:w="1403" w:type="dxa"/>
            <w:gridSpan w:val="2"/>
            <w:tcBorders>
              <w:left w:val="nil"/>
              <w:bottom w:val="single" w:sz="4" w:space="0" w:color="auto"/>
            </w:tcBorders>
            <w:shd w:val="clear" w:color="auto" w:fill="FFFFFF" w:themeFill="background1"/>
            <w:noWrap/>
            <w:vAlign w:val="center"/>
          </w:tcPr>
          <w:p w14:paraId="28D8429F" w14:textId="58C7E55F"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tcBorders>
              <w:bottom w:val="single" w:sz="4" w:space="0" w:color="auto"/>
            </w:tcBorders>
            <w:shd w:val="clear" w:color="auto" w:fill="FFFFFF" w:themeFill="background1"/>
            <w:noWrap/>
          </w:tcPr>
          <w:p w14:paraId="0B808789"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0.06%</w:t>
            </w:r>
          </w:p>
        </w:tc>
        <w:tc>
          <w:tcPr>
            <w:tcW w:w="1774" w:type="dxa"/>
            <w:tcBorders>
              <w:bottom w:val="single" w:sz="4" w:space="0" w:color="auto"/>
            </w:tcBorders>
            <w:shd w:val="clear" w:color="auto" w:fill="FFFFFF" w:themeFill="background1"/>
          </w:tcPr>
          <w:p w14:paraId="5CDC47F8"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0.00%</w:t>
            </w:r>
          </w:p>
        </w:tc>
        <w:tc>
          <w:tcPr>
            <w:tcW w:w="1221" w:type="dxa"/>
            <w:vMerge/>
            <w:tcBorders>
              <w:top w:val="single" w:sz="4" w:space="0" w:color="auto"/>
              <w:bottom w:val="single" w:sz="4" w:space="0" w:color="auto"/>
            </w:tcBorders>
            <w:shd w:val="clear" w:color="auto" w:fill="E7E6E6" w:themeFill="background2"/>
          </w:tcPr>
          <w:p w14:paraId="09C1CD96" w14:textId="77777777" w:rsidR="00F86CEE" w:rsidRPr="004D1F75" w:rsidRDefault="00F86CEE" w:rsidP="006F09FA">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bookmarkEnd w:id="3"/>
      <w:tr w:rsidR="00E159B7" w:rsidRPr="004D1F75" w14:paraId="4E33AB9C"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1105D932" w14:textId="3EADAA8A"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Canidae</w:t>
            </w:r>
          </w:p>
        </w:tc>
        <w:tc>
          <w:tcPr>
            <w:tcW w:w="1403" w:type="dxa"/>
            <w:gridSpan w:val="2"/>
            <w:tcBorders>
              <w:top w:val="single" w:sz="4" w:space="0" w:color="auto"/>
              <w:left w:val="single" w:sz="4" w:space="0" w:color="7F7F7F" w:themeColor="text1" w:themeTint="80"/>
            </w:tcBorders>
            <w:shd w:val="clear" w:color="auto" w:fill="FFFFFF" w:themeFill="background1"/>
            <w:noWrap/>
            <w:vAlign w:val="center"/>
          </w:tcPr>
          <w:p w14:paraId="286A1DCB" w14:textId="0A282B6A"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23</w:t>
            </w:r>
          </w:p>
        </w:tc>
        <w:tc>
          <w:tcPr>
            <w:tcW w:w="1247" w:type="dxa"/>
            <w:tcBorders>
              <w:top w:val="single" w:sz="4" w:space="0" w:color="auto"/>
            </w:tcBorders>
            <w:shd w:val="clear" w:color="auto" w:fill="FFFFFF" w:themeFill="background1"/>
            <w:noWrap/>
          </w:tcPr>
          <w:p w14:paraId="0A05CB4B" w14:textId="42163F8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16.43%</w:t>
            </w:r>
          </w:p>
        </w:tc>
        <w:tc>
          <w:tcPr>
            <w:tcW w:w="1774" w:type="dxa"/>
            <w:tcBorders>
              <w:top w:val="single" w:sz="4" w:space="0" w:color="auto"/>
            </w:tcBorders>
            <w:shd w:val="clear" w:color="auto" w:fill="FFFFFF" w:themeFill="background1"/>
          </w:tcPr>
          <w:p w14:paraId="1B54A7DB" w14:textId="6A90C6FB"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val="restart"/>
            <w:tcBorders>
              <w:top w:val="single" w:sz="4" w:space="0" w:color="auto"/>
            </w:tcBorders>
            <w:shd w:val="clear" w:color="auto" w:fill="E7E6E6" w:themeFill="background2"/>
            <w:vAlign w:val="center"/>
          </w:tcPr>
          <w:p w14:paraId="7C27124E" w14:textId="77777777" w:rsidR="00E816F2" w:rsidRPr="004D1F75" w:rsidRDefault="00E816F2" w:rsidP="00E816F2">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Germany</w:t>
            </w:r>
          </w:p>
          <w:p w14:paraId="19B84B76" w14:textId="01F63A8B" w:rsidR="00E816F2" w:rsidRPr="004D1F75" w:rsidRDefault="00E816F2" w:rsidP="00E816F2">
            <w:pPr>
              <w:spacing w:after="0"/>
              <w:jc w:val="center"/>
              <w:cnfStyle w:val="000000100000" w:firstRow="0" w:lastRow="0" w:firstColumn="0" w:lastColumn="0" w:oddVBand="0" w:evenVBand="0" w:oddHBand="1" w:evenHBand="0" w:firstRowFirstColumn="0" w:firstRowLastColumn="0" w:lastRowFirstColumn="0" w:lastRowLastColumn="0"/>
              <w:rPr>
                <w:rFonts w:cs="Times New Roman"/>
                <w:sz w:val="22"/>
                <w:szCs w:val="22"/>
              </w:rPr>
            </w:pPr>
            <w:r w:rsidRPr="004D1F75">
              <w:rPr>
                <w:rFonts w:cs="Times New Roman"/>
                <w:sz w:val="22"/>
                <w:szCs w:val="22"/>
              </w:rPr>
              <w:t>(Source: DAVVL e.V 2010-2018)</w:t>
            </w:r>
          </w:p>
        </w:tc>
      </w:tr>
      <w:tr w:rsidR="00E159B7" w:rsidRPr="004D1F75" w14:paraId="6CB63C14"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94C0856" w14:textId="4F2E8551"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Cervidae</w:t>
            </w:r>
          </w:p>
        </w:tc>
        <w:tc>
          <w:tcPr>
            <w:tcW w:w="1403" w:type="dxa"/>
            <w:gridSpan w:val="2"/>
            <w:tcBorders>
              <w:left w:val="single" w:sz="4" w:space="0" w:color="7F7F7F" w:themeColor="text1" w:themeTint="80"/>
            </w:tcBorders>
            <w:shd w:val="clear" w:color="auto" w:fill="FFFFFF" w:themeFill="background1"/>
            <w:noWrap/>
            <w:vAlign w:val="center"/>
          </w:tcPr>
          <w:p w14:paraId="04E8B977" w14:textId="46BD511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shd w:val="clear" w:color="auto" w:fill="FFFFFF" w:themeFill="background1"/>
            <w:noWrap/>
          </w:tcPr>
          <w:p w14:paraId="6F1FC51F" w14:textId="67DD9375"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0.71%</w:t>
            </w:r>
          </w:p>
        </w:tc>
        <w:tc>
          <w:tcPr>
            <w:tcW w:w="1774" w:type="dxa"/>
            <w:shd w:val="clear" w:color="auto" w:fill="FFFFFF" w:themeFill="background1"/>
          </w:tcPr>
          <w:p w14:paraId="30DA2DA0" w14:textId="3A6EEC1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100%</w:t>
            </w:r>
          </w:p>
        </w:tc>
        <w:tc>
          <w:tcPr>
            <w:tcW w:w="1221" w:type="dxa"/>
            <w:vMerge/>
            <w:shd w:val="clear" w:color="auto" w:fill="E7E6E6" w:themeFill="background2"/>
          </w:tcPr>
          <w:p w14:paraId="3D15143D"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5B876641"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F8701FA" w14:textId="51FD7827"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Chiroptera</w:t>
            </w:r>
            <w:r w:rsidR="00E159B7" w:rsidRPr="004D1F75">
              <w:rPr>
                <w:rFonts w:cs="Times New Roman"/>
                <w:i w:val="0"/>
                <w:color w:val="000000"/>
                <w:sz w:val="22"/>
              </w:rPr>
              <w:t xml:space="preserve"> (1 family)</w:t>
            </w:r>
          </w:p>
        </w:tc>
        <w:tc>
          <w:tcPr>
            <w:tcW w:w="1403" w:type="dxa"/>
            <w:gridSpan w:val="2"/>
            <w:tcBorders>
              <w:left w:val="single" w:sz="4" w:space="0" w:color="7F7F7F" w:themeColor="text1" w:themeTint="80"/>
            </w:tcBorders>
            <w:shd w:val="clear" w:color="auto" w:fill="FFFFFF" w:themeFill="background1"/>
            <w:noWrap/>
            <w:vAlign w:val="center"/>
          </w:tcPr>
          <w:p w14:paraId="0963B23C" w14:textId="47656AF5"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3</w:t>
            </w:r>
          </w:p>
        </w:tc>
        <w:tc>
          <w:tcPr>
            <w:tcW w:w="1247" w:type="dxa"/>
            <w:shd w:val="clear" w:color="auto" w:fill="FFFFFF" w:themeFill="background1"/>
            <w:noWrap/>
          </w:tcPr>
          <w:p w14:paraId="50B9562D" w14:textId="18C5197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2.14%</w:t>
            </w:r>
          </w:p>
        </w:tc>
        <w:tc>
          <w:tcPr>
            <w:tcW w:w="1774" w:type="dxa"/>
            <w:shd w:val="clear" w:color="auto" w:fill="FFFFFF" w:themeFill="background1"/>
          </w:tcPr>
          <w:p w14:paraId="712BE6E5" w14:textId="5C6DAEC2"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3C45C445"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6EE700FC"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20CEE2F9" w14:textId="4C64CAA2"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Leporidae</w:t>
            </w:r>
          </w:p>
        </w:tc>
        <w:tc>
          <w:tcPr>
            <w:tcW w:w="1403" w:type="dxa"/>
            <w:gridSpan w:val="2"/>
            <w:tcBorders>
              <w:left w:val="single" w:sz="4" w:space="0" w:color="7F7F7F" w:themeColor="text1" w:themeTint="80"/>
            </w:tcBorders>
            <w:shd w:val="clear" w:color="auto" w:fill="FFFFFF" w:themeFill="background1"/>
            <w:noWrap/>
            <w:vAlign w:val="center"/>
          </w:tcPr>
          <w:p w14:paraId="3BE62CFE" w14:textId="51BE883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111</w:t>
            </w:r>
          </w:p>
        </w:tc>
        <w:tc>
          <w:tcPr>
            <w:tcW w:w="1247" w:type="dxa"/>
            <w:shd w:val="clear" w:color="auto" w:fill="FFFFFF" w:themeFill="background1"/>
            <w:noWrap/>
          </w:tcPr>
          <w:p w14:paraId="0858F181" w14:textId="157D4868"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79.29%</w:t>
            </w:r>
          </w:p>
        </w:tc>
        <w:tc>
          <w:tcPr>
            <w:tcW w:w="1774" w:type="dxa"/>
            <w:shd w:val="clear" w:color="auto" w:fill="FFFFFF" w:themeFill="background1"/>
          </w:tcPr>
          <w:p w14:paraId="5735A48C" w14:textId="024F72C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3FF68206"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szCs w:val="22"/>
              </w:rPr>
            </w:pPr>
          </w:p>
        </w:tc>
      </w:tr>
      <w:tr w:rsidR="00E159B7" w:rsidRPr="004D1F75" w14:paraId="7ABAAD27"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54AD2178" w14:textId="5A298CAE" w:rsidR="00E816F2" w:rsidRPr="004D1F75" w:rsidRDefault="00E816F2" w:rsidP="00BE098B">
            <w:pPr>
              <w:spacing w:after="0"/>
              <w:jc w:val="left"/>
              <w:rPr>
                <w:rFonts w:cs="Times New Roman"/>
                <w:i w:val="0"/>
                <w:color w:val="000000"/>
                <w:sz w:val="22"/>
              </w:rPr>
            </w:pPr>
            <w:r w:rsidRPr="004D1F75">
              <w:rPr>
                <w:rFonts w:cs="Times New Roman"/>
                <w:i w:val="0"/>
                <w:color w:val="000000"/>
                <w:sz w:val="22"/>
              </w:rPr>
              <w:t>Mustelidae</w:t>
            </w:r>
          </w:p>
        </w:tc>
        <w:tc>
          <w:tcPr>
            <w:tcW w:w="1403" w:type="dxa"/>
            <w:gridSpan w:val="2"/>
            <w:tcBorders>
              <w:left w:val="single" w:sz="4" w:space="0" w:color="7F7F7F" w:themeColor="text1" w:themeTint="80"/>
              <w:bottom w:val="single" w:sz="4" w:space="0" w:color="auto"/>
            </w:tcBorders>
            <w:shd w:val="clear" w:color="auto" w:fill="FFFFFF" w:themeFill="background1"/>
            <w:noWrap/>
            <w:vAlign w:val="center"/>
          </w:tcPr>
          <w:p w14:paraId="10E9E278" w14:textId="0706DAD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tcBorders>
              <w:bottom w:val="single" w:sz="4" w:space="0" w:color="auto"/>
            </w:tcBorders>
            <w:shd w:val="clear" w:color="auto" w:fill="FFFFFF" w:themeFill="background1"/>
            <w:noWrap/>
          </w:tcPr>
          <w:p w14:paraId="77A1E251" w14:textId="2D050ABF"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1.43%</w:t>
            </w:r>
          </w:p>
        </w:tc>
        <w:tc>
          <w:tcPr>
            <w:tcW w:w="1774" w:type="dxa"/>
            <w:tcBorders>
              <w:bottom w:val="single" w:sz="4" w:space="0" w:color="auto"/>
            </w:tcBorders>
            <w:shd w:val="clear" w:color="auto" w:fill="FFFFFF" w:themeFill="background1"/>
          </w:tcPr>
          <w:p w14:paraId="18743DA1" w14:textId="357A092B"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tcBorders>
              <w:bottom w:val="single" w:sz="4" w:space="0" w:color="auto"/>
            </w:tcBorders>
            <w:shd w:val="clear" w:color="auto" w:fill="E7E6E6" w:themeFill="background2"/>
          </w:tcPr>
          <w:p w14:paraId="3E6D1B3C"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szCs w:val="22"/>
              </w:rPr>
            </w:pPr>
          </w:p>
        </w:tc>
      </w:tr>
      <w:tr w:rsidR="00E159B7" w:rsidRPr="004D1F75" w14:paraId="1794C1FE"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top w:val="single" w:sz="4" w:space="0" w:color="auto"/>
            </w:tcBorders>
            <w:vAlign w:val="center"/>
          </w:tcPr>
          <w:p w14:paraId="78BA72C6" w14:textId="59F108C5" w:rsidR="00E816F2" w:rsidRPr="004D1F75" w:rsidRDefault="00E816F2" w:rsidP="00BE098B">
            <w:pPr>
              <w:spacing w:after="0"/>
              <w:jc w:val="left"/>
              <w:rPr>
                <w:rFonts w:cs="Times New Roman"/>
                <w:i w:val="0"/>
                <w:sz w:val="22"/>
              </w:rPr>
            </w:pPr>
            <w:r w:rsidRPr="004D1F75">
              <w:rPr>
                <w:rFonts w:cs="Times New Roman"/>
                <w:i w:val="0"/>
                <w:color w:val="000000"/>
                <w:sz w:val="22"/>
              </w:rPr>
              <w:t>Canidae</w:t>
            </w:r>
          </w:p>
        </w:tc>
        <w:tc>
          <w:tcPr>
            <w:tcW w:w="1403" w:type="dxa"/>
            <w:gridSpan w:val="2"/>
            <w:tcBorders>
              <w:top w:val="single" w:sz="4" w:space="0" w:color="auto"/>
            </w:tcBorders>
            <w:shd w:val="clear" w:color="auto" w:fill="FFFFFF" w:themeFill="background1"/>
            <w:noWrap/>
            <w:vAlign w:val="center"/>
          </w:tcPr>
          <w:p w14:paraId="0417D427" w14:textId="5A36DFDB"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26</w:t>
            </w:r>
          </w:p>
        </w:tc>
        <w:tc>
          <w:tcPr>
            <w:tcW w:w="1247" w:type="dxa"/>
            <w:tcBorders>
              <w:top w:val="single" w:sz="4" w:space="0" w:color="auto"/>
            </w:tcBorders>
            <w:shd w:val="clear" w:color="auto" w:fill="FFFFFF" w:themeFill="background1"/>
            <w:noWrap/>
          </w:tcPr>
          <w:p w14:paraId="213283E2" w14:textId="6BEC243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20.63%</w:t>
            </w:r>
          </w:p>
        </w:tc>
        <w:tc>
          <w:tcPr>
            <w:tcW w:w="1774" w:type="dxa"/>
            <w:tcBorders>
              <w:top w:val="single" w:sz="4" w:space="0" w:color="auto"/>
            </w:tcBorders>
            <w:shd w:val="clear" w:color="auto" w:fill="FFFFFF" w:themeFill="background1"/>
          </w:tcPr>
          <w:p w14:paraId="29FA32EB" w14:textId="5D37256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25%</w:t>
            </w:r>
          </w:p>
        </w:tc>
        <w:tc>
          <w:tcPr>
            <w:tcW w:w="1221" w:type="dxa"/>
            <w:vMerge w:val="restart"/>
            <w:tcBorders>
              <w:top w:val="single" w:sz="4" w:space="0" w:color="auto"/>
            </w:tcBorders>
            <w:shd w:val="clear" w:color="auto" w:fill="E7E6E6" w:themeFill="background2"/>
            <w:vAlign w:val="center"/>
          </w:tcPr>
          <w:p w14:paraId="5DC3FA2A" w14:textId="77777777" w:rsidR="00E816F2" w:rsidRPr="004D1F75" w:rsidRDefault="00E816F2" w:rsidP="00E816F2">
            <w:pPr>
              <w:spacing w:after="0"/>
              <w:jc w:val="center"/>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France</w:t>
            </w:r>
          </w:p>
          <w:p w14:paraId="7E803596" w14:textId="54C39767" w:rsidR="00E816F2" w:rsidRPr="004D1F75" w:rsidRDefault="00E816F2" w:rsidP="00E816F2">
            <w:pPr>
              <w:spacing w:after="0"/>
              <w:jc w:val="center"/>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(Source: DGAC 2016-2018)</w:t>
            </w:r>
          </w:p>
        </w:tc>
      </w:tr>
      <w:tr w:rsidR="00E816F2" w:rsidRPr="004D1F75" w14:paraId="3AB70B66"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72CB2C43" w14:textId="0EEA490F" w:rsidR="00E816F2" w:rsidRPr="004D1F75" w:rsidRDefault="00E816F2" w:rsidP="00BE098B">
            <w:pPr>
              <w:spacing w:after="0"/>
              <w:jc w:val="left"/>
              <w:rPr>
                <w:rFonts w:cs="Times New Roman"/>
                <w:i w:val="0"/>
                <w:sz w:val="22"/>
              </w:rPr>
            </w:pPr>
            <w:r w:rsidRPr="004D1F75">
              <w:rPr>
                <w:rFonts w:cs="Times New Roman"/>
                <w:i w:val="0"/>
                <w:color w:val="000000"/>
                <w:sz w:val="22"/>
              </w:rPr>
              <w:t>Cervidae</w:t>
            </w:r>
          </w:p>
        </w:tc>
        <w:tc>
          <w:tcPr>
            <w:tcW w:w="1403" w:type="dxa"/>
            <w:gridSpan w:val="2"/>
            <w:shd w:val="clear" w:color="auto" w:fill="FFFFFF" w:themeFill="background1"/>
            <w:noWrap/>
            <w:vAlign w:val="center"/>
          </w:tcPr>
          <w:p w14:paraId="79C424B8" w14:textId="3611334D"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74C19C41" w14:textId="37128DE6"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1.59%</w:t>
            </w:r>
          </w:p>
        </w:tc>
        <w:tc>
          <w:tcPr>
            <w:tcW w:w="1774" w:type="dxa"/>
            <w:shd w:val="clear" w:color="auto" w:fill="FFFFFF" w:themeFill="background1"/>
          </w:tcPr>
          <w:p w14:paraId="42945BBB" w14:textId="5DDA85A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25%</w:t>
            </w:r>
          </w:p>
        </w:tc>
        <w:tc>
          <w:tcPr>
            <w:tcW w:w="1221" w:type="dxa"/>
            <w:vMerge/>
            <w:shd w:val="clear" w:color="auto" w:fill="E7E6E6" w:themeFill="background2"/>
          </w:tcPr>
          <w:p w14:paraId="508FE0FC" w14:textId="7648A1F5"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816F2" w:rsidRPr="004D1F75" w14:paraId="5C88E810"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91DDB3D" w14:textId="4D016F9C" w:rsidR="00E816F2" w:rsidRPr="004D1F75" w:rsidRDefault="00E816F2" w:rsidP="00BE098B">
            <w:pPr>
              <w:spacing w:after="0"/>
              <w:jc w:val="left"/>
              <w:rPr>
                <w:rFonts w:cs="Times New Roman"/>
                <w:i w:val="0"/>
                <w:sz w:val="22"/>
              </w:rPr>
            </w:pPr>
            <w:r w:rsidRPr="004D1F75">
              <w:rPr>
                <w:rFonts w:cs="Times New Roman"/>
                <w:i w:val="0"/>
                <w:color w:val="000000"/>
                <w:sz w:val="22"/>
              </w:rPr>
              <w:t>Erinaceidae</w:t>
            </w:r>
          </w:p>
        </w:tc>
        <w:tc>
          <w:tcPr>
            <w:tcW w:w="1403" w:type="dxa"/>
            <w:gridSpan w:val="2"/>
            <w:shd w:val="clear" w:color="auto" w:fill="FFFFFF" w:themeFill="background1"/>
            <w:noWrap/>
            <w:vAlign w:val="center"/>
          </w:tcPr>
          <w:p w14:paraId="471ACE24" w14:textId="096C2D26"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6A632519" w14:textId="65081ACC"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1.59%</w:t>
            </w:r>
          </w:p>
        </w:tc>
        <w:tc>
          <w:tcPr>
            <w:tcW w:w="1774" w:type="dxa"/>
            <w:shd w:val="clear" w:color="auto" w:fill="FFFFFF" w:themeFill="background1"/>
          </w:tcPr>
          <w:p w14:paraId="7893311B" w14:textId="02F8EDF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41CFD0C5"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r w:rsidR="00E816F2" w:rsidRPr="004D1F75" w14:paraId="5F666274"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4B1B29F2" w14:textId="4B237F20" w:rsidR="00E816F2" w:rsidRPr="004D1F75" w:rsidRDefault="00E816F2" w:rsidP="00BE098B">
            <w:pPr>
              <w:spacing w:after="0"/>
              <w:jc w:val="left"/>
              <w:rPr>
                <w:rFonts w:cs="Times New Roman"/>
                <w:i w:val="0"/>
                <w:sz w:val="22"/>
              </w:rPr>
            </w:pPr>
            <w:r w:rsidRPr="004D1F75">
              <w:rPr>
                <w:rFonts w:cs="Times New Roman"/>
                <w:i w:val="0"/>
                <w:color w:val="000000"/>
                <w:sz w:val="22"/>
              </w:rPr>
              <w:t>Leporidae</w:t>
            </w:r>
          </w:p>
        </w:tc>
        <w:tc>
          <w:tcPr>
            <w:tcW w:w="1403" w:type="dxa"/>
            <w:gridSpan w:val="2"/>
            <w:shd w:val="clear" w:color="auto" w:fill="FFFFFF" w:themeFill="background1"/>
            <w:noWrap/>
            <w:vAlign w:val="center"/>
          </w:tcPr>
          <w:p w14:paraId="6C58AB23" w14:textId="1FBAAD63"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89</w:t>
            </w:r>
          </w:p>
        </w:tc>
        <w:tc>
          <w:tcPr>
            <w:tcW w:w="1247" w:type="dxa"/>
            <w:shd w:val="clear" w:color="auto" w:fill="FFFFFF" w:themeFill="background1"/>
            <w:noWrap/>
          </w:tcPr>
          <w:p w14:paraId="20AA57C6" w14:textId="67838BBD"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70.63%</w:t>
            </w:r>
          </w:p>
        </w:tc>
        <w:tc>
          <w:tcPr>
            <w:tcW w:w="1774" w:type="dxa"/>
            <w:shd w:val="clear" w:color="auto" w:fill="FFFFFF" w:themeFill="background1"/>
          </w:tcPr>
          <w:p w14:paraId="41F61CB9" w14:textId="3C94C86C"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50%</w:t>
            </w:r>
          </w:p>
        </w:tc>
        <w:tc>
          <w:tcPr>
            <w:tcW w:w="1221" w:type="dxa"/>
            <w:vMerge/>
            <w:shd w:val="clear" w:color="auto" w:fill="E7E6E6" w:themeFill="background2"/>
          </w:tcPr>
          <w:p w14:paraId="19B8BE39"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816F2" w:rsidRPr="004D1F75" w14:paraId="122F74E1"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2125939" w14:textId="2BD0C518" w:rsidR="00E816F2" w:rsidRPr="004D1F75" w:rsidRDefault="00E816F2" w:rsidP="00BE098B">
            <w:pPr>
              <w:spacing w:after="0"/>
              <w:jc w:val="left"/>
              <w:rPr>
                <w:rFonts w:cs="Times New Roman"/>
                <w:i w:val="0"/>
                <w:sz w:val="22"/>
              </w:rPr>
            </w:pPr>
            <w:r w:rsidRPr="004D1F75">
              <w:rPr>
                <w:rFonts w:cs="Times New Roman"/>
                <w:i w:val="0"/>
                <w:sz w:val="22"/>
              </w:rPr>
              <w:t>Mustilidae</w:t>
            </w:r>
          </w:p>
        </w:tc>
        <w:tc>
          <w:tcPr>
            <w:tcW w:w="1403" w:type="dxa"/>
            <w:gridSpan w:val="2"/>
            <w:shd w:val="clear" w:color="auto" w:fill="FFFFFF" w:themeFill="background1"/>
            <w:noWrap/>
            <w:vAlign w:val="center"/>
          </w:tcPr>
          <w:p w14:paraId="044C609F" w14:textId="0ECC7E7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1</w:t>
            </w:r>
          </w:p>
        </w:tc>
        <w:tc>
          <w:tcPr>
            <w:tcW w:w="1247" w:type="dxa"/>
            <w:shd w:val="clear" w:color="auto" w:fill="FFFFFF" w:themeFill="background1"/>
            <w:noWrap/>
          </w:tcPr>
          <w:p w14:paraId="012367D7" w14:textId="7EA1835D"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0.79%</w:t>
            </w:r>
          </w:p>
        </w:tc>
        <w:tc>
          <w:tcPr>
            <w:tcW w:w="1774" w:type="dxa"/>
            <w:shd w:val="clear" w:color="auto" w:fill="FFFFFF" w:themeFill="background1"/>
          </w:tcPr>
          <w:p w14:paraId="46535FCC" w14:textId="15398EA2"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078EF3E6"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r w:rsidR="00E816F2" w:rsidRPr="004D1F75" w14:paraId="4119C079" w14:textId="77777777" w:rsidTr="00E159B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806" w:type="dxa"/>
            <w:vAlign w:val="center"/>
          </w:tcPr>
          <w:p w14:paraId="399280FA" w14:textId="2C4C06E6" w:rsidR="00E816F2" w:rsidRPr="004D1F75" w:rsidRDefault="00E816F2" w:rsidP="00BE098B">
            <w:pPr>
              <w:spacing w:after="0"/>
              <w:jc w:val="left"/>
              <w:rPr>
                <w:rFonts w:cs="Times New Roman"/>
                <w:i w:val="0"/>
                <w:sz w:val="22"/>
              </w:rPr>
            </w:pPr>
            <w:r w:rsidRPr="004D1F75">
              <w:rPr>
                <w:rFonts w:cs="Times New Roman"/>
                <w:i w:val="0"/>
                <w:sz w:val="22"/>
              </w:rPr>
              <w:t>Unknown</w:t>
            </w:r>
          </w:p>
        </w:tc>
        <w:tc>
          <w:tcPr>
            <w:tcW w:w="1403" w:type="dxa"/>
            <w:gridSpan w:val="2"/>
            <w:shd w:val="clear" w:color="auto" w:fill="FFFFFF" w:themeFill="background1"/>
            <w:noWrap/>
            <w:vAlign w:val="center"/>
          </w:tcPr>
          <w:p w14:paraId="2648FEDB" w14:textId="6F907C10"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2</w:t>
            </w:r>
          </w:p>
        </w:tc>
        <w:tc>
          <w:tcPr>
            <w:tcW w:w="1247" w:type="dxa"/>
            <w:shd w:val="clear" w:color="auto" w:fill="FFFFFF" w:themeFill="background1"/>
            <w:noWrap/>
          </w:tcPr>
          <w:p w14:paraId="5965D30D" w14:textId="0EF7E51E"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1.58%</w:t>
            </w:r>
          </w:p>
        </w:tc>
        <w:tc>
          <w:tcPr>
            <w:tcW w:w="1774" w:type="dxa"/>
            <w:shd w:val="clear" w:color="auto" w:fill="FFFFFF" w:themeFill="background1"/>
          </w:tcPr>
          <w:p w14:paraId="325E7C1B" w14:textId="571D6E16"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r w:rsidRPr="004D1F75">
              <w:rPr>
                <w:rFonts w:cs="Times New Roman"/>
                <w:sz w:val="22"/>
              </w:rPr>
              <w:t>0%</w:t>
            </w:r>
          </w:p>
        </w:tc>
        <w:tc>
          <w:tcPr>
            <w:tcW w:w="1221" w:type="dxa"/>
            <w:vMerge/>
            <w:shd w:val="clear" w:color="auto" w:fill="E7E6E6" w:themeFill="background2"/>
          </w:tcPr>
          <w:p w14:paraId="6DCBDE3D" w14:textId="77777777" w:rsidR="00E816F2" w:rsidRPr="004D1F75" w:rsidRDefault="00E816F2" w:rsidP="00E816F2">
            <w:pPr>
              <w:spacing w:after="0"/>
              <w:cnfStyle w:val="000000100000" w:firstRow="0" w:lastRow="0" w:firstColumn="0" w:lastColumn="0" w:oddVBand="0" w:evenVBand="0" w:oddHBand="1" w:evenHBand="0" w:firstRowFirstColumn="0" w:firstRowLastColumn="0" w:lastRowFirstColumn="0" w:lastRowLastColumn="0"/>
              <w:rPr>
                <w:rFonts w:cs="Times New Roman"/>
                <w:sz w:val="22"/>
              </w:rPr>
            </w:pPr>
          </w:p>
        </w:tc>
      </w:tr>
      <w:tr w:rsidR="00E159B7" w:rsidRPr="004D1F75" w14:paraId="5E1FF7AB" w14:textId="77777777" w:rsidTr="00E159B7">
        <w:trPr>
          <w:trHeight w:val="20"/>
        </w:trPr>
        <w:tc>
          <w:tcPr>
            <w:cnfStyle w:val="001000000000" w:firstRow="0" w:lastRow="0" w:firstColumn="1" w:lastColumn="0" w:oddVBand="0" w:evenVBand="0" w:oddHBand="0" w:evenHBand="0" w:firstRowFirstColumn="0" w:firstRowLastColumn="0" w:lastRowFirstColumn="0" w:lastRowLastColumn="0"/>
            <w:tcW w:w="2806" w:type="dxa"/>
            <w:tcBorders>
              <w:bottom w:val="single" w:sz="4" w:space="0" w:color="auto"/>
            </w:tcBorders>
            <w:vAlign w:val="center"/>
          </w:tcPr>
          <w:p w14:paraId="2A64C9E3" w14:textId="6ECB9658" w:rsidR="00E816F2" w:rsidRPr="004D1F75" w:rsidRDefault="00E816F2" w:rsidP="00BE098B">
            <w:pPr>
              <w:spacing w:after="0"/>
              <w:jc w:val="left"/>
              <w:rPr>
                <w:rFonts w:cs="Times New Roman"/>
                <w:i w:val="0"/>
                <w:sz w:val="22"/>
              </w:rPr>
            </w:pPr>
            <w:r w:rsidRPr="004D1F75">
              <w:rPr>
                <w:rFonts w:cs="Times New Roman"/>
                <w:i w:val="0"/>
                <w:color w:val="000000"/>
                <w:sz w:val="22"/>
              </w:rPr>
              <w:t>Chiroptera</w:t>
            </w:r>
          </w:p>
        </w:tc>
        <w:tc>
          <w:tcPr>
            <w:tcW w:w="1403" w:type="dxa"/>
            <w:gridSpan w:val="2"/>
            <w:tcBorders>
              <w:bottom w:val="single" w:sz="4" w:space="0" w:color="auto"/>
            </w:tcBorders>
            <w:shd w:val="clear" w:color="auto" w:fill="FFFFFF" w:themeFill="background1"/>
            <w:noWrap/>
            <w:vAlign w:val="center"/>
          </w:tcPr>
          <w:p w14:paraId="55F6F53F" w14:textId="57C88144"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4</w:t>
            </w:r>
          </w:p>
        </w:tc>
        <w:tc>
          <w:tcPr>
            <w:tcW w:w="1247" w:type="dxa"/>
            <w:tcBorders>
              <w:bottom w:val="single" w:sz="4" w:space="0" w:color="auto"/>
            </w:tcBorders>
            <w:shd w:val="clear" w:color="auto" w:fill="FFFFFF" w:themeFill="background1"/>
            <w:noWrap/>
          </w:tcPr>
          <w:p w14:paraId="7E2B522B" w14:textId="3F23F979"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3.17%</w:t>
            </w:r>
          </w:p>
        </w:tc>
        <w:tc>
          <w:tcPr>
            <w:tcW w:w="1774" w:type="dxa"/>
            <w:tcBorders>
              <w:bottom w:val="single" w:sz="4" w:space="0" w:color="auto"/>
            </w:tcBorders>
            <w:shd w:val="clear" w:color="auto" w:fill="FFFFFF" w:themeFill="background1"/>
          </w:tcPr>
          <w:p w14:paraId="5EFC251E" w14:textId="62265DD6"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r w:rsidRPr="004D1F75">
              <w:rPr>
                <w:rFonts w:cs="Times New Roman"/>
                <w:sz w:val="22"/>
              </w:rPr>
              <w:t>0%</w:t>
            </w:r>
          </w:p>
        </w:tc>
        <w:tc>
          <w:tcPr>
            <w:tcW w:w="1221" w:type="dxa"/>
            <w:vMerge/>
            <w:tcBorders>
              <w:bottom w:val="single" w:sz="4" w:space="0" w:color="auto"/>
            </w:tcBorders>
            <w:shd w:val="clear" w:color="auto" w:fill="E7E6E6" w:themeFill="background2"/>
          </w:tcPr>
          <w:p w14:paraId="0A28E683" w14:textId="77777777" w:rsidR="00E816F2" w:rsidRPr="004D1F75" w:rsidRDefault="00E816F2" w:rsidP="00E816F2">
            <w:pPr>
              <w:spacing w:after="0"/>
              <w:cnfStyle w:val="000000000000" w:firstRow="0" w:lastRow="0" w:firstColumn="0" w:lastColumn="0" w:oddVBand="0" w:evenVBand="0" w:oddHBand="0" w:evenHBand="0" w:firstRowFirstColumn="0" w:firstRowLastColumn="0" w:lastRowFirstColumn="0" w:lastRowLastColumn="0"/>
              <w:rPr>
                <w:rFonts w:cs="Times New Roman"/>
                <w:sz w:val="22"/>
              </w:rPr>
            </w:pPr>
          </w:p>
        </w:tc>
      </w:tr>
    </w:tbl>
    <w:p w14:paraId="0E8F6591" w14:textId="77777777" w:rsidR="00B73F7D" w:rsidRDefault="00B73F7D" w:rsidP="00EE6863">
      <w:pPr>
        <w:spacing w:line="360" w:lineRule="auto"/>
        <w:rPr>
          <w:rFonts w:eastAsia="Times New Roman" w:cs="Times New Roman"/>
          <w:b/>
          <w:iCs/>
          <w:color w:val="000000"/>
          <w:lang w:val="en-AU"/>
        </w:rPr>
      </w:pPr>
    </w:p>
    <w:p w14:paraId="621A130A" w14:textId="77777777" w:rsidR="00F86CEE" w:rsidRDefault="00F86CEE" w:rsidP="00EE6863">
      <w:pPr>
        <w:spacing w:line="360" w:lineRule="auto"/>
        <w:rPr>
          <w:rFonts w:eastAsia="Times New Roman" w:cs="Times New Roman"/>
          <w:b/>
          <w:iCs/>
          <w:color w:val="000000"/>
          <w:lang w:val="en-AU"/>
        </w:rPr>
      </w:pPr>
    </w:p>
    <w:p w14:paraId="07E80725" w14:textId="77777777" w:rsidR="00F86CEE" w:rsidRDefault="00F86CEE" w:rsidP="00EE6863">
      <w:pPr>
        <w:spacing w:line="360" w:lineRule="auto"/>
        <w:rPr>
          <w:rFonts w:eastAsia="Times New Roman" w:cs="Times New Roman"/>
          <w:b/>
          <w:iCs/>
          <w:color w:val="000000"/>
          <w:lang w:val="en-AU"/>
        </w:rPr>
      </w:pPr>
    </w:p>
    <w:p w14:paraId="6190CBB7" w14:textId="77777777" w:rsidR="00F86CEE" w:rsidRDefault="00F86CEE" w:rsidP="00EE6863">
      <w:pPr>
        <w:spacing w:line="360" w:lineRule="auto"/>
        <w:rPr>
          <w:rFonts w:eastAsia="Times New Roman" w:cs="Times New Roman"/>
          <w:b/>
          <w:iCs/>
          <w:color w:val="000000"/>
          <w:lang w:val="en-AU"/>
        </w:rPr>
      </w:pPr>
    </w:p>
    <w:p w14:paraId="68FD68D6" w14:textId="77777777" w:rsidR="00F86CEE" w:rsidRDefault="00F86CEE" w:rsidP="00EE6863">
      <w:pPr>
        <w:spacing w:line="360" w:lineRule="auto"/>
        <w:rPr>
          <w:rFonts w:eastAsia="Times New Roman" w:cs="Times New Roman"/>
          <w:b/>
          <w:iCs/>
          <w:color w:val="000000"/>
          <w:lang w:val="en-AU"/>
        </w:rPr>
      </w:pPr>
    </w:p>
    <w:p w14:paraId="47B82BE1" w14:textId="77777777" w:rsidR="00F86CEE" w:rsidRDefault="00F86CEE" w:rsidP="00EE6863">
      <w:pPr>
        <w:spacing w:line="360" w:lineRule="auto"/>
        <w:rPr>
          <w:rFonts w:eastAsia="Times New Roman" w:cs="Times New Roman"/>
          <w:b/>
          <w:iCs/>
          <w:color w:val="000000"/>
          <w:lang w:val="en-AU"/>
        </w:rPr>
      </w:pPr>
    </w:p>
    <w:p w14:paraId="41486B4D" w14:textId="77777777" w:rsidR="00F86CEE" w:rsidRDefault="00F86CEE" w:rsidP="00EE6863">
      <w:pPr>
        <w:spacing w:line="360" w:lineRule="auto"/>
        <w:rPr>
          <w:rFonts w:eastAsia="Times New Roman" w:cs="Times New Roman"/>
          <w:b/>
          <w:iCs/>
          <w:color w:val="000000"/>
          <w:lang w:val="en-AU"/>
        </w:rPr>
      </w:pPr>
    </w:p>
    <w:p w14:paraId="1D0594B9" w14:textId="77777777" w:rsidR="00F86CEE" w:rsidRDefault="00F86CEE" w:rsidP="00EE6863">
      <w:pPr>
        <w:spacing w:line="360" w:lineRule="auto"/>
        <w:rPr>
          <w:rFonts w:eastAsia="Times New Roman" w:cs="Times New Roman"/>
          <w:b/>
          <w:iCs/>
          <w:color w:val="000000"/>
          <w:lang w:val="en-AU"/>
        </w:rPr>
      </w:pPr>
    </w:p>
    <w:p w14:paraId="4F469B6E" w14:textId="77777777" w:rsidR="00F86CEE" w:rsidRDefault="00F86CEE" w:rsidP="00EE6863">
      <w:pPr>
        <w:spacing w:line="360" w:lineRule="auto"/>
        <w:rPr>
          <w:rFonts w:eastAsia="Times New Roman" w:cs="Times New Roman"/>
          <w:b/>
          <w:iCs/>
          <w:color w:val="000000"/>
          <w:lang w:val="en-AU"/>
        </w:rPr>
      </w:pPr>
    </w:p>
    <w:p w14:paraId="568BF8E6" w14:textId="77777777" w:rsidR="00F86CEE" w:rsidRDefault="00F86CEE" w:rsidP="00EE6863">
      <w:pPr>
        <w:spacing w:line="360" w:lineRule="auto"/>
        <w:rPr>
          <w:rFonts w:eastAsia="Times New Roman" w:cs="Times New Roman"/>
          <w:b/>
          <w:iCs/>
          <w:color w:val="000000"/>
          <w:lang w:val="en-AU"/>
        </w:rPr>
      </w:pPr>
    </w:p>
    <w:p w14:paraId="539AD600" w14:textId="77777777" w:rsidR="00F86CEE" w:rsidRDefault="00F86CEE" w:rsidP="00EE6863">
      <w:pPr>
        <w:spacing w:line="360" w:lineRule="auto"/>
        <w:rPr>
          <w:rFonts w:eastAsia="Times New Roman" w:cs="Times New Roman"/>
          <w:b/>
          <w:iCs/>
          <w:color w:val="000000"/>
          <w:lang w:val="en-AU"/>
        </w:rPr>
      </w:pPr>
    </w:p>
    <w:p w14:paraId="76BD57D7" w14:textId="77777777" w:rsidR="00F86CEE" w:rsidRDefault="00F86CEE" w:rsidP="00EE6863">
      <w:pPr>
        <w:spacing w:line="360" w:lineRule="auto"/>
        <w:rPr>
          <w:rFonts w:eastAsia="Times New Roman" w:cs="Times New Roman"/>
          <w:b/>
          <w:iCs/>
          <w:color w:val="000000"/>
          <w:lang w:val="en-AU"/>
        </w:rPr>
      </w:pPr>
    </w:p>
    <w:p w14:paraId="1F2A3EE5" w14:textId="77777777" w:rsidR="00F86CEE" w:rsidRDefault="00F86CEE" w:rsidP="00EE6863">
      <w:pPr>
        <w:spacing w:line="360" w:lineRule="auto"/>
        <w:rPr>
          <w:rFonts w:eastAsia="Times New Roman" w:cs="Times New Roman"/>
          <w:b/>
          <w:iCs/>
          <w:color w:val="000000"/>
          <w:lang w:val="en-AU"/>
        </w:rPr>
      </w:pPr>
    </w:p>
    <w:p w14:paraId="622D97FC" w14:textId="77777777" w:rsidR="00F86CEE" w:rsidRDefault="00F86CEE" w:rsidP="00EE6863">
      <w:pPr>
        <w:spacing w:line="360" w:lineRule="auto"/>
        <w:rPr>
          <w:rFonts w:eastAsia="Times New Roman" w:cs="Times New Roman"/>
          <w:b/>
          <w:iCs/>
          <w:color w:val="000000"/>
          <w:lang w:val="en-AU"/>
        </w:rPr>
      </w:pPr>
    </w:p>
    <w:p w14:paraId="6C34E488" w14:textId="77777777" w:rsidR="00F86CEE" w:rsidRDefault="00F86CEE" w:rsidP="00EE6863">
      <w:pPr>
        <w:spacing w:line="360" w:lineRule="auto"/>
        <w:rPr>
          <w:rFonts w:eastAsia="Times New Roman" w:cs="Times New Roman"/>
          <w:b/>
          <w:iCs/>
          <w:color w:val="000000"/>
          <w:lang w:val="en-AU"/>
        </w:rPr>
      </w:pPr>
    </w:p>
    <w:p w14:paraId="07ED1A5A" w14:textId="77777777" w:rsidR="00F86CEE" w:rsidRDefault="00F86CEE" w:rsidP="00EE6863">
      <w:pPr>
        <w:spacing w:line="360" w:lineRule="auto"/>
        <w:rPr>
          <w:rFonts w:eastAsia="Times New Roman" w:cs="Times New Roman"/>
          <w:b/>
          <w:iCs/>
          <w:color w:val="000000"/>
          <w:lang w:val="en-AU"/>
        </w:rPr>
      </w:pPr>
    </w:p>
    <w:p w14:paraId="025460B0" w14:textId="77777777" w:rsidR="00F86CEE" w:rsidRDefault="00F86CEE" w:rsidP="00EE6863">
      <w:pPr>
        <w:spacing w:line="360" w:lineRule="auto"/>
        <w:rPr>
          <w:rFonts w:eastAsia="Times New Roman" w:cs="Times New Roman"/>
          <w:b/>
          <w:iCs/>
          <w:color w:val="000000"/>
          <w:lang w:val="en-AU"/>
        </w:rPr>
      </w:pPr>
    </w:p>
    <w:p w14:paraId="0179FB21" w14:textId="77777777" w:rsidR="00F86CEE" w:rsidRDefault="00F86CEE" w:rsidP="00EE6863">
      <w:pPr>
        <w:spacing w:line="360" w:lineRule="auto"/>
        <w:rPr>
          <w:rFonts w:eastAsia="Times New Roman" w:cs="Times New Roman"/>
          <w:b/>
          <w:iCs/>
          <w:color w:val="000000"/>
          <w:lang w:val="en-AU"/>
        </w:rPr>
      </w:pPr>
    </w:p>
    <w:p w14:paraId="0BCCE2E4" w14:textId="77777777" w:rsidR="00F86CEE" w:rsidRDefault="00F86CEE" w:rsidP="00EE6863">
      <w:pPr>
        <w:spacing w:line="360" w:lineRule="auto"/>
        <w:rPr>
          <w:rFonts w:eastAsia="Times New Roman" w:cs="Times New Roman"/>
          <w:b/>
          <w:iCs/>
          <w:color w:val="000000"/>
          <w:lang w:val="en-AU"/>
        </w:rPr>
      </w:pPr>
    </w:p>
    <w:p w14:paraId="12A592B6" w14:textId="77777777" w:rsidR="00F86CEE" w:rsidRDefault="00F86CEE" w:rsidP="00EE6863">
      <w:pPr>
        <w:spacing w:line="360" w:lineRule="auto"/>
        <w:rPr>
          <w:rFonts w:eastAsia="Times New Roman" w:cs="Times New Roman"/>
          <w:b/>
          <w:iCs/>
          <w:color w:val="000000"/>
          <w:lang w:val="en-AU"/>
        </w:rPr>
      </w:pPr>
    </w:p>
    <w:p w14:paraId="7C5EB990" w14:textId="77777777" w:rsidR="00FF642C" w:rsidRDefault="00FF642C" w:rsidP="00EE6863">
      <w:pPr>
        <w:spacing w:line="360" w:lineRule="auto"/>
        <w:rPr>
          <w:rFonts w:eastAsia="Times New Roman" w:cs="Times New Roman"/>
          <w:b/>
          <w:iCs/>
          <w:color w:val="000000"/>
          <w:lang w:val="en-AU"/>
        </w:rPr>
      </w:pPr>
      <w:bookmarkStart w:id="4" w:name="_Hlk47455645"/>
    </w:p>
    <w:p w14:paraId="42D5941B" w14:textId="2731BC62" w:rsidR="00EE6863" w:rsidRDefault="002B2379" w:rsidP="002B2379">
      <w:pPr>
        <w:spacing w:after="0" w:line="360" w:lineRule="auto"/>
      </w:pPr>
      <w:r w:rsidRPr="00377294">
        <w:rPr>
          <w:rFonts w:eastAsia="Times New Roman" w:cs="Times New Roman"/>
          <w:b/>
          <w:iCs/>
          <w:color w:val="000000"/>
          <w:lang w:val="en-AU"/>
        </w:rPr>
        <w:lastRenderedPageBreak/>
        <w:t>Appendix S</w:t>
      </w:r>
      <w:r>
        <w:rPr>
          <w:rFonts w:eastAsia="Times New Roman" w:cs="Times New Roman"/>
          <w:b/>
          <w:iCs/>
          <w:color w:val="000000"/>
          <w:lang w:val="en-AU"/>
        </w:rPr>
        <w:t>6</w:t>
      </w:r>
      <w:r w:rsidRPr="00377294">
        <w:rPr>
          <w:rFonts w:eastAsia="Times New Roman" w:cs="Times New Roman"/>
          <w:b/>
          <w:iCs/>
          <w:color w:val="000000"/>
          <w:lang w:val="en-AU"/>
        </w:rPr>
        <w:t>.</w:t>
      </w:r>
      <w:r w:rsidRPr="00377294">
        <w:rPr>
          <w:rFonts w:eastAsia="Times New Roman" w:cs="Times New Roman"/>
          <w:iCs/>
          <w:color w:val="000000"/>
          <w:lang w:val="en-AU"/>
        </w:rPr>
        <w:t xml:space="preserve"> Strike numbers and percentage</w:t>
      </w:r>
      <w:r>
        <w:rPr>
          <w:rFonts w:eastAsia="Times New Roman" w:cs="Times New Roman"/>
          <w:iCs/>
          <w:color w:val="000000"/>
          <w:lang w:val="en-AU"/>
        </w:rPr>
        <w:t>s</w:t>
      </w:r>
      <w:r w:rsidRPr="00377294">
        <w:rPr>
          <w:rFonts w:eastAsia="Times New Roman" w:cs="Times New Roman"/>
          <w:iCs/>
          <w:color w:val="000000"/>
          <w:lang w:val="en-AU"/>
        </w:rPr>
        <w:t xml:space="preserve"> for each mammal family involved in strikes</w:t>
      </w:r>
      <w:r>
        <w:rPr>
          <w:rFonts w:cs="Times New Roman"/>
          <w:iCs/>
          <w:color w:val="000000"/>
          <w:lang w:val="en-AU"/>
        </w:rPr>
        <w:t xml:space="preserve"> in Canada and the UK.</w:t>
      </w:r>
    </w:p>
    <w:tbl>
      <w:tblPr>
        <w:tblStyle w:val="TableGrid"/>
        <w:tblW w:w="6636" w:type="dxa"/>
        <w:tblLook w:val="04A0" w:firstRow="1" w:lastRow="0" w:firstColumn="1" w:lastColumn="0" w:noHBand="0" w:noVBand="1"/>
      </w:tblPr>
      <w:tblGrid>
        <w:gridCol w:w="2455"/>
        <w:gridCol w:w="1175"/>
        <w:gridCol w:w="1707"/>
        <w:gridCol w:w="1299"/>
      </w:tblGrid>
      <w:tr w:rsidR="00FF3D5D" w:rsidRPr="004D1F75" w14:paraId="5B6C4BB3" w14:textId="77777777" w:rsidTr="0001255A">
        <w:trPr>
          <w:trHeight w:hRule="exact" w:val="671"/>
        </w:trPr>
        <w:tc>
          <w:tcPr>
            <w:tcW w:w="2455" w:type="dxa"/>
            <w:tcBorders>
              <w:top w:val="single" w:sz="4" w:space="0" w:color="auto"/>
              <w:left w:val="nil"/>
              <w:bottom w:val="single" w:sz="4" w:space="0" w:color="auto"/>
              <w:right w:val="nil"/>
            </w:tcBorders>
          </w:tcPr>
          <w:bookmarkEnd w:id="4"/>
          <w:p w14:paraId="7DABE1CA" w14:textId="41599EDA" w:rsidR="00FF3D5D" w:rsidRPr="004D1F75" w:rsidRDefault="00FF3D5D" w:rsidP="00116C14">
            <w:pPr>
              <w:rPr>
                <w:rFonts w:eastAsia="Times New Roman" w:cs="Times New Roman"/>
                <w:sz w:val="22"/>
              </w:rPr>
            </w:pPr>
            <w:r w:rsidRPr="004D1F75">
              <w:rPr>
                <w:rFonts w:eastAsia="Times New Roman" w:cs="Times New Roman"/>
                <w:sz w:val="22"/>
              </w:rPr>
              <w:t>Family</w:t>
            </w:r>
          </w:p>
        </w:tc>
        <w:tc>
          <w:tcPr>
            <w:tcW w:w="1175" w:type="dxa"/>
            <w:tcBorders>
              <w:top w:val="single" w:sz="4" w:space="0" w:color="auto"/>
              <w:left w:val="nil"/>
              <w:bottom w:val="single" w:sz="4" w:space="0" w:color="auto"/>
              <w:right w:val="nil"/>
            </w:tcBorders>
          </w:tcPr>
          <w:p w14:paraId="05562154" w14:textId="62C4CDE8" w:rsidR="00FF3D5D" w:rsidRPr="004D1F75" w:rsidRDefault="0028201B" w:rsidP="00116C14">
            <w:pPr>
              <w:rPr>
                <w:rFonts w:eastAsia="Times New Roman" w:cs="Times New Roman"/>
                <w:sz w:val="22"/>
              </w:rPr>
            </w:pPr>
            <w:r>
              <w:rPr>
                <w:rFonts w:eastAsia="Times New Roman" w:cs="Times New Roman"/>
                <w:sz w:val="22"/>
              </w:rPr>
              <w:t>Number of strikes</w:t>
            </w:r>
          </w:p>
        </w:tc>
        <w:tc>
          <w:tcPr>
            <w:tcW w:w="1707" w:type="dxa"/>
            <w:tcBorders>
              <w:top w:val="single" w:sz="4" w:space="0" w:color="auto"/>
              <w:left w:val="nil"/>
              <w:bottom w:val="single" w:sz="4" w:space="0" w:color="auto"/>
              <w:right w:val="nil"/>
            </w:tcBorders>
          </w:tcPr>
          <w:p w14:paraId="544936F5" w14:textId="5D60F88C" w:rsidR="00FF3D5D" w:rsidRPr="004D1F75" w:rsidRDefault="00FF3D5D" w:rsidP="00116C14">
            <w:pPr>
              <w:rPr>
                <w:rFonts w:eastAsia="Times New Roman" w:cs="Times New Roman"/>
                <w:sz w:val="22"/>
              </w:rPr>
            </w:pPr>
            <w:r w:rsidRPr="004D1F75">
              <w:rPr>
                <w:rFonts w:eastAsia="Times New Roman" w:cs="Times New Roman"/>
                <w:sz w:val="22"/>
              </w:rPr>
              <w:t xml:space="preserve">% of </w:t>
            </w:r>
            <w:r w:rsidR="0028201B">
              <w:rPr>
                <w:rFonts w:eastAsia="Times New Roman" w:cs="Times New Roman"/>
                <w:sz w:val="22"/>
              </w:rPr>
              <w:t xml:space="preserve">total </w:t>
            </w:r>
            <w:r w:rsidRPr="004D1F75">
              <w:rPr>
                <w:rFonts w:eastAsia="Times New Roman" w:cs="Times New Roman"/>
                <w:sz w:val="22"/>
              </w:rPr>
              <w:t>Strikes</w:t>
            </w:r>
          </w:p>
        </w:tc>
        <w:tc>
          <w:tcPr>
            <w:tcW w:w="1299" w:type="dxa"/>
            <w:tcBorders>
              <w:top w:val="single" w:sz="4" w:space="0" w:color="auto"/>
              <w:left w:val="nil"/>
              <w:bottom w:val="single" w:sz="4" w:space="0" w:color="auto"/>
              <w:right w:val="nil"/>
            </w:tcBorders>
          </w:tcPr>
          <w:p w14:paraId="17CE2BA0" w14:textId="7A07869C" w:rsidR="00FF3D5D" w:rsidRPr="004D1F75" w:rsidRDefault="0001255A" w:rsidP="00116C14">
            <w:pPr>
              <w:rPr>
                <w:rFonts w:eastAsia="Times New Roman" w:cs="Times New Roman"/>
                <w:sz w:val="22"/>
              </w:rPr>
            </w:pPr>
            <w:r w:rsidRPr="004D1F75">
              <w:rPr>
                <w:rFonts w:eastAsia="Times New Roman" w:cs="Times New Roman"/>
                <w:sz w:val="22"/>
              </w:rPr>
              <w:t>Reporting c</w:t>
            </w:r>
            <w:r w:rsidR="00FF3D5D" w:rsidRPr="004D1F75">
              <w:rPr>
                <w:rFonts w:eastAsia="Times New Roman" w:cs="Times New Roman"/>
                <w:sz w:val="22"/>
              </w:rPr>
              <w:t>ountry</w:t>
            </w:r>
          </w:p>
        </w:tc>
      </w:tr>
      <w:tr w:rsidR="00FF3D5D" w:rsidRPr="004D1F75" w14:paraId="56AF814D" w14:textId="77777777" w:rsidTr="0001255A">
        <w:trPr>
          <w:trHeight w:val="222"/>
        </w:trPr>
        <w:tc>
          <w:tcPr>
            <w:tcW w:w="2455" w:type="dxa"/>
            <w:tcBorders>
              <w:top w:val="single" w:sz="4" w:space="0" w:color="auto"/>
              <w:left w:val="nil"/>
              <w:bottom w:val="nil"/>
              <w:right w:val="nil"/>
            </w:tcBorders>
          </w:tcPr>
          <w:p w14:paraId="5374813D" w14:textId="262FF0A8" w:rsidR="00FF3D5D" w:rsidRPr="004D1F75" w:rsidRDefault="00FF3D5D" w:rsidP="00116C14">
            <w:pPr>
              <w:spacing w:after="0"/>
              <w:rPr>
                <w:rFonts w:eastAsia="Times New Roman" w:cs="Times New Roman"/>
                <w:sz w:val="22"/>
              </w:rPr>
            </w:pPr>
            <w:r w:rsidRPr="004D1F75">
              <w:rPr>
                <w:rFonts w:eastAsia="Times New Roman" w:cs="Times New Roman"/>
                <w:sz w:val="22"/>
              </w:rPr>
              <w:t>Canidae</w:t>
            </w:r>
          </w:p>
        </w:tc>
        <w:tc>
          <w:tcPr>
            <w:tcW w:w="1175" w:type="dxa"/>
            <w:tcBorders>
              <w:top w:val="single" w:sz="4" w:space="0" w:color="auto"/>
              <w:left w:val="nil"/>
              <w:bottom w:val="nil"/>
              <w:right w:val="nil"/>
            </w:tcBorders>
          </w:tcPr>
          <w:p w14:paraId="10036D1A" w14:textId="5FDCE63F" w:rsidR="00FF3D5D" w:rsidRPr="004D1F75" w:rsidRDefault="00FF3D5D" w:rsidP="00116C14">
            <w:pPr>
              <w:spacing w:after="0"/>
              <w:rPr>
                <w:rFonts w:eastAsia="Times New Roman" w:cs="Times New Roman"/>
                <w:sz w:val="22"/>
              </w:rPr>
            </w:pPr>
            <w:r w:rsidRPr="004D1F75">
              <w:rPr>
                <w:rFonts w:eastAsia="Times New Roman" w:cs="Times New Roman"/>
                <w:sz w:val="22"/>
              </w:rPr>
              <w:t>83</w:t>
            </w:r>
          </w:p>
        </w:tc>
        <w:tc>
          <w:tcPr>
            <w:tcW w:w="1707" w:type="dxa"/>
            <w:tcBorders>
              <w:top w:val="single" w:sz="4" w:space="0" w:color="auto"/>
              <w:left w:val="nil"/>
              <w:bottom w:val="nil"/>
              <w:right w:val="nil"/>
            </w:tcBorders>
          </w:tcPr>
          <w:p w14:paraId="6E7D482C"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20.85%</w:t>
            </w:r>
          </w:p>
        </w:tc>
        <w:tc>
          <w:tcPr>
            <w:tcW w:w="1299" w:type="dxa"/>
            <w:vMerge w:val="restart"/>
            <w:tcBorders>
              <w:top w:val="single" w:sz="4" w:space="0" w:color="auto"/>
              <w:left w:val="nil"/>
              <w:right w:val="nil"/>
            </w:tcBorders>
            <w:shd w:val="clear" w:color="auto" w:fill="E7E6E6" w:themeFill="background2"/>
            <w:vAlign w:val="center"/>
          </w:tcPr>
          <w:p w14:paraId="5746B5FF" w14:textId="77777777" w:rsidR="00FF3D5D" w:rsidRPr="004D1F75" w:rsidRDefault="00FF3D5D" w:rsidP="00116C14">
            <w:pPr>
              <w:spacing w:after="0"/>
              <w:jc w:val="center"/>
              <w:rPr>
                <w:rFonts w:eastAsia="Times New Roman" w:cs="Times New Roman"/>
                <w:sz w:val="22"/>
              </w:rPr>
            </w:pPr>
            <w:r w:rsidRPr="004D1F75">
              <w:rPr>
                <w:rFonts w:eastAsia="Times New Roman" w:cs="Times New Roman"/>
                <w:sz w:val="22"/>
              </w:rPr>
              <w:t>Canada</w:t>
            </w:r>
          </w:p>
          <w:p w14:paraId="4EC0D4C6" w14:textId="77777777" w:rsidR="00FF3D5D" w:rsidRPr="004D1F75" w:rsidRDefault="00FF3D5D" w:rsidP="00116C14">
            <w:pPr>
              <w:spacing w:after="0"/>
              <w:jc w:val="center"/>
              <w:rPr>
                <w:rFonts w:eastAsia="Times New Roman" w:cs="Times New Roman"/>
                <w:sz w:val="22"/>
              </w:rPr>
            </w:pPr>
            <w:r w:rsidRPr="004D1F75">
              <w:rPr>
                <w:rFonts w:eastAsia="Times New Roman" w:cs="Times New Roman"/>
                <w:sz w:val="22"/>
              </w:rPr>
              <w:t>(Source: Transport Canada 2008-2018)</w:t>
            </w:r>
          </w:p>
        </w:tc>
      </w:tr>
      <w:tr w:rsidR="00FF3D5D" w:rsidRPr="004D1F75" w14:paraId="3AD083E7" w14:textId="77777777" w:rsidTr="0001255A">
        <w:trPr>
          <w:trHeight w:val="222"/>
        </w:trPr>
        <w:tc>
          <w:tcPr>
            <w:tcW w:w="2455" w:type="dxa"/>
            <w:tcBorders>
              <w:top w:val="nil"/>
              <w:left w:val="nil"/>
              <w:bottom w:val="nil"/>
              <w:right w:val="nil"/>
            </w:tcBorders>
          </w:tcPr>
          <w:p w14:paraId="144A1A2F" w14:textId="1830203F" w:rsidR="00FF3D5D" w:rsidRPr="004D1F75" w:rsidRDefault="00FF3D5D" w:rsidP="00116C14">
            <w:pPr>
              <w:spacing w:after="0"/>
              <w:rPr>
                <w:rFonts w:eastAsia="Times New Roman" w:cs="Times New Roman"/>
                <w:sz w:val="22"/>
              </w:rPr>
            </w:pPr>
            <w:r w:rsidRPr="004D1F75">
              <w:rPr>
                <w:rFonts w:eastAsia="Times New Roman" w:cs="Times New Roman"/>
                <w:sz w:val="22"/>
              </w:rPr>
              <w:t>Cervidae</w:t>
            </w:r>
          </w:p>
        </w:tc>
        <w:tc>
          <w:tcPr>
            <w:tcW w:w="1175" w:type="dxa"/>
            <w:tcBorders>
              <w:top w:val="nil"/>
              <w:left w:val="nil"/>
              <w:bottom w:val="nil"/>
              <w:right w:val="nil"/>
            </w:tcBorders>
          </w:tcPr>
          <w:p w14:paraId="74446BE7" w14:textId="46DDC33C" w:rsidR="00FF3D5D" w:rsidRPr="004D1F75" w:rsidRDefault="00FF3D5D" w:rsidP="00116C14">
            <w:pPr>
              <w:spacing w:after="0"/>
              <w:rPr>
                <w:rFonts w:eastAsia="Times New Roman" w:cs="Times New Roman"/>
                <w:sz w:val="22"/>
              </w:rPr>
            </w:pPr>
            <w:r w:rsidRPr="004D1F75">
              <w:rPr>
                <w:rFonts w:eastAsia="Times New Roman" w:cs="Times New Roman"/>
                <w:sz w:val="22"/>
              </w:rPr>
              <w:t>19</w:t>
            </w:r>
          </w:p>
        </w:tc>
        <w:tc>
          <w:tcPr>
            <w:tcW w:w="1707" w:type="dxa"/>
            <w:tcBorders>
              <w:top w:val="nil"/>
              <w:left w:val="nil"/>
              <w:bottom w:val="nil"/>
              <w:right w:val="nil"/>
            </w:tcBorders>
          </w:tcPr>
          <w:p w14:paraId="7FEC6D88"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4.77%</w:t>
            </w:r>
          </w:p>
        </w:tc>
        <w:tc>
          <w:tcPr>
            <w:tcW w:w="1299" w:type="dxa"/>
            <w:vMerge/>
            <w:tcBorders>
              <w:left w:val="nil"/>
              <w:right w:val="nil"/>
            </w:tcBorders>
            <w:shd w:val="clear" w:color="auto" w:fill="E7E6E6" w:themeFill="background2"/>
          </w:tcPr>
          <w:p w14:paraId="2C32FAE9" w14:textId="77777777" w:rsidR="00FF3D5D" w:rsidRPr="004D1F75" w:rsidRDefault="00FF3D5D" w:rsidP="00116C14">
            <w:pPr>
              <w:spacing w:after="0"/>
              <w:rPr>
                <w:rFonts w:eastAsia="Times New Roman" w:cs="Times New Roman"/>
                <w:sz w:val="22"/>
              </w:rPr>
            </w:pPr>
          </w:p>
        </w:tc>
      </w:tr>
      <w:tr w:rsidR="00FF3D5D" w:rsidRPr="004D1F75" w14:paraId="66DC22A2" w14:textId="77777777" w:rsidTr="0001255A">
        <w:trPr>
          <w:trHeight w:val="222"/>
        </w:trPr>
        <w:tc>
          <w:tcPr>
            <w:tcW w:w="2455" w:type="dxa"/>
            <w:tcBorders>
              <w:top w:val="nil"/>
              <w:left w:val="nil"/>
              <w:bottom w:val="nil"/>
              <w:right w:val="nil"/>
            </w:tcBorders>
          </w:tcPr>
          <w:p w14:paraId="0D4CEF9A" w14:textId="06717625" w:rsidR="00FF3D5D" w:rsidRPr="004D1F75" w:rsidRDefault="00FF3D5D" w:rsidP="00116C14">
            <w:pPr>
              <w:spacing w:after="0"/>
              <w:rPr>
                <w:rFonts w:eastAsia="Times New Roman" w:cs="Times New Roman"/>
                <w:sz w:val="22"/>
              </w:rPr>
            </w:pPr>
            <w:r w:rsidRPr="004D1F75">
              <w:rPr>
                <w:rFonts w:eastAsia="Times New Roman" w:cs="Times New Roman"/>
                <w:sz w:val="22"/>
              </w:rPr>
              <w:t>Chiroptera</w:t>
            </w:r>
            <w:r w:rsidR="0001255A" w:rsidRPr="004D1F75">
              <w:rPr>
                <w:rFonts w:eastAsia="Times New Roman" w:cs="Times New Roman"/>
                <w:sz w:val="22"/>
              </w:rPr>
              <w:t xml:space="preserve"> (1 family)</w:t>
            </w:r>
          </w:p>
        </w:tc>
        <w:tc>
          <w:tcPr>
            <w:tcW w:w="1175" w:type="dxa"/>
            <w:tcBorders>
              <w:top w:val="nil"/>
              <w:left w:val="nil"/>
              <w:bottom w:val="nil"/>
              <w:right w:val="nil"/>
            </w:tcBorders>
          </w:tcPr>
          <w:p w14:paraId="571C0069" w14:textId="090A801D" w:rsidR="00FF3D5D" w:rsidRPr="004D1F75" w:rsidRDefault="00FF3D5D" w:rsidP="00116C14">
            <w:pPr>
              <w:spacing w:after="0"/>
              <w:rPr>
                <w:rFonts w:eastAsia="Times New Roman" w:cs="Times New Roman"/>
                <w:sz w:val="22"/>
              </w:rPr>
            </w:pPr>
            <w:r w:rsidRPr="004D1F75">
              <w:rPr>
                <w:rFonts w:eastAsia="Times New Roman" w:cs="Times New Roman"/>
                <w:sz w:val="22"/>
              </w:rPr>
              <w:t>34</w:t>
            </w:r>
          </w:p>
        </w:tc>
        <w:tc>
          <w:tcPr>
            <w:tcW w:w="1707" w:type="dxa"/>
            <w:tcBorders>
              <w:top w:val="nil"/>
              <w:left w:val="nil"/>
              <w:bottom w:val="nil"/>
              <w:right w:val="nil"/>
            </w:tcBorders>
          </w:tcPr>
          <w:p w14:paraId="6848AE09" w14:textId="4E07CAAA" w:rsidR="00FF3D5D" w:rsidRPr="004D1F75" w:rsidRDefault="00FF3D5D" w:rsidP="00116C14">
            <w:pPr>
              <w:spacing w:after="0"/>
              <w:rPr>
                <w:rFonts w:eastAsia="Times New Roman" w:cs="Times New Roman"/>
                <w:sz w:val="22"/>
              </w:rPr>
            </w:pPr>
            <w:r w:rsidRPr="004D1F75">
              <w:rPr>
                <w:rFonts w:eastAsia="Times New Roman" w:cs="Times New Roman"/>
                <w:sz w:val="22"/>
              </w:rPr>
              <w:t>8.5%</w:t>
            </w:r>
          </w:p>
        </w:tc>
        <w:tc>
          <w:tcPr>
            <w:tcW w:w="1299" w:type="dxa"/>
            <w:vMerge/>
            <w:tcBorders>
              <w:left w:val="nil"/>
              <w:right w:val="nil"/>
            </w:tcBorders>
            <w:shd w:val="clear" w:color="auto" w:fill="E7E6E6" w:themeFill="background2"/>
          </w:tcPr>
          <w:p w14:paraId="47496CB4" w14:textId="77777777" w:rsidR="00FF3D5D" w:rsidRPr="004D1F75" w:rsidRDefault="00FF3D5D" w:rsidP="00116C14">
            <w:pPr>
              <w:spacing w:after="0"/>
              <w:rPr>
                <w:rFonts w:eastAsia="Times New Roman" w:cs="Times New Roman"/>
                <w:sz w:val="22"/>
              </w:rPr>
            </w:pPr>
          </w:p>
        </w:tc>
      </w:tr>
      <w:tr w:rsidR="00FF3D5D" w:rsidRPr="004D1F75" w14:paraId="0E77EEE6" w14:textId="77777777" w:rsidTr="0001255A">
        <w:trPr>
          <w:trHeight w:val="222"/>
        </w:trPr>
        <w:tc>
          <w:tcPr>
            <w:tcW w:w="2455" w:type="dxa"/>
            <w:tcBorders>
              <w:top w:val="nil"/>
              <w:left w:val="nil"/>
              <w:bottom w:val="nil"/>
              <w:right w:val="nil"/>
            </w:tcBorders>
            <w:vAlign w:val="center"/>
          </w:tcPr>
          <w:p w14:paraId="73648440" w14:textId="0951C1BE" w:rsidR="00FF3D5D" w:rsidRPr="004D1F75" w:rsidRDefault="00FF3D5D" w:rsidP="00116C14">
            <w:pPr>
              <w:spacing w:after="0"/>
              <w:rPr>
                <w:rFonts w:eastAsia="Times New Roman" w:cs="Times New Roman"/>
                <w:sz w:val="22"/>
              </w:rPr>
            </w:pPr>
            <w:r w:rsidRPr="004D1F75">
              <w:rPr>
                <w:rFonts w:cs="Times New Roman"/>
                <w:sz w:val="22"/>
              </w:rPr>
              <w:t>Cricetidae</w:t>
            </w:r>
          </w:p>
        </w:tc>
        <w:tc>
          <w:tcPr>
            <w:tcW w:w="1175" w:type="dxa"/>
            <w:tcBorders>
              <w:top w:val="nil"/>
              <w:left w:val="nil"/>
              <w:bottom w:val="nil"/>
              <w:right w:val="nil"/>
            </w:tcBorders>
          </w:tcPr>
          <w:p w14:paraId="6101AB59" w14:textId="60663F2E" w:rsidR="00FF3D5D" w:rsidRPr="004D1F75" w:rsidRDefault="00FF3D5D" w:rsidP="00116C14">
            <w:pPr>
              <w:spacing w:after="0"/>
              <w:rPr>
                <w:rFonts w:eastAsia="Times New Roman" w:cs="Times New Roman"/>
                <w:sz w:val="22"/>
              </w:rPr>
            </w:pPr>
            <w:r w:rsidRPr="004D1F75">
              <w:rPr>
                <w:rFonts w:eastAsia="Times New Roman" w:cs="Times New Roman"/>
                <w:sz w:val="22"/>
              </w:rPr>
              <w:t>10</w:t>
            </w:r>
          </w:p>
        </w:tc>
        <w:tc>
          <w:tcPr>
            <w:tcW w:w="1707" w:type="dxa"/>
            <w:tcBorders>
              <w:top w:val="nil"/>
              <w:left w:val="nil"/>
              <w:bottom w:val="nil"/>
              <w:right w:val="nil"/>
            </w:tcBorders>
          </w:tcPr>
          <w:p w14:paraId="181759D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2.51%</w:t>
            </w:r>
          </w:p>
        </w:tc>
        <w:tc>
          <w:tcPr>
            <w:tcW w:w="1299" w:type="dxa"/>
            <w:vMerge/>
            <w:tcBorders>
              <w:left w:val="nil"/>
              <w:right w:val="nil"/>
            </w:tcBorders>
            <w:shd w:val="clear" w:color="auto" w:fill="E7E6E6" w:themeFill="background2"/>
          </w:tcPr>
          <w:p w14:paraId="52DD4A4B" w14:textId="77777777" w:rsidR="00FF3D5D" w:rsidRPr="004D1F75" w:rsidRDefault="00FF3D5D" w:rsidP="00116C14">
            <w:pPr>
              <w:spacing w:after="0"/>
              <w:rPr>
                <w:rFonts w:eastAsia="Times New Roman" w:cs="Times New Roman"/>
                <w:sz w:val="22"/>
              </w:rPr>
            </w:pPr>
          </w:p>
        </w:tc>
      </w:tr>
      <w:tr w:rsidR="00FF3D5D" w:rsidRPr="004D1F75" w14:paraId="49FA2B2C" w14:textId="77777777" w:rsidTr="0001255A">
        <w:trPr>
          <w:trHeight w:val="222"/>
        </w:trPr>
        <w:tc>
          <w:tcPr>
            <w:tcW w:w="2455" w:type="dxa"/>
            <w:tcBorders>
              <w:top w:val="nil"/>
              <w:left w:val="nil"/>
              <w:bottom w:val="nil"/>
              <w:right w:val="nil"/>
            </w:tcBorders>
          </w:tcPr>
          <w:p w14:paraId="0A190A51" w14:textId="208259FC" w:rsidR="00FF3D5D" w:rsidRPr="004D1F75" w:rsidRDefault="00FF3D5D" w:rsidP="00116C14">
            <w:pPr>
              <w:spacing w:after="0"/>
              <w:rPr>
                <w:rFonts w:eastAsia="Times New Roman" w:cs="Times New Roman"/>
                <w:sz w:val="22"/>
              </w:rPr>
            </w:pPr>
            <w:r w:rsidRPr="004D1F75">
              <w:rPr>
                <w:rFonts w:cs="Times New Roman"/>
                <w:sz w:val="22"/>
              </w:rPr>
              <w:t>Didelphidae</w:t>
            </w:r>
          </w:p>
        </w:tc>
        <w:tc>
          <w:tcPr>
            <w:tcW w:w="1175" w:type="dxa"/>
            <w:tcBorders>
              <w:top w:val="nil"/>
              <w:left w:val="nil"/>
              <w:bottom w:val="nil"/>
              <w:right w:val="nil"/>
            </w:tcBorders>
          </w:tcPr>
          <w:p w14:paraId="74EE1C04" w14:textId="66D52F00"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Borders>
              <w:top w:val="nil"/>
              <w:left w:val="nil"/>
              <w:bottom w:val="nil"/>
              <w:right w:val="nil"/>
            </w:tcBorders>
          </w:tcPr>
          <w:p w14:paraId="6DB5AD73"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0.75%</w:t>
            </w:r>
          </w:p>
        </w:tc>
        <w:tc>
          <w:tcPr>
            <w:tcW w:w="1299" w:type="dxa"/>
            <w:vMerge/>
            <w:tcBorders>
              <w:left w:val="nil"/>
              <w:right w:val="nil"/>
            </w:tcBorders>
            <w:shd w:val="clear" w:color="auto" w:fill="E7E6E6" w:themeFill="background2"/>
          </w:tcPr>
          <w:p w14:paraId="6DCC1979" w14:textId="77777777" w:rsidR="00FF3D5D" w:rsidRPr="004D1F75" w:rsidRDefault="00FF3D5D" w:rsidP="00116C14">
            <w:pPr>
              <w:spacing w:after="0"/>
              <w:rPr>
                <w:rFonts w:eastAsia="Times New Roman" w:cs="Times New Roman"/>
                <w:sz w:val="22"/>
              </w:rPr>
            </w:pPr>
          </w:p>
        </w:tc>
      </w:tr>
      <w:tr w:rsidR="00FF3D5D" w:rsidRPr="004D1F75" w14:paraId="4818284D" w14:textId="77777777" w:rsidTr="0001255A">
        <w:trPr>
          <w:trHeight w:val="222"/>
        </w:trPr>
        <w:tc>
          <w:tcPr>
            <w:tcW w:w="2455" w:type="dxa"/>
            <w:tcBorders>
              <w:top w:val="nil"/>
              <w:left w:val="nil"/>
              <w:bottom w:val="nil"/>
              <w:right w:val="nil"/>
            </w:tcBorders>
          </w:tcPr>
          <w:p w14:paraId="3CD2E690" w14:textId="43C2E8B8" w:rsidR="00FF3D5D" w:rsidRPr="004D1F75" w:rsidRDefault="00FF3D5D" w:rsidP="00116C14">
            <w:pPr>
              <w:spacing w:after="0"/>
              <w:rPr>
                <w:rFonts w:eastAsia="Times New Roman" w:cs="Times New Roman"/>
                <w:sz w:val="22"/>
              </w:rPr>
            </w:pPr>
            <w:r w:rsidRPr="004D1F75">
              <w:rPr>
                <w:rFonts w:cs="Times New Roman"/>
                <w:sz w:val="22"/>
              </w:rPr>
              <w:t>Erethizontidae</w:t>
            </w:r>
          </w:p>
        </w:tc>
        <w:tc>
          <w:tcPr>
            <w:tcW w:w="1175" w:type="dxa"/>
            <w:tcBorders>
              <w:top w:val="nil"/>
              <w:left w:val="nil"/>
              <w:bottom w:val="nil"/>
              <w:right w:val="nil"/>
            </w:tcBorders>
          </w:tcPr>
          <w:p w14:paraId="2E9AD26E" w14:textId="196C1997"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Borders>
              <w:top w:val="nil"/>
              <w:left w:val="nil"/>
              <w:bottom w:val="nil"/>
              <w:right w:val="nil"/>
            </w:tcBorders>
          </w:tcPr>
          <w:p w14:paraId="0487A0DA"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0.75%</w:t>
            </w:r>
          </w:p>
        </w:tc>
        <w:tc>
          <w:tcPr>
            <w:tcW w:w="1299" w:type="dxa"/>
            <w:vMerge/>
            <w:tcBorders>
              <w:left w:val="nil"/>
              <w:right w:val="nil"/>
            </w:tcBorders>
            <w:shd w:val="clear" w:color="auto" w:fill="E7E6E6" w:themeFill="background2"/>
          </w:tcPr>
          <w:p w14:paraId="62328B55" w14:textId="77777777" w:rsidR="00FF3D5D" w:rsidRPr="004D1F75" w:rsidRDefault="00FF3D5D" w:rsidP="00116C14">
            <w:pPr>
              <w:spacing w:after="0"/>
              <w:rPr>
                <w:rFonts w:eastAsia="Times New Roman" w:cs="Times New Roman"/>
                <w:sz w:val="22"/>
              </w:rPr>
            </w:pPr>
          </w:p>
        </w:tc>
      </w:tr>
      <w:tr w:rsidR="00FF3D5D" w:rsidRPr="004D1F75" w14:paraId="69BC0125" w14:textId="77777777" w:rsidTr="0001255A">
        <w:trPr>
          <w:trHeight w:val="222"/>
        </w:trPr>
        <w:tc>
          <w:tcPr>
            <w:tcW w:w="2455" w:type="dxa"/>
            <w:tcBorders>
              <w:top w:val="nil"/>
              <w:left w:val="nil"/>
              <w:bottom w:val="nil"/>
              <w:right w:val="nil"/>
            </w:tcBorders>
          </w:tcPr>
          <w:p w14:paraId="0BA2A590" w14:textId="2766C252" w:rsidR="00FF3D5D" w:rsidRPr="004D1F75" w:rsidRDefault="00FF3D5D" w:rsidP="00116C14">
            <w:pPr>
              <w:spacing w:after="0"/>
              <w:rPr>
                <w:rFonts w:eastAsia="Times New Roman" w:cs="Times New Roman"/>
                <w:sz w:val="22"/>
              </w:rPr>
            </w:pPr>
            <w:r w:rsidRPr="004D1F75">
              <w:rPr>
                <w:rFonts w:eastAsia="Times New Roman" w:cs="Times New Roman"/>
                <w:sz w:val="22"/>
              </w:rPr>
              <w:t>Felidae</w:t>
            </w:r>
          </w:p>
        </w:tc>
        <w:tc>
          <w:tcPr>
            <w:tcW w:w="1175" w:type="dxa"/>
            <w:tcBorders>
              <w:top w:val="nil"/>
              <w:left w:val="nil"/>
              <w:bottom w:val="nil"/>
              <w:right w:val="nil"/>
            </w:tcBorders>
          </w:tcPr>
          <w:p w14:paraId="5945073A" w14:textId="772F0B70"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Borders>
              <w:top w:val="nil"/>
              <w:left w:val="nil"/>
              <w:bottom w:val="nil"/>
              <w:right w:val="nil"/>
            </w:tcBorders>
          </w:tcPr>
          <w:p w14:paraId="48331A7B"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0.25%</w:t>
            </w:r>
          </w:p>
        </w:tc>
        <w:tc>
          <w:tcPr>
            <w:tcW w:w="1299" w:type="dxa"/>
            <w:vMerge/>
            <w:tcBorders>
              <w:left w:val="nil"/>
              <w:right w:val="nil"/>
            </w:tcBorders>
            <w:shd w:val="clear" w:color="auto" w:fill="E7E6E6" w:themeFill="background2"/>
          </w:tcPr>
          <w:p w14:paraId="6B8BB56D" w14:textId="77777777" w:rsidR="00FF3D5D" w:rsidRPr="004D1F75" w:rsidRDefault="00FF3D5D" w:rsidP="00116C14">
            <w:pPr>
              <w:spacing w:after="0"/>
              <w:rPr>
                <w:rFonts w:eastAsia="Times New Roman" w:cs="Times New Roman"/>
                <w:sz w:val="22"/>
              </w:rPr>
            </w:pPr>
          </w:p>
        </w:tc>
      </w:tr>
      <w:tr w:rsidR="00FF3D5D" w:rsidRPr="004D1F75" w14:paraId="1BEE975A" w14:textId="77777777" w:rsidTr="0001255A">
        <w:trPr>
          <w:trHeight w:val="222"/>
        </w:trPr>
        <w:tc>
          <w:tcPr>
            <w:tcW w:w="2455" w:type="dxa"/>
            <w:tcBorders>
              <w:top w:val="nil"/>
              <w:left w:val="nil"/>
              <w:bottom w:val="nil"/>
              <w:right w:val="nil"/>
            </w:tcBorders>
          </w:tcPr>
          <w:p w14:paraId="28225460" w14:textId="2C3997B6" w:rsidR="00FF3D5D" w:rsidRPr="004D1F75" w:rsidRDefault="00FF3D5D" w:rsidP="00116C14">
            <w:pPr>
              <w:spacing w:after="0"/>
              <w:rPr>
                <w:rFonts w:eastAsia="Times New Roman" w:cs="Times New Roman"/>
                <w:sz w:val="22"/>
              </w:rPr>
            </w:pPr>
            <w:r w:rsidRPr="004D1F75">
              <w:rPr>
                <w:rFonts w:eastAsiaTheme="minorHAnsi" w:cs="Times New Roman"/>
                <w:sz w:val="22"/>
                <w:shd w:val="clear" w:color="auto" w:fill="FFFFFF"/>
                <w:lang w:eastAsia="en-US"/>
              </w:rPr>
              <w:t>Geomyidae</w:t>
            </w:r>
          </w:p>
        </w:tc>
        <w:tc>
          <w:tcPr>
            <w:tcW w:w="1175" w:type="dxa"/>
            <w:tcBorders>
              <w:top w:val="nil"/>
              <w:left w:val="nil"/>
              <w:bottom w:val="nil"/>
              <w:right w:val="nil"/>
            </w:tcBorders>
          </w:tcPr>
          <w:p w14:paraId="3DD3022C" w14:textId="42FAF296" w:rsidR="00FF3D5D" w:rsidRPr="004D1F75" w:rsidRDefault="00FF3D5D" w:rsidP="00116C14">
            <w:pPr>
              <w:spacing w:after="0"/>
              <w:rPr>
                <w:rFonts w:eastAsia="Times New Roman" w:cs="Times New Roman"/>
                <w:sz w:val="22"/>
              </w:rPr>
            </w:pPr>
            <w:r w:rsidRPr="004D1F75">
              <w:rPr>
                <w:rFonts w:eastAsia="Times New Roman" w:cs="Times New Roman"/>
                <w:sz w:val="22"/>
              </w:rPr>
              <w:t>18</w:t>
            </w:r>
          </w:p>
        </w:tc>
        <w:tc>
          <w:tcPr>
            <w:tcW w:w="1707" w:type="dxa"/>
            <w:tcBorders>
              <w:top w:val="nil"/>
              <w:left w:val="nil"/>
              <w:bottom w:val="nil"/>
              <w:right w:val="nil"/>
            </w:tcBorders>
          </w:tcPr>
          <w:p w14:paraId="63071EEF"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4.52%</w:t>
            </w:r>
          </w:p>
        </w:tc>
        <w:tc>
          <w:tcPr>
            <w:tcW w:w="1299" w:type="dxa"/>
            <w:vMerge/>
            <w:tcBorders>
              <w:left w:val="nil"/>
              <w:right w:val="nil"/>
            </w:tcBorders>
            <w:shd w:val="clear" w:color="auto" w:fill="E7E6E6" w:themeFill="background2"/>
          </w:tcPr>
          <w:p w14:paraId="233AA592" w14:textId="77777777" w:rsidR="00FF3D5D" w:rsidRPr="004D1F75" w:rsidRDefault="00FF3D5D" w:rsidP="00116C14">
            <w:pPr>
              <w:spacing w:after="0"/>
              <w:rPr>
                <w:rFonts w:eastAsia="Times New Roman" w:cs="Times New Roman"/>
                <w:sz w:val="22"/>
              </w:rPr>
            </w:pPr>
          </w:p>
        </w:tc>
      </w:tr>
      <w:tr w:rsidR="00FF3D5D" w:rsidRPr="004D1F75" w14:paraId="7604B3F0" w14:textId="77777777" w:rsidTr="0001255A">
        <w:trPr>
          <w:trHeight w:val="222"/>
        </w:trPr>
        <w:tc>
          <w:tcPr>
            <w:tcW w:w="2455" w:type="dxa"/>
            <w:tcBorders>
              <w:top w:val="nil"/>
              <w:left w:val="nil"/>
              <w:bottom w:val="nil"/>
              <w:right w:val="nil"/>
            </w:tcBorders>
          </w:tcPr>
          <w:p w14:paraId="32E44D0A" w14:textId="387DE561" w:rsidR="00FF3D5D" w:rsidRPr="004D1F75" w:rsidRDefault="00FF3D5D" w:rsidP="00116C14">
            <w:pPr>
              <w:spacing w:after="0"/>
              <w:rPr>
                <w:rFonts w:eastAsia="Times New Roman" w:cs="Times New Roman"/>
                <w:sz w:val="22"/>
              </w:rPr>
            </w:pPr>
            <w:r w:rsidRPr="004D1F75">
              <w:rPr>
                <w:rFonts w:eastAsia="Times New Roman" w:cs="Times New Roman"/>
                <w:sz w:val="22"/>
              </w:rPr>
              <w:t>Leporidae</w:t>
            </w:r>
          </w:p>
        </w:tc>
        <w:tc>
          <w:tcPr>
            <w:tcW w:w="1175" w:type="dxa"/>
            <w:tcBorders>
              <w:top w:val="nil"/>
              <w:left w:val="nil"/>
              <w:bottom w:val="nil"/>
              <w:right w:val="nil"/>
            </w:tcBorders>
          </w:tcPr>
          <w:p w14:paraId="13A0477F" w14:textId="105CDF43" w:rsidR="00FF3D5D" w:rsidRPr="004D1F75" w:rsidRDefault="00FF3D5D" w:rsidP="00116C14">
            <w:pPr>
              <w:spacing w:after="0"/>
              <w:rPr>
                <w:rFonts w:eastAsia="Times New Roman" w:cs="Times New Roman"/>
                <w:sz w:val="22"/>
              </w:rPr>
            </w:pPr>
            <w:r w:rsidRPr="004D1F75">
              <w:rPr>
                <w:rFonts w:eastAsia="Times New Roman" w:cs="Times New Roman"/>
                <w:sz w:val="22"/>
              </w:rPr>
              <w:t>79</w:t>
            </w:r>
          </w:p>
        </w:tc>
        <w:tc>
          <w:tcPr>
            <w:tcW w:w="1707" w:type="dxa"/>
            <w:tcBorders>
              <w:top w:val="nil"/>
              <w:left w:val="nil"/>
              <w:bottom w:val="nil"/>
              <w:right w:val="nil"/>
            </w:tcBorders>
          </w:tcPr>
          <w:p w14:paraId="06E38771"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19.84%</w:t>
            </w:r>
          </w:p>
        </w:tc>
        <w:tc>
          <w:tcPr>
            <w:tcW w:w="1299" w:type="dxa"/>
            <w:vMerge/>
            <w:tcBorders>
              <w:left w:val="nil"/>
              <w:right w:val="nil"/>
            </w:tcBorders>
            <w:shd w:val="clear" w:color="auto" w:fill="E7E6E6" w:themeFill="background2"/>
          </w:tcPr>
          <w:p w14:paraId="61CFA548" w14:textId="77777777" w:rsidR="00FF3D5D" w:rsidRPr="004D1F75" w:rsidRDefault="00FF3D5D" w:rsidP="00116C14">
            <w:pPr>
              <w:spacing w:after="0"/>
              <w:rPr>
                <w:rFonts w:eastAsia="Times New Roman" w:cs="Times New Roman"/>
                <w:sz w:val="22"/>
              </w:rPr>
            </w:pPr>
          </w:p>
        </w:tc>
      </w:tr>
      <w:tr w:rsidR="00FF3D5D" w:rsidRPr="004D1F75" w14:paraId="51A32962" w14:textId="77777777" w:rsidTr="0001255A">
        <w:trPr>
          <w:trHeight w:val="222"/>
        </w:trPr>
        <w:tc>
          <w:tcPr>
            <w:tcW w:w="2455" w:type="dxa"/>
            <w:tcBorders>
              <w:top w:val="nil"/>
              <w:left w:val="nil"/>
              <w:bottom w:val="nil"/>
              <w:right w:val="nil"/>
            </w:tcBorders>
          </w:tcPr>
          <w:p w14:paraId="64CFAF43" w14:textId="50D57FEC" w:rsidR="00FF3D5D" w:rsidRPr="004D1F75" w:rsidRDefault="00FF3D5D" w:rsidP="00116C14">
            <w:pPr>
              <w:spacing w:after="0"/>
              <w:rPr>
                <w:rFonts w:eastAsia="Times New Roman" w:cs="Times New Roman"/>
                <w:sz w:val="22"/>
              </w:rPr>
            </w:pPr>
            <w:r w:rsidRPr="004D1F75">
              <w:rPr>
                <w:rFonts w:cs="Times New Roman"/>
                <w:sz w:val="22"/>
              </w:rPr>
              <w:t>Mephitidae</w:t>
            </w:r>
          </w:p>
        </w:tc>
        <w:tc>
          <w:tcPr>
            <w:tcW w:w="1175" w:type="dxa"/>
            <w:tcBorders>
              <w:top w:val="nil"/>
              <w:left w:val="nil"/>
              <w:bottom w:val="nil"/>
              <w:right w:val="nil"/>
            </w:tcBorders>
          </w:tcPr>
          <w:p w14:paraId="6E47A101" w14:textId="2014F111" w:rsidR="00FF3D5D" w:rsidRPr="004D1F75" w:rsidRDefault="00FF3D5D" w:rsidP="00116C14">
            <w:pPr>
              <w:spacing w:after="0"/>
              <w:rPr>
                <w:rFonts w:eastAsia="Times New Roman" w:cs="Times New Roman"/>
                <w:sz w:val="22"/>
              </w:rPr>
            </w:pPr>
            <w:r w:rsidRPr="004D1F75">
              <w:rPr>
                <w:rFonts w:eastAsia="Times New Roman" w:cs="Times New Roman"/>
                <w:sz w:val="22"/>
              </w:rPr>
              <w:t>64</w:t>
            </w:r>
          </w:p>
        </w:tc>
        <w:tc>
          <w:tcPr>
            <w:tcW w:w="1707" w:type="dxa"/>
            <w:tcBorders>
              <w:top w:val="nil"/>
              <w:left w:val="nil"/>
              <w:bottom w:val="nil"/>
              <w:right w:val="nil"/>
            </w:tcBorders>
          </w:tcPr>
          <w:p w14:paraId="4CF8A032"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16.08%</w:t>
            </w:r>
          </w:p>
        </w:tc>
        <w:tc>
          <w:tcPr>
            <w:tcW w:w="1299" w:type="dxa"/>
            <w:vMerge/>
            <w:tcBorders>
              <w:left w:val="nil"/>
              <w:right w:val="nil"/>
            </w:tcBorders>
            <w:shd w:val="clear" w:color="auto" w:fill="E7E6E6" w:themeFill="background2"/>
          </w:tcPr>
          <w:p w14:paraId="79266950" w14:textId="77777777" w:rsidR="00FF3D5D" w:rsidRPr="004D1F75" w:rsidRDefault="00FF3D5D" w:rsidP="00116C14">
            <w:pPr>
              <w:spacing w:after="0"/>
              <w:rPr>
                <w:rFonts w:eastAsia="Times New Roman" w:cs="Times New Roman"/>
                <w:sz w:val="22"/>
              </w:rPr>
            </w:pPr>
          </w:p>
        </w:tc>
      </w:tr>
      <w:tr w:rsidR="00FF3D5D" w:rsidRPr="004D1F75" w14:paraId="1485F498" w14:textId="77777777" w:rsidTr="0001255A">
        <w:trPr>
          <w:trHeight w:val="222"/>
        </w:trPr>
        <w:tc>
          <w:tcPr>
            <w:tcW w:w="2455" w:type="dxa"/>
            <w:tcBorders>
              <w:top w:val="nil"/>
              <w:left w:val="nil"/>
              <w:bottom w:val="nil"/>
              <w:right w:val="nil"/>
            </w:tcBorders>
          </w:tcPr>
          <w:p w14:paraId="43CCBD02" w14:textId="299957BA" w:rsidR="00FF3D5D" w:rsidRPr="004D1F75" w:rsidRDefault="00FF3D5D" w:rsidP="00116C14">
            <w:pPr>
              <w:spacing w:after="0"/>
              <w:rPr>
                <w:rFonts w:eastAsia="Times New Roman" w:cs="Times New Roman"/>
                <w:sz w:val="22"/>
              </w:rPr>
            </w:pPr>
            <w:r w:rsidRPr="004D1F75">
              <w:rPr>
                <w:rFonts w:cs="Times New Roman"/>
                <w:sz w:val="22"/>
              </w:rPr>
              <w:t>Muridae</w:t>
            </w:r>
          </w:p>
        </w:tc>
        <w:tc>
          <w:tcPr>
            <w:tcW w:w="1175" w:type="dxa"/>
            <w:tcBorders>
              <w:top w:val="nil"/>
              <w:left w:val="nil"/>
              <w:bottom w:val="nil"/>
              <w:right w:val="nil"/>
            </w:tcBorders>
          </w:tcPr>
          <w:p w14:paraId="3019B39F" w14:textId="20C5A6CA" w:rsidR="00FF3D5D" w:rsidRPr="004D1F75" w:rsidRDefault="00FF3D5D" w:rsidP="00116C14">
            <w:pPr>
              <w:spacing w:after="0"/>
              <w:rPr>
                <w:rFonts w:eastAsia="Times New Roman" w:cs="Times New Roman"/>
                <w:sz w:val="22"/>
              </w:rPr>
            </w:pPr>
            <w:r w:rsidRPr="004D1F75">
              <w:rPr>
                <w:rFonts w:eastAsia="Times New Roman" w:cs="Times New Roman"/>
                <w:sz w:val="22"/>
              </w:rPr>
              <w:t>2</w:t>
            </w:r>
          </w:p>
        </w:tc>
        <w:tc>
          <w:tcPr>
            <w:tcW w:w="1707" w:type="dxa"/>
            <w:tcBorders>
              <w:top w:val="nil"/>
              <w:left w:val="nil"/>
              <w:bottom w:val="nil"/>
              <w:right w:val="nil"/>
            </w:tcBorders>
          </w:tcPr>
          <w:p w14:paraId="650C9E1F"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0.50%</w:t>
            </w:r>
          </w:p>
        </w:tc>
        <w:tc>
          <w:tcPr>
            <w:tcW w:w="1299" w:type="dxa"/>
            <w:vMerge/>
            <w:tcBorders>
              <w:left w:val="nil"/>
              <w:right w:val="nil"/>
            </w:tcBorders>
            <w:shd w:val="clear" w:color="auto" w:fill="E7E6E6" w:themeFill="background2"/>
          </w:tcPr>
          <w:p w14:paraId="301AF06B" w14:textId="77777777" w:rsidR="00FF3D5D" w:rsidRPr="004D1F75" w:rsidRDefault="00FF3D5D" w:rsidP="00116C14">
            <w:pPr>
              <w:spacing w:after="0"/>
              <w:rPr>
                <w:rFonts w:eastAsia="Times New Roman" w:cs="Times New Roman"/>
                <w:sz w:val="22"/>
              </w:rPr>
            </w:pPr>
          </w:p>
        </w:tc>
      </w:tr>
      <w:tr w:rsidR="00FF3D5D" w:rsidRPr="004D1F75" w14:paraId="7E9E48FF" w14:textId="77777777" w:rsidTr="0001255A">
        <w:trPr>
          <w:trHeight w:val="222"/>
        </w:trPr>
        <w:tc>
          <w:tcPr>
            <w:tcW w:w="2455" w:type="dxa"/>
            <w:tcBorders>
              <w:top w:val="nil"/>
              <w:left w:val="nil"/>
              <w:bottom w:val="nil"/>
              <w:right w:val="nil"/>
            </w:tcBorders>
          </w:tcPr>
          <w:p w14:paraId="4834CD57" w14:textId="7AC74FFC" w:rsidR="00FF3D5D" w:rsidRPr="004D1F75" w:rsidRDefault="00FF3D5D" w:rsidP="00116C14">
            <w:pPr>
              <w:spacing w:after="0"/>
              <w:rPr>
                <w:rFonts w:eastAsia="Times New Roman" w:cs="Times New Roman"/>
                <w:sz w:val="22"/>
              </w:rPr>
            </w:pPr>
            <w:r w:rsidRPr="004D1F75">
              <w:rPr>
                <w:rFonts w:eastAsia="Times New Roman" w:cs="Times New Roman"/>
                <w:sz w:val="22"/>
              </w:rPr>
              <w:t>Mustelidae</w:t>
            </w:r>
          </w:p>
        </w:tc>
        <w:tc>
          <w:tcPr>
            <w:tcW w:w="1175" w:type="dxa"/>
            <w:tcBorders>
              <w:top w:val="nil"/>
              <w:left w:val="nil"/>
              <w:bottom w:val="nil"/>
              <w:right w:val="nil"/>
            </w:tcBorders>
          </w:tcPr>
          <w:p w14:paraId="482153BA" w14:textId="345BC959" w:rsidR="00FF3D5D" w:rsidRPr="004D1F75" w:rsidRDefault="00FF3D5D" w:rsidP="00116C14">
            <w:pPr>
              <w:spacing w:after="0"/>
              <w:rPr>
                <w:rFonts w:eastAsia="Times New Roman" w:cs="Times New Roman"/>
                <w:sz w:val="22"/>
              </w:rPr>
            </w:pPr>
            <w:r w:rsidRPr="004D1F75">
              <w:rPr>
                <w:rFonts w:eastAsia="Times New Roman" w:cs="Times New Roman"/>
                <w:sz w:val="22"/>
              </w:rPr>
              <w:t>4</w:t>
            </w:r>
          </w:p>
        </w:tc>
        <w:tc>
          <w:tcPr>
            <w:tcW w:w="1707" w:type="dxa"/>
            <w:tcBorders>
              <w:top w:val="nil"/>
              <w:left w:val="nil"/>
              <w:bottom w:val="nil"/>
              <w:right w:val="nil"/>
            </w:tcBorders>
          </w:tcPr>
          <w:p w14:paraId="4195D7B8"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1.00%</w:t>
            </w:r>
          </w:p>
        </w:tc>
        <w:tc>
          <w:tcPr>
            <w:tcW w:w="1299" w:type="dxa"/>
            <w:vMerge/>
            <w:tcBorders>
              <w:left w:val="nil"/>
              <w:right w:val="nil"/>
            </w:tcBorders>
            <w:shd w:val="clear" w:color="auto" w:fill="E7E6E6" w:themeFill="background2"/>
          </w:tcPr>
          <w:p w14:paraId="2C817CD2" w14:textId="77777777" w:rsidR="00FF3D5D" w:rsidRPr="004D1F75" w:rsidRDefault="00FF3D5D" w:rsidP="00116C14">
            <w:pPr>
              <w:spacing w:after="0"/>
              <w:rPr>
                <w:rFonts w:eastAsia="Times New Roman" w:cs="Times New Roman"/>
                <w:sz w:val="22"/>
              </w:rPr>
            </w:pPr>
          </w:p>
        </w:tc>
      </w:tr>
      <w:tr w:rsidR="00FF3D5D" w:rsidRPr="004D1F75" w14:paraId="7DE1A1F0" w14:textId="77777777" w:rsidTr="0001255A">
        <w:trPr>
          <w:trHeight w:val="222"/>
        </w:trPr>
        <w:tc>
          <w:tcPr>
            <w:tcW w:w="2455" w:type="dxa"/>
            <w:tcBorders>
              <w:top w:val="nil"/>
              <w:left w:val="nil"/>
              <w:bottom w:val="nil"/>
              <w:right w:val="nil"/>
            </w:tcBorders>
            <w:vAlign w:val="center"/>
          </w:tcPr>
          <w:p w14:paraId="09BFB711" w14:textId="4B547972" w:rsidR="00FF3D5D" w:rsidRPr="004D1F75" w:rsidRDefault="00FF3D5D" w:rsidP="00116C14">
            <w:pPr>
              <w:spacing w:after="0"/>
              <w:rPr>
                <w:rFonts w:eastAsia="Times New Roman" w:cs="Times New Roman"/>
                <w:sz w:val="22"/>
              </w:rPr>
            </w:pPr>
            <w:r w:rsidRPr="004D1F75">
              <w:rPr>
                <w:rFonts w:cs="Times New Roman"/>
                <w:sz w:val="22"/>
              </w:rPr>
              <w:t>Procyonidae</w:t>
            </w:r>
          </w:p>
        </w:tc>
        <w:tc>
          <w:tcPr>
            <w:tcW w:w="1175" w:type="dxa"/>
            <w:tcBorders>
              <w:top w:val="nil"/>
              <w:left w:val="nil"/>
              <w:bottom w:val="nil"/>
              <w:right w:val="nil"/>
            </w:tcBorders>
          </w:tcPr>
          <w:p w14:paraId="11B92C9F" w14:textId="12AE8236" w:rsidR="00FF3D5D" w:rsidRPr="004D1F75" w:rsidRDefault="00FF3D5D" w:rsidP="00116C14">
            <w:pPr>
              <w:spacing w:after="0"/>
              <w:rPr>
                <w:rFonts w:eastAsia="Times New Roman" w:cs="Times New Roman"/>
                <w:sz w:val="22"/>
              </w:rPr>
            </w:pPr>
            <w:r w:rsidRPr="004D1F75">
              <w:rPr>
                <w:rFonts w:eastAsia="Times New Roman" w:cs="Times New Roman"/>
                <w:sz w:val="22"/>
              </w:rPr>
              <w:t>21</w:t>
            </w:r>
          </w:p>
        </w:tc>
        <w:tc>
          <w:tcPr>
            <w:tcW w:w="1707" w:type="dxa"/>
            <w:tcBorders>
              <w:top w:val="nil"/>
              <w:left w:val="nil"/>
              <w:bottom w:val="nil"/>
              <w:right w:val="nil"/>
            </w:tcBorders>
          </w:tcPr>
          <w:p w14:paraId="07F18111"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5.27%</w:t>
            </w:r>
          </w:p>
        </w:tc>
        <w:tc>
          <w:tcPr>
            <w:tcW w:w="1299" w:type="dxa"/>
            <w:vMerge/>
            <w:tcBorders>
              <w:left w:val="nil"/>
              <w:right w:val="nil"/>
            </w:tcBorders>
            <w:shd w:val="clear" w:color="auto" w:fill="E7E6E6" w:themeFill="background2"/>
          </w:tcPr>
          <w:p w14:paraId="56F13095" w14:textId="77777777" w:rsidR="00FF3D5D" w:rsidRPr="004D1F75" w:rsidRDefault="00FF3D5D" w:rsidP="00116C14">
            <w:pPr>
              <w:spacing w:after="0"/>
              <w:rPr>
                <w:rFonts w:eastAsia="Times New Roman" w:cs="Times New Roman"/>
                <w:sz w:val="22"/>
              </w:rPr>
            </w:pPr>
          </w:p>
        </w:tc>
      </w:tr>
      <w:tr w:rsidR="00FF3D5D" w:rsidRPr="004D1F75" w14:paraId="6E457DD7" w14:textId="77777777" w:rsidTr="0001255A">
        <w:trPr>
          <w:trHeight w:val="222"/>
        </w:trPr>
        <w:tc>
          <w:tcPr>
            <w:tcW w:w="2455" w:type="dxa"/>
            <w:tcBorders>
              <w:top w:val="nil"/>
              <w:left w:val="nil"/>
              <w:bottom w:val="nil"/>
              <w:right w:val="nil"/>
            </w:tcBorders>
          </w:tcPr>
          <w:p w14:paraId="32325334" w14:textId="02C3F0D8" w:rsidR="00FF3D5D" w:rsidRPr="004D1F75" w:rsidRDefault="00FF3D5D" w:rsidP="00116C14">
            <w:pPr>
              <w:spacing w:after="0"/>
              <w:rPr>
                <w:rFonts w:eastAsia="Times New Roman" w:cs="Times New Roman"/>
                <w:sz w:val="22"/>
              </w:rPr>
            </w:pPr>
            <w:r w:rsidRPr="004D1F75">
              <w:rPr>
                <w:rFonts w:cs="Times New Roman"/>
                <w:sz w:val="22"/>
              </w:rPr>
              <w:t>Sciuridae</w:t>
            </w:r>
          </w:p>
        </w:tc>
        <w:tc>
          <w:tcPr>
            <w:tcW w:w="1175" w:type="dxa"/>
            <w:tcBorders>
              <w:top w:val="nil"/>
              <w:left w:val="nil"/>
              <w:bottom w:val="nil"/>
              <w:right w:val="nil"/>
            </w:tcBorders>
          </w:tcPr>
          <w:p w14:paraId="463598DF" w14:textId="691716A7" w:rsidR="00FF3D5D" w:rsidRPr="004D1F75" w:rsidRDefault="00FF3D5D" w:rsidP="00116C14">
            <w:pPr>
              <w:spacing w:after="0"/>
              <w:rPr>
                <w:rFonts w:eastAsia="Times New Roman" w:cs="Times New Roman"/>
                <w:sz w:val="22"/>
              </w:rPr>
            </w:pPr>
            <w:r w:rsidRPr="004D1F75">
              <w:rPr>
                <w:rFonts w:eastAsia="Times New Roman" w:cs="Times New Roman"/>
                <w:sz w:val="22"/>
              </w:rPr>
              <w:t>34</w:t>
            </w:r>
          </w:p>
        </w:tc>
        <w:tc>
          <w:tcPr>
            <w:tcW w:w="1707" w:type="dxa"/>
            <w:tcBorders>
              <w:top w:val="nil"/>
              <w:left w:val="nil"/>
              <w:bottom w:val="nil"/>
              <w:right w:val="nil"/>
            </w:tcBorders>
          </w:tcPr>
          <w:p w14:paraId="11368C1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8.5%</w:t>
            </w:r>
          </w:p>
        </w:tc>
        <w:tc>
          <w:tcPr>
            <w:tcW w:w="1299" w:type="dxa"/>
            <w:vMerge/>
            <w:tcBorders>
              <w:left w:val="nil"/>
              <w:right w:val="nil"/>
            </w:tcBorders>
            <w:shd w:val="clear" w:color="auto" w:fill="E7E6E6" w:themeFill="background2"/>
          </w:tcPr>
          <w:p w14:paraId="74A80E9C" w14:textId="77777777" w:rsidR="00FF3D5D" w:rsidRPr="004D1F75" w:rsidRDefault="00FF3D5D" w:rsidP="00116C14">
            <w:pPr>
              <w:spacing w:after="0"/>
              <w:rPr>
                <w:rFonts w:eastAsia="Times New Roman" w:cs="Times New Roman"/>
                <w:sz w:val="22"/>
              </w:rPr>
            </w:pPr>
          </w:p>
        </w:tc>
      </w:tr>
      <w:tr w:rsidR="00FF3D5D" w:rsidRPr="004D1F75" w14:paraId="61F08AEC" w14:textId="77777777" w:rsidTr="0001255A">
        <w:trPr>
          <w:trHeight w:val="222"/>
        </w:trPr>
        <w:tc>
          <w:tcPr>
            <w:tcW w:w="2455" w:type="dxa"/>
            <w:tcBorders>
              <w:top w:val="nil"/>
              <w:left w:val="nil"/>
              <w:bottom w:val="nil"/>
              <w:right w:val="nil"/>
            </w:tcBorders>
          </w:tcPr>
          <w:p w14:paraId="506E792F" w14:textId="31FB4D8F" w:rsidR="00FF3D5D" w:rsidRPr="004D1F75" w:rsidRDefault="00FF3D5D" w:rsidP="00116C14">
            <w:pPr>
              <w:spacing w:after="0"/>
              <w:rPr>
                <w:rFonts w:eastAsia="Times New Roman" w:cs="Times New Roman"/>
                <w:sz w:val="22"/>
              </w:rPr>
            </w:pPr>
            <w:r w:rsidRPr="004D1F75">
              <w:rPr>
                <w:rFonts w:eastAsia="Times New Roman" w:cs="Times New Roman"/>
                <w:sz w:val="22"/>
              </w:rPr>
              <w:t xml:space="preserve">Unknown </w:t>
            </w:r>
          </w:p>
        </w:tc>
        <w:tc>
          <w:tcPr>
            <w:tcW w:w="1175" w:type="dxa"/>
            <w:tcBorders>
              <w:top w:val="nil"/>
              <w:left w:val="nil"/>
              <w:bottom w:val="nil"/>
              <w:right w:val="nil"/>
            </w:tcBorders>
          </w:tcPr>
          <w:p w14:paraId="53D6BAA8" w14:textId="2D27B10C" w:rsidR="00FF3D5D" w:rsidRPr="004D1F75" w:rsidRDefault="00FF3D5D" w:rsidP="00116C14">
            <w:pPr>
              <w:spacing w:after="0"/>
              <w:rPr>
                <w:rFonts w:eastAsia="Times New Roman" w:cs="Times New Roman"/>
                <w:sz w:val="22"/>
              </w:rPr>
            </w:pPr>
            <w:r w:rsidRPr="004D1F75">
              <w:rPr>
                <w:rFonts w:eastAsia="Times New Roman" w:cs="Times New Roman"/>
                <w:sz w:val="22"/>
              </w:rPr>
              <w:t>2</w:t>
            </w:r>
            <w:r w:rsidR="005B4B5D" w:rsidRPr="004D1F75">
              <w:rPr>
                <w:rFonts w:eastAsia="Times New Roman" w:cs="Times New Roman"/>
                <w:sz w:val="22"/>
              </w:rPr>
              <w:t>3</w:t>
            </w:r>
          </w:p>
        </w:tc>
        <w:tc>
          <w:tcPr>
            <w:tcW w:w="1707" w:type="dxa"/>
            <w:tcBorders>
              <w:top w:val="nil"/>
              <w:left w:val="nil"/>
              <w:bottom w:val="nil"/>
              <w:right w:val="nil"/>
            </w:tcBorders>
          </w:tcPr>
          <w:p w14:paraId="6FC390C7" w14:textId="31834E2B" w:rsidR="00FF3D5D" w:rsidRPr="004D1F75" w:rsidRDefault="00FF3D5D" w:rsidP="00116C14">
            <w:pPr>
              <w:spacing w:after="0"/>
              <w:rPr>
                <w:rFonts w:eastAsia="Times New Roman" w:cs="Times New Roman"/>
                <w:sz w:val="22"/>
              </w:rPr>
            </w:pPr>
            <w:r w:rsidRPr="004D1F75">
              <w:rPr>
                <w:rFonts w:eastAsia="Times New Roman" w:cs="Times New Roman"/>
                <w:sz w:val="22"/>
              </w:rPr>
              <w:t>5.</w:t>
            </w:r>
            <w:r w:rsidR="005B4B5D" w:rsidRPr="004D1F75">
              <w:rPr>
                <w:rFonts w:eastAsia="Times New Roman" w:cs="Times New Roman"/>
                <w:sz w:val="22"/>
              </w:rPr>
              <w:t>7</w:t>
            </w:r>
            <w:r w:rsidRPr="004D1F75">
              <w:rPr>
                <w:rFonts w:eastAsia="Times New Roman" w:cs="Times New Roman"/>
                <w:sz w:val="22"/>
              </w:rPr>
              <w:t>7%</w:t>
            </w:r>
          </w:p>
        </w:tc>
        <w:tc>
          <w:tcPr>
            <w:tcW w:w="1299" w:type="dxa"/>
            <w:vMerge/>
            <w:tcBorders>
              <w:left w:val="nil"/>
              <w:right w:val="nil"/>
            </w:tcBorders>
            <w:shd w:val="clear" w:color="auto" w:fill="E7E6E6" w:themeFill="background2"/>
          </w:tcPr>
          <w:p w14:paraId="3C9602A7" w14:textId="77777777" w:rsidR="00FF3D5D" w:rsidRPr="004D1F75" w:rsidRDefault="00FF3D5D" w:rsidP="00116C14">
            <w:pPr>
              <w:spacing w:after="0"/>
              <w:rPr>
                <w:rFonts w:eastAsia="Times New Roman" w:cs="Times New Roman"/>
                <w:sz w:val="22"/>
              </w:rPr>
            </w:pPr>
          </w:p>
        </w:tc>
      </w:tr>
      <w:tr w:rsidR="00FF3D5D" w:rsidRPr="004D1F75" w14:paraId="13F7795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Borders>
              <w:top w:val="single" w:sz="4" w:space="0" w:color="auto"/>
            </w:tcBorders>
          </w:tcPr>
          <w:p w14:paraId="1D8D0193" w14:textId="2F10E5E6" w:rsidR="00FF3D5D" w:rsidRPr="004D1F75" w:rsidRDefault="00FF3D5D" w:rsidP="00116C14">
            <w:pPr>
              <w:spacing w:after="0"/>
              <w:rPr>
                <w:rFonts w:eastAsia="Times New Roman" w:cs="Times New Roman"/>
                <w:sz w:val="22"/>
              </w:rPr>
            </w:pPr>
            <w:r w:rsidRPr="004D1F75">
              <w:rPr>
                <w:rFonts w:eastAsia="Times New Roman" w:cs="Times New Roman"/>
                <w:sz w:val="22"/>
              </w:rPr>
              <w:t>Bovidae</w:t>
            </w:r>
          </w:p>
        </w:tc>
        <w:tc>
          <w:tcPr>
            <w:tcW w:w="1175" w:type="dxa"/>
            <w:tcBorders>
              <w:top w:val="single" w:sz="4" w:space="0" w:color="auto"/>
              <w:left w:val="nil"/>
            </w:tcBorders>
          </w:tcPr>
          <w:p w14:paraId="2E60BA4E" w14:textId="6FA55C76" w:rsidR="00FF3D5D" w:rsidRPr="004D1F75" w:rsidRDefault="00FF3D5D" w:rsidP="00116C14">
            <w:pPr>
              <w:spacing w:after="0"/>
              <w:rPr>
                <w:rFonts w:eastAsia="Times New Roman" w:cs="Times New Roman"/>
                <w:sz w:val="22"/>
              </w:rPr>
            </w:pPr>
            <w:r w:rsidRPr="004D1F75">
              <w:rPr>
                <w:rFonts w:eastAsia="Times New Roman" w:cs="Times New Roman"/>
                <w:sz w:val="22"/>
              </w:rPr>
              <w:t>14</w:t>
            </w:r>
          </w:p>
        </w:tc>
        <w:tc>
          <w:tcPr>
            <w:tcW w:w="1707" w:type="dxa"/>
            <w:tcBorders>
              <w:top w:val="single" w:sz="4" w:space="0" w:color="auto"/>
            </w:tcBorders>
          </w:tcPr>
          <w:p w14:paraId="4FD80DB7"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12.17%</w:t>
            </w:r>
          </w:p>
        </w:tc>
        <w:tc>
          <w:tcPr>
            <w:tcW w:w="1299" w:type="dxa"/>
            <w:vMerge w:val="restart"/>
            <w:tcBorders>
              <w:top w:val="single" w:sz="4" w:space="0" w:color="auto"/>
              <w:bottom w:val="single" w:sz="4" w:space="0" w:color="auto"/>
            </w:tcBorders>
            <w:shd w:val="clear" w:color="auto" w:fill="E7E6E6"/>
            <w:vAlign w:val="center"/>
          </w:tcPr>
          <w:p w14:paraId="2E92F4FB" w14:textId="77777777" w:rsidR="00FF3D5D" w:rsidRPr="004D1F75" w:rsidRDefault="00FF3D5D" w:rsidP="00116C14">
            <w:pPr>
              <w:shd w:val="clear" w:color="auto" w:fill="E7E6E6" w:themeFill="background2"/>
              <w:spacing w:after="0"/>
              <w:jc w:val="center"/>
              <w:rPr>
                <w:rFonts w:eastAsia="Times New Roman" w:cs="Times New Roman"/>
                <w:sz w:val="22"/>
              </w:rPr>
            </w:pPr>
            <w:r w:rsidRPr="004D1F75">
              <w:rPr>
                <w:rFonts w:eastAsia="Times New Roman" w:cs="Times New Roman"/>
                <w:sz w:val="22"/>
              </w:rPr>
              <w:t>UK</w:t>
            </w:r>
          </w:p>
          <w:p w14:paraId="56CD104F" w14:textId="77777777" w:rsidR="00FF3D5D" w:rsidRPr="004D1F75" w:rsidRDefault="00FF3D5D" w:rsidP="00116C14">
            <w:pPr>
              <w:shd w:val="clear" w:color="auto" w:fill="E7E6E6" w:themeFill="background2"/>
              <w:spacing w:after="0"/>
              <w:jc w:val="center"/>
              <w:rPr>
                <w:rFonts w:eastAsia="Times New Roman" w:cs="Times New Roman"/>
                <w:sz w:val="22"/>
              </w:rPr>
            </w:pPr>
            <w:r w:rsidRPr="004D1F75">
              <w:rPr>
                <w:rFonts w:eastAsia="Times New Roman" w:cs="Times New Roman"/>
                <w:sz w:val="22"/>
              </w:rPr>
              <w:t>(Source: CAA 1990-2018)</w:t>
            </w:r>
          </w:p>
        </w:tc>
      </w:tr>
      <w:tr w:rsidR="00FF3D5D" w:rsidRPr="004D1F75" w14:paraId="5D5635BE"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6F17C8C8" w14:textId="36506ACB" w:rsidR="00FF3D5D" w:rsidRPr="004D1F75" w:rsidRDefault="00FF3D5D" w:rsidP="00116C14">
            <w:pPr>
              <w:spacing w:after="0"/>
              <w:rPr>
                <w:rFonts w:eastAsia="Times New Roman" w:cs="Times New Roman"/>
                <w:sz w:val="22"/>
              </w:rPr>
            </w:pPr>
            <w:r w:rsidRPr="004D1F75">
              <w:rPr>
                <w:rFonts w:eastAsia="Times New Roman" w:cs="Times New Roman"/>
                <w:sz w:val="22"/>
              </w:rPr>
              <w:t>Canidae</w:t>
            </w:r>
          </w:p>
        </w:tc>
        <w:tc>
          <w:tcPr>
            <w:tcW w:w="1175" w:type="dxa"/>
            <w:tcBorders>
              <w:left w:val="nil"/>
            </w:tcBorders>
          </w:tcPr>
          <w:p w14:paraId="7B9CA5B8" w14:textId="4E4DFBC4" w:rsidR="00FF3D5D" w:rsidRPr="004D1F75" w:rsidRDefault="00FF3D5D" w:rsidP="00116C14">
            <w:pPr>
              <w:spacing w:after="0"/>
              <w:rPr>
                <w:rFonts w:eastAsia="Times New Roman" w:cs="Times New Roman"/>
                <w:sz w:val="22"/>
              </w:rPr>
            </w:pPr>
            <w:r w:rsidRPr="004D1F75">
              <w:rPr>
                <w:rFonts w:eastAsia="Times New Roman" w:cs="Times New Roman"/>
                <w:sz w:val="22"/>
              </w:rPr>
              <w:t>20</w:t>
            </w:r>
          </w:p>
        </w:tc>
        <w:tc>
          <w:tcPr>
            <w:tcW w:w="1707" w:type="dxa"/>
          </w:tcPr>
          <w:p w14:paraId="438E7AD4"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17.39%</w:t>
            </w:r>
          </w:p>
        </w:tc>
        <w:tc>
          <w:tcPr>
            <w:tcW w:w="1299" w:type="dxa"/>
            <w:vMerge/>
            <w:tcBorders>
              <w:bottom w:val="single" w:sz="4" w:space="0" w:color="auto"/>
            </w:tcBorders>
            <w:shd w:val="clear" w:color="auto" w:fill="E7E6E6"/>
          </w:tcPr>
          <w:p w14:paraId="4C0B01F0" w14:textId="77777777" w:rsidR="00FF3D5D" w:rsidRPr="004D1F75" w:rsidRDefault="00FF3D5D" w:rsidP="00116C14">
            <w:pPr>
              <w:spacing w:after="0"/>
              <w:rPr>
                <w:rFonts w:eastAsia="Times New Roman" w:cs="Times New Roman"/>
                <w:sz w:val="22"/>
              </w:rPr>
            </w:pPr>
          </w:p>
        </w:tc>
      </w:tr>
      <w:tr w:rsidR="00FF3D5D" w:rsidRPr="004D1F75" w14:paraId="40D8A0D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0AEDCA66" w14:textId="461DB71A" w:rsidR="00FF3D5D" w:rsidRPr="004D1F75" w:rsidRDefault="00FF3D5D" w:rsidP="00116C14">
            <w:pPr>
              <w:spacing w:after="0"/>
              <w:rPr>
                <w:rFonts w:eastAsia="Times New Roman" w:cs="Times New Roman"/>
                <w:sz w:val="22"/>
              </w:rPr>
            </w:pPr>
            <w:r w:rsidRPr="004D1F75">
              <w:rPr>
                <w:rFonts w:eastAsia="Times New Roman" w:cs="Times New Roman"/>
                <w:sz w:val="22"/>
              </w:rPr>
              <w:t>Cervidae</w:t>
            </w:r>
          </w:p>
        </w:tc>
        <w:tc>
          <w:tcPr>
            <w:tcW w:w="1175" w:type="dxa"/>
            <w:tcBorders>
              <w:left w:val="nil"/>
            </w:tcBorders>
          </w:tcPr>
          <w:p w14:paraId="1707761C" w14:textId="261E9D6C" w:rsidR="00FF3D5D" w:rsidRPr="004D1F75" w:rsidRDefault="00FF3D5D" w:rsidP="00116C14">
            <w:pPr>
              <w:spacing w:after="0"/>
              <w:rPr>
                <w:rFonts w:eastAsia="Times New Roman" w:cs="Times New Roman"/>
                <w:sz w:val="22"/>
              </w:rPr>
            </w:pPr>
            <w:r w:rsidRPr="004D1F75">
              <w:rPr>
                <w:rFonts w:eastAsia="Times New Roman" w:cs="Times New Roman"/>
                <w:sz w:val="22"/>
              </w:rPr>
              <w:t>11</w:t>
            </w:r>
          </w:p>
        </w:tc>
        <w:tc>
          <w:tcPr>
            <w:tcW w:w="1707" w:type="dxa"/>
          </w:tcPr>
          <w:p w14:paraId="144ADEA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9.57%</w:t>
            </w:r>
          </w:p>
        </w:tc>
        <w:tc>
          <w:tcPr>
            <w:tcW w:w="1299" w:type="dxa"/>
            <w:vMerge/>
            <w:tcBorders>
              <w:bottom w:val="single" w:sz="4" w:space="0" w:color="auto"/>
            </w:tcBorders>
            <w:shd w:val="clear" w:color="auto" w:fill="E7E6E6"/>
          </w:tcPr>
          <w:p w14:paraId="174B5A6C" w14:textId="77777777" w:rsidR="00FF3D5D" w:rsidRPr="004D1F75" w:rsidRDefault="00FF3D5D" w:rsidP="00116C14">
            <w:pPr>
              <w:spacing w:after="0"/>
              <w:rPr>
                <w:rFonts w:eastAsia="Times New Roman" w:cs="Times New Roman"/>
                <w:sz w:val="22"/>
              </w:rPr>
            </w:pPr>
          </w:p>
        </w:tc>
      </w:tr>
      <w:tr w:rsidR="00FF3D5D" w:rsidRPr="004D1F75" w14:paraId="006E824F"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705D795B" w14:textId="42BF8372" w:rsidR="00FF3D5D" w:rsidRPr="004D1F75" w:rsidRDefault="00FF3D5D" w:rsidP="00116C14">
            <w:pPr>
              <w:spacing w:after="0"/>
              <w:rPr>
                <w:rFonts w:eastAsia="Times New Roman" w:cs="Times New Roman"/>
                <w:sz w:val="22"/>
              </w:rPr>
            </w:pPr>
            <w:r w:rsidRPr="004D1F75">
              <w:rPr>
                <w:rFonts w:eastAsia="Times New Roman" w:cs="Times New Roman"/>
                <w:sz w:val="22"/>
              </w:rPr>
              <w:t>Chiroptera</w:t>
            </w:r>
            <w:r w:rsidR="0001255A" w:rsidRPr="004D1F75">
              <w:rPr>
                <w:rFonts w:eastAsia="Times New Roman" w:cs="Times New Roman"/>
                <w:sz w:val="22"/>
              </w:rPr>
              <w:t xml:space="preserve"> (1 family)</w:t>
            </w:r>
          </w:p>
        </w:tc>
        <w:tc>
          <w:tcPr>
            <w:tcW w:w="1175" w:type="dxa"/>
            <w:tcBorders>
              <w:left w:val="nil"/>
            </w:tcBorders>
          </w:tcPr>
          <w:p w14:paraId="4D059C75" w14:textId="6BB906DD"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6B500CD8" w14:textId="77A13044"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79099A39" w14:textId="77777777" w:rsidR="00FF3D5D" w:rsidRPr="004D1F75" w:rsidRDefault="00FF3D5D" w:rsidP="00116C14">
            <w:pPr>
              <w:spacing w:after="0"/>
              <w:rPr>
                <w:rFonts w:eastAsia="Times New Roman" w:cs="Times New Roman"/>
                <w:sz w:val="22"/>
              </w:rPr>
            </w:pPr>
          </w:p>
        </w:tc>
      </w:tr>
      <w:tr w:rsidR="00FF3D5D" w:rsidRPr="004D1F75" w14:paraId="0D836029"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40578695" w14:textId="7D06339D" w:rsidR="00FF3D5D" w:rsidRPr="004D1F75" w:rsidRDefault="00FF3D5D" w:rsidP="00116C14">
            <w:pPr>
              <w:spacing w:after="0"/>
              <w:rPr>
                <w:rFonts w:eastAsia="Times New Roman" w:cs="Times New Roman"/>
                <w:sz w:val="22"/>
              </w:rPr>
            </w:pPr>
            <w:r w:rsidRPr="004D1F75">
              <w:rPr>
                <w:rFonts w:eastAsia="Times New Roman" w:cs="Times New Roman"/>
                <w:sz w:val="22"/>
              </w:rPr>
              <w:t>Erinaceidae</w:t>
            </w:r>
          </w:p>
        </w:tc>
        <w:tc>
          <w:tcPr>
            <w:tcW w:w="1175" w:type="dxa"/>
            <w:tcBorders>
              <w:left w:val="nil"/>
            </w:tcBorders>
          </w:tcPr>
          <w:p w14:paraId="7004B00F" w14:textId="60FE05A3"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7EE3140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68833B35" w14:textId="77777777" w:rsidR="00FF3D5D" w:rsidRPr="004D1F75" w:rsidRDefault="00FF3D5D" w:rsidP="00116C14">
            <w:pPr>
              <w:spacing w:after="0"/>
              <w:rPr>
                <w:rFonts w:eastAsia="Times New Roman" w:cs="Times New Roman"/>
                <w:sz w:val="22"/>
              </w:rPr>
            </w:pPr>
          </w:p>
        </w:tc>
      </w:tr>
      <w:tr w:rsidR="00FF3D5D" w:rsidRPr="004D1F75" w14:paraId="7DBF21B1"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684C68E1" w14:textId="71F6FFB3" w:rsidR="00FF3D5D" w:rsidRPr="004D1F75" w:rsidRDefault="00FF3D5D" w:rsidP="00116C14">
            <w:pPr>
              <w:spacing w:after="0"/>
              <w:rPr>
                <w:rFonts w:eastAsia="Times New Roman" w:cs="Times New Roman"/>
                <w:sz w:val="22"/>
              </w:rPr>
            </w:pPr>
            <w:r w:rsidRPr="004D1F75">
              <w:rPr>
                <w:rFonts w:eastAsia="Times New Roman" w:cs="Times New Roman"/>
                <w:sz w:val="22"/>
              </w:rPr>
              <w:t>Felidae</w:t>
            </w:r>
          </w:p>
        </w:tc>
        <w:tc>
          <w:tcPr>
            <w:tcW w:w="1175" w:type="dxa"/>
            <w:tcBorders>
              <w:left w:val="nil"/>
            </w:tcBorders>
          </w:tcPr>
          <w:p w14:paraId="7763022C" w14:textId="3D1AF365" w:rsidR="00FF3D5D" w:rsidRPr="004D1F75" w:rsidRDefault="00FF3D5D" w:rsidP="00116C14">
            <w:pPr>
              <w:spacing w:after="0"/>
              <w:rPr>
                <w:rFonts w:eastAsia="Times New Roman" w:cs="Times New Roman"/>
                <w:sz w:val="22"/>
              </w:rPr>
            </w:pPr>
            <w:r w:rsidRPr="004D1F75">
              <w:rPr>
                <w:rFonts w:eastAsia="Times New Roman" w:cs="Times New Roman"/>
                <w:sz w:val="22"/>
              </w:rPr>
              <w:t>1</w:t>
            </w:r>
          </w:p>
        </w:tc>
        <w:tc>
          <w:tcPr>
            <w:tcW w:w="1707" w:type="dxa"/>
          </w:tcPr>
          <w:p w14:paraId="2C574513"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0.87%</w:t>
            </w:r>
          </w:p>
        </w:tc>
        <w:tc>
          <w:tcPr>
            <w:tcW w:w="1299" w:type="dxa"/>
            <w:vMerge/>
            <w:tcBorders>
              <w:bottom w:val="single" w:sz="4" w:space="0" w:color="auto"/>
            </w:tcBorders>
            <w:shd w:val="clear" w:color="auto" w:fill="E7E6E6"/>
          </w:tcPr>
          <w:p w14:paraId="2B01C3BE" w14:textId="77777777" w:rsidR="00FF3D5D" w:rsidRPr="004D1F75" w:rsidRDefault="00FF3D5D" w:rsidP="00116C14">
            <w:pPr>
              <w:spacing w:after="0"/>
              <w:rPr>
                <w:rFonts w:eastAsia="Times New Roman" w:cs="Times New Roman"/>
                <w:sz w:val="22"/>
              </w:rPr>
            </w:pPr>
          </w:p>
        </w:tc>
      </w:tr>
      <w:tr w:rsidR="00FF3D5D" w:rsidRPr="004D1F75" w14:paraId="6B0BD600"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2C7E5444" w14:textId="2BBC64FF" w:rsidR="00FF3D5D" w:rsidRPr="004D1F75" w:rsidRDefault="00FF3D5D" w:rsidP="00116C14">
            <w:pPr>
              <w:spacing w:after="0"/>
              <w:rPr>
                <w:rFonts w:eastAsia="Times New Roman" w:cs="Times New Roman"/>
                <w:sz w:val="22"/>
              </w:rPr>
            </w:pPr>
            <w:r w:rsidRPr="004D1F75">
              <w:rPr>
                <w:rFonts w:eastAsia="Times New Roman" w:cs="Times New Roman"/>
                <w:sz w:val="22"/>
              </w:rPr>
              <w:t>Leporidae</w:t>
            </w:r>
          </w:p>
        </w:tc>
        <w:tc>
          <w:tcPr>
            <w:tcW w:w="1175" w:type="dxa"/>
            <w:tcBorders>
              <w:left w:val="nil"/>
            </w:tcBorders>
          </w:tcPr>
          <w:p w14:paraId="4BBC7E63" w14:textId="0DDA5FEF" w:rsidR="00FF3D5D" w:rsidRPr="004D1F75" w:rsidRDefault="00FF3D5D" w:rsidP="00116C14">
            <w:pPr>
              <w:spacing w:after="0"/>
              <w:rPr>
                <w:rFonts w:eastAsia="Times New Roman" w:cs="Times New Roman"/>
                <w:sz w:val="22"/>
              </w:rPr>
            </w:pPr>
            <w:r w:rsidRPr="004D1F75">
              <w:rPr>
                <w:rFonts w:eastAsia="Times New Roman" w:cs="Times New Roman"/>
                <w:sz w:val="22"/>
              </w:rPr>
              <w:t>60</w:t>
            </w:r>
          </w:p>
        </w:tc>
        <w:tc>
          <w:tcPr>
            <w:tcW w:w="1707" w:type="dxa"/>
          </w:tcPr>
          <w:p w14:paraId="19496EB0"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52.17%</w:t>
            </w:r>
          </w:p>
        </w:tc>
        <w:tc>
          <w:tcPr>
            <w:tcW w:w="1299" w:type="dxa"/>
            <w:vMerge/>
            <w:tcBorders>
              <w:bottom w:val="single" w:sz="4" w:space="0" w:color="auto"/>
            </w:tcBorders>
            <w:shd w:val="clear" w:color="auto" w:fill="E7E6E6"/>
          </w:tcPr>
          <w:p w14:paraId="31281DCC" w14:textId="77777777" w:rsidR="00FF3D5D" w:rsidRPr="004D1F75" w:rsidRDefault="00FF3D5D" w:rsidP="00116C14">
            <w:pPr>
              <w:spacing w:after="0"/>
              <w:rPr>
                <w:rFonts w:eastAsia="Times New Roman" w:cs="Times New Roman"/>
                <w:sz w:val="22"/>
              </w:rPr>
            </w:pPr>
          </w:p>
        </w:tc>
      </w:tr>
      <w:tr w:rsidR="00FF3D5D" w:rsidRPr="004D1F75" w14:paraId="25CC8DD0"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Pr>
          <w:p w14:paraId="42A15504" w14:textId="757B64EC" w:rsidR="00FF3D5D" w:rsidRPr="004D1F75" w:rsidRDefault="00FF3D5D" w:rsidP="00116C14">
            <w:pPr>
              <w:spacing w:after="0"/>
              <w:rPr>
                <w:rFonts w:eastAsia="Times New Roman" w:cs="Times New Roman"/>
                <w:sz w:val="22"/>
              </w:rPr>
            </w:pPr>
            <w:r w:rsidRPr="004D1F75">
              <w:rPr>
                <w:rFonts w:eastAsia="Times New Roman" w:cs="Times New Roman"/>
                <w:sz w:val="22"/>
              </w:rPr>
              <w:t>Mustelidae</w:t>
            </w:r>
          </w:p>
        </w:tc>
        <w:tc>
          <w:tcPr>
            <w:tcW w:w="1175" w:type="dxa"/>
            <w:tcBorders>
              <w:left w:val="nil"/>
            </w:tcBorders>
          </w:tcPr>
          <w:p w14:paraId="4EC371E6" w14:textId="0B9D316B" w:rsidR="00FF3D5D" w:rsidRPr="004D1F75" w:rsidRDefault="00FF3D5D" w:rsidP="00116C14">
            <w:pPr>
              <w:spacing w:after="0"/>
              <w:rPr>
                <w:rFonts w:eastAsia="Times New Roman" w:cs="Times New Roman"/>
                <w:sz w:val="22"/>
              </w:rPr>
            </w:pPr>
            <w:r w:rsidRPr="004D1F75">
              <w:rPr>
                <w:rFonts w:eastAsia="Times New Roman" w:cs="Times New Roman"/>
                <w:sz w:val="22"/>
              </w:rPr>
              <w:t>3</w:t>
            </w:r>
          </w:p>
        </w:tc>
        <w:tc>
          <w:tcPr>
            <w:tcW w:w="1707" w:type="dxa"/>
          </w:tcPr>
          <w:p w14:paraId="3AF5587A"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2.61%</w:t>
            </w:r>
          </w:p>
        </w:tc>
        <w:tc>
          <w:tcPr>
            <w:tcW w:w="1299" w:type="dxa"/>
            <w:vMerge/>
            <w:tcBorders>
              <w:bottom w:val="single" w:sz="4" w:space="0" w:color="auto"/>
            </w:tcBorders>
            <w:shd w:val="clear" w:color="auto" w:fill="E7E6E6"/>
          </w:tcPr>
          <w:p w14:paraId="71500494" w14:textId="77777777" w:rsidR="00FF3D5D" w:rsidRPr="004D1F75" w:rsidRDefault="00FF3D5D" w:rsidP="00116C14">
            <w:pPr>
              <w:spacing w:after="0"/>
              <w:rPr>
                <w:rFonts w:eastAsia="Times New Roman" w:cs="Times New Roman"/>
                <w:sz w:val="22"/>
              </w:rPr>
            </w:pPr>
          </w:p>
        </w:tc>
      </w:tr>
      <w:tr w:rsidR="00FF3D5D" w:rsidRPr="004D1F75" w14:paraId="2B1D6881" w14:textId="77777777" w:rsidTr="000125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2455" w:type="dxa"/>
            <w:tcBorders>
              <w:bottom w:val="single" w:sz="4" w:space="0" w:color="auto"/>
            </w:tcBorders>
          </w:tcPr>
          <w:p w14:paraId="6FB37293" w14:textId="19DBAD38" w:rsidR="00FF3D5D" w:rsidRPr="004D1F75" w:rsidRDefault="00FF3D5D" w:rsidP="00116C14">
            <w:pPr>
              <w:spacing w:after="0"/>
              <w:rPr>
                <w:rFonts w:eastAsia="Times New Roman" w:cs="Times New Roman"/>
                <w:sz w:val="22"/>
              </w:rPr>
            </w:pPr>
            <w:r w:rsidRPr="004D1F75">
              <w:rPr>
                <w:rFonts w:eastAsia="Times New Roman" w:cs="Times New Roman"/>
                <w:sz w:val="22"/>
              </w:rPr>
              <w:t>Unknown</w:t>
            </w:r>
          </w:p>
        </w:tc>
        <w:tc>
          <w:tcPr>
            <w:tcW w:w="1175" w:type="dxa"/>
            <w:tcBorders>
              <w:left w:val="nil"/>
              <w:bottom w:val="single" w:sz="4" w:space="0" w:color="auto"/>
            </w:tcBorders>
          </w:tcPr>
          <w:p w14:paraId="67244BBE" w14:textId="59B73F42" w:rsidR="00FF3D5D" w:rsidRPr="004D1F75" w:rsidRDefault="00FF3D5D" w:rsidP="00116C14">
            <w:pPr>
              <w:spacing w:after="0"/>
              <w:rPr>
                <w:rFonts w:eastAsia="Times New Roman" w:cs="Times New Roman"/>
                <w:sz w:val="22"/>
              </w:rPr>
            </w:pPr>
            <w:r w:rsidRPr="004D1F75">
              <w:rPr>
                <w:rFonts w:eastAsia="Times New Roman" w:cs="Times New Roman"/>
                <w:sz w:val="22"/>
              </w:rPr>
              <w:t>4</w:t>
            </w:r>
          </w:p>
        </w:tc>
        <w:tc>
          <w:tcPr>
            <w:tcW w:w="1707" w:type="dxa"/>
            <w:tcBorders>
              <w:bottom w:val="single" w:sz="4" w:space="0" w:color="auto"/>
            </w:tcBorders>
          </w:tcPr>
          <w:p w14:paraId="767AB2AE" w14:textId="77777777" w:rsidR="00FF3D5D" w:rsidRPr="004D1F75" w:rsidRDefault="00FF3D5D" w:rsidP="00116C14">
            <w:pPr>
              <w:spacing w:after="0"/>
              <w:rPr>
                <w:rFonts w:eastAsia="Times New Roman" w:cs="Times New Roman"/>
                <w:sz w:val="22"/>
              </w:rPr>
            </w:pPr>
            <w:r w:rsidRPr="004D1F75">
              <w:rPr>
                <w:rFonts w:eastAsia="Times New Roman" w:cs="Times New Roman"/>
                <w:sz w:val="22"/>
              </w:rPr>
              <w:t>3.48%</w:t>
            </w:r>
          </w:p>
        </w:tc>
        <w:tc>
          <w:tcPr>
            <w:tcW w:w="1299" w:type="dxa"/>
            <w:vMerge/>
            <w:tcBorders>
              <w:bottom w:val="single" w:sz="4" w:space="0" w:color="auto"/>
            </w:tcBorders>
            <w:shd w:val="clear" w:color="auto" w:fill="E7E6E6"/>
          </w:tcPr>
          <w:p w14:paraId="5C25A450" w14:textId="77777777" w:rsidR="00FF3D5D" w:rsidRPr="004D1F75" w:rsidRDefault="00FF3D5D" w:rsidP="00116C14">
            <w:pPr>
              <w:spacing w:after="0"/>
              <w:rPr>
                <w:rFonts w:eastAsia="Times New Roman" w:cs="Times New Roman"/>
                <w:sz w:val="22"/>
              </w:rPr>
            </w:pPr>
          </w:p>
        </w:tc>
      </w:tr>
    </w:tbl>
    <w:p w14:paraId="03F923DE" w14:textId="04D2D657" w:rsidR="00EE6863" w:rsidRDefault="00EE6863" w:rsidP="00EE6863"/>
    <w:p w14:paraId="725DFC7D" w14:textId="77777777" w:rsidR="00710D8F" w:rsidRDefault="00710D8F">
      <w:pPr>
        <w:rPr>
          <w:b/>
        </w:rPr>
      </w:pPr>
    </w:p>
    <w:p w14:paraId="5E7221B6" w14:textId="77777777" w:rsidR="00710D8F" w:rsidRDefault="00710D8F">
      <w:pPr>
        <w:rPr>
          <w:b/>
        </w:rPr>
      </w:pPr>
    </w:p>
    <w:p w14:paraId="78EFB6CC" w14:textId="77777777" w:rsidR="00710D8F" w:rsidRDefault="00710D8F">
      <w:pPr>
        <w:rPr>
          <w:b/>
        </w:rPr>
      </w:pPr>
    </w:p>
    <w:p w14:paraId="2A2C933A" w14:textId="77777777" w:rsidR="00710D8F" w:rsidRDefault="00710D8F">
      <w:pPr>
        <w:rPr>
          <w:b/>
        </w:rPr>
      </w:pPr>
    </w:p>
    <w:p w14:paraId="53BB0F35" w14:textId="77777777" w:rsidR="00710D8F" w:rsidRDefault="00710D8F">
      <w:pPr>
        <w:rPr>
          <w:b/>
        </w:rPr>
      </w:pPr>
    </w:p>
    <w:p w14:paraId="135B31BE" w14:textId="77777777" w:rsidR="00710D8F" w:rsidRDefault="00710D8F">
      <w:pPr>
        <w:rPr>
          <w:b/>
        </w:rPr>
      </w:pPr>
    </w:p>
    <w:p w14:paraId="2D6E7220" w14:textId="77777777" w:rsidR="00710D8F" w:rsidRDefault="00710D8F">
      <w:pPr>
        <w:rPr>
          <w:b/>
        </w:rPr>
      </w:pPr>
    </w:p>
    <w:p w14:paraId="30DD5478" w14:textId="77777777" w:rsidR="00710D8F" w:rsidRDefault="00710D8F">
      <w:pPr>
        <w:rPr>
          <w:b/>
        </w:rPr>
      </w:pPr>
    </w:p>
    <w:sectPr w:rsidR="00710D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C3A0A" w14:textId="77777777" w:rsidR="006A24D8" w:rsidRDefault="006A24D8" w:rsidP="002B2379">
      <w:pPr>
        <w:spacing w:after="0"/>
      </w:pPr>
      <w:r>
        <w:separator/>
      </w:r>
    </w:p>
  </w:endnote>
  <w:endnote w:type="continuationSeparator" w:id="0">
    <w:p w14:paraId="2E61F0B1" w14:textId="77777777" w:rsidR="006A24D8" w:rsidRDefault="006A24D8" w:rsidP="002B23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33006" w14:textId="77777777" w:rsidR="006A24D8" w:rsidRDefault="006A24D8" w:rsidP="002B2379">
      <w:pPr>
        <w:spacing w:after="0"/>
      </w:pPr>
      <w:r>
        <w:separator/>
      </w:r>
    </w:p>
  </w:footnote>
  <w:footnote w:type="continuationSeparator" w:id="0">
    <w:p w14:paraId="7669906E" w14:textId="77777777" w:rsidR="006A24D8" w:rsidRDefault="006A24D8" w:rsidP="002B237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665439"/>
    <w:multiLevelType w:val="hybridMultilevel"/>
    <w:tmpl w:val="6EA2CCE6"/>
    <w:lvl w:ilvl="0" w:tplc="027A3ADC">
      <w:start w:val="4"/>
      <w:numFmt w:val="bullet"/>
      <w:lvlText w:val="-"/>
      <w:lvlJc w:val="left"/>
      <w:pPr>
        <w:ind w:left="720" w:hanging="360"/>
      </w:pPr>
      <w:rPr>
        <w:rFonts w:ascii="Times New Roman" w:hAnsi="Times New Roman" w:cs="Times New Roman" w:hint="default"/>
        <w:color w:val="FFFFFF" w:themeColor="background1"/>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4EE74B81"/>
    <w:multiLevelType w:val="hybridMultilevel"/>
    <w:tmpl w:val="E2F2F33A"/>
    <w:lvl w:ilvl="0" w:tplc="56C41CA2">
      <w:numFmt w:val="bullet"/>
      <w:lvlText w:val=""/>
      <w:lvlJc w:val="left"/>
      <w:pPr>
        <w:ind w:left="720" w:hanging="360"/>
      </w:pPr>
      <w:rPr>
        <w:rFonts w:ascii="Symbol" w:eastAsiaTheme="minorEastAsia"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69C"/>
    <w:rsid w:val="0001255A"/>
    <w:rsid w:val="00015457"/>
    <w:rsid w:val="00033A4A"/>
    <w:rsid w:val="000528C7"/>
    <w:rsid w:val="0005483B"/>
    <w:rsid w:val="001036D0"/>
    <w:rsid w:val="00116C14"/>
    <w:rsid w:val="0012483C"/>
    <w:rsid w:val="00172123"/>
    <w:rsid w:val="00193B38"/>
    <w:rsid w:val="001A093E"/>
    <w:rsid w:val="001A310D"/>
    <w:rsid w:val="001B13A6"/>
    <w:rsid w:val="001C01EE"/>
    <w:rsid w:val="001D3B16"/>
    <w:rsid w:val="001F5633"/>
    <w:rsid w:val="00245086"/>
    <w:rsid w:val="0025582D"/>
    <w:rsid w:val="00262084"/>
    <w:rsid w:val="0027359B"/>
    <w:rsid w:val="0027753C"/>
    <w:rsid w:val="0028201B"/>
    <w:rsid w:val="00297CDD"/>
    <w:rsid w:val="002B2379"/>
    <w:rsid w:val="002E0DBD"/>
    <w:rsid w:val="002E2C51"/>
    <w:rsid w:val="003140EC"/>
    <w:rsid w:val="0031784F"/>
    <w:rsid w:val="00326485"/>
    <w:rsid w:val="00390695"/>
    <w:rsid w:val="00423245"/>
    <w:rsid w:val="00440626"/>
    <w:rsid w:val="0044758E"/>
    <w:rsid w:val="004A4BFE"/>
    <w:rsid w:val="004B1FBF"/>
    <w:rsid w:val="004B5107"/>
    <w:rsid w:val="004D1F75"/>
    <w:rsid w:val="004F0F90"/>
    <w:rsid w:val="004F5975"/>
    <w:rsid w:val="00504B19"/>
    <w:rsid w:val="00515585"/>
    <w:rsid w:val="00520354"/>
    <w:rsid w:val="00592F5E"/>
    <w:rsid w:val="005A74F1"/>
    <w:rsid w:val="005B4B5D"/>
    <w:rsid w:val="005B78D1"/>
    <w:rsid w:val="005C1622"/>
    <w:rsid w:val="005D0E69"/>
    <w:rsid w:val="005E6DCD"/>
    <w:rsid w:val="00604EC8"/>
    <w:rsid w:val="006259DA"/>
    <w:rsid w:val="0065159E"/>
    <w:rsid w:val="006606D8"/>
    <w:rsid w:val="00675F1B"/>
    <w:rsid w:val="006A24D8"/>
    <w:rsid w:val="006C7354"/>
    <w:rsid w:val="006F09FA"/>
    <w:rsid w:val="006F5AE2"/>
    <w:rsid w:val="00710D8F"/>
    <w:rsid w:val="007533DF"/>
    <w:rsid w:val="00774B68"/>
    <w:rsid w:val="007C44B5"/>
    <w:rsid w:val="007D0887"/>
    <w:rsid w:val="007D1DDF"/>
    <w:rsid w:val="00801E14"/>
    <w:rsid w:val="00804609"/>
    <w:rsid w:val="00851984"/>
    <w:rsid w:val="008B6C9C"/>
    <w:rsid w:val="008C0C2C"/>
    <w:rsid w:val="008F1093"/>
    <w:rsid w:val="0094769C"/>
    <w:rsid w:val="0098596E"/>
    <w:rsid w:val="0098734C"/>
    <w:rsid w:val="00994D17"/>
    <w:rsid w:val="009A67E9"/>
    <w:rsid w:val="009D3A8E"/>
    <w:rsid w:val="00A21E8B"/>
    <w:rsid w:val="00A360D8"/>
    <w:rsid w:val="00AA385B"/>
    <w:rsid w:val="00AB2F7C"/>
    <w:rsid w:val="00AB4EB1"/>
    <w:rsid w:val="00B03E58"/>
    <w:rsid w:val="00B10849"/>
    <w:rsid w:val="00B132A8"/>
    <w:rsid w:val="00B62955"/>
    <w:rsid w:val="00B73F7D"/>
    <w:rsid w:val="00BA4C50"/>
    <w:rsid w:val="00BB6D2D"/>
    <w:rsid w:val="00BE098B"/>
    <w:rsid w:val="00BE586F"/>
    <w:rsid w:val="00BF1F20"/>
    <w:rsid w:val="00C11C6C"/>
    <w:rsid w:val="00C20FDA"/>
    <w:rsid w:val="00C26E60"/>
    <w:rsid w:val="00C55F88"/>
    <w:rsid w:val="00C72870"/>
    <w:rsid w:val="00C86D22"/>
    <w:rsid w:val="00C9087D"/>
    <w:rsid w:val="00CB06FB"/>
    <w:rsid w:val="00CB77E1"/>
    <w:rsid w:val="00D621D5"/>
    <w:rsid w:val="00D8690F"/>
    <w:rsid w:val="00D87500"/>
    <w:rsid w:val="00DA1CAF"/>
    <w:rsid w:val="00DC0383"/>
    <w:rsid w:val="00DE7EAB"/>
    <w:rsid w:val="00E159B7"/>
    <w:rsid w:val="00E3233B"/>
    <w:rsid w:val="00E364B0"/>
    <w:rsid w:val="00E73CF8"/>
    <w:rsid w:val="00E816F2"/>
    <w:rsid w:val="00E820EE"/>
    <w:rsid w:val="00EA64CA"/>
    <w:rsid w:val="00EC6224"/>
    <w:rsid w:val="00EE6863"/>
    <w:rsid w:val="00F040AD"/>
    <w:rsid w:val="00F44C31"/>
    <w:rsid w:val="00F86CEE"/>
    <w:rsid w:val="00FF3D5D"/>
    <w:rsid w:val="00FF642C"/>
    <w:rsid w:val="00FF739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A603F"/>
  <w15:chartTrackingRefBased/>
  <w15:docId w15:val="{DB75C438-DF85-45CE-AC0F-F12CA42C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769C"/>
    <w:pPr>
      <w:spacing w:after="200" w:line="240" w:lineRule="auto"/>
    </w:pPr>
    <w:rPr>
      <w:rFonts w:ascii="Times New Roman" w:eastAsiaTheme="minorEastAsia" w:hAnsi="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7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5">
    <w:name w:val="Plain Table 5"/>
    <w:basedOn w:val="TableNormal"/>
    <w:uiPriority w:val="45"/>
    <w:rsid w:val="00EE6863"/>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EE6863"/>
    <w:rPr>
      <w:i/>
      <w:iCs/>
      <w:color w:val="44546A" w:themeColor="text2"/>
      <w:sz w:val="18"/>
      <w:szCs w:val="18"/>
    </w:rPr>
  </w:style>
  <w:style w:type="paragraph" w:styleId="ListParagraph">
    <w:name w:val="List Paragraph"/>
    <w:basedOn w:val="Normal"/>
    <w:uiPriority w:val="34"/>
    <w:qFormat/>
    <w:rsid w:val="00851984"/>
    <w:pPr>
      <w:ind w:left="720"/>
      <w:contextualSpacing/>
    </w:pPr>
  </w:style>
  <w:style w:type="paragraph" w:styleId="BalloonText">
    <w:name w:val="Balloon Text"/>
    <w:basedOn w:val="Normal"/>
    <w:link w:val="BalloonTextChar"/>
    <w:uiPriority w:val="99"/>
    <w:semiHidden/>
    <w:unhideWhenUsed/>
    <w:rsid w:val="0028201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201B"/>
    <w:rPr>
      <w:rFonts w:ascii="Segoe UI" w:eastAsiaTheme="minorEastAsia" w:hAnsi="Segoe UI" w:cs="Segoe UI"/>
      <w:sz w:val="18"/>
      <w:szCs w:val="18"/>
      <w:lang w:eastAsia="ja-JP"/>
    </w:rPr>
  </w:style>
  <w:style w:type="character" w:styleId="Emphasis">
    <w:name w:val="Emphasis"/>
    <w:basedOn w:val="DefaultParagraphFont"/>
    <w:uiPriority w:val="20"/>
    <w:qFormat/>
    <w:rsid w:val="00AA385B"/>
    <w:rPr>
      <w:i/>
      <w:iCs/>
    </w:rPr>
  </w:style>
  <w:style w:type="paragraph" w:styleId="Header">
    <w:name w:val="header"/>
    <w:basedOn w:val="Normal"/>
    <w:link w:val="HeaderChar"/>
    <w:uiPriority w:val="99"/>
    <w:unhideWhenUsed/>
    <w:rsid w:val="002B2379"/>
    <w:pPr>
      <w:tabs>
        <w:tab w:val="center" w:pos="4513"/>
        <w:tab w:val="right" w:pos="9026"/>
      </w:tabs>
      <w:spacing w:after="0"/>
    </w:pPr>
  </w:style>
  <w:style w:type="character" w:customStyle="1" w:styleId="HeaderChar">
    <w:name w:val="Header Char"/>
    <w:basedOn w:val="DefaultParagraphFont"/>
    <w:link w:val="Header"/>
    <w:uiPriority w:val="99"/>
    <w:rsid w:val="002B2379"/>
    <w:rPr>
      <w:rFonts w:ascii="Times New Roman" w:eastAsiaTheme="minorEastAsia" w:hAnsi="Times New Roman"/>
      <w:sz w:val="24"/>
      <w:szCs w:val="24"/>
      <w:lang w:eastAsia="ja-JP"/>
    </w:rPr>
  </w:style>
  <w:style w:type="paragraph" w:styleId="Footer">
    <w:name w:val="footer"/>
    <w:basedOn w:val="Normal"/>
    <w:link w:val="FooterChar"/>
    <w:uiPriority w:val="99"/>
    <w:unhideWhenUsed/>
    <w:rsid w:val="002B2379"/>
    <w:pPr>
      <w:tabs>
        <w:tab w:val="center" w:pos="4513"/>
        <w:tab w:val="right" w:pos="9026"/>
      </w:tabs>
      <w:spacing w:after="0"/>
    </w:pPr>
  </w:style>
  <w:style w:type="character" w:customStyle="1" w:styleId="FooterChar">
    <w:name w:val="Footer Char"/>
    <w:basedOn w:val="DefaultParagraphFont"/>
    <w:link w:val="Footer"/>
    <w:uiPriority w:val="99"/>
    <w:rsid w:val="002B2379"/>
    <w:rPr>
      <w:rFonts w:ascii="Times New Roman" w:eastAsiaTheme="minorEastAsia" w:hAnsi="Times New Roman"/>
      <w:sz w:val="24"/>
      <w:szCs w:val="24"/>
      <w:lang w:eastAsia="ja-JP"/>
    </w:rPr>
  </w:style>
  <w:style w:type="character" w:styleId="CommentReference">
    <w:name w:val="annotation reference"/>
    <w:basedOn w:val="DefaultParagraphFont"/>
    <w:uiPriority w:val="99"/>
    <w:semiHidden/>
    <w:unhideWhenUsed/>
    <w:rsid w:val="002B2379"/>
    <w:rPr>
      <w:sz w:val="16"/>
      <w:szCs w:val="16"/>
    </w:rPr>
  </w:style>
  <w:style w:type="paragraph" w:styleId="CommentText">
    <w:name w:val="annotation text"/>
    <w:basedOn w:val="Normal"/>
    <w:link w:val="CommentTextChar"/>
    <w:uiPriority w:val="99"/>
    <w:unhideWhenUsed/>
    <w:rsid w:val="002B2379"/>
    <w:rPr>
      <w:sz w:val="20"/>
      <w:szCs w:val="20"/>
    </w:rPr>
  </w:style>
  <w:style w:type="character" w:customStyle="1" w:styleId="CommentTextChar">
    <w:name w:val="Comment Text Char"/>
    <w:basedOn w:val="DefaultParagraphFont"/>
    <w:link w:val="CommentText"/>
    <w:uiPriority w:val="99"/>
    <w:rsid w:val="002B2379"/>
    <w:rPr>
      <w:rFonts w:ascii="Times New Roman" w:eastAsiaTheme="minorEastAsia" w:hAnsi="Times New Roman"/>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38419">
      <w:bodyDiv w:val="1"/>
      <w:marLeft w:val="0"/>
      <w:marRight w:val="0"/>
      <w:marTop w:val="0"/>
      <w:marBottom w:val="0"/>
      <w:divBdr>
        <w:top w:val="none" w:sz="0" w:space="0" w:color="auto"/>
        <w:left w:val="none" w:sz="0" w:space="0" w:color="auto"/>
        <w:bottom w:val="none" w:sz="0" w:space="0" w:color="auto"/>
        <w:right w:val="none" w:sz="0" w:space="0" w:color="auto"/>
      </w:divBdr>
    </w:div>
    <w:div w:id="1335917927">
      <w:bodyDiv w:val="1"/>
      <w:marLeft w:val="0"/>
      <w:marRight w:val="0"/>
      <w:marTop w:val="0"/>
      <w:marBottom w:val="0"/>
      <w:divBdr>
        <w:top w:val="none" w:sz="0" w:space="0" w:color="auto"/>
        <w:left w:val="none" w:sz="0" w:space="0" w:color="auto"/>
        <w:bottom w:val="none" w:sz="0" w:space="0" w:color="auto"/>
        <w:right w:val="none" w:sz="0" w:space="0" w:color="auto"/>
      </w:divBdr>
    </w:div>
    <w:div w:id="1474785813">
      <w:bodyDiv w:val="1"/>
      <w:marLeft w:val="0"/>
      <w:marRight w:val="0"/>
      <w:marTop w:val="0"/>
      <w:marBottom w:val="0"/>
      <w:divBdr>
        <w:top w:val="none" w:sz="0" w:space="0" w:color="auto"/>
        <w:left w:val="none" w:sz="0" w:space="0" w:color="auto"/>
        <w:bottom w:val="none" w:sz="0" w:space="0" w:color="auto"/>
        <w:right w:val="none" w:sz="0" w:space="0" w:color="auto"/>
      </w:divBdr>
    </w:div>
    <w:div w:id="1507163158">
      <w:bodyDiv w:val="1"/>
      <w:marLeft w:val="0"/>
      <w:marRight w:val="0"/>
      <w:marTop w:val="0"/>
      <w:marBottom w:val="0"/>
      <w:divBdr>
        <w:top w:val="none" w:sz="0" w:space="0" w:color="auto"/>
        <w:left w:val="none" w:sz="0" w:space="0" w:color="auto"/>
        <w:bottom w:val="none" w:sz="0" w:space="0" w:color="auto"/>
        <w:right w:val="none" w:sz="0" w:space="0" w:color="auto"/>
      </w:divBdr>
    </w:div>
    <w:div w:id="1560172795">
      <w:bodyDiv w:val="1"/>
      <w:marLeft w:val="0"/>
      <w:marRight w:val="0"/>
      <w:marTop w:val="0"/>
      <w:marBottom w:val="0"/>
      <w:divBdr>
        <w:top w:val="none" w:sz="0" w:space="0" w:color="auto"/>
        <w:left w:val="none" w:sz="0" w:space="0" w:color="auto"/>
        <w:bottom w:val="none" w:sz="0" w:space="0" w:color="auto"/>
        <w:right w:val="none" w:sz="0" w:space="0" w:color="auto"/>
      </w:divBdr>
    </w:div>
    <w:div w:id="1764373846">
      <w:bodyDiv w:val="1"/>
      <w:marLeft w:val="0"/>
      <w:marRight w:val="0"/>
      <w:marTop w:val="0"/>
      <w:marBottom w:val="0"/>
      <w:divBdr>
        <w:top w:val="none" w:sz="0" w:space="0" w:color="auto"/>
        <w:left w:val="none" w:sz="0" w:space="0" w:color="auto"/>
        <w:bottom w:val="none" w:sz="0" w:space="0" w:color="auto"/>
        <w:right w:val="none" w:sz="0" w:space="0" w:color="auto"/>
      </w:divBdr>
    </w:div>
    <w:div w:id="1957902594">
      <w:bodyDiv w:val="1"/>
      <w:marLeft w:val="0"/>
      <w:marRight w:val="0"/>
      <w:marTop w:val="0"/>
      <w:marBottom w:val="0"/>
      <w:divBdr>
        <w:top w:val="none" w:sz="0" w:space="0" w:color="auto"/>
        <w:left w:val="none" w:sz="0" w:space="0" w:color="auto"/>
        <w:bottom w:val="none" w:sz="0" w:space="0" w:color="auto"/>
        <w:right w:val="none" w:sz="0" w:space="0" w:color="auto"/>
      </w:divBdr>
    </w:div>
    <w:div w:id="199880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138699033D0B489D67997A783FB6F6" ma:contentTypeVersion="10" ma:contentTypeDescription="Create a new document." ma:contentTypeScope="" ma:versionID="6c6a92bad7ab837d215c17767021106c">
  <xsd:schema xmlns:xsd="http://www.w3.org/2001/XMLSchema" xmlns:xs="http://www.w3.org/2001/XMLSchema" xmlns:p="http://schemas.microsoft.com/office/2006/metadata/properties" xmlns:ns3="d7867df6-a570-49e3-ac2f-d0a4c904017e" targetNamespace="http://schemas.microsoft.com/office/2006/metadata/properties" ma:root="true" ma:fieldsID="85b44fefc3785eed462c6e6f627776a4" ns3:_="">
    <xsd:import namespace="d7867df6-a570-49e3-ac2f-d0a4c904017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67df6-a570-49e3-ac2f-d0a4c90401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850FB-B2A9-453C-9905-090D34C098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B7DFEA8-2D13-4938-8443-A00F8EC88E02}">
  <ds:schemaRefs>
    <ds:schemaRef ds:uri="http://schemas.microsoft.com/sharepoint/v3/contenttype/forms"/>
  </ds:schemaRefs>
</ds:datastoreItem>
</file>

<file path=customXml/itemProps3.xml><?xml version="1.0" encoding="utf-8"?>
<ds:datastoreItem xmlns:ds="http://schemas.openxmlformats.org/officeDocument/2006/customXml" ds:itemID="{1FB62B30-5120-4D35-A29D-CF133D51A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67df6-a570-49e3-ac2f-d0a4c90401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82E84F-8CEF-4C90-A0B5-3F74C1220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4</Pages>
  <Words>3657</Words>
  <Characters>20848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Ball, Samantha</dc:creator>
  <cp:keywords/>
  <dc:description/>
  <cp:lastModifiedBy>Vincy</cp:lastModifiedBy>
  <cp:revision>37</cp:revision>
  <dcterms:created xsi:type="dcterms:W3CDTF">2020-08-04T16:48:00Z</dcterms:created>
  <dcterms:modified xsi:type="dcterms:W3CDTF">2021-02-04T10:22:00Z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0x010100E0138699033D0B489D67997A783FB6F6</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http://www.zotero.org/styles/american-sociological-association</vt:lpwstr>
  </property>
  <property fmtid="{D5CDD505-2E9C-101B-9397-08002B2CF9AE}" pid="6" name="Mendeley Recent Style Name 1_1">
    <vt:lpwstr>American Sociological Association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http://www.zotero.org/styles/harvard-cite-them-right</vt:lpwstr>
  </property>
  <property fmtid="{D5CDD505-2E9C-101B-9397-08002B2CF9AE}" pid="10" name="Mendeley Recent Style Name 3_1">
    <vt:lpwstr>Cite Them Right 10th edition - Harvard</vt:lpwstr>
  </property>
  <property fmtid="{D5CDD505-2E9C-101B-9397-08002B2CF9AE}" pid="11" name="Mendeley Recent Style Id 4_1">
    <vt:lpwstr>http://www.zotero.org/styles/european-journal-of-wildlife-research</vt:lpwstr>
  </property>
  <property fmtid="{D5CDD505-2E9C-101B-9397-08002B2CF9AE}" pid="12" name="Mendeley Recent Style Name 4_1">
    <vt:lpwstr>European Journal of Wildlife Research</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http://www.zotero.org/styles/mammal-review</vt:lpwstr>
  </property>
  <property fmtid="{D5CDD505-2E9C-101B-9397-08002B2CF9AE}" pid="16" name="Mendeley Recent Style Name 6_1">
    <vt:lpwstr>Mammal Review</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http://www.zotero.org/styles/wildlife-biology</vt:lpwstr>
  </property>
  <property fmtid="{D5CDD505-2E9C-101B-9397-08002B2CF9AE}" pid="22" name="Mendeley Recent Style Name 9_1">
    <vt:lpwstr>Wildlife Biology</vt:lpwstr>
  </property>
  <property fmtid="{D5CDD505-2E9C-101B-9397-08002B2CF9AE}" pid="23" name="Mendeley Document_1">
    <vt:lpwstr>True</vt:lpwstr>
  </property>
  <property fmtid="{D5CDD505-2E9C-101B-9397-08002B2CF9AE}" pid="24" name="Mendeley Unique User Id_1">
    <vt:lpwstr>4fd26dd2-e261-309a-b8c2-ad649ac64eef</vt:lpwstr>
  </property>
  <property fmtid="{D5CDD505-2E9C-101B-9397-08002B2CF9AE}" pid="25" name="Mendeley Citation Style_1">
    <vt:lpwstr>http://www.zotero.org/styles/mammal-review</vt:lpwstr>
  </property>
</Properties>
</file>